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-340164</wp:posOffset>
            </wp:positionH>
            <wp:positionV relativeFrom="paragraph">
              <wp:posOffset>-1043913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4446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749"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12A5E98" wp14:editId="617BD0F2">
            <wp:simplePos x="0" y="0"/>
            <wp:positionH relativeFrom="column">
              <wp:posOffset>-160020</wp:posOffset>
            </wp:positionH>
            <wp:positionV relativeFrom="paragraph">
              <wp:posOffset>2011680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6C7091" w:rsidRDefault="004D3ECC" w:rsidP="006C709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№ </w:t>
      </w:r>
      <w:r w:rsidR="00AA53A4">
        <w:rPr>
          <w:rFonts w:ascii="Monotype Corsiva" w:hAnsi="Monotype Corsiva"/>
          <w:b/>
          <w:sz w:val="22"/>
          <w:szCs w:val="20"/>
        </w:rPr>
        <w:t>01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</w:p>
    <w:p w:rsidR="00F17EA3" w:rsidRPr="00352BDC" w:rsidRDefault="009D3E01" w:rsidP="006C709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от </w:t>
      </w:r>
      <w:r w:rsidR="00AA53A4">
        <w:rPr>
          <w:rFonts w:ascii="Monotype Corsiva" w:hAnsi="Monotype Corsiva"/>
          <w:b/>
          <w:sz w:val="22"/>
          <w:szCs w:val="20"/>
        </w:rPr>
        <w:t>21</w:t>
      </w:r>
      <w:r w:rsidR="00BD29AD">
        <w:rPr>
          <w:rFonts w:ascii="Monotype Corsiva" w:hAnsi="Monotype Corsiva"/>
          <w:b/>
          <w:sz w:val="22"/>
          <w:szCs w:val="20"/>
        </w:rPr>
        <w:t>.</w:t>
      </w:r>
      <w:r w:rsidR="00AA53A4">
        <w:rPr>
          <w:rFonts w:ascii="Monotype Corsiva" w:hAnsi="Monotype Corsiva"/>
          <w:b/>
          <w:sz w:val="22"/>
          <w:szCs w:val="20"/>
        </w:rPr>
        <w:t>01</w:t>
      </w:r>
      <w:r w:rsidR="00437D55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AA53A4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0A2613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7209E" w:rsidRPr="00D7209E" w:rsidRDefault="00D7209E" w:rsidP="000A2613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7209E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21.01.2022 Г. № 62-205/ДСП</w:t>
      </w:r>
    </w:p>
    <w:p w:rsidR="00D7209E" w:rsidRPr="00D7209E" w:rsidRDefault="00D7209E" w:rsidP="00D7209E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7209E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D7209E" w:rsidRPr="00D7209E" w:rsidRDefault="00D7209E" w:rsidP="00D7209E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7209E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D7209E" w:rsidRPr="00D7209E" w:rsidRDefault="00D7209E" w:rsidP="00D7209E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7209E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D7209E" w:rsidRPr="00D7209E" w:rsidRDefault="00D7209E" w:rsidP="00D7209E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7209E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7209E" w:rsidRPr="00D7209E" w:rsidRDefault="00D7209E" w:rsidP="00D7209E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7209E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D7209E" w:rsidRPr="00D7209E" w:rsidRDefault="00D7209E" w:rsidP="00D7209E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7209E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D7209E" w:rsidRPr="00D7209E" w:rsidRDefault="00D7209E" w:rsidP="00D7209E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7209E" w:rsidRDefault="00D7209E" w:rsidP="00D7209E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7209E">
        <w:rPr>
          <w:rFonts w:ascii="Arial" w:eastAsia="Lucida Sans Unicode" w:hAnsi="Arial" w:cs="Arial"/>
          <w:b/>
          <w:sz w:val="18"/>
          <w:szCs w:val="32"/>
          <w:lang w:eastAsia="en-US"/>
        </w:rPr>
        <w:t>О ДОСРОЧНОМ ПРЕКРАЩЕНИИ ПОЛНОМОЧИЙ ДЕПУТАТОВ ДУМЫ ГОЛОУСТНЕНСКОГО МУНИЦИПАЛЬНОГО ОБРАЗОВАНИЯ ЧЕТВЕРТОГО СОЗЫВА АРЕФЬЕВОЙ Т.Б., ЗУБАРЕВОЙ А.Г., ТРОФИМОВОЙ Е.М.</w:t>
      </w:r>
    </w:p>
    <w:p w:rsidR="001A4CE0" w:rsidRPr="00BA2464" w:rsidRDefault="001A4CE0" w:rsidP="00C32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0A2613" w:rsidRPr="000A2613" w:rsidRDefault="000A2613" w:rsidP="000A261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>На основании представления прокурора Иркутского района № 7-15/21 от 23.12.2021г. об устранении нарушений законодательства о противодействии коррупции, в соответствии со статьей 40 Федерального закона от 06 октября 2003 года №131-ФЗ «Об общих принципах организации местного самоуправления в Российской Федерации», руководствуясь Уставом Голоустненского муниципального образования, Дума Голоустненского муниципального образования</w:t>
            </w:r>
          </w:p>
          <w:p w:rsidR="000A2613" w:rsidRPr="000A2613" w:rsidRDefault="000A2613" w:rsidP="000A261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A2613" w:rsidRPr="000A2613" w:rsidRDefault="000A2613" w:rsidP="000A261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0A2613" w:rsidRPr="000A2613" w:rsidRDefault="000A2613" w:rsidP="000A261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A2613" w:rsidRPr="00BA2464" w:rsidRDefault="000A2613" w:rsidP="000A261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Прекратить досрочно полномочия депутатов Думы Голоустненского муниципального образования четвертого созыва Арефьевой </w:t>
            </w:r>
            <w:proofErr w:type="spellStart"/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>Туяны</w:t>
            </w:r>
            <w:proofErr w:type="spellEnd"/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>Бальжиновны</w:t>
            </w:r>
            <w:proofErr w:type="spellEnd"/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 xml:space="preserve">, </w:t>
            </w:r>
          </w:p>
          <w:p w:rsidR="00EF2BA4" w:rsidRPr="00BA2464" w:rsidRDefault="00EF2BA4" w:rsidP="00486A5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A2613" w:rsidRPr="000A2613" w:rsidRDefault="000A2613" w:rsidP="000A2613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>Зубаревой Анны Григорьевны, Трофимовой Елены Михайловны в связи с неисполнением ими обязанностей, установленных Федеральным законом от 25 декабря 2008 года № 273-ФЗ «О противодействии коррупции».</w:t>
            </w:r>
          </w:p>
          <w:p w:rsidR="000A2613" w:rsidRPr="000A2613" w:rsidRDefault="000A2613" w:rsidP="000A2613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 </w:t>
            </w:r>
            <w:proofErr w:type="gramStart"/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>Разместить</w:t>
            </w:r>
            <w:proofErr w:type="gramEnd"/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настоящее решение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0A2613" w:rsidRPr="000A2613" w:rsidRDefault="000A2613" w:rsidP="000A2613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>3. Настоящее решение вступает в законную силу со дня принятия Думой Голоустненского муниципального образования настоящего решения.</w:t>
            </w:r>
          </w:p>
          <w:p w:rsidR="000A2613" w:rsidRPr="000A2613" w:rsidRDefault="000A2613" w:rsidP="000A2613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A2613" w:rsidRPr="000A2613" w:rsidRDefault="000A2613" w:rsidP="000A2613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A2613" w:rsidRPr="000A2613" w:rsidRDefault="000A2613" w:rsidP="000A2613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– </w:t>
            </w:r>
          </w:p>
          <w:p w:rsidR="000A2613" w:rsidRPr="000A2613" w:rsidRDefault="000A2613" w:rsidP="000A2613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0A2613" w:rsidRPr="000A2613" w:rsidRDefault="000A2613" w:rsidP="000A2613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0A2613" w:rsidRPr="00BA2464" w:rsidRDefault="000A2613" w:rsidP="000A2613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A2613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2C1ACC" w:rsidRPr="00BA2464" w:rsidRDefault="002C1ACC" w:rsidP="00486A55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E051E1" w:rsidRDefault="00E051E1" w:rsidP="000B6C91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0A2613" w:rsidRPr="000A2613" w:rsidRDefault="000A2613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A2613">
        <w:rPr>
          <w:rFonts w:ascii="Arial" w:hAnsi="Arial" w:cs="Arial"/>
          <w:b/>
          <w:sz w:val="18"/>
          <w:szCs w:val="32"/>
          <w:lang w:eastAsia="en-US"/>
        </w:rPr>
        <w:t>21.01.2022 Г. № 62-204/ДСП</w:t>
      </w:r>
    </w:p>
    <w:p w:rsidR="000A2613" w:rsidRPr="000A2613" w:rsidRDefault="000A2613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A2613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0A2613" w:rsidRPr="000A2613" w:rsidRDefault="000A2613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A2613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0A2613" w:rsidRPr="000A2613" w:rsidRDefault="000A2613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A2613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0A2613" w:rsidRPr="000A2613" w:rsidRDefault="000A2613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A2613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0A2613" w:rsidRPr="000A2613" w:rsidRDefault="000A2613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A2613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0A2613" w:rsidRPr="000A2613" w:rsidRDefault="000A2613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A2613">
        <w:rPr>
          <w:rFonts w:ascii="Arial" w:hAnsi="Arial" w:cs="Arial"/>
          <w:b/>
          <w:sz w:val="18"/>
          <w:szCs w:val="32"/>
          <w:lang w:eastAsia="en-US"/>
        </w:rPr>
        <w:t xml:space="preserve">РЕШЕНИЕ  </w:t>
      </w:r>
    </w:p>
    <w:p w:rsidR="000A2613" w:rsidRPr="000A2613" w:rsidRDefault="000A2613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A2613" w:rsidRPr="000A2613" w:rsidRDefault="000A2613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A2613">
        <w:rPr>
          <w:rFonts w:ascii="Arial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0A2613" w:rsidRDefault="000A2613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A2613">
        <w:rPr>
          <w:rFonts w:ascii="Arial" w:hAnsi="Arial" w:cs="Arial"/>
          <w:b/>
          <w:sz w:val="18"/>
          <w:szCs w:val="32"/>
          <w:lang w:eastAsia="en-US"/>
        </w:rPr>
        <w:t>ДУМЫ ГМО ОТ 15.12.2021Г. № 60-198/ДСП «О БЮДЖЕТЕ ГОЛОУСТНЕНСКОГО МУНИЦИПАЛЬНОГО ОБРАЗОВАНИЯ НА 2022 ГОД И НА ПЛАНОВЫЙ ПЕРИОД 2023 И 2024 ГОДОВ»</w:t>
      </w:r>
    </w:p>
    <w:p w:rsidR="00F24749" w:rsidRDefault="00F24749" w:rsidP="003574D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862546" w:rsidRPr="004C178D" w:rsidTr="00504344">
        <w:trPr>
          <w:trHeight w:val="2596"/>
        </w:trPr>
        <w:tc>
          <w:tcPr>
            <w:tcW w:w="5015" w:type="dxa"/>
          </w:tcPr>
          <w:p w:rsidR="000A2613" w:rsidRPr="000A2613" w:rsidRDefault="000A2613" w:rsidP="000A261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A2613">
              <w:rPr>
                <w:rFonts w:ascii="Arial" w:hAnsi="Arial" w:cs="Arial"/>
                <w:sz w:val="18"/>
                <w:szCs w:val="18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Pr="000A2613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0A2613">
              <w:rPr>
                <w:rFonts w:ascii="Arial" w:hAnsi="Arial" w:cs="Arial"/>
                <w:sz w:val="18"/>
                <w:szCs w:val="18"/>
              </w:rPr>
              <w:t xml:space="preserve"> (в редакции от 15.12.2021 г. № 60-199/</w:t>
            </w:r>
            <w:proofErr w:type="spellStart"/>
            <w:r w:rsidRPr="000A2613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0A2613">
              <w:rPr>
                <w:rFonts w:ascii="Arial" w:hAnsi="Arial" w:cs="Arial"/>
                <w:sz w:val="18"/>
                <w:szCs w:val="18"/>
              </w:rPr>
              <w:t>), руководствуясь статьями 17,24, 52-59 Устава Голоустненского</w:t>
            </w:r>
            <w:proofErr w:type="gramEnd"/>
            <w:r w:rsidRPr="000A2613">
              <w:rPr>
                <w:rFonts w:ascii="Arial" w:hAnsi="Arial" w:cs="Arial"/>
                <w:sz w:val="18"/>
                <w:szCs w:val="18"/>
              </w:rPr>
              <w:t xml:space="preserve"> муниципального образования, Дума Голоустненского муниципального образования</w:t>
            </w:r>
          </w:p>
          <w:p w:rsidR="000A2613" w:rsidRPr="000A2613" w:rsidRDefault="000A2613" w:rsidP="000A261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A2613" w:rsidRPr="000A2613" w:rsidRDefault="000A2613" w:rsidP="000A261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РЕШИЛА:</w:t>
            </w:r>
          </w:p>
          <w:p w:rsidR="000A2613" w:rsidRPr="000A2613" w:rsidRDefault="000A2613" w:rsidP="000A261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A2613" w:rsidRPr="000A2613" w:rsidRDefault="000A2613" w:rsidP="000A261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1. Внести в решение Думы Голоустненского муниципального образования от 15.12.2021 г. № 60-198/</w:t>
            </w:r>
            <w:proofErr w:type="spellStart"/>
            <w:r w:rsidRPr="000A2613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0A2613">
              <w:rPr>
                <w:rFonts w:ascii="Arial" w:hAnsi="Arial" w:cs="Arial"/>
                <w:sz w:val="18"/>
                <w:szCs w:val="18"/>
              </w:rPr>
              <w:t xml:space="preserve"> «О бюджете Голоустненского муниципального образования на 2022 год и на плановый период 2023 и 2024 годов» следующие изменения и дополнения:</w:t>
            </w:r>
          </w:p>
          <w:p w:rsidR="000A2613" w:rsidRPr="000A2613" w:rsidRDefault="000A2613" w:rsidP="000A261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 xml:space="preserve">- пункт 1 решения изложить в следующей редакции: </w:t>
            </w:r>
          </w:p>
          <w:p w:rsidR="00EA2477" w:rsidRDefault="000A2613" w:rsidP="000A261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 xml:space="preserve">«основные характеристики бюджета </w:t>
            </w:r>
          </w:p>
          <w:p w:rsidR="00A57631" w:rsidRDefault="00A57631" w:rsidP="000A261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A57631" w:rsidRPr="00A57631" w:rsidRDefault="00A57631" w:rsidP="00A5763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57631">
              <w:rPr>
                <w:rFonts w:ascii="Arial" w:hAnsi="Arial" w:cs="Arial"/>
                <w:sz w:val="18"/>
                <w:szCs w:val="18"/>
              </w:rPr>
              <w:t>742,51 тыс. рублей, из них объем безвозмездных поступлений, получаемых из других бюджетов бюджетной системы Российской Федерации, в сумме 11 130,17 тыс. рублей, на 2024 год в сумме 12 412,23 тыс. рублей, из них объем безвозмездных поступлений, получаемых из других бюджетов бюджетной системы Российской Федерации, в сумме 4 486,17 тыс. рублей;</w:t>
            </w:r>
          </w:p>
          <w:p w:rsidR="00A57631" w:rsidRPr="00A57631" w:rsidRDefault="00A57631" w:rsidP="00A5763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57631">
              <w:rPr>
                <w:rFonts w:ascii="Arial" w:hAnsi="Arial" w:cs="Arial"/>
                <w:sz w:val="18"/>
                <w:szCs w:val="18"/>
              </w:rPr>
              <w:t>общий объем расходов бюджета Голоустненского муниципального образования на 2023 год в сумме 19 110,91 тыс. рублей, в том числе условно утвержденные расходы в сумме 462,88 тыс. рублей; на 2024 год в сумме 12 803,60</w:t>
            </w:r>
          </w:p>
          <w:p w:rsidR="00A57631" w:rsidRPr="00A57631" w:rsidRDefault="00A57631" w:rsidP="00A5763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57631">
              <w:rPr>
                <w:rFonts w:ascii="Arial" w:hAnsi="Arial" w:cs="Arial"/>
                <w:sz w:val="18"/>
                <w:szCs w:val="18"/>
              </w:rPr>
              <w:t xml:space="preserve"> тыс. рублей, в том числе условно утвержденные расходы в сумме 610,13 тыс. рублей;</w:t>
            </w:r>
          </w:p>
          <w:p w:rsidR="00A57631" w:rsidRDefault="00A57631" w:rsidP="00A5763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57631">
              <w:rPr>
                <w:rFonts w:ascii="Arial" w:hAnsi="Arial" w:cs="Arial"/>
                <w:sz w:val="18"/>
                <w:szCs w:val="18"/>
              </w:rPr>
              <w:t>размер дефицита бюджета Голоустненского муниципального образования на 2023 год в сумме 368,40 тыс. рублей, или 4,84 % утвержденного общего годового объема доходов бюджета без учета утвержденного объема безвозмездных поступлений, на 2024 год в сумме 391,37 тыс. рублей, или 4,94 %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поступлений.»</w:t>
            </w:r>
            <w:proofErr w:type="gramEnd"/>
          </w:p>
          <w:p w:rsidR="00504344" w:rsidRPr="00EA2477" w:rsidRDefault="00504344" w:rsidP="00A5763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04344">
              <w:rPr>
                <w:rFonts w:ascii="Arial" w:hAnsi="Arial" w:cs="Arial"/>
                <w:sz w:val="18"/>
                <w:szCs w:val="18"/>
              </w:rPr>
              <w:t>- пункт 10, а именно строку  решения   «- на 2022 год в размере 2 801,64 тыс. рублей» изложить в следующей редакции:</w:t>
            </w:r>
          </w:p>
        </w:tc>
        <w:tc>
          <w:tcPr>
            <w:tcW w:w="280" w:type="dxa"/>
          </w:tcPr>
          <w:p w:rsidR="00862546" w:rsidRPr="00B85575" w:rsidRDefault="00862546" w:rsidP="0082712F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Голоустненского муниципального образования (далее – бюджет поселения) на 2022 год: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общий объем доходов бюджета Голоустненского муниципального образования в сумме 24 447,07 тыс. рублей, из них объем безвозмездных поступлений, получаемых из других бюджетов бюджетной системы Российской Федерации, в сумме 15 676,39 тыс. рублей;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общий объем расходов бюджета Голоустненского муниципального образования в сумме 26 537,35 тыс. рублей;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размер дефицита бюджета Голоустненского муниципального образования в сумме 433,68 тыс. рублей, или 4,94% утвержденного общего годового объема доходов бюджета без учета утвержденного объема безвозмездных поступлений.</w:t>
            </w:r>
          </w:p>
          <w:p w:rsid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1 656,60 тыс. рублей»; 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 xml:space="preserve">- пункт 2 решения изложить в следующей редакции: </w:t>
            </w:r>
          </w:p>
          <w:p w:rsid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 xml:space="preserve">«общий объем доходов бюджета Голоустненского муниципального образования на 2023 год в сумме 18       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A2613" w:rsidRPr="000A2613" w:rsidRDefault="00504344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A2613" w:rsidRPr="000A2613">
              <w:rPr>
                <w:rFonts w:ascii="Arial" w:hAnsi="Arial" w:cs="Arial"/>
                <w:sz w:val="18"/>
                <w:szCs w:val="18"/>
              </w:rPr>
              <w:t>«- на 2022 год в размере 4 837,96 тыс. рублей»;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 xml:space="preserve">- пункт 12, изложить в следующей редакции: 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- по состоянию на 1 января 2023 года в размере 432,00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 xml:space="preserve"> - по состоянию на 1 января 2024 года в размере 800,4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 xml:space="preserve"> - по состоянию на 1 января 2025 года в размере 1 191,77 тыс. рублей, в том числе верхний предел долга по муниципальным гарантиям Голоустненского муниципального образования – 0 тыс. рублей.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2. Приложения 1,2,3,4,5,6,7,8,9,10,11 изложить в новой редакции (прилагаются).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3. Обнародовать настоящее решение на официальном сайте Голоустненского муниципального образования www.goloustnenskoe-m</w:t>
            </w:r>
            <w:proofErr w:type="gramStart"/>
            <w:r w:rsidRPr="000A2613">
              <w:rPr>
                <w:rFonts w:ascii="Arial" w:hAnsi="Arial" w:cs="Arial"/>
                <w:sz w:val="18"/>
                <w:szCs w:val="18"/>
              </w:rPr>
              <w:t>о</w:t>
            </w:r>
            <w:proofErr w:type="gramEnd"/>
            <w:r w:rsidRPr="000A2613">
              <w:rPr>
                <w:rFonts w:ascii="Arial" w:hAnsi="Arial" w:cs="Arial"/>
                <w:sz w:val="18"/>
                <w:szCs w:val="18"/>
              </w:rPr>
              <w:t xml:space="preserve">.ru и в журнале «Голоустненский вестник».  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0A2613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0A2613">
              <w:rPr>
                <w:rFonts w:ascii="Arial" w:hAnsi="Arial" w:cs="Arial"/>
                <w:sz w:val="18"/>
                <w:szCs w:val="18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0A2613" w:rsidRPr="000A2613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C747BF" w:rsidRPr="00B85575" w:rsidRDefault="000A2613" w:rsidP="000A261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2613">
              <w:rPr>
                <w:rFonts w:ascii="Arial" w:hAnsi="Arial" w:cs="Arial"/>
                <w:sz w:val="18"/>
                <w:szCs w:val="18"/>
              </w:rPr>
              <w:t>О. М. Жукова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</w:tbl>
    <w:p w:rsidR="00F11A18" w:rsidRDefault="00F11A18" w:rsidP="00F2474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p w:rsidR="00486A55" w:rsidRDefault="00486A55" w:rsidP="00973F1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p w:rsidR="00486A55" w:rsidRDefault="00486A55" w:rsidP="00973F1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p w:rsidR="00504344" w:rsidRDefault="00504344" w:rsidP="00486A55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</w:p>
    <w:p w:rsidR="00504344" w:rsidRDefault="00504344" w:rsidP="00486A55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504344">
        <w:rPr>
          <w:rFonts w:ascii="Courier New" w:hAnsi="Courier New" w:cs="Courier New"/>
          <w:b/>
          <w:sz w:val="18"/>
          <w:szCs w:val="18"/>
        </w:rPr>
        <w:t>СПРАВКА</w:t>
      </w:r>
    </w:p>
    <w:p w:rsidR="00504344" w:rsidRPr="00504344" w:rsidRDefault="00504344" w:rsidP="00504344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504344">
        <w:rPr>
          <w:rFonts w:ascii="Courier New" w:hAnsi="Courier New" w:cs="Courier New"/>
          <w:b/>
          <w:sz w:val="18"/>
          <w:szCs w:val="18"/>
        </w:rPr>
        <w:t>ОБ ИЗМЕНЕНИЯХ И ДОПОЛНЕНИЯХ В БЮДЖЕТ ГОЛОУСТНЕНСКОГО МУНИЦИПАЛЬНОГО ОБРАЗОВАНИЯ НА 2022 ГОД И НА ПЛАНОВЫЙ ПЕРИОД  2023</w:t>
      </w:r>
      <w:proofErr w:type="gramStart"/>
      <w:r w:rsidRPr="00504344">
        <w:rPr>
          <w:rFonts w:ascii="Courier New" w:hAnsi="Courier New" w:cs="Courier New"/>
          <w:b/>
          <w:sz w:val="18"/>
          <w:szCs w:val="18"/>
        </w:rPr>
        <w:t xml:space="preserve"> И</w:t>
      </w:r>
      <w:proofErr w:type="gramEnd"/>
      <w:r w:rsidRPr="00504344">
        <w:rPr>
          <w:rFonts w:ascii="Courier New" w:hAnsi="Courier New" w:cs="Courier New"/>
          <w:b/>
          <w:sz w:val="18"/>
          <w:szCs w:val="18"/>
        </w:rPr>
        <w:t xml:space="preserve"> 2024 ГОДОВ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pStyle w:val="a5"/>
        <w:ind w:left="0" w:firstLine="720"/>
        <w:rPr>
          <w:rFonts w:ascii="Courier New" w:hAnsi="Courier New" w:cs="Courier New"/>
          <w:b/>
          <w:sz w:val="18"/>
          <w:szCs w:val="18"/>
        </w:rPr>
      </w:pPr>
      <w:r w:rsidRPr="00504344">
        <w:rPr>
          <w:rFonts w:ascii="Courier New" w:hAnsi="Courier New" w:cs="Courier New"/>
          <w:b/>
          <w:sz w:val="18"/>
          <w:szCs w:val="18"/>
        </w:rPr>
        <w:t>В доходную часть бюджета на 2021 год внесены следующие изменения:</w:t>
      </w:r>
    </w:p>
    <w:p w:rsidR="00504344" w:rsidRPr="00504344" w:rsidRDefault="00504344" w:rsidP="00504344">
      <w:pPr>
        <w:numPr>
          <w:ilvl w:val="0"/>
          <w:numId w:val="4"/>
        </w:numPr>
        <w:ind w:left="0" w:firstLine="709"/>
        <w:jc w:val="both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bCs/>
          <w:sz w:val="18"/>
          <w:szCs w:val="18"/>
        </w:rPr>
        <w:t>НАЛОГОВЫЕ И НЕНАЛОГОВЫЕ ДОХОДЫ</w:t>
      </w: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:</w:t>
      </w:r>
    </w:p>
    <w:p w:rsidR="00504344" w:rsidRPr="00504344" w:rsidRDefault="00504344" w:rsidP="00504344">
      <w:pPr>
        <w:numPr>
          <w:ilvl w:val="1"/>
          <w:numId w:val="4"/>
        </w:numPr>
        <w:ind w:left="0" w:firstLine="709"/>
        <w:jc w:val="both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на основании ожидаемой оценке поступлений:</w:t>
      </w:r>
    </w:p>
    <w:p w:rsidR="00504344" w:rsidRPr="00504344" w:rsidRDefault="00504344" w:rsidP="00504344">
      <w:pPr>
        <w:ind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1.1.1. «Налог на имущество физических лиц» по КБК 182 1 06 01030 10 0000 110 увеличить на 225,0 тыс. руб.</w:t>
      </w:r>
    </w:p>
    <w:p w:rsidR="00504344" w:rsidRPr="00504344" w:rsidRDefault="00504344" w:rsidP="00504344">
      <w:pPr>
        <w:ind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1.1.2. «Земельный налог с организаций» по КБК 182 1 06 06033 10 0000 110 увеличить на 300,0 тыс. руб.</w:t>
      </w:r>
    </w:p>
    <w:p w:rsidR="00504344" w:rsidRPr="00504344" w:rsidRDefault="00504344" w:rsidP="00504344">
      <w:pPr>
        <w:ind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1.1.3. «Земельный налог с физических лиц» по КБК 182 1 06 06043 10 0000 110 увеличить на 500,0 тыс. руб.</w:t>
      </w:r>
    </w:p>
    <w:p w:rsidR="00504344" w:rsidRPr="00504344" w:rsidRDefault="00504344" w:rsidP="00504344">
      <w:pPr>
        <w:ind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1.1.4. «Доходы от использования имущества, находящегося в государственной и муниципальной собственности» по КБК 718 1 11 09045 10 0000 120 увеличить на 50,0 тыс. руб.</w:t>
      </w:r>
    </w:p>
    <w:p w:rsidR="00504344" w:rsidRPr="00504344" w:rsidRDefault="00504344" w:rsidP="00504344">
      <w:pPr>
        <w:ind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1.1.5. «Доходы от оказания платных услуг (работ) и компенсации затрат государства» по КБК 718 1 13 01995 10 0000 130 увеличить на 314,0 тыс. руб.</w:t>
      </w:r>
    </w:p>
    <w:p w:rsidR="00504344" w:rsidRPr="00504344" w:rsidRDefault="00504344" w:rsidP="00504344">
      <w:pPr>
        <w:ind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1.1.6. Дополнить строкой «Штрафы, санкции, возмещение ущерба» по КБК 718 1 16 02020 02 0000 140 «Административные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актов» увеличить на 1,0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2. БЕЗВОЗМЕЗДНЫЕ ПОСТУПЛЕНИЯ: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2.1 на основании решения Думы Иркутского районного муниципального образования от 09.12.2021г № 30-220/</w:t>
      </w:r>
      <w:proofErr w:type="spellStart"/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рд</w:t>
      </w:r>
      <w:proofErr w:type="spellEnd"/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 xml:space="preserve"> «О районном бюджете на 2022 и на плановый период 2023 и 2024 годов»: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- «Дотации на выравнивание бюджетной обеспеченности» по КБК 718 2 02 16001 10 0000 150   увеличить в размере 0,9 тыс. рублей;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2.2 на основании Закона Иркутской области от 16.12.2021 г. № 130-ОЗ «Об областном бюджете на 2022 год и на плановый период 2023 и 2024 годов»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«Прочие субсидии бюджетам сельских поселений» по КБК 718 2 02 29999 10 0000 150 увеличить на 335,30 тыс. руб.;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lastRenderedPageBreak/>
        <w:t>- «Субвенции бюджетам бюджетной системы Российской Федерации (межбюджетные субсидии)» по КБК 718 2 02 35118 10 0000 150 уменьшить на 0,6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2022 год увеличиться на 1 724,79 тыс. рублей и составит 24 447,07 тыс. рублей.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b/>
          <w:sz w:val="18"/>
          <w:szCs w:val="18"/>
        </w:rPr>
      </w:pPr>
      <w:r w:rsidRPr="00504344">
        <w:rPr>
          <w:rFonts w:ascii="Courier New" w:hAnsi="Courier New" w:cs="Courier New"/>
          <w:b/>
          <w:sz w:val="18"/>
          <w:szCs w:val="18"/>
        </w:rPr>
        <w:t>В доходную часть бюджета на плановый период 2023 и 2024 годов внесены следующие изменения: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1. БЕЗВОЗМЕЗДНЫЕ ПОСТУПЛЕНИЯ: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1.1 на основании решения Думы Иркутского районного муниципального образования от 09.12.2021г № 30-220/</w:t>
      </w:r>
      <w:proofErr w:type="spellStart"/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рд</w:t>
      </w:r>
      <w:proofErr w:type="spellEnd"/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 xml:space="preserve"> «О районном бюджете на 2022 и на плановый период 2023 и 2024 годов»: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- «Дотации на выравнивание бюджетной обеспеченности» по КБК 718 2 02 16001 10 0000 150   уменьшить в размере 0,03 тыс. рублей;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1.2 на основании Закона Иркутской области от 16.12.2021 г. № 130-ОЗ «Об областном бюджете на 2022 год и на плановый период 2023 и 2024 годов»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«Прочие субсидии бюджетам сельских поселений» по КБК 718 2 02 29999 10 0000 150 на 2023 и 2024 годы увеличить на 15,0 тыс. руб.;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«Субвенции бюджетам бюджетной системы Российской Федерации (межбюджетные субсидии)» по КБК 718 2 02 35118 10 0000 150 уменьшить на 2023 год в сумме 0,7 тыс. руб., на 2024 год в сумме 0,6 тыс. рублей.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плановый период 2023 и 2024 годов увеличиться на 2023 год в размере 14,27 тыс. рублей и составит 18 742,51 тыс. рублей, на 2024 год в размере 14,37 тыс. рублей и составит 12 412,23 тыс. рублей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b/>
          <w:sz w:val="18"/>
          <w:szCs w:val="18"/>
        </w:rPr>
      </w:pPr>
      <w:r w:rsidRPr="00504344">
        <w:rPr>
          <w:rFonts w:ascii="Courier New" w:hAnsi="Courier New" w:cs="Courier New"/>
          <w:b/>
          <w:sz w:val="18"/>
          <w:szCs w:val="18"/>
        </w:rPr>
        <w:t>В расходную часть бюджета на 2022 год внесены следующие изменения:</w:t>
      </w:r>
    </w:p>
    <w:p w:rsidR="00504344" w:rsidRPr="00504344" w:rsidRDefault="00504344" w:rsidP="00504344">
      <w:pPr>
        <w:pStyle w:val="a5"/>
        <w:numPr>
          <w:ilvl w:val="0"/>
          <w:numId w:val="2"/>
        </w:numPr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Раздел 01 «Общегосударственные вопросы»</w:t>
      </w:r>
    </w:p>
    <w:p w:rsidR="00504344" w:rsidRPr="00504344" w:rsidRDefault="00504344" w:rsidP="00504344">
      <w:pPr>
        <w:pStyle w:val="a5"/>
        <w:numPr>
          <w:ilvl w:val="1"/>
          <w:numId w:val="2"/>
        </w:numPr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1.2.1 КБК 9110060001 «Обеспечение деятельности в сфере установленных функций»: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увеличить в размере 196,00 тыс. руб.;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 КВР 851 «Уплата налога на имущество организаций и земельного налога» увеличить в размере 10,00 тыс. руб.;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 КВР 853 «Прочие расходы» уменьшить в размере 70,00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1.2 подраздел 0107 «Проведение выборов и референдумов»: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1.2.1 КБК 91.1.00.60003 «Проведение выборов и референдумов»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880 «Специальные  расходы» уменьшить на 142, 00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1.3 подраздел 0113 «Другие общегосударственные вопросы» уменьшить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 xml:space="preserve">1.3.1 КБК 9110060002  «Обеспечение деятельности в сфере установленных функций бюджетных, автономных и казенных учреждений»: 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увеличить на 100,0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2. Раздел 02 «Национальная оборона»: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2.1. подраздел 0203 «Мобилизационная и вневойсковая подготовка»: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 xml:space="preserve">2.1.1. КБК 9130051180 «Субвенции на осуществление первичного воинского учета на территориях, где отсутствуют военные комиссариаты»: 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121 «Фонд оплаты труда государственных (муниципальных) органов» уменьшить на 0,74 тыс. руб.;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уменьшить на 0,23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увеличить на 0,38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3.  Раздел 04 "НАЦИОНАЛЬНАЯ ЭКОНОМИКА":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3.1. подраздел 0409 «Дорожное хозяйство (дорожные фонды)»: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3.1.1 КБК 9110060009 «Текущий ремонт в сфере установленных функций»: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увеличить в размере 1236,32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3.1.2 КБК 9110060011 «Иные мероприятия в сфере установленных функций»: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увеличить в размере 600,0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4.1. подраздел 0412 «Другие вопросы в области национальной экономики»: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4.1.1 КБК 2210099019 «Мероприятия, связанные с территориальным развитием муниципального образования»: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увеличить в размере 200,0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5.  Раздел 05 "ЖИЛИЩНО-КОММУНАЛЬНОЕ ХОЗЯЙСТВО":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5.1. подраздел 0503 «Благоустройство в границах поселения»: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5.1.1 КБК 91400</w:t>
      </w:r>
      <w:r w:rsidRPr="00504344">
        <w:rPr>
          <w:rFonts w:ascii="Courier New" w:hAnsi="Courier New" w:cs="Courier New"/>
          <w:sz w:val="18"/>
          <w:szCs w:val="18"/>
          <w:lang w:val="en-US"/>
        </w:rPr>
        <w:t>S</w:t>
      </w:r>
      <w:r w:rsidRPr="00504344">
        <w:rPr>
          <w:rFonts w:ascii="Courier New" w:hAnsi="Courier New" w:cs="Courier New"/>
          <w:sz w:val="18"/>
          <w:szCs w:val="18"/>
        </w:rPr>
        <w:t>2370  «Реализация мероприятий перечня проектов народных инициатив»: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увеличить в размере 357,03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6. Раздел 08 " КУЛЬТУРА И КИНЕМАТОГРАФИЯ":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6.1. подраздел 0801 «Культура»: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lastRenderedPageBreak/>
        <w:t>6.1.1 КБК 9110060002  «Обеспечение деятельности в сфере установленных функций бюджетных, автономных и казенных учреждений»: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111 «Фонд оплаты труда казенных учреждений» уменьшить на 131,22 тыс. руб.;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 xml:space="preserve">- КВР 119 «Взносы по обязательному социальному страхованию на выплаты по оплате труда работников и иные </w:t>
      </w:r>
      <w:proofErr w:type="gramStart"/>
      <w:r w:rsidRPr="00504344">
        <w:rPr>
          <w:rFonts w:ascii="Courier New" w:hAnsi="Courier New" w:cs="Courier New"/>
          <w:sz w:val="18"/>
          <w:szCs w:val="18"/>
        </w:rPr>
        <w:t>выплаты работников</w:t>
      </w:r>
      <w:proofErr w:type="gramEnd"/>
      <w:r w:rsidRPr="00504344">
        <w:rPr>
          <w:rFonts w:ascii="Courier New" w:hAnsi="Courier New" w:cs="Courier New"/>
          <w:sz w:val="18"/>
          <w:szCs w:val="18"/>
        </w:rPr>
        <w:t xml:space="preserve"> казенных учреждений» уменьшить на 56,78 тыс. руб.;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увеличить на 56,0 тыс. руб.;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851 «Уплата налога на имущество организаций и земельного налога» увеличить на 21,59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6.2.1 КБК 9110060021  «Разработка проектно-сметной документации»: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243 «Прочая закупка товаров, работ и услуг в целях капитального ремонта  государственного (муниципального) имущества» увеличить на 699,81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7. Дополнить расходную часть бюджета Голоустненского МО: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7.1 Раздел 11 «ФИЗИЧЕСКАЯ КУЛЬТУРА И СПОРТ»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7.1.1 подраздел 1101 «Физическая культура»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b/>
          <w:bCs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 xml:space="preserve">7.1.2 КБК 215009935 </w:t>
      </w:r>
      <w:r w:rsidRPr="00504344">
        <w:rPr>
          <w:rFonts w:ascii="Courier New" w:hAnsi="Courier New" w:cs="Courier New"/>
          <w:bCs/>
          <w:sz w:val="18"/>
          <w:szCs w:val="18"/>
        </w:rPr>
        <w:t>Муниципальная программа «Развитие физической культуры и спорта на территории Иркутского района», «Укрепление материально-технической базы»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 xml:space="preserve"> - КВР 244 «Прочая закупка товаров, работ и услуг» в размере 230,0 тыс. руб.;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Всего расходная часть бюджета на 2022 год увеличиться  на 3 453,15 тыс. руб. и  составит  26 537,35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b/>
          <w:sz w:val="18"/>
          <w:szCs w:val="18"/>
        </w:rPr>
      </w:pPr>
      <w:r w:rsidRPr="00504344">
        <w:rPr>
          <w:rFonts w:ascii="Courier New" w:hAnsi="Courier New" w:cs="Courier New"/>
          <w:b/>
          <w:sz w:val="18"/>
          <w:szCs w:val="18"/>
        </w:rPr>
        <w:t>В расходную часть бюджета на плановый период 2023 и 2024 годов внесены следующие изменения: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1. Раздел 02 «Национальная оборона»: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1.1. подраздел 0203 «Мобилизационная и вневойсковая подготовка»: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 xml:space="preserve">1.1.1. КБК 9130051180 «Субвенции на осуществление первичного воинского учета на территориях, где отсутствуют военные комиссариаты»: 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121 «Фонд оплаты труда государственных (муниципальных) органов» уменьшить на 2023 год 0,53 тыс. руб., на 2024 год на 0,45 тыс. руб.;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уменьшить на 2023 год 0,17 тыс. руб., на 2024 год на 0,15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2.  Раздел 05 "ЖИЛИЩНО-КОММУНАЛЬНОЕ ХОЗЯЙСТВО":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2.1. подраздел 0503 «Благоустройство в границах поселения»: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2.1.1 КБК 91400</w:t>
      </w:r>
      <w:r w:rsidRPr="00504344">
        <w:rPr>
          <w:rFonts w:ascii="Courier New" w:hAnsi="Courier New" w:cs="Courier New"/>
          <w:sz w:val="18"/>
          <w:szCs w:val="18"/>
          <w:lang w:val="en-US"/>
        </w:rPr>
        <w:t>S</w:t>
      </w:r>
      <w:r w:rsidRPr="00504344">
        <w:rPr>
          <w:rFonts w:ascii="Courier New" w:hAnsi="Courier New" w:cs="Courier New"/>
          <w:sz w:val="18"/>
          <w:szCs w:val="18"/>
        </w:rPr>
        <w:t>2370  «Реализация мероприятий перечня проектов народных инициатив»: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увеличить на 2023 год 15,75 тыс. руб., на 2024 год на 15,75 тыс. руб.</w:t>
      </w:r>
    </w:p>
    <w:p w:rsidR="00504344" w:rsidRPr="00504344" w:rsidRDefault="00504344" w:rsidP="00504344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504344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Всего расходная часть бюджета Голоустненского муниципального образования на плановый период 2023 и 2024 годов увеличиться на 2023 год в размере 15,05 тыс. рублей и составит 19 110,91 тыс. рублей, на 2024 год в размере 15,15 тыс. рублей и составит 12 803,6 тыс. рублей</w:t>
      </w:r>
    </w:p>
    <w:p w:rsidR="00504344" w:rsidRPr="00504344" w:rsidRDefault="00504344" w:rsidP="00504344">
      <w:pPr>
        <w:pStyle w:val="a5"/>
        <w:ind w:left="0" w:firstLine="720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pStyle w:val="a5"/>
        <w:ind w:left="0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Начальник финансово-экономического отдела                                         В. Г. Харина</w:t>
      </w:r>
    </w:p>
    <w:p w:rsidR="00504344" w:rsidRPr="00504344" w:rsidRDefault="00504344" w:rsidP="00504344">
      <w:pPr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br w:type="page"/>
      </w:r>
      <w:r w:rsidRPr="00504344">
        <w:rPr>
          <w:rFonts w:ascii="Courier New" w:hAnsi="Courier New" w:cs="Courier New"/>
          <w:sz w:val="18"/>
          <w:szCs w:val="18"/>
        </w:rPr>
        <w:lastRenderedPageBreak/>
        <w:t>Приложение № 1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к решению Думы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504344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ПРОГНОЗИРУЕМЫЕ ДОХОДЫ БЮДЖЕТА ГОЛОУСТНЕНСКОГО МУНИЦИПАЛЬНОГО ОБРАЗОВАНИЯ НА 2022 ГОД</w:t>
      </w:r>
    </w:p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780"/>
        <w:gridCol w:w="3166"/>
        <w:gridCol w:w="1417"/>
      </w:tblGrid>
      <w:tr w:rsidR="00504344" w:rsidRPr="00504344" w:rsidTr="00504344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504344" w:rsidRPr="00504344" w:rsidTr="00504344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8 770,68</w:t>
            </w:r>
          </w:p>
        </w:tc>
      </w:tr>
      <w:tr w:rsidR="00504344" w:rsidRPr="00504344" w:rsidTr="00504344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1 160,40</w:t>
            </w:r>
          </w:p>
        </w:tc>
      </w:tr>
      <w:tr w:rsidR="00504344" w:rsidRPr="00504344" w:rsidTr="0050434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1 160,40</w:t>
            </w:r>
          </w:p>
        </w:tc>
      </w:tr>
      <w:tr w:rsidR="00504344" w:rsidRPr="00504344" w:rsidTr="00504344">
        <w:trPr>
          <w:trHeight w:val="128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1 154,70</w:t>
            </w:r>
          </w:p>
        </w:tc>
      </w:tr>
      <w:tr w:rsidR="00504344" w:rsidRPr="00504344" w:rsidTr="00504344">
        <w:trPr>
          <w:trHeight w:val="168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0,20</w:t>
            </w:r>
          </w:p>
        </w:tc>
      </w:tr>
      <w:tr w:rsidR="00504344" w:rsidRPr="00504344" w:rsidTr="00504344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5,50</w:t>
            </w:r>
          </w:p>
        </w:tc>
      </w:tr>
      <w:tr w:rsidR="00504344" w:rsidRPr="00504344" w:rsidTr="00504344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100 1 03 00000 00 0000 000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2 801,64</w:t>
            </w:r>
          </w:p>
        </w:tc>
      </w:tr>
      <w:tr w:rsidR="00504344" w:rsidRPr="00504344" w:rsidTr="00504344">
        <w:trPr>
          <w:trHeight w:val="168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100 1 03 02231 01 0000 110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1 266,71</w:t>
            </w:r>
          </w:p>
        </w:tc>
      </w:tr>
      <w:tr w:rsidR="00504344" w:rsidRPr="00504344" w:rsidTr="00504344">
        <w:trPr>
          <w:trHeight w:val="182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04344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504344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100 1 03 02241 01 0000 110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7,01</w:t>
            </w:r>
          </w:p>
        </w:tc>
      </w:tr>
      <w:tr w:rsidR="00504344" w:rsidRPr="00504344" w:rsidTr="00504344">
        <w:trPr>
          <w:trHeight w:val="172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100 1 03 02251 01 0000 110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1 686,76</w:t>
            </w:r>
          </w:p>
        </w:tc>
      </w:tr>
      <w:tr w:rsidR="00504344" w:rsidRPr="00504344" w:rsidTr="00504344">
        <w:trPr>
          <w:trHeight w:val="170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100 1 03 02261 01 0000 110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-158,84</w:t>
            </w:r>
          </w:p>
        </w:tc>
      </w:tr>
      <w:tr w:rsidR="00504344" w:rsidRPr="00504344" w:rsidTr="0050434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4 161,20</w:t>
            </w:r>
          </w:p>
        </w:tc>
      </w:tr>
      <w:tr w:rsidR="00504344" w:rsidRPr="00504344" w:rsidTr="0050434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444,00</w:t>
            </w:r>
          </w:p>
        </w:tc>
      </w:tr>
      <w:tr w:rsidR="00504344" w:rsidRPr="00504344" w:rsidTr="00504344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444,00</w:t>
            </w:r>
          </w:p>
        </w:tc>
      </w:tr>
      <w:tr w:rsidR="00504344" w:rsidRPr="00504344" w:rsidTr="0050434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3 717,20</w:t>
            </w:r>
          </w:p>
        </w:tc>
      </w:tr>
      <w:tr w:rsidR="00504344" w:rsidRPr="00504344" w:rsidTr="0050434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1 749,20</w:t>
            </w:r>
          </w:p>
        </w:tc>
      </w:tr>
      <w:tr w:rsidR="00504344" w:rsidRPr="00504344" w:rsidTr="00504344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1 749,20</w:t>
            </w:r>
          </w:p>
        </w:tc>
      </w:tr>
      <w:tr w:rsidR="00504344" w:rsidRPr="00504344" w:rsidTr="0050434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1 968,00</w:t>
            </w:r>
          </w:p>
        </w:tc>
      </w:tr>
      <w:tr w:rsidR="00504344" w:rsidRPr="00504344" w:rsidTr="00504344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1 968,00</w:t>
            </w:r>
          </w:p>
        </w:tc>
      </w:tr>
      <w:tr w:rsidR="00504344" w:rsidRPr="00504344" w:rsidTr="00504344">
        <w:trPr>
          <w:trHeight w:val="259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504344" w:rsidRPr="00504344" w:rsidTr="00504344">
        <w:trPr>
          <w:trHeight w:val="70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504344" w:rsidRPr="00504344" w:rsidTr="00504344">
        <w:trPr>
          <w:trHeight w:val="98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504344" w:rsidRPr="00504344" w:rsidTr="00504344">
        <w:trPr>
          <w:trHeight w:val="108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504344" w:rsidRPr="00504344" w:rsidTr="00504344">
        <w:trPr>
          <w:trHeight w:val="41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92,44</w:t>
            </w:r>
          </w:p>
        </w:tc>
      </w:tr>
      <w:tr w:rsidR="00504344" w:rsidRPr="00504344" w:rsidTr="00504344">
        <w:trPr>
          <w:trHeight w:val="1259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92,44</w:t>
            </w:r>
          </w:p>
        </w:tc>
      </w:tr>
      <w:tr w:rsidR="00504344" w:rsidRPr="00504344" w:rsidTr="00504344">
        <w:trPr>
          <w:trHeight w:val="130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92,44</w:t>
            </w:r>
          </w:p>
        </w:tc>
      </w:tr>
      <w:tr w:rsidR="00504344" w:rsidRPr="00504344" w:rsidTr="00504344">
        <w:trPr>
          <w:trHeight w:val="130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92,44</w:t>
            </w:r>
          </w:p>
        </w:tc>
      </w:tr>
      <w:tr w:rsidR="00504344" w:rsidRPr="00504344" w:rsidTr="00504344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530,00</w:t>
            </w:r>
          </w:p>
        </w:tc>
      </w:tr>
      <w:tr w:rsidR="00504344" w:rsidRPr="00504344" w:rsidTr="00504344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ind w:firstLineChars="100" w:firstLine="180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530,00</w:t>
            </w:r>
          </w:p>
        </w:tc>
      </w:tr>
      <w:tr w:rsidR="00504344" w:rsidRPr="00504344" w:rsidTr="00504344">
        <w:trPr>
          <w:trHeight w:val="52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ind w:firstLineChars="200" w:firstLine="360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530,00</w:t>
            </w:r>
          </w:p>
        </w:tc>
      </w:tr>
      <w:tr w:rsidR="00504344" w:rsidRPr="00504344" w:rsidTr="00504344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ind w:firstLineChars="200" w:firstLine="360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718 1 13 02065 10 0000 130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504344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718 1 16 00000 00 0000 000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1,00</w:t>
            </w:r>
          </w:p>
        </w:tc>
      </w:tr>
      <w:tr w:rsidR="00504344" w:rsidRPr="00504344" w:rsidTr="00504344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1,00</w:t>
            </w:r>
          </w:p>
        </w:tc>
      </w:tr>
      <w:tr w:rsidR="00504344" w:rsidRPr="00504344" w:rsidTr="00504344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1,00</w:t>
            </w:r>
          </w:p>
        </w:tc>
      </w:tr>
      <w:tr w:rsidR="00504344" w:rsidRPr="00504344" w:rsidTr="00504344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15 676,39</w:t>
            </w:r>
          </w:p>
        </w:tc>
      </w:tr>
      <w:tr w:rsidR="00504344" w:rsidRPr="00504344" w:rsidTr="00504344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15 676,39</w:t>
            </w:r>
          </w:p>
        </w:tc>
      </w:tr>
      <w:tr w:rsidR="00504344" w:rsidRPr="00504344" w:rsidTr="00504344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14 058,49</w:t>
            </w:r>
          </w:p>
        </w:tc>
      </w:tr>
      <w:tr w:rsidR="00504344" w:rsidRPr="00504344" w:rsidTr="00504344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14 058,49</w:t>
            </w:r>
          </w:p>
        </w:tc>
      </w:tr>
      <w:tr w:rsidR="00504344" w:rsidRPr="00504344" w:rsidTr="00504344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14 058,49</w:t>
            </w:r>
          </w:p>
        </w:tc>
      </w:tr>
      <w:tr w:rsidR="00504344" w:rsidRPr="00504344" w:rsidTr="00504344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1 427,10</w:t>
            </w:r>
          </w:p>
        </w:tc>
      </w:tr>
      <w:tr w:rsidR="00504344" w:rsidRPr="00504344" w:rsidTr="00504344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1 427,10</w:t>
            </w:r>
          </w:p>
        </w:tc>
      </w:tr>
      <w:tr w:rsidR="00504344" w:rsidRPr="00504344" w:rsidTr="00504344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1 427,10</w:t>
            </w:r>
          </w:p>
        </w:tc>
      </w:tr>
      <w:tr w:rsidR="00504344" w:rsidRPr="00504344" w:rsidTr="00504344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190,80</w:t>
            </w:r>
          </w:p>
        </w:tc>
      </w:tr>
      <w:tr w:rsidR="00504344" w:rsidRPr="00504344" w:rsidTr="00504344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504344" w:rsidRPr="00504344" w:rsidTr="00504344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504344" w:rsidRPr="00504344" w:rsidTr="00504344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48,00</w:t>
            </w:r>
          </w:p>
        </w:tc>
      </w:tr>
      <w:tr w:rsidR="00504344" w:rsidRPr="00504344" w:rsidTr="00504344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48,00</w:t>
            </w:r>
          </w:p>
        </w:tc>
      </w:tr>
      <w:tr w:rsidR="00504344" w:rsidRPr="00504344" w:rsidTr="00504344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718 2 02 40000 10 0000 150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504344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50434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24 447,07</w:t>
            </w:r>
          </w:p>
        </w:tc>
      </w:tr>
    </w:tbl>
    <w:p w:rsidR="00504344" w:rsidRPr="00504344" w:rsidRDefault="00504344" w:rsidP="0050434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Приложение № 2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к решению Думы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504344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ПРОГНОЗИРУЕМЫЕ ДОХОДЫ БЮДЖЕТА ГОЛОУСТНЕНСКОГО МУНИЦИПАЛЬНОГО ОБРАЗОВАНИЯ НА ПЛНОВЫЙ ПЕРИОД 2023</w:t>
      </w:r>
      <w:proofErr w:type="gramStart"/>
      <w:r w:rsidRPr="00504344">
        <w:rPr>
          <w:rFonts w:ascii="Courier New" w:hAnsi="Courier New" w:cs="Courier New"/>
          <w:sz w:val="18"/>
          <w:szCs w:val="18"/>
        </w:rPr>
        <w:t xml:space="preserve"> И</w:t>
      </w:r>
      <w:proofErr w:type="gramEnd"/>
      <w:r w:rsidRPr="00504344">
        <w:rPr>
          <w:rFonts w:ascii="Courier New" w:hAnsi="Courier New" w:cs="Courier New"/>
          <w:sz w:val="18"/>
          <w:szCs w:val="18"/>
        </w:rPr>
        <w:t xml:space="preserve"> 2024 ГОДОВ.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3544"/>
        <w:gridCol w:w="1275"/>
        <w:gridCol w:w="1276"/>
      </w:tblGrid>
      <w:tr w:rsidR="00504344" w:rsidRPr="00504344" w:rsidTr="00420179">
        <w:trPr>
          <w:trHeight w:val="105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504344" w:rsidRPr="00504344" w:rsidTr="00420179">
        <w:trPr>
          <w:trHeight w:val="39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2024</w:t>
            </w:r>
          </w:p>
        </w:tc>
      </w:tr>
      <w:tr w:rsidR="00504344" w:rsidRPr="00504344" w:rsidTr="00420179">
        <w:trPr>
          <w:trHeight w:val="4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 НАЛОГОВЫЕ И НЕНАЛОГОВЫЕ ДОХОДЫ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7 612,34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7 926,06</w:t>
            </w:r>
          </w:p>
        </w:tc>
      </w:tr>
      <w:tr w:rsidR="00504344" w:rsidRPr="00504344" w:rsidTr="00420179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1 217,60</w:t>
            </w:r>
          </w:p>
        </w:tc>
      </w:tr>
      <w:tr w:rsidR="00504344" w:rsidRPr="00504344" w:rsidTr="00420179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1 217,60</w:t>
            </w:r>
          </w:p>
        </w:tc>
      </w:tr>
      <w:tr w:rsidR="00504344" w:rsidRPr="00504344" w:rsidTr="00420179">
        <w:trPr>
          <w:trHeight w:val="15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1 192,80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1 211,90</w:t>
            </w:r>
          </w:p>
        </w:tc>
      </w:tr>
      <w:tr w:rsidR="00504344" w:rsidRPr="00504344" w:rsidTr="00420179">
        <w:trPr>
          <w:trHeight w:val="24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0,20</w:t>
            </w:r>
          </w:p>
        </w:tc>
      </w:tr>
      <w:tr w:rsidR="00504344" w:rsidRPr="00504344" w:rsidTr="00420179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5,50</w:t>
            </w:r>
          </w:p>
        </w:tc>
      </w:tr>
      <w:tr w:rsidR="00504344" w:rsidRPr="00504344" w:rsidTr="00420179">
        <w:trPr>
          <w:trHeight w:val="5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100 1 03 00000 00 0000 000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2 936,90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140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100 1 03 02231 01 0000 110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1 313,90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1 396,56</w:t>
            </w:r>
          </w:p>
        </w:tc>
      </w:tr>
      <w:tr w:rsidR="00504344" w:rsidRPr="00504344" w:rsidTr="00420179">
        <w:trPr>
          <w:trHeight w:val="26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04344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504344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100 1 03 02241 01 0000 110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8,07</w:t>
            </w:r>
          </w:p>
        </w:tc>
      </w:tr>
      <w:tr w:rsidR="00504344" w:rsidRPr="00504344" w:rsidTr="00420179">
        <w:trPr>
          <w:trHeight w:val="24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100 1 03 02251 01 0000 110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1 778,40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1 946,52</w:t>
            </w:r>
          </w:p>
        </w:tc>
      </w:tr>
      <w:tr w:rsidR="00504344" w:rsidRPr="00504344" w:rsidTr="00420179">
        <w:trPr>
          <w:trHeight w:val="23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100 1 03 02261 01 0000 110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-162,80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-179,23</w:t>
            </w:r>
          </w:p>
        </w:tc>
      </w:tr>
      <w:tr w:rsidR="00504344" w:rsidRPr="00504344" w:rsidTr="0042017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3 194,50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3 254,10</w:t>
            </w:r>
          </w:p>
        </w:tc>
      </w:tr>
      <w:tr w:rsidR="00504344" w:rsidRPr="00504344" w:rsidTr="0042017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219,00</w:t>
            </w:r>
          </w:p>
        </w:tc>
      </w:tr>
      <w:tr w:rsidR="00504344" w:rsidRPr="00504344" w:rsidTr="00420179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219,00</w:t>
            </w:r>
          </w:p>
        </w:tc>
      </w:tr>
      <w:tr w:rsidR="00504344" w:rsidRPr="00504344" w:rsidTr="0042017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2 975,50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3 035,10</w:t>
            </w:r>
          </w:p>
        </w:tc>
      </w:tr>
      <w:tr w:rsidR="00504344" w:rsidRPr="00504344" w:rsidTr="0042017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1 478,20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1 507,80</w:t>
            </w:r>
          </w:p>
        </w:tc>
      </w:tr>
      <w:tr w:rsidR="00504344" w:rsidRPr="00504344" w:rsidTr="0042017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1 478,20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1 507,80</w:t>
            </w:r>
          </w:p>
        </w:tc>
      </w:tr>
      <w:tr w:rsidR="00504344" w:rsidRPr="00504344" w:rsidTr="0042017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Земельный налог с физических лиц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1 527,30</w:t>
            </w:r>
          </w:p>
        </w:tc>
      </w:tr>
      <w:tr w:rsidR="00504344" w:rsidRPr="00504344" w:rsidTr="00420179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1 527,30</w:t>
            </w:r>
          </w:p>
        </w:tc>
      </w:tr>
      <w:tr w:rsidR="00504344" w:rsidRPr="00504344" w:rsidTr="00420179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504344" w:rsidRPr="00504344" w:rsidTr="00420179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504344" w:rsidRPr="00504344" w:rsidTr="00420179">
        <w:trPr>
          <w:trHeight w:val="15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504344" w:rsidRPr="00504344" w:rsidTr="00420179">
        <w:trPr>
          <w:trHeight w:val="15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504344" w:rsidRPr="00504344" w:rsidTr="00420179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42,44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42,44</w:t>
            </w:r>
          </w:p>
        </w:tc>
      </w:tr>
      <w:tr w:rsidR="00504344" w:rsidRPr="00504344" w:rsidTr="00420179">
        <w:trPr>
          <w:trHeight w:val="18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42,44</w:t>
            </w:r>
          </w:p>
        </w:tc>
      </w:tr>
      <w:tr w:rsidR="00504344" w:rsidRPr="00504344" w:rsidTr="00420179">
        <w:trPr>
          <w:trHeight w:val="18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42,44</w:t>
            </w:r>
          </w:p>
        </w:tc>
      </w:tr>
      <w:tr w:rsidR="00504344" w:rsidRPr="00504344" w:rsidTr="00420179">
        <w:trPr>
          <w:trHeight w:val="16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42,44</w:t>
            </w:r>
          </w:p>
        </w:tc>
      </w:tr>
      <w:tr w:rsidR="00504344" w:rsidRPr="00504344" w:rsidTr="00420179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718 1 16 00000 00 0000 000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99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3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9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216,00</w:t>
            </w:r>
          </w:p>
        </w:tc>
      </w:tr>
      <w:tr w:rsidR="00504344" w:rsidRPr="00504344" w:rsidTr="00420179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ind w:firstLineChars="100" w:firstLine="180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216,00</w:t>
            </w:r>
          </w:p>
        </w:tc>
      </w:tr>
      <w:tr w:rsidR="00504344" w:rsidRPr="00504344" w:rsidTr="00420179">
        <w:trPr>
          <w:trHeight w:val="10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ind w:firstLineChars="200" w:firstLine="360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216,00</w:t>
            </w:r>
          </w:p>
        </w:tc>
      </w:tr>
      <w:tr w:rsidR="00504344" w:rsidRPr="00504344" w:rsidTr="00420179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ind w:firstLineChars="200" w:firstLine="360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718 1 13 02065 10 0000 130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11 130,17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4 486,17</w:t>
            </w:r>
          </w:p>
        </w:tc>
      </w:tr>
      <w:tr w:rsidR="00504344" w:rsidRPr="00504344" w:rsidTr="00420179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11 130,17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4 486,17</w:t>
            </w:r>
          </w:p>
        </w:tc>
      </w:tr>
      <w:tr w:rsidR="00504344" w:rsidRPr="00504344" w:rsidTr="00420179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10 534,47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3 885,07</w:t>
            </w:r>
          </w:p>
        </w:tc>
      </w:tr>
      <w:tr w:rsidR="00504344" w:rsidRPr="00504344" w:rsidTr="00420179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10 534,47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3 885,07</w:t>
            </w:r>
          </w:p>
        </w:tc>
      </w:tr>
      <w:tr w:rsidR="00504344" w:rsidRPr="00504344" w:rsidTr="00420179">
        <w:trPr>
          <w:trHeight w:val="9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10 534,47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3 885,07</w:t>
            </w:r>
          </w:p>
        </w:tc>
      </w:tr>
      <w:tr w:rsidR="00504344" w:rsidRPr="00504344" w:rsidTr="00420179">
        <w:trPr>
          <w:trHeight w:val="8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400,00</w:t>
            </w:r>
          </w:p>
        </w:tc>
      </w:tr>
      <w:tr w:rsidR="00504344" w:rsidRPr="00504344" w:rsidTr="00420179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400,00</w:t>
            </w:r>
          </w:p>
        </w:tc>
      </w:tr>
      <w:tr w:rsidR="00504344" w:rsidRPr="00504344" w:rsidTr="00420179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718 2 02 29999 10 0000 151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400,00</w:t>
            </w:r>
          </w:p>
        </w:tc>
      </w:tr>
      <w:tr w:rsidR="00504344" w:rsidRPr="00504344" w:rsidTr="00420179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195,70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201,10</w:t>
            </w:r>
          </w:p>
        </w:tc>
      </w:tr>
      <w:tr w:rsidR="00504344" w:rsidRPr="00504344" w:rsidTr="00420179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718 2 02 35118 10 0000 151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9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718  2 02 30024 10 0000 150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48,00</w:t>
            </w:r>
          </w:p>
        </w:tc>
      </w:tr>
      <w:tr w:rsidR="00504344" w:rsidRPr="00504344" w:rsidTr="00420179">
        <w:trPr>
          <w:trHeight w:val="2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Субвенции бюджетам сельских поселений 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на выполнение передаваемых полномочий субъектов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718  2 02 30024 10 0000 150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48,00</w:t>
            </w:r>
          </w:p>
        </w:tc>
      </w:tr>
      <w:tr w:rsidR="00504344" w:rsidRPr="00504344" w:rsidTr="00420179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718 2 02 40000 10 0000 150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18 742,51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12 412,23</w:t>
            </w:r>
          </w:p>
        </w:tc>
      </w:tr>
    </w:tbl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Приложение № 3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к решению Думы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504344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 РАЗДЕЛАМ </w:t>
      </w:r>
      <w:r w:rsidRPr="00504344">
        <w:rPr>
          <w:rFonts w:ascii="Courier New" w:hAnsi="Courier New" w:cs="Courier New"/>
          <w:sz w:val="18"/>
          <w:szCs w:val="18"/>
        </w:rPr>
        <w:tab/>
        <w:t>И ПОДРАЗДЕЛАМ КЛАССИФИКАЦИИ РАСХОДОВ БЮДЖЕТОВ НА 2022 ГОД</w:t>
      </w:r>
      <w:r w:rsidRPr="00504344">
        <w:rPr>
          <w:rFonts w:ascii="Courier New" w:hAnsi="Courier New" w:cs="Courier New"/>
          <w:sz w:val="18"/>
          <w:szCs w:val="18"/>
        </w:rPr>
        <w:tab/>
        <w:t>.</w:t>
      </w:r>
    </w:p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6394"/>
        <w:gridCol w:w="1843"/>
        <w:gridCol w:w="2126"/>
      </w:tblGrid>
      <w:tr w:rsidR="00504344" w:rsidRPr="00504344" w:rsidTr="00420179">
        <w:trPr>
          <w:trHeight w:val="30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504344" w:rsidRPr="00504344" w:rsidTr="00420179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10 432,76</w:t>
            </w:r>
          </w:p>
        </w:tc>
      </w:tr>
      <w:tr w:rsidR="00504344" w:rsidRPr="00504344" w:rsidTr="00420179">
        <w:trPr>
          <w:trHeight w:val="7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61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6 058,92</w:t>
            </w:r>
          </w:p>
        </w:tc>
      </w:tr>
      <w:tr w:rsidR="00504344" w:rsidRPr="00504344" w:rsidTr="00420179">
        <w:trPr>
          <w:trHeight w:val="276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24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1 665,85</w:t>
            </w:r>
          </w:p>
        </w:tc>
      </w:tr>
      <w:tr w:rsidR="00504344" w:rsidRPr="00504344" w:rsidTr="00420179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504344" w:rsidRPr="00504344" w:rsidTr="00420179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504344" w:rsidRPr="00504344" w:rsidTr="00420179">
        <w:trPr>
          <w:trHeight w:val="44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86,00</w:t>
            </w:r>
          </w:p>
        </w:tc>
      </w:tr>
      <w:tr w:rsidR="00504344" w:rsidRPr="00504344" w:rsidTr="00420179">
        <w:trPr>
          <w:trHeight w:val="463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34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4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4 837,96</w:t>
            </w:r>
          </w:p>
        </w:tc>
      </w:tr>
      <w:tr w:rsidR="00504344" w:rsidRPr="00504344" w:rsidTr="00420179">
        <w:trPr>
          <w:trHeight w:val="34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504344" w:rsidRPr="00504344" w:rsidTr="00420179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1 418,28</w:t>
            </w:r>
          </w:p>
        </w:tc>
      </w:tr>
      <w:tr w:rsidR="00504344" w:rsidRPr="00504344" w:rsidTr="00420179">
        <w:trPr>
          <w:trHeight w:val="2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1 418,28</w:t>
            </w:r>
          </w:p>
        </w:tc>
      </w:tr>
      <w:tr w:rsidR="00504344" w:rsidRPr="00504344" w:rsidTr="00420179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8 020,79</w:t>
            </w:r>
          </w:p>
        </w:tc>
      </w:tr>
      <w:tr w:rsidR="00504344" w:rsidRPr="00504344" w:rsidTr="00420179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8 020,79</w:t>
            </w:r>
          </w:p>
        </w:tc>
      </w:tr>
      <w:tr w:rsidR="00504344" w:rsidRPr="00504344" w:rsidTr="00420179">
        <w:trPr>
          <w:trHeight w:val="213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ПЕНСИОННОЕ ОБЕСПЕЧЕНИЕ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231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231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231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404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5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65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79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26 537,35</w:t>
            </w:r>
          </w:p>
        </w:tc>
      </w:tr>
    </w:tbl>
    <w:p w:rsidR="00504344" w:rsidRPr="00504344" w:rsidRDefault="00504344" w:rsidP="0050434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Приложение № 4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к решению Думы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504344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 РАЗДЕЛАМ </w:t>
      </w:r>
      <w:r w:rsidRPr="00504344">
        <w:rPr>
          <w:rFonts w:ascii="Courier New" w:hAnsi="Courier New" w:cs="Courier New"/>
          <w:sz w:val="18"/>
          <w:szCs w:val="18"/>
        </w:rPr>
        <w:tab/>
        <w:t>И ПОДРАЗДЕЛАМ КЛАССИФИКАЦИИ РАСХОДОВ БЮДЖЕТОВ НА ПЛАНОВЫЙ ПЕРИОД  2023</w:t>
      </w:r>
      <w:proofErr w:type="gramStart"/>
      <w:r w:rsidRPr="00504344">
        <w:rPr>
          <w:rFonts w:ascii="Courier New" w:hAnsi="Courier New" w:cs="Courier New"/>
          <w:sz w:val="18"/>
          <w:szCs w:val="18"/>
        </w:rPr>
        <w:t xml:space="preserve"> И</w:t>
      </w:r>
      <w:proofErr w:type="gramEnd"/>
      <w:r w:rsidRPr="00504344">
        <w:rPr>
          <w:rFonts w:ascii="Courier New" w:hAnsi="Courier New" w:cs="Courier New"/>
          <w:sz w:val="18"/>
          <w:szCs w:val="18"/>
        </w:rPr>
        <w:t xml:space="preserve"> 2024  ГОДОВ</w:t>
      </w:r>
      <w:r w:rsidRPr="00504344">
        <w:rPr>
          <w:rFonts w:ascii="Courier New" w:hAnsi="Courier New" w:cs="Courier New"/>
          <w:sz w:val="18"/>
          <w:szCs w:val="18"/>
        </w:rPr>
        <w:tab/>
      </w:r>
      <w:r w:rsidRPr="00504344">
        <w:rPr>
          <w:rFonts w:ascii="Courier New" w:hAnsi="Courier New" w:cs="Courier New"/>
          <w:sz w:val="18"/>
          <w:szCs w:val="18"/>
        </w:rPr>
        <w:tab/>
      </w:r>
      <w:r w:rsidRPr="00504344">
        <w:rPr>
          <w:rFonts w:ascii="Courier New" w:hAnsi="Courier New" w:cs="Courier New"/>
          <w:sz w:val="18"/>
          <w:szCs w:val="18"/>
        </w:rPr>
        <w:tab/>
      </w:r>
      <w:r w:rsidRPr="00504344">
        <w:rPr>
          <w:rFonts w:ascii="Courier New" w:hAnsi="Courier New" w:cs="Courier New"/>
          <w:sz w:val="18"/>
          <w:szCs w:val="18"/>
        </w:rPr>
        <w:tab/>
        <w:t>.</w:t>
      </w:r>
    </w:p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685"/>
        <w:gridCol w:w="1276"/>
        <w:gridCol w:w="1559"/>
        <w:gridCol w:w="1843"/>
      </w:tblGrid>
      <w:tr w:rsidR="00504344" w:rsidRPr="00504344" w:rsidTr="00420179">
        <w:trPr>
          <w:trHeight w:val="30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504344" w:rsidRPr="00504344" w:rsidTr="00420179">
        <w:trPr>
          <w:trHeight w:val="300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2024</w:t>
            </w:r>
          </w:p>
        </w:tc>
      </w:tr>
      <w:tr w:rsidR="00504344" w:rsidRPr="00504344" w:rsidTr="00420179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6 262,08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4 174,72</w:t>
            </w:r>
          </w:p>
        </w:tc>
      </w:tr>
      <w:tr w:rsidR="00504344" w:rsidRPr="00504344" w:rsidTr="00420179">
        <w:trPr>
          <w:trHeight w:val="69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796,91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8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3 159,32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2 190,57</w:t>
            </w:r>
          </w:p>
        </w:tc>
      </w:tr>
      <w:tr w:rsidR="00504344" w:rsidRPr="00504344" w:rsidTr="00420179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3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504344" w:rsidRPr="00504344" w:rsidTr="00420179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6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3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1 002,86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980,00</w:t>
            </w:r>
          </w:p>
        </w:tc>
      </w:tr>
      <w:tr w:rsidR="00504344" w:rsidRPr="00504344" w:rsidTr="00420179">
        <w:trPr>
          <w:trHeight w:val="2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1 002,86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КУЛЬТУРА И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32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13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46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5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86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47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18 648,03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12 193,47</w:t>
            </w:r>
          </w:p>
        </w:tc>
      </w:tr>
    </w:tbl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Приложение № 5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к решению Думы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504344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504344">
        <w:rPr>
          <w:rFonts w:ascii="Courier New" w:hAnsi="Courier New" w:cs="Courier New"/>
          <w:sz w:val="18"/>
          <w:szCs w:val="18"/>
        </w:rPr>
        <w:tab/>
        <w:t>РАСХОДОВ КЛАССИФИКАЦИИ РАСХОДОВ БЮДЖЕТОВ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тыс. рублей</w:t>
      </w: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4977"/>
        <w:gridCol w:w="1984"/>
        <w:gridCol w:w="709"/>
        <w:gridCol w:w="992"/>
        <w:gridCol w:w="1701"/>
      </w:tblGrid>
      <w:tr w:rsidR="00504344" w:rsidRPr="00504344" w:rsidTr="00420179">
        <w:trPr>
          <w:trHeight w:val="10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504344" w:rsidRPr="00504344" w:rsidTr="00420179">
        <w:trPr>
          <w:trHeight w:val="2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26 537,35</w:t>
            </w:r>
          </w:p>
        </w:tc>
      </w:tr>
      <w:tr w:rsidR="00504344" w:rsidRPr="00504344" w:rsidTr="00420179">
        <w:trPr>
          <w:trHeight w:val="2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10 432,77</w:t>
            </w:r>
          </w:p>
        </w:tc>
      </w:tr>
      <w:tr w:rsidR="00504344" w:rsidRPr="00504344" w:rsidTr="00420179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5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2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8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42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2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1 122,11</w:t>
            </w:r>
          </w:p>
        </w:tc>
      </w:tr>
      <w:tr w:rsidR="00504344" w:rsidRPr="00504344" w:rsidTr="00420179">
        <w:trPr>
          <w:trHeight w:val="8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338,88</w:t>
            </w:r>
          </w:p>
        </w:tc>
      </w:tr>
      <w:tr w:rsidR="00504344" w:rsidRPr="00504344" w:rsidTr="00420179">
        <w:trPr>
          <w:trHeight w:val="9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6 058,92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6 010,92</w:t>
            </w:r>
          </w:p>
        </w:tc>
      </w:tr>
      <w:tr w:rsidR="00504344" w:rsidRPr="00504344" w:rsidTr="00420179">
        <w:trPr>
          <w:trHeight w:val="5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6 010,92</w:t>
            </w:r>
          </w:p>
        </w:tc>
      </w:tr>
      <w:tr w:rsidR="00504344" w:rsidRPr="00504344" w:rsidTr="00420179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6 010,92</w:t>
            </w:r>
          </w:p>
        </w:tc>
      </w:tr>
      <w:tr w:rsidR="00504344" w:rsidRPr="00504344" w:rsidTr="00420179">
        <w:trPr>
          <w:trHeight w:val="8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4 983,55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4 983,55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3 827,61</w:t>
            </w:r>
          </w:p>
        </w:tc>
      </w:tr>
      <w:tr w:rsidR="00504344" w:rsidRPr="00504344" w:rsidTr="00420179">
        <w:trPr>
          <w:trHeight w:val="8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1 155,94</w:t>
            </w:r>
          </w:p>
        </w:tc>
      </w:tr>
      <w:tr w:rsidR="00504344" w:rsidRPr="00504344" w:rsidTr="00420179">
        <w:trPr>
          <w:trHeight w:val="5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683,37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338,37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338,37</w:t>
            </w:r>
          </w:p>
        </w:tc>
      </w:tr>
      <w:tr w:rsidR="00504344" w:rsidRPr="00504344" w:rsidTr="00420179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27,00</w:t>
            </w:r>
          </w:p>
        </w:tc>
      </w:tr>
      <w:tr w:rsidR="00504344" w:rsidRPr="00504344" w:rsidTr="00420179">
        <w:trPr>
          <w:trHeight w:val="2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131,37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345,00</w:t>
            </w:r>
          </w:p>
        </w:tc>
      </w:tr>
      <w:tr w:rsidR="00504344" w:rsidRPr="00504344" w:rsidTr="00420179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300,00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260,00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84,00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74,00</w:t>
            </w:r>
          </w:p>
        </w:tc>
      </w:tr>
      <w:tr w:rsidR="00504344" w:rsidRPr="00504344" w:rsidTr="00420179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48,00</w:t>
            </w:r>
          </w:p>
        </w:tc>
      </w:tr>
      <w:tr w:rsidR="00504344" w:rsidRPr="00504344" w:rsidTr="00420179">
        <w:trPr>
          <w:trHeight w:val="5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8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</w:tr>
      <w:tr w:rsidR="00504344" w:rsidRPr="00504344" w:rsidTr="00420179">
        <w:trPr>
          <w:trHeight w:val="7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</w:tr>
      <w:tr w:rsidR="00504344" w:rsidRPr="00504344" w:rsidTr="00420179">
        <w:trPr>
          <w:trHeight w:val="5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12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5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4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3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3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/>
                <w:iCs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3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2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2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1 665,85</w:t>
            </w:r>
          </w:p>
        </w:tc>
      </w:tr>
      <w:tr w:rsidR="00504344" w:rsidRPr="00504344" w:rsidTr="00420179">
        <w:trPr>
          <w:trHeight w:val="5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1 665,85</w:t>
            </w:r>
          </w:p>
        </w:tc>
      </w:tr>
      <w:tr w:rsidR="00504344" w:rsidRPr="00504344" w:rsidTr="00420179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1 665,85</w:t>
            </w:r>
          </w:p>
        </w:tc>
      </w:tr>
      <w:tr w:rsidR="00504344" w:rsidRPr="00504344" w:rsidTr="00420179">
        <w:trPr>
          <w:trHeight w:val="4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и казенных учреждений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1 665,85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1 432,85</w:t>
            </w:r>
          </w:p>
        </w:tc>
      </w:tr>
      <w:tr w:rsidR="00504344" w:rsidRPr="00504344" w:rsidTr="00420179">
        <w:trPr>
          <w:trHeight w:val="3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1 432,85</w:t>
            </w:r>
          </w:p>
        </w:tc>
      </w:tr>
      <w:tr w:rsidR="00504344" w:rsidRPr="00504344" w:rsidTr="00420179">
        <w:trPr>
          <w:trHeight w:val="4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1 100,50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04344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332,35</w:t>
            </w:r>
          </w:p>
        </w:tc>
      </w:tr>
      <w:tr w:rsidR="00504344" w:rsidRPr="00504344" w:rsidTr="00420179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233,00</w:t>
            </w:r>
          </w:p>
        </w:tc>
      </w:tr>
      <w:tr w:rsidR="00504344" w:rsidRPr="00504344" w:rsidTr="00420179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233,00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233,00</w:t>
            </w:r>
          </w:p>
        </w:tc>
      </w:tr>
      <w:tr w:rsidR="00504344" w:rsidRPr="00504344" w:rsidTr="00420179">
        <w:trPr>
          <w:trHeight w:val="3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25,00</w:t>
            </w:r>
          </w:p>
        </w:tc>
      </w:tr>
      <w:tr w:rsidR="00504344" w:rsidRPr="00504344" w:rsidTr="00420179">
        <w:trPr>
          <w:trHeight w:val="3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73,00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125,00</w:t>
            </w:r>
          </w:p>
        </w:tc>
      </w:tr>
      <w:tr w:rsidR="00504344" w:rsidRPr="00504344" w:rsidTr="00420179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142,80</w:t>
            </w:r>
          </w:p>
        </w:tc>
      </w:tr>
      <w:tr w:rsidR="00504344" w:rsidRPr="00504344" w:rsidTr="00420179">
        <w:trPr>
          <w:trHeight w:val="3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504344" w:rsidRPr="00504344" w:rsidTr="00420179">
        <w:trPr>
          <w:trHeight w:val="5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504344" w:rsidRPr="00504344" w:rsidTr="00420179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142,42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142,42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109,39</w:t>
            </w:r>
          </w:p>
        </w:tc>
      </w:tr>
      <w:tr w:rsidR="00504344" w:rsidRPr="00504344" w:rsidTr="00420179">
        <w:trPr>
          <w:trHeight w:val="7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33,04</w:t>
            </w:r>
          </w:p>
        </w:tc>
      </w:tr>
      <w:tr w:rsidR="00504344" w:rsidRPr="00504344" w:rsidTr="00420179">
        <w:trPr>
          <w:trHeight w:val="5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504344" w:rsidRPr="00504344" w:rsidTr="00420179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504344" w:rsidRPr="00504344" w:rsidTr="00420179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504344" w:rsidRPr="00504344" w:rsidTr="00420179">
        <w:trPr>
          <w:trHeight w:val="6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86,00</w:t>
            </w:r>
          </w:p>
        </w:tc>
      </w:tr>
      <w:tr w:rsidR="00504344" w:rsidRPr="00504344" w:rsidTr="00420179">
        <w:trPr>
          <w:trHeight w:val="51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51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3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345"/>
        </w:trPr>
        <w:tc>
          <w:tcPr>
            <w:tcW w:w="4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7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4 837,96</w:t>
            </w:r>
          </w:p>
        </w:tc>
      </w:tr>
      <w:tr w:rsidR="00504344" w:rsidRPr="00504344" w:rsidTr="00420179">
        <w:trPr>
          <w:trHeight w:val="5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4 637,96</w:t>
            </w:r>
          </w:p>
        </w:tc>
      </w:tr>
      <w:tr w:rsidR="00504344" w:rsidRPr="00504344" w:rsidTr="00420179">
        <w:trPr>
          <w:trHeight w:val="3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4 307,96</w:t>
            </w:r>
          </w:p>
        </w:tc>
      </w:tr>
      <w:tr w:rsidR="00504344" w:rsidRPr="00504344" w:rsidTr="00420179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4 307,96</w:t>
            </w:r>
          </w:p>
        </w:tc>
      </w:tr>
      <w:tr w:rsidR="00504344" w:rsidRPr="00504344" w:rsidTr="00420179">
        <w:trPr>
          <w:trHeight w:val="5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4 307,96</w:t>
            </w:r>
          </w:p>
        </w:tc>
      </w:tr>
      <w:tr w:rsidR="00504344" w:rsidRPr="00504344" w:rsidTr="00420179">
        <w:trPr>
          <w:trHeight w:val="4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3 707,96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3 707,96</w:t>
            </w:r>
          </w:p>
        </w:tc>
      </w:tr>
      <w:tr w:rsidR="00504344" w:rsidRPr="00504344" w:rsidTr="00420179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3 707,96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3 707,96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504344" w:rsidRPr="00504344" w:rsidTr="00420179">
        <w:trPr>
          <w:trHeight w:val="6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8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5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49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4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4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1 418,28</w:t>
            </w:r>
          </w:p>
        </w:tc>
      </w:tr>
      <w:tr w:rsidR="00504344" w:rsidRPr="00504344" w:rsidTr="00420179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1 418,28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3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758,28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758,28</w:t>
            </w:r>
          </w:p>
        </w:tc>
      </w:tr>
      <w:tr w:rsidR="00504344" w:rsidRPr="00504344" w:rsidTr="00420179">
        <w:trPr>
          <w:trHeight w:val="5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504344" w:rsidRPr="00504344" w:rsidTr="00420179">
        <w:trPr>
          <w:trHeight w:val="6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504344" w:rsidRPr="00504344" w:rsidTr="00420179">
        <w:trPr>
          <w:trHeight w:val="4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10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450"/>
        </w:trPr>
        <w:tc>
          <w:tcPr>
            <w:tcW w:w="4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34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34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0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8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Субсидии местным бюджетам в целях </w:t>
            </w:r>
            <w:proofErr w:type="spellStart"/>
            <w:r w:rsidRPr="00504344">
              <w:rPr>
                <w:rFonts w:ascii="Courier New" w:hAnsi="Courier New" w:cs="Courier New"/>
                <w:sz w:val="18"/>
                <w:szCs w:val="18"/>
              </w:rPr>
              <w:t>софинансирования</w:t>
            </w:r>
            <w:proofErr w:type="spellEnd"/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8 020,79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8 020,79</w:t>
            </w:r>
          </w:p>
        </w:tc>
      </w:tr>
      <w:tr w:rsidR="00504344" w:rsidRPr="00504344" w:rsidTr="00420179">
        <w:trPr>
          <w:trHeight w:val="5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8 000,79</w:t>
            </w:r>
          </w:p>
        </w:tc>
      </w:tr>
      <w:tr w:rsidR="00504344" w:rsidRPr="00504344" w:rsidTr="00420179">
        <w:trPr>
          <w:trHeight w:val="5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8 000,79</w:t>
            </w:r>
          </w:p>
        </w:tc>
      </w:tr>
      <w:tr w:rsidR="00504344" w:rsidRPr="00504344" w:rsidTr="00420179">
        <w:trPr>
          <w:trHeight w:val="615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8 000,79</w:t>
            </w:r>
          </w:p>
        </w:tc>
      </w:tr>
      <w:tr w:rsidR="00504344" w:rsidRPr="00504344" w:rsidTr="00420179">
        <w:trPr>
          <w:trHeight w:val="6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7 300,98</w:t>
            </w:r>
          </w:p>
        </w:tc>
      </w:tr>
      <w:tr w:rsidR="00504344" w:rsidRPr="00504344" w:rsidTr="00420179">
        <w:trPr>
          <w:trHeight w:val="76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6 703,39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6 703,39</w:t>
            </w:r>
          </w:p>
        </w:tc>
      </w:tr>
      <w:tr w:rsidR="00504344" w:rsidRPr="00504344" w:rsidTr="00420179">
        <w:trPr>
          <w:trHeight w:val="40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5 161,70</w:t>
            </w:r>
          </w:p>
        </w:tc>
      </w:tr>
      <w:tr w:rsidR="00504344" w:rsidRPr="00504344" w:rsidTr="00420179">
        <w:trPr>
          <w:trHeight w:val="55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04344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1 541,69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576,00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576,00</w:t>
            </w:r>
          </w:p>
        </w:tc>
      </w:tr>
      <w:tr w:rsidR="00504344" w:rsidRPr="00504344" w:rsidTr="00420179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296,00</w:t>
            </w:r>
          </w:p>
        </w:tc>
      </w:tr>
      <w:tr w:rsidR="00504344" w:rsidRPr="00504344" w:rsidTr="00420179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286,00</w:t>
            </w:r>
          </w:p>
        </w:tc>
      </w:tr>
      <w:tr w:rsidR="00504344" w:rsidRPr="00504344" w:rsidTr="00420179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286,00</w:t>
            </w:r>
          </w:p>
        </w:tc>
      </w:tr>
      <w:tr w:rsidR="00504344" w:rsidRPr="00504344" w:rsidTr="00420179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16,00</w:t>
            </w:r>
          </w:p>
        </w:tc>
      </w:tr>
      <w:tr w:rsidR="00504344" w:rsidRPr="00504344" w:rsidTr="00420179">
        <w:trPr>
          <w:trHeight w:val="17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49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190,00</w:t>
            </w:r>
          </w:p>
        </w:tc>
      </w:tr>
      <w:tr w:rsidR="00504344" w:rsidRPr="00504344" w:rsidTr="00420179">
        <w:trPr>
          <w:trHeight w:val="25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504344" w:rsidRPr="00504344" w:rsidTr="00420179">
        <w:trPr>
          <w:trHeight w:val="1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4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4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20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21,59</w:t>
            </w:r>
          </w:p>
        </w:tc>
      </w:tr>
      <w:tr w:rsidR="00504344" w:rsidRPr="00504344" w:rsidTr="00420179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21,59</w:t>
            </w:r>
          </w:p>
        </w:tc>
      </w:tr>
      <w:tr w:rsidR="00504344" w:rsidRPr="00504344" w:rsidTr="00420179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21,59</w:t>
            </w:r>
          </w:p>
        </w:tc>
      </w:tr>
      <w:tr w:rsidR="00504344" w:rsidRPr="00504344" w:rsidTr="00420179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699,81</w:t>
            </w:r>
          </w:p>
        </w:tc>
      </w:tr>
      <w:tr w:rsidR="00504344" w:rsidRPr="00504344" w:rsidTr="00420179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699,81</w:t>
            </w:r>
          </w:p>
        </w:tc>
      </w:tr>
      <w:tr w:rsidR="00504344" w:rsidRPr="00504344" w:rsidTr="00420179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699,81</w:t>
            </w:r>
          </w:p>
        </w:tc>
      </w:tr>
      <w:tr w:rsidR="00504344" w:rsidRPr="00504344" w:rsidTr="00420179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699,81</w:t>
            </w:r>
          </w:p>
        </w:tc>
      </w:tr>
      <w:tr w:rsidR="00504344" w:rsidRPr="00504344" w:rsidTr="00420179">
        <w:trPr>
          <w:trHeight w:val="25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699,81</w:t>
            </w:r>
          </w:p>
        </w:tc>
      </w:tr>
      <w:tr w:rsidR="00504344" w:rsidRPr="00504344" w:rsidTr="00420179">
        <w:trPr>
          <w:trHeight w:val="315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ПЕНСИОННОЕ ОБЕСПЕЧЕНИЕ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24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2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25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Обслуживание муниципального долга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8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504344" w:rsidRPr="00504344" w:rsidTr="00420179">
        <w:trPr>
          <w:trHeight w:val="5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5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</w:tbl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Приложение № 6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к решению Думы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504344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РАСПРЕДЕЛЕНИЕ БЮДЖЕТНЫХ АССИГНОВАНИЙ ПО РАЗДЕЛАМ, ПОДРАЗДЕЛАМ, ЦЕЛЕВЫМ СТАТЬЯМ И ВИДАМ РАСХОДОВ КЛАССИФИКАЦИИ РАСХОДОВ БЮДЖЕТОВ НА ПЛАНОВЫЙ ПЕРИОД 2023</w:t>
      </w:r>
      <w:proofErr w:type="gramStart"/>
      <w:r w:rsidRPr="00504344">
        <w:rPr>
          <w:rFonts w:ascii="Courier New" w:hAnsi="Courier New" w:cs="Courier New"/>
          <w:sz w:val="18"/>
          <w:szCs w:val="18"/>
        </w:rPr>
        <w:t xml:space="preserve"> И</w:t>
      </w:r>
      <w:proofErr w:type="gramEnd"/>
      <w:r w:rsidRPr="00504344">
        <w:rPr>
          <w:rFonts w:ascii="Courier New" w:hAnsi="Courier New" w:cs="Courier New"/>
          <w:sz w:val="18"/>
          <w:szCs w:val="18"/>
        </w:rPr>
        <w:t xml:space="preserve">  2024 ГОДОВ</w:t>
      </w:r>
      <w:r w:rsidRPr="00504344">
        <w:rPr>
          <w:rFonts w:ascii="Courier New" w:hAnsi="Courier New" w:cs="Courier New"/>
          <w:sz w:val="18"/>
          <w:szCs w:val="18"/>
        </w:rPr>
        <w:tab/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тыс. рублей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683"/>
        <w:gridCol w:w="745"/>
        <w:gridCol w:w="1691"/>
        <w:gridCol w:w="1275"/>
      </w:tblGrid>
      <w:tr w:rsidR="00504344" w:rsidRPr="00504344" w:rsidTr="00420179">
        <w:trPr>
          <w:trHeight w:val="10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504344" w:rsidRPr="00504344" w:rsidTr="00420179">
        <w:trPr>
          <w:trHeight w:val="4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2024</w:t>
            </w:r>
          </w:p>
        </w:tc>
      </w:tr>
      <w:tr w:rsidR="00504344" w:rsidRPr="00504344" w:rsidTr="0042017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18 648,03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12 193,47</w:t>
            </w:r>
          </w:p>
        </w:tc>
      </w:tr>
      <w:tr w:rsidR="00504344" w:rsidRPr="00504344" w:rsidTr="0042017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6 262,07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4 174,68</w:t>
            </w:r>
          </w:p>
        </w:tc>
      </w:tr>
      <w:tr w:rsidR="00504344" w:rsidRPr="00504344" w:rsidTr="0042017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796,91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796,91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796,91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796,91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796,91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796,91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612,06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204,02</w:t>
            </w:r>
          </w:p>
        </w:tc>
      </w:tr>
      <w:tr w:rsidR="00504344" w:rsidRPr="00504344" w:rsidTr="00420179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184,84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61,61</w:t>
            </w:r>
          </w:p>
        </w:tc>
      </w:tr>
      <w:tr w:rsidR="00504344" w:rsidRPr="00504344" w:rsidTr="00420179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3 159,31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2 190,54</w:t>
            </w:r>
          </w:p>
        </w:tc>
      </w:tr>
      <w:tr w:rsidR="00504344" w:rsidRPr="00504344" w:rsidTr="0042017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3 111,31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2 142,54</w:t>
            </w:r>
          </w:p>
        </w:tc>
      </w:tr>
      <w:tr w:rsidR="00504344" w:rsidRPr="00504344" w:rsidTr="0042017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3 111,31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2 142,54</w:t>
            </w:r>
          </w:p>
        </w:tc>
      </w:tr>
      <w:tr w:rsidR="00504344" w:rsidRPr="00504344" w:rsidTr="0042017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3 111,31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2 142,54</w:t>
            </w:r>
          </w:p>
        </w:tc>
      </w:tr>
      <w:tr w:rsidR="00504344" w:rsidRPr="00504344" w:rsidTr="00420179">
        <w:trPr>
          <w:trHeight w:val="45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2 028,89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1 051,06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2 028,89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1 051,06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1 450,93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665,75</w:t>
            </w:r>
          </w:p>
        </w:tc>
      </w:tr>
      <w:tr w:rsidR="00504344" w:rsidRPr="00504344" w:rsidTr="00420179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577,97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385,31</w:t>
            </w:r>
          </w:p>
        </w:tc>
      </w:tr>
      <w:tr w:rsidR="00504344" w:rsidRPr="00504344" w:rsidTr="0042017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818,42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827,48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438,42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497,48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438,42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497,48</w:t>
            </w:r>
          </w:p>
        </w:tc>
      </w:tr>
      <w:tr w:rsidR="00504344" w:rsidRPr="00504344" w:rsidTr="0042017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11,00</w:t>
            </w:r>
          </w:p>
        </w:tc>
      </w:tr>
      <w:tr w:rsidR="00504344" w:rsidRPr="00504344" w:rsidTr="0042017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227,42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236,48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260,00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</w:tr>
      <w:tr w:rsidR="00504344" w:rsidRPr="00504344" w:rsidTr="0042017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</w:tr>
      <w:tr w:rsidR="00504344" w:rsidRPr="00504344" w:rsidTr="0042017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48,00</w:t>
            </w:r>
          </w:p>
        </w:tc>
      </w:tr>
      <w:tr w:rsidR="00504344" w:rsidRPr="00504344" w:rsidTr="0042017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47,30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</w:tr>
      <w:tr w:rsidR="00504344" w:rsidRPr="00504344" w:rsidTr="00420179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</w:tr>
      <w:tr w:rsidR="00504344" w:rsidRPr="00504344" w:rsidTr="0042017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12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2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1 755,85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1 158,51</w:t>
            </w:r>
          </w:p>
        </w:tc>
      </w:tr>
      <w:tr w:rsidR="00504344" w:rsidRPr="00504344" w:rsidTr="00420179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504344" w:rsidRPr="00504344" w:rsidTr="0042017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504344" w:rsidRPr="00504344" w:rsidTr="0042017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504344" w:rsidRPr="00504344" w:rsidTr="0042017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1 505,85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903,51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1 505,85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903,51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1 156,57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693,94</w:t>
            </w:r>
          </w:p>
        </w:tc>
      </w:tr>
      <w:tr w:rsidR="00504344" w:rsidRPr="00504344" w:rsidTr="0042017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04344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349,28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209,57</w:t>
            </w:r>
          </w:p>
        </w:tc>
      </w:tr>
      <w:tr w:rsidR="00504344" w:rsidRPr="00504344" w:rsidTr="0042017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504344" w:rsidRPr="00504344" w:rsidTr="0042017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105,00</w:t>
            </w:r>
          </w:p>
        </w:tc>
      </w:tr>
      <w:tr w:rsidR="00504344" w:rsidRPr="00504344" w:rsidTr="0042017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147,70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113,44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117,59</w:t>
            </w:r>
          </w:p>
        </w:tc>
      </w:tr>
      <w:tr w:rsidR="00504344" w:rsidRPr="00504344" w:rsidTr="00420179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34,26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35,51</w:t>
            </w:r>
          </w:p>
        </w:tc>
      </w:tr>
      <w:tr w:rsidR="00504344" w:rsidRPr="00504344" w:rsidTr="0042017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8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5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4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2 936,90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0409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4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22.1.00.00000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0412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ЖИЛИЩНО-КОММУНАЬНОЕ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1 002,86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980,00</w:t>
            </w:r>
          </w:p>
        </w:tc>
      </w:tr>
      <w:tr w:rsidR="00504344" w:rsidRPr="00504344" w:rsidTr="0042017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0502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0502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1 002,86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980,00</w:t>
            </w:r>
          </w:p>
        </w:tc>
      </w:tr>
      <w:tr w:rsidR="00504344" w:rsidRPr="00504344" w:rsidTr="0042017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1 002,86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980,00</w:t>
            </w:r>
          </w:p>
        </w:tc>
      </w:tr>
      <w:tr w:rsidR="00504344" w:rsidRPr="00504344" w:rsidTr="0042017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582,86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504344" w:rsidRPr="00504344" w:rsidTr="00420179">
        <w:trPr>
          <w:trHeight w:val="1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91.4.00.00000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504344" w:rsidRPr="00504344" w:rsidTr="0042017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504344" w:rsidRPr="00504344" w:rsidTr="00420179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504344" w:rsidRPr="00504344" w:rsidTr="0042017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420,00</w:t>
            </w:r>
          </w:p>
        </w:tc>
      </w:tr>
      <w:tr w:rsidR="00504344" w:rsidRPr="00504344" w:rsidTr="00420179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420,00</w:t>
            </w:r>
          </w:p>
        </w:tc>
      </w:tr>
      <w:tr w:rsidR="00504344" w:rsidRPr="00504344" w:rsidTr="00420179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171,00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40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23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Программные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26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1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7 421,39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1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6 891,39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2 297,13</w:t>
            </w:r>
          </w:p>
        </w:tc>
      </w:tr>
      <w:tr w:rsidR="00504344" w:rsidRPr="00504344" w:rsidTr="00420179">
        <w:trPr>
          <w:trHeight w:val="43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6 891,39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2 297,13</w:t>
            </w:r>
          </w:p>
        </w:tc>
      </w:tr>
      <w:tr w:rsidR="00504344" w:rsidRPr="00504344" w:rsidTr="00420179">
        <w:trPr>
          <w:trHeight w:val="3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5 292,92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1 764,31</w:t>
            </w:r>
          </w:p>
        </w:tc>
      </w:tr>
      <w:tr w:rsidR="00504344" w:rsidRPr="00504344" w:rsidTr="00420179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04344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1 598,46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532,82</w:t>
            </w:r>
          </w:p>
        </w:tc>
      </w:tr>
      <w:tr w:rsidR="00504344" w:rsidRPr="00504344" w:rsidTr="0042017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250,00</w:t>
            </w:r>
          </w:p>
        </w:tc>
      </w:tr>
      <w:tr w:rsidR="00504344" w:rsidRPr="00504344" w:rsidTr="00420179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2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25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120,00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ОБЕСПИЧЕНИЕ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1301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1403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1403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1403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</w:tbl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Приложение № 7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к решению Думы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504344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504344" w:rsidRPr="00504344" w:rsidRDefault="00504344" w:rsidP="00504344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701"/>
        <w:gridCol w:w="992"/>
        <w:gridCol w:w="1417"/>
      </w:tblGrid>
      <w:tr w:rsidR="00504344" w:rsidRPr="00504344" w:rsidTr="00420179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26 537,35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10 432,77</w:t>
            </w:r>
          </w:p>
        </w:tc>
      </w:tr>
      <w:tr w:rsidR="00504344" w:rsidRPr="00504344" w:rsidTr="00420179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1 122,11</w:t>
            </w:r>
          </w:p>
        </w:tc>
      </w:tr>
      <w:tr w:rsidR="00504344" w:rsidRPr="00504344" w:rsidTr="00420179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338,88</w:t>
            </w:r>
          </w:p>
        </w:tc>
      </w:tr>
      <w:tr w:rsidR="00504344" w:rsidRPr="00504344" w:rsidTr="00420179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6 058,92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6 010,92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6 010,92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6 010,92</w:t>
            </w:r>
          </w:p>
        </w:tc>
      </w:tr>
      <w:tr w:rsidR="00504344" w:rsidRPr="00504344" w:rsidTr="0042017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4 983,55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4 983,55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3 827,61</w:t>
            </w:r>
          </w:p>
        </w:tc>
      </w:tr>
      <w:tr w:rsidR="00504344" w:rsidRPr="00504344" w:rsidTr="00420179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1 155,94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683,37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338,37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338,37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27,00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131,37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345,00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300,00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260,00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84,00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48,00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</w:t>
            </w: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 xml:space="preserve">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</w:tr>
      <w:tr w:rsidR="00504344" w:rsidRPr="00504344" w:rsidTr="00420179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</w:tr>
      <w:tr w:rsidR="00504344" w:rsidRPr="00504344" w:rsidTr="00420179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/>
                <w:iCs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667,00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1 665,85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1 665,85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1 665,85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1 665,85</w:t>
            </w:r>
          </w:p>
        </w:tc>
      </w:tr>
      <w:tr w:rsidR="00504344" w:rsidRPr="00504344" w:rsidTr="0042017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1 432,85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1 432,85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1 100,50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04344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332,35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233,00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233,00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233,00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125,00</w:t>
            </w:r>
          </w:p>
        </w:tc>
      </w:tr>
      <w:tr w:rsidR="00504344" w:rsidRPr="00504344" w:rsidTr="00420179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142,80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504344" w:rsidRPr="00504344" w:rsidTr="0042017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142,42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142,42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109,39</w:t>
            </w:r>
          </w:p>
        </w:tc>
      </w:tr>
      <w:tr w:rsidR="00504344" w:rsidRPr="00504344" w:rsidTr="00420179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33,04</w:t>
            </w:r>
          </w:p>
        </w:tc>
      </w:tr>
      <w:tr w:rsidR="00504344" w:rsidRPr="00504344" w:rsidTr="00420179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504344" w:rsidRPr="00504344" w:rsidTr="00420179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86,00</w:t>
            </w:r>
          </w:p>
        </w:tc>
      </w:tr>
      <w:tr w:rsidR="00504344" w:rsidRPr="00504344" w:rsidTr="00420179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4 837,96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4 637,96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4 307,96</w:t>
            </w:r>
          </w:p>
        </w:tc>
      </w:tr>
      <w:tr w:rsidR="00504344" w:rsidRPr="00504344" w:rsidTr="00420179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4 307,96</w:t>
            </w:r>
          </w:p>
        </w:tc>
      </w:tr>
      <w:tr w:rsidR="00504344" w:rsidRPr="00504344" w:rsidTr="00420179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4 307,96</w:t>
            </w:r>
          </w:p>
        </w:tc>
      </w:tr>
      <w:tr w:rsidR="00504344" w:rsidRPr="00504344" w:rsidTr="00420179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3 707,96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3 707,96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3 707,96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3 707,96</w:t>
            </w:r>
          </w:p>
        </w:tc>
      </w:tr>
      <w:tr w:rsidR="00504344" w:rsidRPr="00504344" w:rsidTr="00420179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600,00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1 418,28</w:t>
            </w:r>
          </w:p>
        </w:tc>
      </w:tr>
      <w:tr w:rsidR="00504344" w:rsidRPr="00504344" w:rsidTr="00420179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1 418,28</w:t>
            </w:r>
          </w:p>
        </w:tc>
      </w:tr>
      <w:tr w:rsidR="00504344" w:rsidRPr="00504344" w:rsidTr="00420179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758,28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758,28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04344" w:rsidRPr="00504344" w:rsidTr="00420179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Субсидии местным бюджетам в целях </w:t>
            </w:r>
            <w:proofErr w:type="spellStart"/>
            <w:r w:rsidRPr="00504344">
              <w:rPr>
                <w:rFonts w:ascii="Courier New" w:hAnsi="Courier New" w:cs="Courier New"/>
                <w:sz w:val="18"/>
                <w:szCs w:val="18"/>
              </w:rPr>
              <w:t>софинансирования</w:t>
            </w:r>
            <w:proofErr w:type="spellEnd"/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8 020,79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8 020,79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8 000,79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8 000,79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8 000,79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7 300,98</w:t>
            </w:r>
          </w:p>
        </w:tc>
      </w:tr>
      <w:tr w:rsidR="00504344" w:rsidRPr="00504344" w:rsidTr="00420179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6 703,39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6 703,39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5 161,70</w:t>
            </w:r>
          </w:p>
        </w:tc>
      </w:tr>
      <w:tr w:rsidR="00504344" w:rsidRPr="00504344" w:rsidTr="00420179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04344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1 541,69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576,00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576,00</w:t>
            </w:r>
          </w:p>
        </w:tc>
      </w:tr>
      <w:tr w:rsidR="00504344" w:rsidRPr="00504344" w:rsidTr="00420179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296,00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286,00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286,00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190,00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21,59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21,59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21,59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699,81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699,81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699,81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699,81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699,81</w:t>
            </w:r>
          </w:p>
        </w:tc>
      </w:tr>
      <w:tr w:rsidR="00504344" w:rsidRPr="00504344" w:rsidTr="00420179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504344" w:rsidRPr="00504344" w:rsidTr="0042017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504344" w:rsidRPr="00504344" w:rsidTr="00420179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504344" w:rsidRPr="00504344" w:rsidTr="00420179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04344" w:rsidRPr="00504344" w:rsidTr="0042017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</w:tbl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Приложение № 8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к решению Думы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504344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504344" w:rsidRPr="00504344" w:rsidRDefault="00504344" w:rsidP="00504344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РАСПРЕДЕЛЕНИЕ БЮДЖЕТНЫХ АССИГНОВАНИЙ ПО РАЗДЕЛАМ, ПОДРАЗДЕЛАМ,</w:t>
      </w:r>
      <w:r w:rsidRPr="00504344">
        <w:rPr>
          <w:rFonts w:ascii="Courier New" w:hAnsi="Courier New" w:cs="Courier New"/>
          <w:sz w:val="18"/>
          <w:szCs w:val="18"/>
        </w:rPr>
        <w:t xml:space="preserve"> </w:t>
      </w: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ЦЕЛЕВЫМ СТАТЬЯМ И ВИДАМ РАСХОДОВ КЛАССИФИКАЦИИ РАСХОДОВ БЮДЖЕТОВ В ВЕДОМСТВЕННОЙ СТРУКТУРЕ РАСХОДОВ БЮДЖЕТА ГОЛОУСТНЕНСКОГО МО НА ПЛАНОВЫЙ ПЕРИОД 2023</w:t>
      </w:r>
      <w:proofErr w:type="gramStart"/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 xml:space="preserve"> И</w:t>
      </w:r>
      <w:proofErr w:type="gramEnd"/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 xml:space="preserve"> 2024 ГОДОВ</w:t>
      </w: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850"/>
        <w:gridCol w:w="1481"/>
        <w:gridCol w:w="700"/>
        <w:gridCol w:w="1194"/>
        <w:gridCol w:w="1587"/>
      </w:tblGrid>
      <w:tr w:rsidR="00504344" w:rsidRPr="00504344" w:rsidTr="00420179">
        <w:trPr>
          <w:trHeight w:val="102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главный распорядитель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278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504344" w:rsidRPr="00504344" w:rsidTr="00420179">
        <w:trPr>
          <w:trHeight w:val="33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2024</w:t>
            </w:r>
          </w:p>
        </w:tc>
      </w:tr>
      <w:tr w:rsidR="00504344" w:rsidRPr="00504344" w:rsidTr="00420179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18 648,03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12 193,47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6 262,07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4 174,68</w:t>
            </w:r>
          </w:p>
        </w:tc>
      </w:tr>
      <w:tr w:rsidR="00504344" w:rsidRPr="00504344" w:rsidTr="00420179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796,91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796,91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1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796,91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796,91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796,91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796,91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265,63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612,06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204,02</w:t>
            </w:r>
          </w:p>
        </w:tc>
      </w:tr>
      <w:tr w:rsidR="00504344" w:rsidRPr="00504344" w:rsidTr="00420179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184,84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61,61</w:t>
            </w:r>
          </w:p>
        </w:tc>
      </w:tr>
      <w:tr w:rsidR="00504344" w:rsidRPr="00504344" w:rsidTr="00420179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3 159,31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2 190,54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3 111,31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2 142,54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3 111,31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2 142,54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3 111,31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2 142,54</w:t>
            </w:r>
          </w:p>
        </w:tc>
      </w:tr>
      <w:tr w:rsidR="00504344" w:rsidRPr="00504344" w:rsidTr="00420179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2 028,89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1 051,06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2 028,89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1 051,06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1 450,93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665,75</w:t>
            </w:r>
          </w:p>
        </w:tc>
      </w:tr>
      <w:tr w:rsidR="00504344" w:rsidRPr="00504344" w:rsidTr="00420179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577,97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385,31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818,42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827,48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438,42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497,48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438,42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497,48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227,42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236,48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260,00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260,00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Непрограммные расходы органов местного самоуправления за </w:t>
            </w: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48,00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48,00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47,30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</w:tr>
      <w:tr w:rsidR="00504344" w:rsidRPr="00504344" w:rsidTr="00420179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12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1 755,85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1 158,51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504344" w:rsidRPr="00504344" w:rsidTr="00420179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1 505,85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903,51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1 505,85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903,51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1 156,57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693,94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04344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349,28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209,57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105,00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Бюджетные инвестиции на приобретение объектов недвижимого имущества в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147,70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147,70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504344" w:rsidRPr="00504344" w:rsidTr="00420179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113,44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117,59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34,26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35,51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86,00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7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2 936,90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504344" w:rsidRPr="00504344" w:rsidTr="00420179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22.1.00.00000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ЖИЛИЩНО-КОММУНАЬНОЕ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1 002,86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1 002,86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1 002,86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980,00</w:t>
            </w:r>
          </w:p>
        </w:tc>
      </w:tr>
      <w:tr w:rsidR="00504344" w:rsidRPr="00504344" w:rsidTr="00420179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582,86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582,86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91.4.00.00000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420,00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420,00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420,00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420,00</w:t>
            </w:r>
          </w:p>
        </w:tc>
      </w:tr>
      <w:tr w:rsidR="00504344" w:rsidRPr="00504344" w:rsidTr="00420179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171,00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7 421,39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504344" w:rsidRPr="00504344" w:rsidTr="00420179">
        <w:trPr>
          <w:trHeight w:val="10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6 891,39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2 297,13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6 891,39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2 297,13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111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5 292,92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1 764,31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04344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119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1 598,46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532,82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250,00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120,00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120,00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</w:t>
            </w: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ОБЕСПИЧЕНИЕ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4,48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5,00</w:t>
            </w:r>
          </w:p>
        </w:tc>
      </w:tr>
      <w:tr w:rsidR="00504344" w:rsidRPr="00504344" w:rsidTr="00420179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504344" w:rsidRPr="00504344" w:rsidTr="0042017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</w:tbl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Приложение № 9</w:t>
      </w: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к решению Думы</w:t>
      </w: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504344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504344" w:rsidRPr="00504344" w:rsidRDefault="00504344" w:rsidP="00504344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ИСТОЧНИКИ ВНУТРЕННЕГО ФИНАНСИРОВАНИЯ ДЕФИЦИТА БЮДЖЕТА ГОЛОУСТНЕНСКОГО МУНИЦИПАЛЬНОГО ОБРАЗОВАНИЯ НА 2022 ГОД</w:t>
      </w:r>
    </w:p>
    <w:p w:rsidR="00504344" w:rsidRPr="00504344" w:rsidRDefault="00504344" w:rsidP="00504344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spacing w:line="276" w:lineRule="auto"/>
        <w:jc w:val="right"/>
        <w:rPr>
          <w:rFonts w:ascii="Courier New" w:eastAsia="Calibri" w:hAnsi="Courier New" w:cs="Courier New"/>
          <w:b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820"/>
        <w:gridCol w:w="3685"/>
        <w:gridCol w:w="1560"/>
      </w:tblGrid>
      <w:tr w:rsidR="00504344" w:rsidRPr="00504344" w:rsidTr="00420179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504344" w:rsidRPr="00504344" w:rsidTr="00420179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1 223,60</w:t>
            </w:r>
          </w:p>
        </w:tc>
      </w:tr>
      <w:tr w:rsidR="00504344" w:rsidRPr="00504344" w:rsidTr="00420179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-433,00</w:t>
            </w:r>
          </w:p>
        </w:tc>
      </w:tr>
      <w:tr w:rsidR="00504344" w:rsidRPr="00504344" w:rsidTr="00420179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-433,00</w:t>
            </w:r>
          </w:p>
        </w:tc>
      </w:tr>
      <w:tr w:rsidR="00504344" w:rsidRPr="00504344" w:rsidTr="00420179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-433,00</w:t>
            </w:r>
          </w:p>
        </w:tc>
      </w:tr>
      <w:tr w:rsidR="00504344" w:rsidRPr="00504344" w:rsidTr="00420179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1 656,60</w:t>
            </w:r>
          </w:p>
        </w:tc>
      </w:tr>
      <w:tr w:rsidR="00504344" w:rsidRPr="00504344" w:rsidTr="00420179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-25 313,75</w:t>
            </w:r>
          </w:p>
        </w:tc>
      </w:tr>
      <w:tr w:rsidR="00504344" w:rsidRPr="00504344" w:rsidTr="00420179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-25 313,75</w:t>
            </w:r>
          </w:p>
        </w:tc>
      </w:tr>
      <w:tr w:rsidR="00504344" w:rsidRPr="00504344" w:rsidTr="00420179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-25 313,75</w:t>
            </w:r>
          </w:p>
        </w:tc>
      </w:tr>
      <w:tr w:rsidR="00504344" w:rsidRPr="00504344" w:rsidTr="00420179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-25 313,75</w:t>
            </w:r>
          </w:p>
        </w:tc>
      </w:tr>
      <w:tr w:rsidR="00504344" w:rsidRPr="00504344" w:rsidTr="00420179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26 970,35</w:t>
            </w:r>
          </w:p>
        </w:tc>
      </w:tr>
      <w:tr w:rsidR="00504344" w:rsidRPr="00504344" w:rsidTr="00420179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26 970,35</w:t>
            </w:r>
          </w:p>
        </w:tc>
      </w:tr>
      <w:tr w:rsidR="00504344" w:rsidRPr="00504344" w:rsidTr="0042017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26 970,35</w:t>
            </w:r>
          </w:p>
        </w:tc>
      </w:tr>
      <w:tr w:rsidR="00504344" w:rsidRPr="00504344" w:rsidTr="0042017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26 970,35</w:t>
            </w:r>
          </w:p>
        </w:tc>
      </w:tr>
      <w:tr w:rsidR="00504344" w:rsidRPr="00504344" w:rsidTr="00420179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04344" w:rsidRPr="00504344" w:rsidTr="00420179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Приложение № 10</w:t>
      </w: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к решению Думы</w:t>
      </w: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04344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504344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</w:p>
    <w:p w:rsidR="00504344" w:rsidRPr="00504344" w:rsidRDefault="00504344" w:rsidP="00504344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504344">
        <w:rPr>
          <w:rFonts w:ascii="Courier New" w:hAnsi="Courier New" w:cs="Courier New"/>
          <w:bCs/>
          <w:sz w:val="18"/>
          <w:szCs w:val="18"/>
        </w:rPr>
        <w:t>ИСТОЧНИКИ ВНУТРЕННЕГО ФИНАНСИРОВАНИЯ</w:t>
      </w:r>
      <w:r w:rsidRPr="00504344">
        <w:rPr>
          <w:rFonts w:ascii="Courier New" w:hAnsi="Courier New" w:cs="Courier New"/>
          <w:sz w:val="18"/>
          <w:szCs w:val="18"/>
        </w:rPr>
        <w:t xml:space="preserve"> </w:t>
      </w:r>
      <w:r w:rsidRPr="00504344">
        <w:rPr>
          <w:rFonts w:ascii="Courier New" w:hAnsi="Courier New" w:cs="Courier New"/>
          <w:bCs/>
          <w:sz w:val="18"/>
          <w:szCs w:val="18"/>
        </w:rPr>
        <w:t>ДЕФИЦИТА БЮДЖЕТА ГОЛОУСТНЕНСКОГО МУНИЦИПАЛЬНОГО ОБРАЗОВАНИЯ НА ПЛАНОВЫЙ ПЕРИОД 2023</w:t>
      </w:r>
      <w:proofErr w:type="gramStart"/>
      <w:r w:rsidRPr="00504344">
        <w:rPr>
          <w:rFonts w:ascii="Courier New" w:hAnsi="Courier New" w:cs="Courier New"/>
          <w:bCs/>
          <w:sz w:val="18"/>
          <w:szCs w:val="18"/>
        </w:rPr>
        <w:t xml:space="preserve"> И</w:t>
      </w:r>
      <w:proofErr w:type="gramEnd"/>
      <w:r w:rsidRPr="00504344">
        <w:rPr>
          <w:rFonts w:ascii="Courier New" w:hAnsi="Courier New" w:cs="Courier New"/>
          <w:bCs/>
          <w:sz w:val="18"/>
          <w:szCs w:val="18"/>
        </w:rPr>
        <w:t xml:space="preserve"> 2024  ГОДОВ</w:t>
      </w:r>
    </w:p>
    <w:p w:rsidR="00504344" w:rsidRPr="00504344" w:rsidRDefault="00504344" w:rsidP="00504344">
      <w:pPr>
        <w:jc w:val="right"/>
        <w:rPr>
          <w:rFonts w:ascii="Courier New" w:hAnsi="Courier New" w:cs="Courier New"/>
          <w:sz w:val="18"/>
          <w:szCs w:val="18"/>
        </w:rPr>
      </w:pPr>
      <w:r w:rsidRPr="00504344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4268"/>
        <w:gridCol w:w="3402"/>
        <w:gridCol w:w="1134"/>
        <w:gridCol w:w="1276"/>
      </w:tblGrid>
      <w:tr w:rsidR="00504344" w:rsidRPr="00504344" w:rsidTr="00420179">
        <w:trPr>
          <w:trHeight w:val="300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504344" w:rsidRPr="00504344" w:rsidTr="00420179">
        <w:trPr>
          <w:trHeight w:val="300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2024</w:t>
            </w:r>
          </w:p>
        </w:tc>
      </w:tr>
      <w:tr w:rsidR="00504344" w:rsidRPr="00504344" w:rsidTr="00420179">
        <w:trPr>
          <w:trHeight w:val="5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368,40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391,37</w:t>
            </w:r>
          </w:p>
        </w:tc>
      </w:tr>
      <w:tr w:rsidR="00504344" w:rsidRPr="00504344" w:rsidTr="00420179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000 01 02 00 00 00 0000 000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391,37</w:t>
            </w:r>
          </w:p>
        </w:tc>
      </w:tr>
      <w:tr w:rsidR="00504344" w:rsidRPr="00504344" w:rsidTr="00420179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800,40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391,37</w:t>
            </w:r>
          </w:p>
        </w:tc>
      </w:tr>
      <w:tr w:rsidR="00504344" w:rsidRPr="00504344" w:rsidTr="00420179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800,40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391,37</w:t>
            </w:r>
          </w:p>
        </w:tc>
      </w:tr>
      <w:tr w:rsidR="00504344" w:rsidRPr="00504344" w:rsidTr="00420179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16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 xml:space="preserve">Бюджетные кредиты от других бюджетов бюджетной системы Российской </w:t>
            </w: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000 01 03 00 00 00 0000 000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-432,00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lastRenderedPageBreak/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-432,00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-432,00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504344" w:rsidRPr="00504344" w:rsidTr="0042017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-19 542,11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-12 803,60</w:t>
            </w:r>
          </w:p>
        </w:tc>
      </w:tr>
      <w:tr w:rsidR="00504344" w:rsidRPr="00504344" w:rsidTr="0042017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-19 542,11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-12 803,60</w:t>
            </w:r>
          </w:p>
        </w:tc>
      </w:tr>
      <w:tr w:rsidR="00504344" w:rsidRPr="00504344" w:rsidTr="0042017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-19 542,11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-12 803,60</w:t>
            </w:r>
          </w:p>
        </w:tc>
      </w:tr>
      <w:tr w:rsidR="00504344" w:rsidRPr="00504344" w:rsidTr="00420179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-19 542,11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-12 803,60</w:t>
            </w:r>
          </w:p>
        </w:tc>
      </w:tr>
      <w:tr w:rsidR="00504344" w:rsidRPr="00504344" w:rsidTr="0042017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19 542,91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12 803,60</w:t>
            </w:r>
          </w:p>
        </w:tc>
      </w:tr>
      <w:tr w:rsidR="00504344" w:rsidRPr="00504344" w:rsidTr="0042017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19 542,91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12 803,60</w:t>
            </w:r>
          </w:p>
        </w:tc>
      </w:tr>
      <w:tr w:rsidR="00504344" w:rsidRPr="00504344" w:rsidTr="0042017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19 542,91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12 803,60</w:t>
            </w:r>
          </w:p>
        </w:tc>
      </w:tr>
      <w:tr w:rsidR="00504344" w:rsidRPr="00504344" w:rsidTr="00420179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19 542,91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sz w:val="18"/>
                <w:szCs w:val="18"/>
              </w:rPr>
              <w:t>12 803,60</w:t>
            </w:r>
          </w:p>
        </w:tc>
      </w:tr>
      <w:tr w:rsidR="00504344" w:rsidRPr="00504344" w:rsidTr="0042017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344" w:rsidRPr="00504344" w:rsidRDefault="00504344" w:rsidP="00504344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04344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344" w:rsidRPr="00504344" w:rsidRDefault="00504344" w:rsidP="0050434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04344" w:rsidRPr="00504344" w:rsidRDefault="00504344" w:rsidP="00504344">
      <w:pPr>
        <w:jc w:val="center"/>
        <w:rPr>
          <w:rFonts w:ascii="Courier New" w:hAnsi="Courier New" w:cs="Courier New"/>
          <w:sz w:val="18"/>
          <w:szCs w:val="18"/>
          <w:lang w:eastAsia="en-US"/>
        </w:rPr>
      </w:pPr>
    </w:p>
    <w:p w:rsidR="00504344" w:rsidRPr="00504344" w:rsidRDefault="00504344" w:rsidP="00486A55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</w:p>
    <w:p w:rsidR="00E027FD" w:rsidRPr="00504344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Pr="00C3073F" w:rsidRDefault="00C3073F" w:rsidP="00C3073F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3073F">
        <w:rPr>
          <w:rFonts w:ascii="Courier New" w:eastAsia="Calibri" w:hAnsi="Courier New" w:cs="Courier New"/>
          <w:sz w:val="18"/>
          <w:szCs w:val="18"/>
          <w:lang w:eastAsia="en-US"/>
        </w:rPr>
        <w:lastRenderedPageBreak/>
        <w:t>Приложение № 11</w:t>
      </w:r>
    </w:p>
    <w:p w:rsidR="00C3073F" w:rsidRPr="00C3073F" w:rsidRDefault="00C3073F" w:rsidP="00C3073F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3073F">
        <w:rPr>
          <w:rFonts w:ascii="Courier New" w:eastAsia="Calibri" w:hAnsi="Courier New" w:cs="Courier New"/>
          <w:sz w:val="18"/>
          <w:szCs w:val="18"/>
          <w:lang w:eastAsia="en-US"/>
        </w:rPr>
        <w:t>к решению Думы</w:t>
      </w:r>
    </w:p>
    <w:p w:rsidR="00C3073F" w:rsidRPr="00C3073F" w:rsidRDefault="00C3073F" w:rsidP="00C3073F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3073F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МО</w:t>
      </w:r>
    </w:p>
    <w:p w:rsidR="00C3073F" w:rsidRPr="00C3073F" w:rsidRDefault="00C3073F" w:rsidP="00C3073F">
      <w:pPr>
        <w:jc w:val="right"/>
        <w:rPr>
          <w:rFonts w:ascii="Courier New" w:hAnsi="Courier New" w:cs="Courier New"/>
          <w:sz w:val="18"/>
          <w:szCs w:val="18"/>
        </w:rPr>
      </w:pPr>
      <w:r w:rsidRPr="00C3073F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C3073F" w:rsidRPr="00C3073F" w:rsidRDefault="00C3073F" w:rsidP="00C3073F">
      <w:pPr>
        <w:jc w:val="right"/>
        <w:rPr>
          <w:rFonts w:ascii="Courier New" w:hAnsi="Courier New" w:cs="Courier New"/>
          <w:sz w:val="18"/>
          <w:szCs w:val="18"/>
        </w:rPr>
      </w:pPr>
      <w:r w:rsidRPr="00C3073F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C3073F" w:rsidRPr="00C3073F" w:rsidRDefault="00C3073F" w:rsidP="00C3073F">
      <w:pPr>
        <w:jc w:val="right"/>
        <w:rPr>
          <w:rFonts w:ascii="Courier New" w:hAnsi="Courier New" w:cs="Courier New"/>
          <w:sz w:val="18"/>
          <w:szCs w:val="18"/>
        </w:rPr>
      </w:pPr>
      <w:r w:rsidRPr="00C3073F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C3073F" w:rsidRPr="00C3073F" w:rsidRDefault="00C3073F" w:rsidP="00C3073F">
      <w:pPr>
        <w:jc w:val="right"/>
        <w:rPr>
          <w:rFonts w:ascii="Courier New" w:hAnsi="Courier New" w:cs="Courier New"/>
          <w:sz w:val="18"/>
          <w:szCs w:val="18"/>
        </w:rPr>
      </w:pPr>
      <w:r w:rsidRPr="00C3073F">
        <w:rPr>
          <w:rFonts w:ascii="Courier New" w:hAnsi="Courier New" w:cs="Courier New"/>
          <w:sz w:val="18"/>
          <w:szCs w:val="18"/>
        </w:rPr>
        <w:t>от 21.01.2022 г. № 62-204/</w:t>
      </w:r>
      <w:proofErr w:type="spellStart"/>
      <w:r w:rsidRPr="00C3073F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C3073F" w:rsidRPr="00C3073F" w:rsidRDefault="00C3073F" w:rsidP="00C3073F">
      <w:pPr>
        <w:jc w:val="right"/>
        <w:rPr>
          <w:rFonts w:ascii="Courier New" w:hAnsi="Courier New" w:cs="Courier New"/>
          <w:sz w:val="18"/>
          <w:szCs w:val="18"/>
        </w:rPr>
      </w:pPr>
    </w:p>
    <w:p w:rsidR="00C3073F" w:rsidRPr="00C3073F" w:rsidRDefault="00C3073F" w:rsidP="00C3073F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C3073F">
        <w:rPr>
          <w:rFonts w:ascii="Courier New" w:hAnsi="Courier New" w:cs="Courier New"/>
          <w:bCs/>
          <w:sz w:val="18"/>
          <w:szCs w:val="18"/>
        </w:rPr>
        <w:t>Программа муниципальных внутренних заимствований бюджета  на 2022 год и на плановый период 2023 и 2024 годов</w:t>
      </w:r>
    </w:p>
    <w:p w:rsidR="00C3073F" w:rsidRPr="00C3073F" w:rsidRDefault="00C3073F" w:rsidP="00C3073F">
      <w:pPr>
        <w:jc w:val="right"/>
        <w:rPr>
          <w:rFonts w:ascii="Courier New" w:hAnsi="Courier New" w:cs="Courier New"/>
          <w:bCs/>
          <w:sz w:val="18"/>
          <w:szCs w:val="18"/>
        </w:rPr>
      </w:pPr>
      <w:r w:rsidRPr="00C3073F">
        <w:rPr>
          <w:rFonts w:ascii="Courier New" w:hAnsi="Courier New" w:cs="Courier New"/>
          <w:bCs/>
          <w:sz w:val="18"/>
          <w:szCs w:val="18"/>
        </w:rPr>
        <w:t xml:space="preserve">                       тыс. рублей</w:t>
      </w:r>
      <w:r w:rsidRPr="00C3073F">
        <w:rPr>
          <w:rFonts w:ascii="Courier New" w:hAnsi="Courier New" w:cs="Courier New"/>
          <w:bCs/>
          <w:sz w:val="18"/>
          <w:szCs w:val="18"/>
        </w:rPr>
        <w:tab/>
      </w:r>
    </w:p>
    <w:tbl>
      <w:tblPr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276"/>
        <w:gridCol w:w="992"/>
        <w:gridCol w:w="1134"/>
        <w:gridCol w:w="1134"/>
        <w:gridCol w:w="992"/>
        <w:gridCol w:w="1134"/>
        <w:gridCol w:w="992"/>
        <w:gridCol w:w="567"/>
        <w:gridCol w:w="709"/>
      </w:tblGrid>
      <w:tr w:rsidR="00C3073F" w:rsidRPr="00C3073F" w:rsidTr="00C3073F">
        <w:trPr>
          <w:trHeight w:val="14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bCs/>
                <w:sz w:val="16"/>
                <w:szCs w:val="16"/>
              </w:rPr>
              <w:t>Виды долговых обязательств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bCs/>
                <w:sz w:val="16"/>
                <w:szCs w:val="16"/>
              </w:rPr>
              <w:t>Верхний предел муниципального долга на 01.01.2022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Объем привлечения в 2022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Объем погашения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bCs/>
                <w:sz w:val="16"/>
                <w:szCs w:val="16"/>
              </w:rPr>
              <w:t xml:space="preserve">Верхний предел муниципального долга на 01.01.2023 года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Объем привлечения в 2023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Объем погашения в 2023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bCs/>
                <w:sz w:val="16"/>
                <w:szCs w:val="16"/>
              </w:rPr>
              <w:t xml:space="preserve">Верхний предел муниципального долга на 01.01.2024 года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Объем привлечения в 2024 году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Объем погашения в 2024 году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bCs/>
                <w:sz w:val="16"/>
                <w:szCs w:val="16"/>
              </w:rPr>
              <w:t xml:space="preserve">Верхний придел муниципального долга на 01.01.2025 года </w:t>
            </w:r>
          </w:p>
        </w:tc>
      </w:tr>
      <w:tr w:rsidR="00C3073F" w:rsidRPr="00C3073F" w:rsidTr="00C3073F">
        <w:trPr>
          <w:trHeight w:val="63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bCs/>
                <w:sz w:val="16"/>
                <w:szCs w:val="16"/>
              </w:rPr>
              <w:t>Объем заимствований,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865,00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433,00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432,00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800,40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432,00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800,40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391,37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1 191,77</w:t>
            </w:r>
          </w:p>
        </w:tc>
      </w:tr>
      <w:tr w:rsidR="00C3073F" w:rsidRPr="00C3073F" w:rsidTr="00C3073F">
        <w:trPr>
          <w:trHeight w:val="2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bCs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3073F" w:rsidRPr="00C3073F" w:rsidTr="00C3073F">
        <w:trPr>
          <w:trHeight w:val="130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800,40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800,40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391,37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1 191,77</w:t>
            </w:r>
          </w:p>
        </w:tc>
      </w:tr>
      <w:tr w:rsidR="00C3073F" w:rsidRPr="00C3073F" w:rsidTr="00C3073F">
        <w:trPr>
          <w:trHeight w:val="18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C3073F">
              <w:rPr>
                <w:rFonts w:ascii="Courier New" w:hAnsi="Courier New" w:cs="Courier New"/>
                <w:sz w:val="16"/>
                <w:szCs w:val="16"/>
              </w:rPr>
              <w:t>до____лет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C3073F">
              <w:rPr>
                <w:rFonts w:ascii="Courier New" w:hAnsi="Courier New" w:cs="Courier New"/>
                <w:sz w:val="16"/>
                <w:szCs w:val="16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C3073F">
              <w:rPr>
                <w:rFonts w:ascii="Courier New" w:hAnsi="Courier New" w:cs="Courier New"/>
                <w:sz w:val="16"/>
                <w:szCs w:val="16"/>
              </w:rPr>
              <w:t>до____лет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C3073F">
              <w:rPr>
                <w:rFonts w:ascii="Courier New" w:hAnsi="Courier New" w:cs="Courier New"/>
                <w:sz w:val="16"/>
                <w:szCs w:val="16"/>
              </w:rPr>
              <w:t>до____лет</w:t>
            </w:r>
            <w:proofErr w:type="spellEnd"/>
          </w:p>
        </w:tc>
      </w:tr>
      <w:tr w:rsidR="00C3073F" w:rsidRPr="00C3073F" w:rsidTr="00C3073F">
        <w:trPr>
          <w:trHeight w:val="126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865,00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433,00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432,00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432,00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</w:tr>
      <w:tr w:rsidR="00C3073F" w:rsidRPr="00C3073F" w:rsidTr="00C3073F">
        <w:trPr>
          <w:trHeight w:val="7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реструктуризированные бюджетные кредиты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3073F" w:rsidRPr="00C3073F" w:rsidTr="00C3073F">
        <w:trPr>
          <w:trHeight w:val="22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lastRenderedPageBreak/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73F" w:rsidRPr="00C3073F" w:rsidRDefault="00C3073F" w:rsidP="00155092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3073F">
              <w:rPr>
                <w:rFonts w:ascii="Courier New" w:hAnsi="Courier New" w:cs="Courier New"/>
                <w:sz w:val="16"/>
                <w:szCs w:val="16"/>
              </w:rPr>
              <w:t>в соответствии с бюджетным законодательством</w:t>
            </w:r>
          </w:p>
        </w:tc>
      </w:tr>
    </w:tbl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0179" w:rsidRDefault="0042017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12F50" w:rsidRDefault="00612F5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12F50" w:rsidRDefault="00612F5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12F50" w:rsidRDefault="00612F5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12F50" w:rsidRDefault="00612F5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12F50" w:rsidRDefault="00612F5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12F50" w:rsidRDefault="00612F5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12F50" w:rsidRDefault="00612F5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12F50" w:rsidRDefault="00612F5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12F50" w:rsidRDefault="00612F5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12F50" w:rsidRDefault="00612F5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E027F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0179" w:rsidRDefault="0042017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0179" w:rsidRDefault="0042017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0" w:name="_GoBack"/>
      <w:bookmarkEnd w:id="0"/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3073F" w:rsidRDefault="00C3073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ab/>
      </w:r>
    </w:p>
    <w:sectPr w:rsidR="00E027FD" w:rsidRPr="00E027FD" w:rsidSect="009F1A80">
      <w:headerReference w:type="default" r:id="rId13"/>
      <w:footerReference w:type="default" r:id="rId14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999" w:rsidRDefault="00930999" w:rsidP="00FE35A6">
      <w:r>
        <w:separator/>
      </w:r>
    </w:p>
  </w:endnote>
  <w:endnote w:type="continuationSeparator" w:id="0">
    <w:p w:rsidR="00930999" w:rsidRDefault="00930999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344" w:rsidRDefault="00504344">
    <w:pPr>
      <w:pStyle w:val="ab"/>
      <w:jc w:val="right"/>
    </w:pPr>
  </w:p>
  <w:p w:rsidR="00504344" w:rsidRDefault="0050434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999" w:rsidRDefault="00930999" w:rsidP="00FE35A6">
      <w:r>
        <w:separator/>
      </w:r>
    </w:p>
  </w:footnote>
  <w:footnote w:type="continuationSeparator" w:id="0">
    <w:p w:rsidR="00930999" w:rsidRDefault="00930999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504344" w:rsidRPr="00082518" w:rsidRDefault="00504344" w:rsidP="00FC297B">
        <w:pPr>
          <w:pStyle w:val="a9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504344" w:rsidRPr="002F529B" w:rsidRDefault="00504344" w:rsidP="002F529B">
        <w:pPr>
          <w:pStyle w:val="a9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C3073F">
          <w:rPr>
            <w:b/>
            <w:noProof/>
          </w:rPr>
          <w:t>56</w:t>
        </w:r>
        <w:r w:rsidRPr="00605554">
          <w:rPr>
            <w:b/>
          </w:rPr>
          <w:fldChar w:fldCharType="end"/>
        </w:r>
      </w:p>
    </w:sdtContent>
  </w:sdt>
  <w:p w:rsidR="00504344" w:rsidRDefault="00504344"/>
  <w:p w:rsidR="00504344" w:rsidRDefault="00504344" w:rsidP="00973F1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3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4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8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9">
    <w:nsid w:val="45C5668D"/>
    <w:multiLevelType w:val="hybridMultilevel"/>
    <w:tmpl w:val="F882362A"/>
    <w:lvl w:ilvl="0" w:tplc="A9DCE05E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24">
    <w:nsid w:val="5AEF4080"/>
    <w:multiLevelType w:val="hybridMultilevel"/>
    <w:tmpl w:val="85661372"/>
    <w:lvl w:ilvl="0" w:tplc="B17A3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7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1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3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20"/>
  </w:num>
  <w:num w:numId="4">
    <w:abstractNumId w:val="13"/>
  </w:num>
  <w:num w:numId="5">
    <w:abstractNumId w:val="24"/>
  </w:num>
  <w:num w:numId="6">
    <w:abstractNumId w:val="9"/>
  </w:num>
  <w:num w:numId="7">
    <w:abstractNumId w:val="11"/>
  </w:num>
  <w:num w:numId="8">
    <w:abstractNumId w:val="7"/>
  </w:num>
  <w:num w:numId="9">
    <w:abstractNumId w:val="22"/>
  </w:num>
  <w:num w:numId="10">
    <w:abstractNumId w:val="8"/>
  </w:num>
  <w:num w:numId="11">
    <w:abstractNumId w:val="16"/>
  </w:num>
  <w:num w:numId="12">
    <w:abstractNumId w:val="33"/>
  </w:num>
  <w:num w:numId="13">
    <w:abstractNumId w:val="28"/>
  </w:num>
  <w:num w:numId="14">
    <w:abstractNumId w:val="25"/>
  </w:num>
  <w:num w:numId="15">
    <w:abstractNumId w:val="31"/>
  </w:num>
  <w:num w:numId="16">
    <w:abstractNumId w:val="18"/>
  </w:num>
  <w:num w:numId="17">
    <w:abstractNumId w:val="12"/>
  </w:num>
  <w:num w:numId="18">
    <w:abstractNumId w:val="35"/>
  </w:num>
  <w:num w:numId="19">
    <w:abstractNumId w:val="29"/>
  </w:num>
  <w:num w:numId="20">
    <w:abstractNumId w:val="30"/>
  </w:num>
  <w:num w:numId="21">
    <w:abstractNumId w:val="4"/>
  </w:num>
  <w:num w:numId="22">
    <w:abstractNumId w:val="14"/>
  </w:num>
  <w:num w:numId="23">
    <w:abstractNumId w:val="32"/>
  </w:num>
  <w:num w:numId="24">
    <w:abstractNumId w:val="21"/>
  </w:num>
  <w:num w:numId="25">
    <w:abstractNumId w:val="27"/>
  </w:num>
  <w:num w:numId="26">
    <w:abstractNumId w:val="10"/>
  </w:num>
  <w:num w:numId="27">
    <w:abstractNumId w:val="3"/>
  </w:num>
  <w:num w:numId="28">
    <w:abstractNumId w:val="34"/>
  </w:num>
  <w:num w:numId="29">
    <w:abstractNumId w:val="15"/>
  </w:num>
  <w:num w:numId="30">
    <w:abstractNumId w:val="6"/>
  </w:num>
  <w:num w:numId="31">
    <w:abstractNumId w:val="17"/>
  </w:num>
  <w:num w:numId="32">
    <w:abstractNumId w:val="5"/>
  </w:num>
  <w:num w:numId="33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17BEF"/>
    <w:rsid w:val="00026D38"/>
    <w:rsid w:val="000354F0"/>
    <w:rsid w:val="00037348"/>
    <w:rsid w:val="00046B0C"/>
    <w:rsid w:val="00054BA4"/>
    <w:rsid w:val="00061304"/>
    <w:rsid w:val="000615A1"/>
    <w:rsid w:val="00065BED"/>
    <w:rsid w:val="000775C0"/>
    <w:rsid w:val="000809F0"/>
    <w:rsid w:val="00082518"/>
    <w:rsid w:val="00083557"/>
    <w:rsid w:val="000A2191"/>
    <w:rsid w:val="000A2613"/>
    <w:rsid w:val="000B6C91"/>
    <w:rsid w:val="000E7494"/>
    <w:rsid w:val="000F3DF0"/>
    <w:rsid w:val="0010281E"/>
    <w:rsid w:val="00103D9E"/>
    <w:rsid w:val="001109AB"/>
    <w:rsid w:val="00116491"/>
    <w:rsid w:val="001213BE"/>
    <w:rsid w:val="00131A68"/>
    <w:rsid w:val="001334D0"/>
    <w:rsid w:val="00133B35"/>
    <w:rsid w:val="001424A4"/>
    <w:rsid w:val="00156DD4"/>
    <w:rsid w:val="00170693"/>
    <w:rsid w:val="0017205C"/>
    <w:rsid w:val="0017741A"/>
    <w:rsid w:val="00197290"/>
    <w:rsid w:val="001A30D6"/>
    <w:rsid w:val="001A42FC"/>
    <w:rsid w:val="001A4820"/>
    <w:rsid w:val="001A4CE0"/>
    <w:rsid w:val="001A7C13"/>
    <w:rsid w:val="001B09EA"/>
    <w:rsid w:val="001B1B35"/>
    <w:rsid w:val="001B517B"/>
    <w:rsid w:val="001C20A3"/>
    <w:rsid w:val="001C5CCD"/>
    <w:rsid w:val="001D2EBD"/>
    <w:rsid w:val="001D5751"/>
    <w:rsid w:val="001E7F64"/>
    <w:rsid w:val="001F49F1"/>
    <w:rsid w:val="001F6F74"/>
    <w:rsid w:val="00203158"/>
    <w:rsid w:val="00235D5B"/>
    <w:rsid w:val="00241269"/>
    <w:rsid w:val="00245D5B"/>
    <w:rsid w:val="00257C65"/>
    <w:rsid w:val="00260321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2021D"/>
    <w:rsid w:val="00330086"/>
    <w:rsid w:val="00332215"/>
    <w:rsid w:val="00333004"/>
    <w:rsid w:val="00334B3F"/>
    <w:rsid w:val="00352293"/>
    <w:rsid w:val="00352BDC"/>
    <w:rsid w:val="00354A5B"/>
    <w:rsid w:val="003574D7"/>
    <w:rsid w:val="0036045F"/>
    <w:rsid w:val="0036181F"/>
    <w:rsid w:val="003625FB"/>
    <w:rsid w:val="00367943"/>
    <w:rsid w:val="0037071B"/>
    <w:rsid w:val="003853E3"/>
    <w:rsid w:val="003908E8"/>
    <w:rsid w:val="00396E5D"/>
    <w:rsid w:val="00397CD2"/>
    <w:rsid w:val="003A2E57"/>
    <w:rsid w:val="003C6657"/>
    <w:rsid w:val="003C774D"/>
    <w:rsid w:val="003D55EC"/>
    <w:rsid w:val="003E332B"/>
    <w:rsid w:val="003F118B"/>
    <w:rsid w:val="003F21FE"/>
    <w:rsid w:val="00406F55"/>
    <w:rsid w:val="00417438"/>
    <w:rsid w:val="00420179"/>
    <w:rsid w:val="00435851"/>
    <w:rsid w:val="004358C5"/>
    <w:rsid w:val="00437D55"/>
    <w:rsid w:val="0044358B"/>
    <w:rsid w:val="00455263"/>
    <w:rsid w:val="00460B5A"/>
    <w:rsid w:val="00462B7B"/>
    <w:rsid w:val="00466F83"/>
    <w:rsid w:val="00476036"/>
    <w:rsid w:val="004824C9"/>
    <w:rsid w:val="0048475F"/>
    <w:rsid w:val="00486A55"/>
    <w:rsid w:val="0049695A"/>
    <w:rsid w:val="004973C6"/>
    <w:rsid w:val="004A6BED"/>
    <w:rsid w:val="004B2565"/>
    <w:rsid w:val="004C178D"/>
    <w:rsid w:val="004C2359"/>
    <w:rsid w:val="004D0FFF"/>
    <w:rsid w:val="004D3ECC"/>
    <w:rsid w:val="004D499C"/>
    <w:rsid w:val="004E3441"/>
    <w:rsid w:val="004F2139"/>
    <w:rsid w:val="00504344"/>
    <w:rsid w:val="00504A0D"/>
    <w:rsid w:val="005163E9"/>
    <w:rsid w:val="00524F57"/>
    <w:rsid w:val="005266C8"/>
    <w:rsid w:val="005400BF"/>
    <w:rsid w:val="005457A6"/>
    <w:rsid w:val="00567D8B"/>
    <w:rsid w:val="00594C91"/>
    <w:rsid w:val="0059515E"/>
    <w:rsid w:val="005A389E"/>
    <w:rsid w:val="005A533C"/>
    <w:rsid w:val="005A6E2C"/>
    <w:rsid w:val="005A753F"/>
    <w:rsid w:val="005B78F0"/>
    <w:rsid w:val="005C12CA"/>
    <w:rsid w:val="005C2F75"/>
    <w:rsid w:val="005E3F2F"/>
    <w:rsid w:val="005F731A"/>
    <w:rsid w:val="00600C8B"/>
    <w:rsid w:val="00605554"/>
    <w:rsid w:val="006071D5"/>
    <w:rsid w:val="0060734F"/>
    <w:rsid w:val="00611D50"/>
    <w:rsid w:val="00612F50"/>
    <w:rsid w:val="00615E63"/>
    <w:rsid w:val="00621E2B"/>
    <w:rsid w:val="00693240"/>
    <w:rsid w:val="006A12AB"/>
    <w:rsid w:val="006A6E99"/>
    <w:rsid w:val="006B08BA"/>
    <w:rsid w:val="006B336D"/>
    <w:rsid w:val="006B727A"/>
    <w:rsid w:val="006C3289"/>
    <w:rsid w:val="006C7091"/>
    <w:rsid w:val="006D6597"/>
    <w:rsid w:val="006E5D30"/>
    <w:rsid w:val="006F2B9E"/>
    <w:rsid w:val="006F39E0"/>
    <w:rsid w:val="00710E73"/>
    <w:rsid w:val="00711EA3"/>
    <w:rsid w:val="007175AB"/>
    <w:rsid w:val="0072125C"/>
    <w:rsid w:val="007267FD"/>
    <w:rsid w:val="00734BB6"/>
    <w:rsid w:val="007376BA"/>
    <w:rsid w:val="00737E34"/>
    <w:rsid w:val="00741411"/>
    <w:rsid w:val="0074618E"/>
    <w:rsid w:val="007518C2"/>
    <w:rsid w:val="00754103"/>
    <w:rsid w:val="0076463F"/>
    <w:rsid w:val="00774FFF"/>
    <w:rsid w:val="0077762E"/>
    <w:rsid w:val="007831EF"/>
    <w:rsid w:val="00794FFD"/>
    <w:rsid w:val="007B2244"/>
    <w:rsid w:val="007B68EE"/>
    <w:rsid w:val="007C335C"/>
    <w:rsid w:val="007D0560"/>
    <w:rsid w:val="007D6081"/>
    <w:rsid w:val="007E2D07"/>
    <w:rsid w:val="007E6DAB"/>
    <w:rsid w:val="007F3F39"/>
    <w:rsid w:val="007F761A"/>
    <w:rsid w:val="00803DC6"/>
    <w:rsid w:val="008105AD"/>
    <w:rsid w:val="0081541E"/>
    <w:rsid w:val="0081683A"/>
    <w:rsid w:val="00821478"/>
    <w:rsid w:val="008240CE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A3E36"/>
    <w:rsid w:val="008B182D"/>
    <w:rsid w:val="008B1C53"/>
    <w:rsid w:val="008B7C0F"/>
    <w:rsid w:val="008C6313"/>
    <w:rsid w:val="008E1092"/>
    <w:rsid w:val="008E2AFA"/>
    <w:rsid w:val="008F03B2"/>
    <w:rsid w:val="008F73B3"/>
    <w:rsid w:val="009001BF"/>
    <w:rsid w:val="00915DEE"/>
    <w:rsid w:val="00930999"/>
    <w:rsid w:val="009348F4"/>
    <w:rsid w:val="009457CE"/>
    <w:rsid w:val="00952192"/>
    <w:rsid w:val="00954C90"/>
    <w:rsid w:val="009570A3"/>
    <w:rsid w:val="00973420"/>
    <w:rsid w:val="00973F17"/>
    <w:rsid w:val="00981428"/>
    <w:rsid w:val="00983749"/>
    <w:rsid w:val="00992E69"/>
    <w:rsid w:val="009A2B3C"/>
    <w:rsid w:val="009C7232"/>
    <w:rsid w:val="009D3E01"/>
    <w:rsid w:val="009D5E21"/>
    <w:rsid w:val="009E732D"/>
    <w:rsid w:val="009F1A80"/>
    <w:rsid w:val="009F3E96"/>
    <w:rsid w:val="009F701A"/>
    <w:rsid w:val="00A04F75"/>
    <w:rsid w:val="00A06C08"/>
    <w:rsid w:val="00A070C0"/>
    <w:rsid w:val="00A23C3F"/>
    <w:rsid w:val="00A25B69"/>
    <w:rsid w:val="00A26ECB"/>
    <w:rsid w:val="00A41238"/>
    <w:rsid w:val="00A45B12"/>
    <w:rsid w:val="00A56582"/>
    <w:rsid w:val="00A57631"/>
    <w:rsid w:val="00A57CD6"/>
    <w:rsid w:val="00A61531"/>
    <w:rsid w:val="00A72C1E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B113DB"/>
    <w:rsid w:val="00B1737B"/>
    <w:rsid w:val="00B218EB"/>
    <w:rsid w:val="00B247FA"/>
    <w:rsid w:val="00B3649D"/>
    <w:rsid w:val="00B40D95"/>
    <w:rsid w:val="00B502AF"/>
    <w:rsid w:val="00B50547"/>
    <w:rsid w:val="00B52825"/>
    <w:rsid w:val="00B56564"/>
    <w:rsid w:val="00B56CE8"/>
    <w:rsid w:val="00B6072F"/>
    <w:rsid w:val="00B62122"/>
    <w:rsid w:val="00B72806"/>
    <w:rsid w:val="00B72BBC"/>
    <w:rsid w:val="00B778A3"/>
    <w:rsid w:val="00B85575"/>
    <w:rsid w:val="00B87741"/>
    <w:rsid w:val="00BA2464"/>
    <w:rsid w:val="00BA266D"/>
    <w:rsid w:val="00BB7C10"/>
    <w:rsid w:val="00BC7BB5"/>
    <w:rsid w:val="00BD043F"/>
    <w:rsid w:val="00BD29AD"/>
    <w:rsid w:val="00BD4818"/>
    <w:rsid w:val="00BE31A9"/>
    <w:rsid w:val="00BF6FC7"/>
    <w:rsid w:val="00C128B6"/>
    <w:rsid w:val="00C21D00"/>
    <w:rsid w:val="00C3073F"/>
    <w:rsid w:val="00C317A6"/>
    <w:rsid w:val="00C32087"/>
    <w:rsid w:val="00C337E4"/>
    <w:rsid w:val="00C37E43"/>
    <w:rsid w:val="00C448CA"/>
    <w:rsid w:val="00C52490"/>
    <w:rsid w:val="00C54EE3"/>
    <w:rsid w:val="00C5527F"/>
    <w:rsid w:val="00C57FFB"/>
    <w:rsid w:val="00C64DCA"/>
    <w:rsid w:val="00C744CE"/>
    <w:rsid w:val="00C747BF"/>
    <w:rsid w:val="00C86EA5"/>
    <w:rsid w:val="00C92CD8"/>
    <w:rsid w:val="00C94239"/>
    <w:rsid w:val="00CE5642"/>
    <w:rsid w:val="00CF294B"/>
    <w:rsid w:val="00D127A4"/>
    <w:rsid w:val="00D22CCA"/>
    <w:rsid w:val="00D35DDC"/>
    <w:rsid w:val="00D52C41"/>
    <w:rsid w:val="00D64651"/>
    <w:rsid w:val="00D66362"/>
    <w:rsid w:val="00D7209E"/>
    <w:rsid w:val="00D861E6"/>
    <w:rsid w:val="00DA3BFC"/>
    <w:rsid w:val="00DB4344"/>
    <w:rsid w:val="00DC0A89"/>
    <w:rsid w:val="00DD1D67"/>
    <w:rsid w:val="00DD7B84"/>
    <w:rsid w:val="00DE656F"/>
    <w:rsid w:val="00DE6A1F"/>
    <w:rsid w:val="00DF4CCC"/>
    <w:rsid w:val="00E027FD"/>
    <w:rsid w:val="00E051E1"/>
    <w:rsid w:val="00E11D8D"/>
    <w:rsid w:val="00E140A9"/>
    <w:rsid w:val="00E20AD7"/>
    <w:rsid w:val="00E223BE"/>
    <w:rsid w:val="00E23573"/>
    <w:rsid w:val="00E24CB3"/>
    <w:rsid w:val="00E24F58"/>
    <w:rsid w:val="00E41ACD"/>
    <w:rsid w:val="00E42CD0"/>
    <w:rsid w:val="00E461D2"/>
    <w:rsid w:val="00E47A90"/>
    <w:rsid w:val="00E67D8C"/>
    <w:rsid w:val="00E70498"/>
    <w:rsid w:val="00E82DDD"/>
    <w:rsid w:val="00E9084F"/>
    <w:rsid w:val="00E9485A"/>
    <w:rsid w:val="00E9649E"/>
    <w:rsid w:val="00E97460"/>
    <w:rsid w:val="00EA1B2E"/>
    <w:rsid w:val="00EA2477"/>
    <w:rsid w:val="00EA29A8"/>
    <w:rsid w:val="00EA3EE7"/>
    <w:rsid w:val="00EB6937"/>
    <w:rsid w:val="00EC4E7A"/>
    <w:rsid w:val="00ED5D72"/>
    <w:rsid w:val="00EE2758"/>
    <w:rsid w:val="00EE51DD"/>
    <w:rsid w:val="00EF2BA4"/>
    <w:rsid w:val="00EF324F"/>
    <w:rsid w:val="00EF4366"/>
    <w:rsid w:val="00F03FB6"/>
    <w:rsid w:val="00F05BC7"/>
    <w:rsid w:val="00F11A18"/>
    <w:rsid w:val="00F125B8"/>
    <w:rsid w:val="00F15B1D"/>
    <w:rsid w:val="00F17814"/>
    <w:rsid w:val="00F17EA3"/>
    <w:rsid w:val="00F24749"/>
    <w:rsid w:val="00F34DFE"/>
    <w:rsid w:val="00F3500F"/>
    <w:rsid w:val="00F438FC"/>
    <w:rsid w:val="00F44CC2"/>
    <w:rsid w:val="00F4563A"/>
    <w:rsid w:val="00F52FB6"/>
    <w:rsid w:val="00F6570D"/>
    <w:rsid w:val="00F66E14"/>
    <w:rsid w:val="00F81108"/>
    <w:rsid w:val="00F831B0"/>
    <w:rsid w:val="00F868CE"/>
    <w:rsid w:val="00F90F56"/>
    <w:rsid w:val="00F94B11"/>
    <w:rsid w:val="00FA5387"/>
    <w:rsid w:val="00FA6116"/>
    <w:rsid w:val="00FB1191"/>
    <w:rsid w:val="00FB521B"/>
    <w:rsid w:val="00FC238A"/>
    <w:rsid w:val="00FC297B"/>
    <w:rsid w:val="00FC794B"/>
    <w:rsid w:val="00FD17F7"/>
    <w:rsid w:val="00FD6EE4"/>
    <w:rsid w:val="00FE2102"/>
    <w:rsid w:val="00FE35A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uiPriority w:val="99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uiPriority w:val="99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uiPriority w:val="99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99"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uiPriority w:val="99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uiPriority w:val="99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uiPriority w:val="99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uiPriority w:val="99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uiPriority w:val="99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99"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uiPriority w:val="99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uiPriority w:val="99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BB813-8396-4CE0-B9BD-52E590E2B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4362</TotalTime>
  <Pages>60</Pages>
  <Words>20315</Words>
  <Characters>115797</Characters>
  <Application>Microsoft Office Word</Application>
  <DocSecurity>0</DocSecurity>
  <Lines>964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68</cp:revision>
  <cp:lastPrinted>2020-08-06T02:40:00Z</cp:lastPrinted>
  <dcterms:created xsi:type="dcterms:W3CDTF">2012-11-27T01:35:00Z</dcterms:created>
  <dcterms:modified xsi:type="dcterms:W3CDTF">2022-02-08T03:33:00Z</dcterms:modified>
</cp:coreProperties>
</file>