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D5" w:rsidRDefault="00713242" w:rsidP="0071324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15.05.</w:t>
      </w:r>
      <w:r w:rsidR="001D6FD5" w:rsidRPr="0054367E">
        <w:rPr>
          <w:rFonts w:ascii="Arial" w:eastAsia="Times New Roman" w:hAnsi="Arial" w:cs="Arial"/>
          <w:b/>
          <w:sz w:val="32"/>
          <w:szCs w:val="32"/>
        </w:rPr>
        <w:t>202</w:t>
      </w:r>
      <w:r w:rsidR="0037568B">
        <w:rPr>
          <w:rFonts w:ascii="Arial" w:eastAsia="Times New Roman" w:hAnsi="Arial" w:cs="Arial"/>
          <w:b/>
          <w:sz w:val="32"/>
          <w:szCs w:val="32"/>
        </w:rPr>
        <w:t>3</w:t>
      </w:r>
      <w:r w:rsidR="001D6FD5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88</w:t>
      </w:r>
    </w:p>
    <w:p w:rsidR="001D6FD5" w:rsidRPr="0054367E" w:rsidRDefault="001D6FD5" w:rsidP="0071324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1D6FD5" w:rsidRPr="0054367E" w:rsidRDefault="001D6FD5" w:rsidP="00713242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1D6FD5" w:rsidRPr="0054367E" w:rsidRDefault="001D6FD5" w:rsidP="00713242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1D6FD5" w:rsidRPr="0054367E" w:rsidRDefault="001D6FD5" w:rsidP="00713242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1D6FD5" w:rsidRPr="0054367E" w:rsidRDefault="001D6FD5" w:rsidP="00713242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1D6FD5" w:rsidRPr="0054367E" w:rsidRDefault="001D6FD5" w:rsidP="00713242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1D6FD5" w:rsidRPr="00C53132" w:rsidRDefault="001D6FD5" w:rsidP="001D6FD5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7568B" w:rsidRDefault="0037568B" w:rsidP="001D6FD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bookmarkStart w:id="0" w:name="_GoBack"/>
      <w:r>
        <w:rPr>
          <w:rFonts w:ascii="Arial" w:hAnsi="Arial" w:cs="Arial"/>
          <w:b/>
          <w:kern w:val="2"/>
          <w:sz w:val="32"/>
          <w:szCs w:val="32"/>
        </w:rPr>
        <w:t xml:space="preserve">О ВНЕСЕНИИ ИЗМЕНЕНИЙ В ПОСТАНОВЛЕНИЕ АДМИНИСТРАЦИИ ГОЛОУСТНЕНСКОГО МУНИЦИПАЛЬНОГО ОБРАЗОВАНИЯ № 165 ОТ 16.12.2022Г </w:t>
      </w:r>
    </w:p>
    <w:p w:rsidR="001D6FD5" w:rsidRPr="008575C8" w:rsidRDefault="0037568B" w:rsidP="001D6F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</w:rPr>
        <w:t>«</w:t>
      </w:r>
      <w:r w:rsidR="001D6FD5" w:rsidRPr="001D6FD5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="001D6FD5" w:rsidRPr="008575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ПОЛОЖЕНИЯ</w:t>
      </w:r>
    </w:p>
    <w:p w:rsidR="001D6FD5" w:rsidRPr="008575C8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8575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ПРЕДСТАВЛЕНИИ ГРАЖДАНАМИ, ПРЕТЕНДУЮЩИМИ НА ЗАМЕЩЕНИЕ ДОЛЖНОСТЕЙ МУНИЦИПАЛЬНОЙ СЛУЖБЫ, И МУНИЦИПАЛЬНЫМИ СЛУЖАЩИМИ ГОЛОУСТНЕНСКОГО МУНИЦИПАЛЬНОГО ОБРАЗОВАНИЯ СВЕДЕНИЙ О ДОХОДАХ, РАСХОДАХ, ОБ ИМУЩЕСТВЕ И ОБЯЗАТЕЛЬСТВАХ ИМУЩЕСТВЕННОГО ХАРАКТЕРА</w:t>
      </w:r>
      <w:r w:rsidR="003756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bookmarkEnd w:id="0"/>
    <w:p w:rsidR="001D6FD5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1D6FD5" w:rsidRPr="001D6FD5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7568B" w:rsidRDefault="0037568B" w:rsidP="003756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670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06.03.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2023г,  </w:t>
      </w:r>
      <w:r w:rsidRPr="0037568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6 октября 2003 г. № 131-ФЗ  «Об общих принципах организации местного самоуправления в Российской Федерации»,  Федеральным законом  от 2 марта 2007 года № 25-ФЗ «О муниципальной службе в Российской Федерации, Федеральным законом от 25</w:t>
      </w:r>
      <w:proofErr w:type="gramEnd"/>
      <w:r w:rsidRPr="003756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7568B">
        <w:rPr>
          <w:rFonts w:ascii="Arial" w:eastAsia="Times New Roman" w:hAnsi="Arial" w:cs="Arial"/>
          <w:sz w:val="24"/>
          <w:szCs w:val="24"/>
          <w:lang w:eastAsia="ru-RU"/>
        </w:rPr>
        <w:t>декабря 2008 года № 273 ФЗ «О противодействии коррупции», пункт 3 Указа Президента Российской Федерации от 18 мая 2009 года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твах имущественного характера»,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37568B" w:rsidRDefault="0037568B" w:rsidP="0037568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7568B" w:rsidRDefault="0037568B" w:rsidP="0037568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7568B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568B" w:rsidRPr="00C47C13" w:rsidRDefault="0037568B" w:rsidP="00D057D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 администрации Голоустненского муниципального образования  № 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.2022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г. «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утверждении положения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 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сведений о доходах, расходах, об имуществе и обязательствах имущественного характера»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D057DA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D057DA" w:rsidRPr="00D057DA">
        <w:t xml:space="preserve"> </w:t>
      </w:r>
      <w:r w:rsidR="00D057DA">
        <w:t>А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бзац второй пункта 10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Положения 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редакции: </w:t>
      </w:r>
    </w:p>
    <w:p w:rsidR="00D057DA" w:rsidRDefault="00D057DA" w:rsidP="00D057D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«В случае непредставления или представления заведомо недостоверных или </w:t>
      </w:r>
      <w:r w:rsidRPr="00D057D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неполных сведений о доходах, расходах,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законами».</w:t>
      </w:r>
    </w:p>
    <w:p w:rsidR="001E4B7B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. В </w:t>
      </w:r>
      <w:r w:rsidR="001E4B7B">
        <w:rPr>
          <w:rFonts w:ascii="Arial" w:eastAsia="Times New Roman" w:hAnsi="Arial" w:cs="Arial"/>
          <w:sz w:val="24"/>
          <w:szCs w:val="24"/>
          <w:lang w:eastAsia="ru-RU"/>
        </w:rPr>
        <w:t xml:space="preserve">заголовке и пункте 1 Постановления, в заголовке Положения после  слова «служащими»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добавить слово</w:t>
      </w:r>
      <w:r w:rsidR="001E4B7B">
        <w:rPr>
          <w:rFonts w:ascii="Arial" w:eastAsia="Times New Roman" w:hAnsi="Arial" w:cs="Arial"/>
          <w:sz w:val="24"/>
          <w:szCs w:val="24"/>
          <w:lang w:eastAsia="ru-RU"/>
        </w:rPr>
        <w:t xml:space="preserve"> «администрации».</w:t>
      </w:r>
    </w:p>
    <w:p w:rsidR="001E4B7B" w:rsidRPr="001E4B7B" w:rsidRDefault="001E4B7B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>В пункте 1 Положения после слов «муниципальными служащими администрации Голоустненск</w:t>
      </w:r>
      <w:r w:rsidR="00C72D23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образования»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добавить слова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 «(далее – муниципальный служащий)».</w:t>
      </w:r>
    </w:p>
    <w:p w:rsidR="00F225C8" w:rsidRDefault="001E4B7B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6 Положения </w:t>
      </w:r>
      <w:r w:rsidR="00F225C8">
        <w:rPr>
          <w:rFonts w:ascii="Arial" w:eastAsia="Times New Roman" w:hAnsi="Arial" w:cs="Arial"/>
          <w:sz w:val="24"/>
          <w:szCs w:val="24"/>
          <w:lang w:eastAsia="ru-RU"/>
        </w:rPr>
        <w:t xml:space="preserve">слова «в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>кадров</w:t>
      </w:r>
      <w:r w:rsidR="00F225C8">
        <w:rPr>
          <w:rFonts w:ascii="Arial" w:eastAsia="Times New Roman" w:hAnsi="Arial" w:cs="Arial"/>
          <w:sz w:val="24"/>
          <w:szCs w:val="24"/>
          <w:lang w:eastAsia="ru-RU"/>
        </w:rPr>
        <w:t>ую службу»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2D23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словами</w:t>
      </w:r>
      <w:r w:rsidR="00F225C8">
        <w:rPr>
          <w:rFonts w:ascii="Arial" w:eastAsia="Times New Roman" w:hAnsi="Arial" w:cs="Arial"/>
          <w:sz w:val="24"/>
          <w:szCs w:val="24"/>
          <w:lang w:eastAsia="ru-RU"/>
        </w:rPr>
        <w:t xml:space="preserve"> «главному специалисту по работе с кадрами администрации».</w:t>
      </w:r>
    </w:p>
    <w:p w:rsidR="001D6FD5" w:rsidRDefault="00F225C8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</w:t>
      </w:r>
      <w:r w:rsidRPr="00F225C8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1D6FD5" w:rsidRPr="001D6FD5" w:rsidRDefault="00F225C8" w:rsidP="001D6F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1D6FD5">
        <w:rPr>
          <w:rFonts w:ascii="Arial" w:hAnsi="Arial" w:cs="Arial"/>
          <w:bCs/>
          <w:kern w:val="2"/>
          <w:sz w:val="24"/>
          <w:szCs w:val="24"/>
        </w:rPr>
        <w:t xml:space="preserve">. </w:t>
      </w:r>
      <w:proofErr w:type="gramStart"/>
      <w:r w:rsidR="001D6FD5" w:rsidRPr="001D6FD5">
        <w:rPr>
          <w:rFonts w:ascii="Arial" w:hAnsi="Arial" w:cs="Arial"/>
          <w:bCs/>
          <w:kern w:val="2"/>
          <w:sz w:val="24"/>
          <w:szCs w:val="24"/>
        </w:rPr>
        <w:t>Контроль за</w:t>
      </w:r>
      <w:proofErr w:type="gramEnd"/>
      <w:r w:rsidR="001D6FD5" w:rsidRPr="001D6FD5">
        <w:rPr>
          <w:rFonts w:ascii="Arial" w:hAnsi="Arial" w:cs="Arial"/>
          <w:bCs/>
          <w:kern w:val="2"/>
          <w:sz w:val="24"/>
          <w:szCs w:val="24"/>
        </w:rPr>
        <w:t xml:space="preserve"> исполнением настоящего постановления оставляю за собой.   </w:t>
      </w:r>
    </w:p>
    <w:p w:rsid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D6FD5" w:rsidRP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6FD5">
        <w:rPr>
          <w:rFonts w:ascii="Arial" w:hAnsi="Arial" w:cs="Arial"/>
          <w:kern w:val="2"/>
          <w:sz w:val="24"/>
          <w:szCs w:val="24"/>
        </w:rPr>
        <w:t>Глава Голоустненского</w:t>
      </w:r>
    </w:p>
    <w:p w:rsidR="001D6FD5" w:rsidRP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6FD5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</w:p>
    <w:p w:rsidR="001D6FD5" w:rsidRPr="00C53132" w:rsidRDefault="001D6FD5" w:rsidP="001D6FD5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8"/>
          <w:szCs w:val="28"/>
        </w:rPr>
        <w:sectPr w:rsidR="001D6FD5" w:rsidRPr="00C53132" w:rsidSect="00837148">
          <w:headerReference w:type="default" r:id="rId8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99"/>
        </w:sectPr>
      </w:pPr>
      <w:r w:rsidRPr="001D6FD5">
        <w:rPr>
          <w:rFonts w:ascii="Arial" w:eastAsia="Times New Roman" w:hAnsi="Arial" w:cs="Arial"/>
          <w:kern w:val="2"/>
          <w:sz w:val="24"/>
          <w:szCs w:val="24"/>
        </w:rPr>
        <w:t>О.М.Жукова</w:t>
      </w:r>
    </w:p>
    <w:p w:rsidR="003E5159" w:rsidRDefault="003E5159" w:rsidP="003E51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E5159" w:rsidRPr="00E305ED" w:rsidRDefault="003E5159" w:rsidP="003E51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E5159" w:rsidRPr="00240372" w:rsidRDefault="003E5159" w:rsidP="003E5159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E5159" w:rsidRPr="00840895" w:rsidRDefault="003E5159" w:rsidP="003E515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 xml:space="preserve">от </w:t>
      </w:r>
      <w:r w:rsidR="00713242">
        <w:rPr>
          <w:rFonts w:ascii="Courier New" w:eastAsia="Times New Roman" w:hAnsi="Courier New" w:cs="Courier New"/>
        </w:rPr>
        <w:t xml:space="preserve">15.05.2023 </w:t>
      </w:r>
      <w:r w:rsidRPr="00240372">
        <w:rPr>
          <w:rFonts w:ascii="Courier New" w:eastAsia="Times New Roman" w:hAnsi="Courier New" w:cs="Courier New"/>
        </w:rPr>
        <w:t xml:space="preserve">г. № </w:t>
      </w:r>
      <w:r w:rsidR="00713242">
        <w:rPr>
          <w:rFonts w:ascii="Courier New" w:eastAsia="Times New Roman" w:hAnsi="Courier New" w:cs="Courier New"/>
        </w:rPr>
        <w:t>88</w:t>
      </w:r>
    </w:p>
    <w:p w:rsidR="003E5159" w:rsidRDefault="003E5159" w:rsidP="001D6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6FD5" w:rsidRPr="003E5159" w:rsidRDefault="001D6FD5" w:rsidP="001D6F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>ПОЛОЖЕНИЕ</w:t>
      </w:r>
    </w:p>
    <w:p w:rsidR="001D6FD5" w:rsidRPr="003E5159" w:rsidRDefault="001D6FD5" w:rsidP="001D6FD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>О ПРЕДСТАВЛЕНИИ ГРАЖДАНАМИ, ПРЕТЕНДУЮЩИМИ НА ЗАМЕЩЕНИЕ ДОЛЖНОСТЕЙ МУНИЦИПАЛЬНОЙ СЛУЖБЫ, И МУНИЦИПАЛЬНЫМИ СЛУЖАЩИМИ</w:t>
      </w:r>
      <w:r w:rsidR="001E4B7B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</w:t>
      </w:r>
      <w:r w:rsidR="001E4B7B" w:rsidRPr="001E4B7B">
        <w:rPr>
          <w:rFonts w:ascii="Arial" w:eastAsia="Times New Roman" w:hAnsi="Arial" w:cs="Arial"/>
          <w:b/>
          <w:bCs/>
          <w:color w:val="212121"/>
          <w:sz w:val="24"/>
          <w:szCs w:val="24"/>
          <w:lang w:eastAsia="ru-RU"/>
        </w:rPr>
        <w:t xml:space="preserve">АДМИНИСТРАЦИИ </w:t>
      </w:r>
      <w:r w:rsid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Положением о представлении гражданами, претендующими на замещение должностей муниципальной службы и муниципальными служащими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4B7B"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(далее – муниципальный служащий)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(далее –  Положение) определяется порядок представления гражданами, претендующими на замещение должностей муниципальной службы (далее – должности муниципальной службы), сведений о полученных ими доходах, об имуществе, принадлежащем им на праве собственности, и об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их обязательствах имущественного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характера, а также сведений о доходах своих супруги (супруга) и несовершеннолетних детей, об имуществе, принадлежащем им на праве собственности, и об их обязательствах имущественного характера и порядок представления муниципальными служащими администрации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своих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супруги (супруга) и несовершеннолетних детей, об имуществе, принадлежащем им на праве собственности, и об их обязательствах имущественного характера.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2.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федеральными законами возлагается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- гражданина, претендующего на замещение должности муниципальной службы (далее – гражданин) в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предусмотренной перечнем должностей муниципальной службы.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- муниципального служащего, замещавшего по состоянию на 31 декабря отчётного года должность муниципальной службы в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включённую в перечень должностей муниципальной службы, осуществление полномочий по которым влечёт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несовершеннолетних детей (далее — перечень).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Гражданин при поступлении на муниципальную службу в администрацию представляет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для замещения должности муниципальной службы (на отчётную дату).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для замещения должности муниципальной службы (на отчётную дату).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 представляет ежегодно, не позднее 30 апреля года, следующего за отчётным,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4.1. Сведения о своих доходах, полученных за отчётный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отчётного периода.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4.2.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 своих супруги (супруга) и несовершеннолетних детей, полученных за отчётный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отчётного периода.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- отчётный период), если общая сумма таких сделок превышает общий доход данного лица и его супруги (супруга) за три последних года, предшествующих отчётному периоду, и об источниках получения средств, за счёт которых совершены эти сделки.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5. Кандидат на должность, предусмотренную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при назначении на должность муници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пальной службы, предусмотренную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представляет сведения о доходах, об имуществе и обязательствах имущественного характера в соответствии с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пунктом 3настоящего Положения.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6. Сведения о доходах, расходах, об имуществе и обязательствах имущественного характера представляются </w:t>
      </w:r>
      <w:r w:rsidR="00F225C8"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главному специалисту по работе с кадрами</w:t>
      </w:r>
      <w:r w:rsidR="00F225C8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Использование сведений о доходах, об имуществе и обязательствах имущественного характера, представляемых гражданином, претендующим на замещение должностей муниципальной службы, сведений о доходах, расходах, об имуществе и обязательствах имущественного характера, представляемых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муниципальным служащим, для установления либо определения его платёжеспособности и платёжеспособности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или иных организаций, а также в пользу физических лиц не допускается.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гражданин, кандидат на должность, предусмотренную перечнем, обнаружили, что в представленных ими в кадровую службу администрации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уточнённые сведения в порядке, установленном настоящим Положением.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муниципальный служащий обнаружил, что в представленных им в кадровую службу администрации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уточнённые сведения в порядке, установленном настоящим Положением.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может представить уточнённые сведения в течение одного месяца после окончания срока,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указанного в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пункте 4настоящего Положения. Гражданин, претендующий на замещение должности муниципальной службы, может представить уточнённые сведения в течение одного месяца со дня представления свед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ений в соответствии с пунктом 3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настоящего Положения. Кандидат на должность, предусмотренную перечнем, может представить уточнённые сведения в течение одного месяца со дня представления сведений в соответствии с пунктом 5 настоящего Положения.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9. В случае непредставления по объективным причинам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3446D3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3446D3"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непредставления или представления заведомо ложных сведений о доходах, об имуществе и обязательствах имущественного характера гражданин, кандидат на должность, предусмотренную перечнем, не могут быть назначены на должность муниципальной службы.</w:t>
      </w:r>
    </w:p>
    <w:p w:rsidR="00D057DA" w:rsidRPr="00330098" w:rsidRDefault="00D057DA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или кандидатом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сведений о доходах, расходах, об имуществе и обязательствах имущественного характера, представленных в соответствии с настоящим Положением муниципальным служащим, осуществляется в соответствии с Положением о проверке достоверности и полноты сведений о доходах, об имуществе и</w:t>
      </w:r>
      <w:proofErr w:type="gramEnd"/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обязательствах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имущественного характера, представляемых гражданами, претендующими на замещение должностей муниципальной службы, муниципальными служащими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12. Сведения о доходах, об имуществе и обязательствах имущественного характера, представляемые гражданином или кандидатом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перечнем, сведения о доходах, расходах, об имуществе и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обязательствах имущественного характера, представляемые муниципальными служащими, относятся к информации ограниченного доступа.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 гражданином, в случае 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>не поступления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данного гражданина на муниципальную службу в дальнейшем не могут быть использованы и подлежат уничтожению.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характера, представляемые в соответствии с настоящим Положением гражданами, сведения о доходах, расходах, об имуществе и обязательствах имущественного характера, представляемые в соответствии с настоящим Положением муниципальными служащими, отнесённые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13. Муниципальные служащие администрации,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 перечнем, а также сведения о доходах, расходах, об имуществе и обязательствах имущественного характера,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Указанные сведения также могут храниться в электронном виде.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гражданин или кандидат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перечнем, представившие в кадровую службу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назначены на должность муниципальной службы, такие справки возвращаются указанным лицам по их письменному заявлению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вместе с другими документами.</w:t>
      </w:r>
    </w:p>
    <w:p w:rsidR="001D6FD5" w:rsidRPr="00330098" w:rsidRDefault="001D6FD5" w:rsidP="00B43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15.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размещаются на официальном сайте администрации в соответствии с Порядком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и членов их семей на официальном сайте органов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самоуправления и представления этих сведений средствам массовой информации для опубликования,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утверждённого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в администрации.</w:t>
      </w:r>
    </w:p>
    <w:sectPr w:rsidR="001D6FD5" w:rsidRPr="00330098" w:rsidSect="00B753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B40" w:rsidRDefault="001F1B40" w:rsidP="003E5159">
      <w:pPr>
        <w:spacing w:after="0" w:line="240" w:lineRule="auto"/>
      </w:pPr>
      <w:r>
        <w:separator/>
      </w:r>
    </w:p>
  </w:endnote>
  <w:endnote w:type="continuationSeparator" w:id="0">
    <w:p w:rsidR="001F1B40" w:rsidRDefault="001F1B40" w:rsidP="003E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B40" w:rsidRDefault="001F1B40" w:rsidP="003E5159">
      <w:pPr>
        <w:spacing w:after="0" w:line="240" w:lineRule="auto"/>
      </w:pPr>
      <w:r>
        <w:separator/>
      </w:r>
    </w:p>
  </w:footnote>
  <w:footnote w:type="continuationSeparator" w:id="0">
    <w:p w:rsidR="001F1B40" w:rsidRDefault="001F1B40" w:rsidP="003E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1F1B40" w:rsidP="00671140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E8F"/>
    <w:rsid w:val="000F0E0E"/>
    <w:rsid w:val="00111A83"/>
    <w:rsid w:val="001A5F0B"/>
    <w:rsid w:val="001D6FD5"/>
    <w:rsid w:val="001E4B7B"/>
    <w:rsid w:val="001F1B40"/>
    <w:rsid w:val="00246544"/>
    <w:rsid w:val="00330098"/>
    <w:rsid w:val="003446D3"/>
    <w:rsid w:val="0037568B"/>
    <w:rsid w:val="003E5159"/>
    <w:rsid w:val="004206A9"/>
    <w:rsid w:val="004C0E8F"/>
    <w:rsid w:val="004C692E"/>
    <w:rsid w:val="005E207E"/>
    <w:rsid w:val="00603B5D"/>
    <w:rsid w:val="0066737C"/>
    <w:rsid w:val="006C5D40"/>
    <w:rsid w:val="00713242"/>
    <w:rsid w:val="00717148"/>
    <w:rsid w:val="0076675B"/>
    <w:rsid w:val="00837148"/>
    <w:rsid w:val="008575C8"/>
    <w:rsid w:val="0087759C"/>
    <w:rsid w:val="0093528E"/>
    <w:rsid w:val="00AD7FEA"/>
    <w:rsid w:val="00B436D7"/>
    <w:rsid w:val="00C72D23"/>
    <w:rsid w:val="00CE4307"/>
    <w:rsid w:val="00D057DA"/>
    <w:rsid w:val="00F225C8"/>
    <w:rsid w:val="00F41549"/>
    <w:rsid w:val="00FF2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FD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D6FD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1D6FD5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E5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159"/>
  </w:style>
  <w:style w:type="paragraph" w:styleId="a8">
    <w:name w:val="Balloon Text"/>
    <w:basedOn w:val="a"/>
    <w:link w:val="a9"/>
    <w:uiPriority w:val="99"/>
    <w:semiHidden/>
    <w:unhideWhenUsed/>
    <w:rsid w:val="0085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7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FD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D6FD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1D6FD5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E5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2446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16</cp:revision>
  <cp:lastPrinted>2022-12-21T02:00:00Z</cp:lastPrinted>
  <dcterms:created xsi:type="dcterms:W3CDTF">2022-12-12T05:52:00Z</dcterms:created>
  <dcterms:modified xsi:type="dcterms:W3CDTF">2023-06-02T09:12:00Z</dcterms:modified>
</cp:coreProperties>
</file>