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A7E" w:rsidRDefault="00A17A7E" w:rsidP="00A17A7E">
      <w:pPr>
        <w:jc w:val="center"/>
        <w:rPr>
          <w:b/>
          <w:sz w:val="28"/>
          <w:szCs w:val="28"/>
        </w:rPr>
      </w:pPr>
      <w:r>
        <w:rPr>
          <w:b/>
          <w:sz w:val="28"/>
          <w:szCs w:val="28"/>
        </w:rPr>
        <w:t>РОССИЙСКАЯ ФЕДЕРАЦИЯ</w:t>
      </w:r>
    </w:p>
    <w:p w:rsidR="00A17A7E" w:rsidRDefault="00A17A7E" w:rsidP="00A17A7E">
      <w:pPr>
        <w:jc w:val="center"/>
        <w:rPr>
          <w:b/>
          <w:sz w:val="28"/>
          <w:szCs w:val="28"/>
        </w:rPr>
      </w:pPr>
      <w:r>
        <w:rPr>
          <w:b/>
          <w:sz w:val="28"/>
          <w:szCs w:val="28"/>
        </w:rPr>
        <w:t xml:space="preserve">ИРКУТСКАЯ ОБЛАСТЬ </w:t>
      </w:r>
    </w:p>
    <w:p w:rsidR="00A17A7E" w:rsidRDefault="00A17A7E" w:rsidP="00A17A7E">
      <w:pPr>
        <w:jc w:val="center"/>
        <w:rPr>
          <w:b/>
          <w:sz w:val="28"/>
          <w:szCs w:val="28"/>
        </w:rPr>
      </w:pPr>
      <w:r>
        <w:rPr>
          <w:b/>
          <w:sz w:val="28"/>
          <w:szCs w:val="28"/>
        </w:rPr>
        <w:t xml:space="preserve"> ИРКУТСКИЙ РАЙОН</w:t>
      </w:r>
    </w:p>
    <w:p w:rsidR="00A17A7E" w:rsidRDefault="00A17A7E" w:rsidP="00A17A7E">
      <w:pPr>
        <w:jc w:val="center"/>
        <w:rPr>
          <w:b/>
          <w:sz w:val="28"/>
          <w:szCs w:val="28"/>
        </w:rPr>
      </w:pPr>
    </w:p>
    <w:p w:rsidR="00A17A7E" w:rsidRDefault="00A17A7E" w:rsidP="00A17A7E">
      <w:pPr>
        <w:jc w:val="center"/>
        <w:rPr>
          <w:b/>
          <w:sz w:val="28"/>
          <w:szCs w:val="28"/>
        </w:rPr>
      </w:pPr>
      <w:r>
        <w:rPr>
          <w:b/>
          <w:sz w:val="28"/>
          <w:szCs w:val="28"/>
        </w:rPr>
        <w:t>ДУМА ГОЛОУСТНЕНСКОГО МУНИЦИПАЛЬНОГО ОБРАЗОВАНИЯ</w:t>
      </w:r>
    </w:p>
    <w:p w:rsidR="00A17A7E" w:rsidRDefault="00A17A7E" w:rsidP="00A17A7E">
      <w:pPr>
        <w:jc w:val="center"/>
        <w:rPr>
          <w:b/>
          <w:sz w:val="28"/>
          <w:szCs w:val="28"/>
        </w:rPr>
      </w:pPr>
    </w:p>
    <w:p w:rsidR="00313B42" w:rsidRDefault="00A17A7E" w:rsidP="00A17A7E">
      <w:pPr>
        <w:rPr>
          <w:b/>
          <w:i/>
          <w:sz w:val="28"/>
          <w:szCs w:val="28"/>
        </w:rPr>
      </w:pPr>
      <w:r>
        <w:rPr>
          <w:b/>
          <w:sz w:val="28"/>
          <w:szCs w:val="28"/>
        </w:rPr>
        <w:t xml:space="preserve">                                                    Р Е Ш Е Н И Е </w:t>
      </w:r>
      <w:r w:rsidR="002046DB" w:rsidRPr="002046DB">
        <w:rPr>
          <w:b/>
          <w:i/>
          <w:sz w:val="28"/>
          <w:szCs w:val="28"/>
        </w:rPr>
        <w:t xml:space="preserve"> </w:t>
      </w:r>
    </w:p>
    <w:p w:rsidR="00A17A7E" w:rsidRDefault="00A17A7E" w:rsidP="00A17A7E">
      <w:pPr>
        <w:rPr>
          <w:sz w:val="28"/>
          <w:szCs w:val="28"/>
        </w:rPr>
      </w:pPr>
      <w:r>
        <w:rPr>
          <w:b/>
          <w:sz w:val="28"/>
          <w:szCs w:val="28"/>
        </w:rPr>
        <w:t xml:space="preserve">          </w:t>
      </w:r>
    </w:p>
    <w:p w:rsidR="00A17A7E" w:rsidRDefault="006A2376" w:rsidP="00A17A7E">
      <w:pPr>
        <w:rPr>
          <w:sz w:val="28"/>
          <w:szCs w:val="28"/>
        </w:rPr>
      </w:pPr>
      <w:r>
        <w:rPr>
          <w:sz w:val="28"/>
          <w:szCs w:val="28"/>
        </w:rPr>
        <w:t>27.05.</w:t>
      </w:r>
      <w:r w:rsidR="00A17A7E">
        <w:rPr>
          <w:sz w:val="28"/>
          <w:szCs w:val="28"/>
        </w:rPr>
        <w:t xml:space="preserve">2016 г.                          </w:t>
      </w:r>
      <w:r>
        <w:rPr>
          <w:sz w:val="28"/>
          <w:szCs w:val="28"/>
        </w:rPr>
        <w:t xml:space="preserve">    </w:t>
      </w:r>
      <w:r w:rsidR="00A17A7E">
        <w:rPr>
          <w:sz w:val="28"/>
          <w:szCs w:val="28"/>
        </w:rPr>
        <w:t xml:space="preserve"> № </w:t>
      </w:r>
      <w:r>
        <w:rPr>
          <w:sz w:val="28"/>
          <w:szCs w:val="28"/>
        </w:rPr>
        <w:t>60-180</w:t>
      </w:r>
      <w:r w:rsidR="00A17A7E">
        <w:rPr>
          <w:sz w:val="28"/>
          <w:szCs w:val="28"/>
        </w:rPr>
        <w:t>/дсп</w:t>
      </w:r>
    </w:p>
    <w:p w:rsidR="00A17A7E" w:rsidRPr="00A826FE" w:rsidRDefault="00A17A7E" w:rsidP="00A17A7E">
      <w:r w:rsidRPr="00A826FE">
        <w:t>с. Малое Голоустное</w:t>
      </w:r>
    </w:p>
    <w:p w:rsidR="00A17A7E" w:rsidRDefault="00A17A7E" w:rsidP="00A17A7E">
      <w:pPr>
        <w:pStyle w:val="ConsPlusTitle"/>
        <w:jc w:val="both"/>
        <w:rPr>
          <w:rFonts w:ascii="Times New Roman" w:hAnsi="Times New Roman" w:cs="Times New Roman"/>
          <w:b w:val="0"/>
          <w:bCs w:val="0"/>
          <w:sz w:val="28"/>
          <w:szCs w:val="28"/>
        </w:rPr>
      </w:pPr>
    </w:p>
    <w:p w:rsidR="00A17A7E" w:rsidRDefault="00A17A7E" w:rsidP="00A17A7E">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О внесении изменений в решение</w:t>
      </w:r>
    </w:p>
    <w:p w:rsidR="00A17A7E" w:rsidRDefault="00A17A7E" w:rsidP="00A17A7E">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Думы Голоустненского муниципального</w:t>
      </w:r>
    </w:p>
    <w:p w:rsidR="00A17A7E" w:rsidRDefault="00A17A7E" w:rsidP="00A17A7E">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образования от 30.10.13г. № 19-66/дсп</w:t>
      </w:r>
    </w:p>
    <w:p w:rsidR="00A17A7E" w:rsidRDefault="00A17A7E" w:rsidP="00A17A7E">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w:t>
      </w:r>
      <w:r w:rsidRPr="00DD4A88">
        <w:rPr>
          <w:rFonts w:ascii="Times New Roman" w:hAnsi="Times New Roman" w:cs="Times New Roman"/>
          <w:b w:val="0"/>
          <w:bCs w:val="0"/>
          <w:sz w:val="28"/>
          <w:szCs w:val="28"/>
        </w:rPr>
        <w:t xml:space="preserve">Об утверждении положения о </w:t>
      </w:r>
    </w:p>
    <w:p w:rsidR="00A17A7E" w:rsidRDefault="00A17A7E" w:rsidP="00A17A7E">
      <w:pPr>
        <w:pStyle w:val="ConsPlusTitle"/>
        <w:jc w:val="both"/>
        <w:rPr>
          <w:rFonts w:ascii="Times New Roman" w:hAnsi="Times New Roman" w:cs="Times New Roman"/>
          <w:b w:val="0"/>
          <w:bCs w:val="0"/>
          <w:sz w:val="28"/>
          <w:szCs w:val="28"/>
        </w:rPr>
      </w:pPr>
      <w:r w:rsidRPr="00DD4A88">
        <w:rPr>
          <w:rFonts w:ascii="Times New Roman" w:hAnsi="Times New Roman" w:cs="Times New Roman"/>
          <w:b w:val="0"/>
          <w:bCs w:val="0"/>
          <w:sz w:val="28"/>
          <w:szCs w:val="28"/>
        </w:rPr>
        <w:t xml:space="preserve">бюджетном процессе в Голоустненском  </w:t>
      </w:r>
    </w:p>
    <w:p w:rsidR="00A17A7E" w:rsidRDefault="00A17A7E" w:rsidP="00A17A7E">
      <w:pPr>
        <w:pStyle w:val="ConsPlusTitle"/>
        <w:jc w:val="both"/>
        <w:rPr>
          <w:rFonts w:ascii="Times New Roman" w:hAnsi="Times New Roman" w:cs="Times New Roman"/>
          <w:b w:val="0"/>
          <w:bCs w:val="0"/>
          <w:sz w:val="28"/>
          <w:szCs w:val="28"/>
        </w:rPr>
      </w:pPr>
      <w:r w:rsidRPr="00DD4A88">
        <w:rPr>
          <w:rFonts w:ascii="Times New Roman" w:hAnsi="Times New Roman" w:cs="Times New Roman"/>
          <w:b w:val="0"/>
          <w:bCs w:val="0"/>
          <w:sz w:val="28"/>
          <w:szCs w:val="28"/>
        </w:rPr>
        <w:t>муниципальном образовании</w:t>
      </w:r>
      <w:r>
        <w:rPr>
          <w:rFonts w:ascii="Times New Roman" w:hAnsi="Times New Roman" w:cs="Times New Roman"/>
          <w:b w:val="0"/>
          <w:bCs w:val="0"/>
          <w:sz w:val="28"/>
          <w:szCs w:val="28"/>
        </w:rPr>
        <w:t>»</w:t>
      </w:r>
    </w:p>
    <w:p w:rsidR="00A17A7E" w:rsidRDefault="00A17A7E" w:rsidP="00A17A7E">
      <w:pPr>
        <w:pStyle w:val="ConsPlusTitle"/>
        <w:jc w:val="both"/>
        <w:rPr>
          <w:rFonts w:ascii="Times New Roman" w:hAnsi="Times New Roman" w:cs="Times New Roman"/>
          <w:b w:val="0"/>
          <w:sz w:val="28"/>
          <w:szCs w:val="28"/>
        </w:rPr>
      </w:pPr>
    </w:p>
    <w:p w:rsidR="00A17A7E" w:rsidRPr="002E494A" w:rsidRDefault="00A17A7E" w:rsidP="00A17A7E">
      <w:pPr>
        <w:pStyle w:val="ConsPlusTitle"/>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     </w:t>
      </w:r>
      <w:r w:rsidRPr="002E494A">
        <w:rPr>
          <w:rFonts w:ascii="Times New Roman" w:hAnsi="Times New Roman" w:cs="Times New Roman"/>
          <w:b w:val="0"/>
          <w:sz w:val="28"/>
          <w:szCs w:val="28"/>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5" w:history="1">
        <w:r w:rsidRPr="002E494A">
          <w:rPr>
            <w:rFonts w:ascii="Times New Roman" w:hAnsi="Times New Roman" w:cs="Times New Roman"/>
            <w:b w:val="0"/>
            <w:sz w:val="28"/>
            <w:szCs w:val="28"/>
          </w:rPr>
          <w:t>статьями 3, 9</w:t>
        </w:r>
      </w:hyperlink>
      <w:r w:rsidRPr="002E494A">
        <w:rPr>
          <w:rFonts w:ascii="Times New Roman" w:hAnsi="Times New Roman" w:cs="Times New Roman"/>
          <w:b w:val="0"/>
          <w:sz w:val="28"/>
          <w:szCs w:val="28"/>
        </w:rPr>
        <w:t xml:space="preserve"> Бюджетного кодекса Российской Федерации, руководствуясь </w:t>
      </w:r>
      <w:hyperlink r:id="rId6" w:history="1">
        <w:r w:rsidRPr="002E494A">
          <w:rPr>
            <w:rFonts w:ascii="Times New Roman" w:hAnsi="Times New Roman" w:cs="Times New Roman"/>
            <w:b w:val="0"/>
            <w:sz w:val="28"/>
            <w:szCs w:val="28"/>
          </w:rPr>
          <w:t xml:space="preserve">статьями </w:t>
        </w:r>
      </w:hyperlink>
      <w:r w:rsidRPr="002E494A">
        <w:rPr>
          <w:rFonts w:ascii="Times New Roman" w:hAnsi="Times New Roman" w:cs="Times New Roman"/>
          <w:b w:val="0"/>
          <w:sz w:val="28"/>
          <w:szCs w:val="28"/>
        </w:rPr>
        <w:t>24,</w:t>
      </w:r>
      <w:hyperlink r:id="rId7" w:history="1">
        <w:r w:rsidRPr="002E494A">
          <w:rPr>
            <w:rFonts w:ascii="Times New Roman" w:hAnsi="Times New Roman" w:cs="Times New Roman"/>
            <w:b w:val="0"/>
            <w:sz w:val="28"/>
            <w:szCs w:val="28"/>
          </w:rPr>
          <w:t>5</w:t>
        </w:r>
      </w:hyperlink>
      <w:r w:rsidRPr="002E494A">
        <w:rPr>
          <w:rFonts w:ascii="Times New Roman" w:hAnsi="Times New Roman" w:cs="Times New Roman"/>
          <w:b w:val="0"/>
          <w:sz w:val="28"/>
          <w:szCs w:val="28"/>
        </w:rPr>
        <w:t xml:space="preserve">2,57 Устава Голоустненского муниципального образования, Дума Голоустненского муниципального образования </w:t>
      </w:r>
    </w:p>
    <w:p w:rsidR="00A17A7E" w:rsidRDefault="00A17A7E" w:rsidP="00A17A7E">
      <w:pPr>
        <w:rPr>
          <w:sz w:val="28"/>
          <w:szCs w:val="28"/>
        </w:rPr>
      </w:pPr>
      <w:r w:rsidRPr="002E494A">
        <w:rPr>
          <w:sz w:val="28"/>
          <w:szCs w:val="28"/>
        </w:rPr>
        <w:t>РЕШИЛА:</w:t>
      </w:r>
    </w:p>
    <w:p w:rsidR="00A17A7E" w:rsidRPr="000C44EA" w:rsidRDefault="00A17A7E" w:rsidP="00A17A7E">
      <w:pPr>
        <w:jc w:val="both"/>
        <w:rPr>
          <w:sz w:val="28"/>
          <w:szCs w:val="28"/>
        </w:rPr>
      </w:pPr>
      <w:r>
        <w:rPr>
          <w:sz w:val="28"/>
          <w:szCs w:val="28"/>
        </w:rPr>
        <w:t xml:space="preserve">     1. В</w:t>
      </w:r>
      <w:r w:rsidRPr="000C44EA">
        <w:rPr>
          <w:sz w:val="28"/>
          <w:szCs w:val="28"/>
        </w:rPr>
        <w:t>нес</w:t>
      </w:r>
      <w:r>
        <w:rPr>
          <w:sz w:val="28"/>
          <w:szCs w:val="28"/>
        </w:rPr>
        <w:t>т</w:t>
      </w:r>
      <w:r w:rsidRPr="000C44EA">
        <w:rPr>
          <w:sz w:val="28"/>
          <w:szCs w:val="28"/>
        </w:rPr>
        <w:t>и изменени</w:t>
      </w:r>
      <w:r>
        <w:rPr>
          <w:sz w:val="28"/>
          <w:szCs w:val="28"/>
        </w:rPr>
        <w:t>я</w:t>
      </w:r>
      <w:r w:rsidRPr="000C44EA">
        <w:rPr>
          <w:sz w:val="28"/>
          <w:szCs w:val="28"/>
        </w:rPr>
        <w:t xml:space="preserve"> в решение</w:t>
      </w:r>
      <w:r>
        <w:rPr>
          <w:sz w:val="28"/>
          <w:szCs w:val="28"/>
        </w:rPr>
        <w:t xml:space="preserve"> </w:t>
      </w:r>
      <w:r w:rsidRPr="000C44EA">
        <w:rPr>
          <w:sz w:val="28"/>
          <w:szCs w:val="28"/>
        </w:rPr>
        <w:t>Думы Голоустненского муниципального</w:t>
      </w:r>
    </w:p>
    <w:p w:rsidR="00A17A7E" w:rsidRPr="000C44EA" w:rsidRDefault="00A17A7E" w:rsidP="00A17A7E">
      <w:pPr>
        <w:jc w:val="both"/>
        <w:rPr>
          <w:sz w:val="28"/>
          <w:szCs w:val="28"/>
        </w:rPr>
      </w:pPr>
      <w:r w:rsidRPr="000C44EA">
        <w:rPr>
          <w:sz w:val="28"/>
          <w:szCs w:val="28"/>
        </w:rPr>
        <w:t>образования от 30.10.13г. № 19-66/дсп</w:t>
      </w:r>
      <w:r>
        <w:rPr>
          <w:sz w:val="28"/>
          <w:szCs w:val="28"/>
        </w:rPr>
        <w:t xml:space="preserve"> </w:t>
      </w:r>
      <w:r w:rsidRPr="000C44EA">
        <w:rPr>
          <w:sz w:val="28"/>
          <w:szCs w:val="28"/>
        </w:rPr>
        <w:t xml:space="preserve">«Об утверждении положения о </w:t>
      </w:r>
    </w:p>
    <w:p w:rsidR="00A17A7E" w:rsidRDefault="00A17A7E" w:rsidP="00A17A7E">
      <w:pPr>
        <w:jc w:val="both"/>
        <w:rPr>
          <w:sz w:val="28"/>
          <w:szCs w:val="28"/>
        </w:rPr>
      </w:pPr>
      <w:r w:rsidRPr="000C44EA">
        <w:rPr>
          <w:sz w:val="28"/>
          <w:szCs w:val="28"/>
        </w:rPr>
        <w:t>бюджетном процессе в Голоустненском муниципальном образовании»</w:t>
      </w:r>
      <w:r w:rsidRPr="0087700F">
        <w:rPr>
          <w:sz w:val="28"/>
          <w:szCs w:val="28"/>
        </w:rPr>
        <w:t xml:space="preserve"> </w:t>
      </w:r>
      <w:r>
        <w:rPr>
          <w:sz w:val="28"/>
          <w:szCs w:val="28"/>
        </w:rPr>
        <w:t>(в редакции от 27.11.2015г.  № 52-155/дсп), а именно:</w:t>
      </w:r>
    </w:p>
    <w:p w:rsidR="00A17A7E" w:rsidRDefault="00A17A7E" w:rsidP="00A17A7E">
      <w:pPr>
        <w:jc w:val="both"/>
        <w:rPr>
          <w:sz w:val="28"/>
          <w:szCs w:val="28"/>
        </w:rPr>
      </w:pPr>
      <w:r>
        <w:rPr>
          <w:sz w:val="28"/>
          <w:szCs w:val="28"/>
        </w:rPr>
        <w:t xml:space="preserve">     1.1. В пункте 5 статьи 13 Положения, слова </w:t>
      </w:r>
      <w:r w:rsidRPr="00782329">
        <w:rPr>
          <w:b/>
          <w:sz w:val="28"/>
          <w:szCs w:val="28"/>
        </w:rPr>
        <w:t>«</w:t>
      </w:r>
      <w:r>
        <w:rPr>
          <w:b/>
          <w:sz w:val="28"/>
          <w:szCs w:val="28"/>
        </w:rPr>
        <w:t>ежеквартальному и</w:t>
      </w:r>
      <w:r w:rsidRPr="00782329">
        <w:rPr>
          <w:b/>
          <w:sz w:val="28"/>
          <w:szCs w:val="28"/>
        </w:rPr>
        <w:t>»</w:t>
      </w:r>
      <w:r>
        <w:rPr>
          <w:sz w:val="28"/>
          <w:szCs w:val="28"/>
        </w:rPr>
        <w:t>, из текста исключить, далее по тексту;</w:t>
      </w:r>
    </w:p>
    <w:p w:rsidR="00A17A7E" w:rsidRDefault="00A17A7E" w:rsidP="00A17A7E">
      <w:pPr>
        <w:jc w:val="both"/>
        <w:rPr>
          <w:sz w:val="28"/>
          <w:szCs w:val="28"/>
        </w:rPr>
      </w:pPr>
      <w:r>
        <w:rPr>
          <w:sz w:val="28"/>
          <w:szCs w:val="28"/>
        </w:rPr>
        <w:t xml:space="preserve">     1.2. в пункте 2 статьи 14 подпункт 10 читать подпунктом 11, подпунктом 10 читать следующие дополнения:</w:t>
      </w:r>
    </w:p>
    <w:p w:rsidR="00A17A7E" w:rsidRDefault="00A17A7E" w:rsidP="00A17A7E">
      <w:pPr>
        <w:jc w:val="both"/>
        <w:rPr>
          <w:b/>
          <w:sz w:val="28"/>
          <w:szCs w:val="28"/>
        </w:rPr>
      </w:pPr>
      <w:r w:rsidRPr="00401D2D">
        <w:rPr>
          <w:b/>
          <w:sz w:val="28"/>
          <w:szCs w:val="28"/>
        </w:rPr>
        <w:t>«10) программа муниципальных внутренних заимствований в очередном финансовом году и плановом периоде»;</w:t>
      </w:r>
    </w:p>
    <w:p w:rsidR="00A17A7E" w:rsidRDefault="00A17A7E" w:rsidP="00A17A7E">
      <w:pPr>
        <w:jc w:val="both"/>
        <w:rPr>
          <w:sz w:val="28"/>
          <w:szCs w:val="28"/>
        </w:rPr>
      </w:pPr>
      <w:r>
        <w:rPr>
          <w:b/>
          <w:sz w:val="28"/>
          <w:szCs w:val="28"/>
        </w:rPr>
        <w:t xml:space="preserve">     </w:t>
      </w:r>
      <w:r>
        <w:rPr>
          <w:sz w:val="28"/>
          <w:szCs w:val="28"/>
        </w:rPr>
        <w:t>1.3. пункт 5 статьи 20 читать в новой редакции;</w:t>
      </w:r>
    </w:p>
    <w:p w:rsidR="00A17A7E" w:rsidRPr="00401D2D" w:rsidRDefault="00A17A7E" w:rsidP="00A17A7E">
      <w:pPr>
        <w:jc w:val="both"/>
        <w:rPr>
          <w:sz w:val="28"/>
          <w:szCs w:val="28"/>
        </w:rPr>
      </w:pPr>
      <w:r>
        <w:rPr>
          <w:sz w:val="28"/>
          <w:szCs w:val="28"/>
        </w:rPr>
        <w:t xml:space="preserve">     1.4. в пункте </w:t>
      </w:r>
      <w:r w:rsidR="00004936">
        <w:rPr>
          <w:sz w:val="28"/>
          <w:szCs w:val="28"/>
        </w:rPr>
        <w:t>6</w:t>
      </w:r>
      <w:r>
        <w:rPr>
          <w:sz w:val="28"/>
          <w:szCs w:val="28"/>
        </w:rPr>
        <w:t xml:space="preserve"> статьи 29 подпункты 2,6 из текста исключить, нумерацию подпунктов читать с 1 по 4.</w:t>
      </w:r>
    </w:p>
    <w:p w:rsidR="00A17A7E" w:rsidRDefault="00A17A7E" w:rsidP="00A17A7E">
      <w:pPr>
        <w:jc w:val="both"/>
        <w:rPr>
          <w:b/>
          <w:sz w:val="28"/>
          <w:szCs w:val="28"/>
        </w:rPr>
      </w:pPr>
      <w:r>
        <w:rPr>
          <w:sz w:val="28"/>
          <w:szCs w:val="28"/>
        </w:rPr>
        <w:t xml:space="preserve">     2. Обнародовать настоящее решение на официальном сайте администрации Голоустненского муниципального образования.</w:t>
      </w:r>
    </w:p>
    <w:p w:rsidR="00A17A7E" w:rsidRDefault="00A17A7E" w:rsidP="00A17A7E">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w:t>
      </w:r>
      <w:r w:rsidRPr="00AE1B68">
        <w:rPr>
          <w:rFonts w:ascii="Times New Roman" w:hAnsi="Times New Roman" w:cs="Times New Roman"/>
          <w:b w:val="0"/>
          <w:sz w:val="28"/>
          <w:szCs w:val="28"/>
        </w:rPr>
        <w:t xml:space="preserve">Контроль исполнения настоящего решения возложить на комиссию по бюджету, ценообразованию и социально-экономическому развитию. </w:t>
      </w:r>
      <w:r w:rsidRPr="00782329">
        <w:rPr>
          <w:rFonts w:ascii="Times New Roman" w:hAnsi="Times New Roman" w:cs="Times New Roman"/>
          <w:b w:val="0"/>
          <w:sz w:val="28"/>
          <w:szCs w:val="28"/>
        </w:rPr>
        <w:t>(</w:t>
      </w:r>
      <w:r>
        <w:rPr>
          <w:rFonts w:ascii="Times New Roman" w:hAnsi="Times New Roman" w:cs="Times New Roman"/>
          <w:b w:val="0"/>
          <w:sz w:val="28"/>
          <w:szCs w:val="28"/>
        </w:rPr>
        <w:t>Кириленко Т.А.</w:t>
      </w:r>
      <w:r w:rsidRPr="00782329">
        <w:rPr>
          <w:rFonts w:ascii="Times New Roman" w:hAnsi="Times New Roman" w:cs="Times New Roman"/>
          <w:b w:val="0"/>
          <w:sz w:val="28"/>
          <w:szCs w:val="28"/>
        </w:rPr>
        <w:t>).</w:t>
      </w:r>
    </w:p>
    <w:p w:rsidR="00A17A7E" w:rsidRDefault="00A17A7E" w:rsidP="00A17A7E">
      <w:pPr>
        <w:pStyle w:val="ConsPlusTitle"/>
        <w:ind w:left="-567" w:firstLine="510"/>
        <w:contextualSpacing/>
        <w:jc w:val="both"/>
        <w:rPr>
          <w:rFonts w:ascii="Times New Roman" w:hAnsi="Times New Roman" w:cs="Times New Roman"/>
          <w:b w:val="0"/>
          <w:sz w:val="28"/>
          <w:szCs w:val="28"/>
        </w:rPr>
      </w:pPr>
      <w:r w:rsidRPr="00AE1B68">
        <w:rPr>
          <w:rFonts w:ascii="Times New Roman" w:hAnsi="Times New Roman" w:cs="Times New Roman"/>
          <w:b w:val="0"/>
          <w:sz w:val="28"/>
          <w:szCs w:val="28"/>
        </w:rPr>
        <w:t>Глава Голоустненского</w:t>
      </w:r>
    </w:p>
    <w:p w:rsidR="002E494A" w:rsidRDefault="00A17A7E" w:rsidP="00A17A7E">
      <w:pPr>
        <w:pStyle w:val="ConsPlusTitle"/>
        <w:ind w:left="-567" w:firstLine="510"/>
        <w:contextualSpacing/>
        <w:rPr>
          <w:sz w:val="28"/>
          <w:szCs w:val="28"/>
        </w:rPr>
      </w:pPr>
      <w:r>
        <w:rPr>
          <w:rFonts w:ascii="Times New Roman" w:hAnsi="Times New Roman" w:cs="Times New Roman"/>
          <w:b w:val="0"/>
          <w:sz w:val="28"/>
          <w:szCs w:val="28"/>
        </w:rPr>
        <w:t xml:space="preserve">муниципального образования                                              Т.Г. Липская.                                                             </w:t>
      </w:r>
    </w:p>
    <w:p w:rsidR="00A17A7E" w:rsidRDefault="00A17A7E" w:rsidP="00AE1B68">
      <w:pPr>
        <w:jc w:val="right"/>
        <w:rPr>
          <w:sz w:val="28"/>
          <w:szCs w:val="28"/>
        </w:rPr>
      </w:pPr>
      <w:r w:rsidRPr="00A17A7E">
        <w:rPr>
          <w:sz w:val="28"/>
          <w:szCs w:val="28"/>
        </w:rPr>
        <w:lastRenderedPageBreak/>
        <w:t xml:space="preserve">Приложение  </w:t>
      </w:r>
    </w:p>
    <w:p w:rsidR="00AE1B68" w:rsidRDefault="00AE1B68" w:rsidP="00AE1B68">
      <w:pPr>
        <w:jc w:val="right"/>
        <w:rPr>
          <w:sz w:val="28"/>
          <w:szCs w:val="28"/>
        </w:rPr>
      </w:pPr>
      <w:r>
        <w:rPr>
          <w:sz w:val="28"/>
          <w:szCs w:val="28"/>
        </w:rPr>
        <w:t>к решению Думы</w:t>
      </w:r>
    </w:p>
    <w:p w:rsidR="00AE1B68" w:rsidRDefault="00AE1B68" w:rsidP="00AE1B68">
      <w:pPr>
        <w:jc w:val="right"/>
        <w:rPr>
          <w:sz w:val="28"/>
          <w:szCs w:val="28"/>
        </w:rPr>
      </w:pPr>
      <w:r>
        <w:rPr>
          <w:sz w:val="28"/>
          <w:szCs w:val="28"/>
        </w:rPr>
        <w:t>Голоустненского МО</w:t>
      </w:r>
    </w:p>
    <w:p w:rsidR="00AE1B68" w:rsidRDefault="00AE1B68" w:rsidP="00AE1B68">
      <w:pPr>
        <w:jc w:val="right"/>
        <w:rPr>
          <w:sz w:val="28"/>
          <w:szCs w:val="28"/>
        </w:rPr>
      </w:pPr>
      <w:r>
        <w:rPr>
          <w:sz w:val="28"/>
          <w:szCs w:val="28"/>
        </w:rPr>
        <w:t xml:space="preserve">от </w:t>
      </w:r>
      <w:r w:rsidR="006A2376">
        <w:rPr>
          <w:sz w:val="28"/>
          <w:szCs w:val="28"/>
        </w:rPr>
        <w:t>27.05.</w:t>
      </w:r>
      <w:r>
        <w:rPr>
          <w:sz w:val="28"/>
          <w:szCs w:val="28"/>
        </w:rPr>
        <w:t>201</w:t>
      </w:r>
      <w:r w:rsidR="00A17A7E">
        <w:rPr>
          <w:sz w:val="28"/>
          <w:szCs w:val="28"/>
        </w:rPr>
        <w:t>6</w:t>
      </w:r>
      <w:r>
        <w:rPr>
          <w:sz w:val="28"/>
          <w:szCs w:val="28"/>
        </w:rPr>
        <w:t xml:space="preserve">г. № </w:t>
      </w:r>
      <w:r w:rsidR="006A2376">
        <w:rPr>
          <w:sz w:val="28"/>
          <w:szCs w:val="28"/>
        </w:rPr>
        <w:t>60-180</w:t>
      </w:r>
      <w:bookmarkStart w:id="0" w:name="_GoBack"/>
      <w:bookmarkEnd w:id="0"/>
      <w:r>
        <w:rPr>
          <w:sz w:val="28"/>
          <w:szCs w:val="28"/>
        </w:rPr>
        <w:t>/дсп</w:t>
      </w:r>
    </w:p>
    <w:p w:rsidR="00AE1B68" w:rsidRDefault="00AE1B68" w:rsidP="00AE1B68">
      <w:pPr>
        <w:jc w:val="right"/>
        <w:rPr>
          <w:sz w:val="28"/>
          <w:szCs w:val="28"/>
        </w:rPr>
      </w:pPr>
    </w:p>
    <w:p w:rsidR="00AE1B68" w:rsidRDefault="00AE1B68" w:rsidP="00AE1B68">
      <w:pPr>
        <w:jc w:val="right"/>
        <w:rPr>
          <w:sz w:val="28"/>
          <w:szCs w:val="28"/>
        </w:rPr>
      </w:pPr>
    </w:p>
    <w:p w:rsidR="00AE1B68" w:rsidRPr="00DD4A88" w:rsidRDefault="00AE1B68" w:rsidP="00AE1B68">
      <w:pPr>
        <w:ind w:left="-851" w:firstLine="720"/>
        <w:jc w:val="center"/>
        <w:rPr>
          <w:sz w:val="28"/>
          <w:szCs w:val="28"/>
        </w:rPr>
      </w:pPr>
      <w:r w:rsidRPr="00DD4A88">
        <w:rPr>
          <w:sz w:val="28"/>
          <w:szCs w:val="28"/>
        </w:rPr>
        <w:t>ПОЛОЖЕНИЕ</w:t>
      </w:r>
    </w:p>
    <w:p w:rsidR="00AE1B68" w:rsidRPr="00DD4A88" w:rsidRDefault="00AE1B68" w:rsidP="00AE1B68">
      <w:pPr>
        <w:ind w:left="-851" w:firstLine="720"/>
        <w:jc w:val="center"/>
        <w:rPr>
          <w:sz w:val="28"/>
          <w:szCs w:val="28"/>
        </w:rPr>
      </w:pPr>
      <w:r w:rsidRPr="00DD4A88">
        <w:rPr>
          <w:sz w:val="28"/>
          <w:szCs w:val="28"/>
        </w:rPr>
        <w:t>О БЮДЖЕТНОМ ПРОЦЕССЕ В ГОЛОУСТНЕНСКОМ</w:t>
      </w:r>
    </w:p>
    <w:p w:rsidR="00AE1B68" w:rsidRPr="00DD4A88" w:rsidRDefault="00AE1B68" w:rsidP="00AE1B68">
      <w:pPr>
        <w:ind w:left="-851" w:firstLine="720"/>
        <w:jc w:val="center"/>
        <w:rPr>
          <w:sz w:val="28"/>
          <w:szCs w:val="28"/>
        </w:rPr>
      </w:pPr>
      <w:r w:rsidRPr="00DD4A88">
        <w:rPr>
          <w:sz w:val="28"/>
          <w:szCs w:val="28"/>
        </w:rPr>
        <w:t xml:space="preserve"> МУНИЦИПАЛЬНОМ ОБРАЗОВАНИИ</w:t>
      </w:r>
    </w:p>
    <w:p w:rsidR="00AE1B68" w:rsidRDefault="00AE1B68" w:rsidP="006509C7">
      <w:pPr>
        <w:jc w:val="both"/>
        <w:rPr>
          <w:sz w:val="28"/>
          <w:szCs w:val="28"/>
        </w:rPr>
      </w:pPr>
    </w:p>
    <w:p w:rsidR="00AE1B68" w:rsidRDefault="00AE1B68" w:rsidP="006509C7">
      <w:pPr>
        <w:jc w:val="both"/>
        <w:rPr>
          <w:sz w:val="28"/>
          <w:szCs w:val="28"/>
        </w:rPr>
      </w:pPr>
      <w:r>
        <w:rPr>
          <w:sz w:val="28"/>
          <w:szCs w:val="28"/>
        </w:rPr>
        <w:t xml:space="preserve">     </w:t>
      </w:r>
      <w:r w:rsidRPr="00AE1B68">
        <w:rPr>
          <w:sz w:val="28"/>
          <w:szCs w:val="28"/>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ГМО) и их полномочия.</w:t>
      </w:r>
    </w:p>
    <w:p w:rsidR="00AE1B68" w:rsidRPr="00AE1B68" w:rsidRDefault="00AE1B68" w:rsidP="006509C7">
      <w:pPr>
        <w:jc w:val="both"/>
        <w:rPr>
          <w:sz w:val="28"/>
          <w:szCs w:val="28"/>
        </w:rPr>
      </w:pPr>
    </w:p>
    <w:p w:rsidR="00AE1B68" w:rsidRPr="00DD4A88" w:rsidRDefault="00AE1B68" w:rsidP="006509C7">
      <w:pPr>
        <w:widowControl w:val="0"/>
        <w:autoSpaceDE w:val="0"/>
        <w:autoSpaceDN w:val="0"/>
        <w:adjustRightInd w:val="0"/>
        <w:ind w:left="-851"/>
        <w:jc w:val="center"/>
        <w:outlineLvl w:val="1"/>
        <w:rPr>
          <w:sz w:val="28"/>
          <w:szCs w:val="28"/>
        </w:rPr>
      </w:pPr>
      <w:r w:rsidRPr="00DD4A88">
        <w:rPr>
          <w:sz w:val="28"/>
          <w:szCs w:val="28"/>
        </w:rPr>
        <w:t>Раздел I. УЧАСТНИКИ БЮДЖЕТНОГО ПРОЦЕССА Г</w:t>
      </w:r>
      <w:r w:rsidR="00B44F31">
        <w:rPr>
          <w:sz w:val="28"/>
          <w:szCs w:val="28"/>
        </w:rPr>
        <w:t xml:space="preserve">ОЛОУСТНЕНСКОГО </w:t>
      </w:r>
      <w:r w:rsidRPr="00DD4A88">
        <w:rPr>
          <w:sz w:val="28"/>
          <w:szCs w:val="28"/>
        </w:rPr>
        <w:t>М</w:t>
      </w:r>
      <w:r w:rsidR="00B44F31">
        <w:rPr>
          <w:sz w:val="28"/>
          <w:szCs w:val="28"/>
        </w:rPr>
        <w:t xml:space="preserve">УНИЦИПАЛЬНОГО </w:t>
      </w:r>
      <w:r w:rsidRPr="00DD4A88">
        <w:rPr>
          <w:sz w:val="28"/>
          <w:szCs w:val="28"/>
        </w:rPr>
        <w:t>О</w:t>
      </w:r>
      <w:r w:rsidR="00B44F31">
        <w:rPr>
          <w:sz w:val="28"/>
          <w:szCs w:val="28"/>
        </w:rPr>
        <w:t>БРАЗОВАНИЯ</w:t>
      </w:r>
    </w:p>
    <w:p w:rsidR="00AE1B68" w:rsidRDefault="00AE1B68" w:rsidP="006509C7">
      <w:pPr>
        <w:widowControl w:val="0"/>
        <w:autoSpaceDE w:val="0"/>
        <w:autoSpaceDN w:val="0"/>
        <w:adjustRightInd w:val="0"/>
        <w:ind w:left="-851"/>
        <w:jc w:val="center"/>
        <w:rPr>
          <w:sz w:val="28"/>
          <w:szCs w:val="28"/>
        </w:rPr>
      </w:pPr>
      <w:r w:rsidRPr="00DD4A88">
        <w:rPr>
          <w:sz w:val="28"/>
          <w:szCs w:val="28"/>
        </w:rPr>
        <w:t>И ИХ ПОЛНОМОЧИЯ</w:t>
      </w:r>
    </w:p>
    <w:p w:rsidR="00AE1B68" w:rsidRPr="00DD4A88" w:rsidRDefault="00AE1B68" w:rsidP="006509C7">
      <w:pPr>
        <w:widowControl w:val="0"/>
        <w:autoSpaceDE w:val="0"/>
        <w:autoSpaceDN w:val="0"/>
        <w:adjustRightInd w:val="0"/>
        <w:ind w:left="-851"/>
        <w:jc w:val="center"/>
        <w:rPr>
          <w:sz w:val="28"/>
          <w:szCs w:val="28"/>
        </w:rPr>
      </w:pPr>
    </w:p>
    <w:p w:rsidR="00AE1B68" w:rsidRPr="00AA0AA2" w:rsidRDefault="00AE1B68" w:rsidP="006509C7">
      <w:pPr>
        <w:jc w:val="center"/>
        <w:rPr>
          <w:b/>
          <w:sz w:val="28"/>
          <w:szCs w:val="28"/>
        </w:rPr>
      </w:pPr>
      <w:r w:rsidRPr="00AA0AA2">
        <w:rPr>
          <w:b/>
          <w:sz w:val="28"/>
          <w:szCs w:val="28"/>
        </w:rPr>
        <w:t>Статья 1. Участники бюджетного процесса ГМО</w:t>
      </w:r>
    </w:p>
    <w:p w:rsidR="00AE1B68" w:rsidRPr="00AE1B68" w:rsidRDefault="00AE1B68"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Участниками бюджетного процесса являются:</w:t>
      </w:r>
    </w:p>
    <w:p w:rsidR="006509C7" w:rsidRPr="006509C7" w:rsidRDefault="00060612" w:rsidP="006509C7">
      <w:pPr>
        <w:jc w:val="both"/>
        <w:rPr>
          <w:sz w:val="28"/>
          <w:szCs w:val="28"/>
        </w:rPr>
      </w:pPr>
      <w:r>
        <w:rPr>
          <w:sz w:val="28"/>
          <w:szCs w:val="28"/>
        </w:rPr>
        <w:t xml:space="preserve">     </w:t>
      </w:r>
      <w:r w:rsidR="006509C7" w:rsidRPr="006509C7">
        <w:rPr>
          <w:sz w:val="28"/>
          <w:szCs w:val="28"/>
        </w:rPr>
        <w:t>1) Глава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2) Дума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3) администрация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4) финансово-экономический отдел ГМО;</w:t>
      </w:r>
    </w:p>
    <w:p w:rsidR="006509C7" w:rsidRPr="006509C7" w:rsidRDefault="00060612" w:rsidP="006509C7">
      <w:pPr>
        <w:jc w:val="both"/>
        <w:rPr>
          <w:sz w:val="28"/>
          <w:szCs w:val="28"/>
        </w:rPr>
      </w:pPr>
      <w:r>
        <w:rPr>
          <w:sz w:val="28"/>
          <w:szCs w:val="28"/>
        </w:rPr>
        <w:t xml:space="preserve">     </w:t>
      </w:r>
      <w:r w:rsidR="006509C7" w:rsidRPr="006509C7">
        <w:rPr>
          <w:sz w:val="28"/>
          <w:szCs w:val="28"/>
        </w:rPr>
        <w:t>5) главные администраторы (администраторы) доходов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6) главные распорядители (распорядители) средств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7) главные администраторы (администраторы) источников финансирования дефицита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8) получатели бюджетных средств местного бюджета.</w:t>
      </w:r>
    </w:p>
    <w:p w:rsidR="00AE1B68" w:rsidRDefault="00AE1B68" w:rsidP="006509C7">
      <w:pPr>
        <w:jc w:val="both"/>
        <w:rPr>
          <w:sz w:val="28"/>
          <w:szCs w:val="28"/>
        </w:rPr>
      </w:pPr>
    </w:p>
    <w:p w:rsidR="006509C7" w:rsidRPr="00AA0AA2" w:rsidRDefault="006509C7" w:rsidP="006509C7">
      <w:pPr>
        <w:jc w:val="center"/>
        <w:rPr>
          <w:b/>
          <w:sz w:val="28"/>
          <w:szCs w:val="28"/>
        </w:rPr>
      </w:pPr>
      <w:r w:rsidRPr="00AA0AA2">
        <w:rPr>
          <w:b/>
          <w:sz w:val="28"/>
          <w:szCs w:val="28"/>
        </w:rPr>
        <w:t>Статья 2. Бюджетные полномочия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Дума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 рассматривает и утверждает местный бюджет и годовой отчет об его исполнении;</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муниципального образования,  в ходе </w:t>
      </w:r>
      <w:r w:rsidR="006509C7" w:rsidRPr="006509C7">
        <w:rPr>
          <w:sz w:val="28"/>
          <w:szCs w:val="28"/>
        </w:rPr>
        <w:lastRenderedPageBreak/>
        <w:t>проводимых Думой Голоустненского муниципального образования  слушаний и в связи с депутатскими запросами;</w:t>
      </w:r>
    </w:p>
    <w:p w:rsidR="006509C7" w:rsidRPr="006509C7" w:rsidRDefault="00060612" w:rsidP="006509C7">
      <w:pPr>
        <w:jc w:val="both"/>
        <w:rPr>
          <w:sz w:val="28"/>
          <w:szCs w:val="28"/>
        </w:rPr>
      </w:pPr>
      <w:r>
        <w:rPr>
          <w:sz w:val="28"/>
          <w:szCs w:val="28"/>
        </w:rPr>
        <w:t xml:space="preserve">     </w:t>
      </w:r>
      <w:r w:rsidR="006509C7" w:rsidRPr="006509C7">
        <w:rPr>
          <w:sz w:val="28"/>
          <w:szCs w:val="28"/>
        </w:rPr>
        <w:t>3) определяет порядок организации и проведения публичных слушаний по проекту местного бюджета и отчету об его исполнении;</w:t>
      </w:r>
    </w:p>
    <w:p w:rsidR="006509C7" w:rsidRPr="00AA0AA2" w:rsidRDefault="00060612" w:rsidP="006509C7">
      <w:pPr>
        <w:jc w:val="both"/>
        <w:rPr>
          <w:sz w:val="28"/>
          <w:szCs w:val="28"/>
        </w:rPr>
      </w:pPr>
      <w:r w:rsidRPr="00AA0AA2">
        <w:rPr>
          <w:sz w:val="28"/>
          <w:szCs w:val="28"/>
        </w:rPr>
        <w:t xml:space="preserve">     </w:t>
      </w:r>
      <w:r w:rsidR="006509C7" w:rsidRPr="00AA0AA2">
        <w:rPr>
          <w:sz w:val="28"/>
          <w:szCs w:val="28"/>
        </w:rPr>
        <w:t>4) осуществляет иные полномочия, установленные Бюджетным кодексом Российской Федерации (далее – Бюджетный кодекс), Уставом ГМО, иными нормативными правовыми актами Российской Федерации.</w:t>
      </w:r>
    </w:p>
    <w:p w:rsidR="006509C7" w:rsidRPr="006509C7" w:rsidRDefault="006509C7" w:rsidP="006509C7">
      <w:pPr>
        <w:jc w:val="both"/>
        <w:rPr>
          <w:sz w:val="28"/>
          <w:szCs w:val="28"/>
        </w:rPr>
      </w:pPr>
    </w:p>
    <w:p w:rsidR="006509C7" w:rsidRPr="00AA0AA2" w:rsidRDefault="006509C7" w:rsidP="006509C7">
      <w:pPr>
        <w:jc w:val="center"/>
        <w:rPr>
          <w:b/>
          <w:sz w:val="28"/>
          <w:szCs w:val="28"/>
        </w:rPr>
      </w:pPr>
      <w:r w:rsidRPr="00AA0AA2">
        <w:rPr>
          <w:b/>
          <w:sz w:val="28"/>
          <w:szCs w:val="28"/>
        </w:rPr>
        <w:t>Статья 3. Бюджетные полномочия Главы Голоустненского муниципального образования</w:t>
      </w:r>
    </w:p>
    <w:p w:rsidR="006509C7" w:rsidRPr="00AA0AA2" w:rsidRDefault="006509C7" w:rsidP="006509C7">
      <w:pPr>
        <w:jc w:val="both"/>
        <w:rPr>
          <w:b/>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Глава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 определяет основные направления бюджетной и налоговой политики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2) вносит на рассмотрение и утверждение Думы Голоустненского муниципального образования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6509C7" w:rsidRDefault="00060612" w:rsidP="006509C7">
      <w:pPr>
        <w:jc w:val="both"/>
        <w:rPr>
          <w:sz w:val="28"/>
          <w:szCs w:val="28"/>
        </w:rPr>
      </w:pPr>
      <w:r>
        <w:rPr>
          <w:sz w:val="28"/>
          <w:szCs w:val="28"/>
        </w:rPr>
        <w:t xml:space="preserve">     </w:t>
      </w:r>
      <w:r w:rsidR="006509C7" w:rsidRPr="006509C7">
        <w:rPr>
          <w:sz w:val="28"/>
          <w:szCs w:val="28"/>
        </w:rPr>
        <w:t>3) одобряет прогноз социально-экономического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4) осуществляет иные бюджетные полномочия, установленные Бюджетным кодексом, Уставом ГМО, иными нормативными правовыми актами Российской Федерации.</w:t>
      </w:r>
    </w:p>
    <w:p w:rsidR="006509C7" w:rsidRPr="006509C7" w:rsidRDefault="006509C7" w:rsidP="006509C7">
      <w:pPr>
        <w:jc w:val="center"/>
        <w:rPr>
          <w:sz w:val="28"/>
          <w:szCs w:val="28"/>
        </w:rPr>
      </w:pPr>
    </w:p>
    <w:p w:rsidR="006509C7" w:rsidRPr="00AA0AA2" w:rsidRDefault="006509C7" w:rsidP="006509C7">
      <w:pPr>
        <w:jc w:val="center"/>
        <w:rPr>
          <w:b/>
          <w:sz w:val="28"/>
          <w:szCs w:val="28"/>
        </w:rPr>
      </w:pPr>
      <w:r w:rsidRPr="00AA0AA2">
        <w:rPr>
          <w:b/>
          <w:sz w:val="28"/>
          <w:szCs w:val="28"/>
        </w:rPr>
        <w:t>Статья 4. Бюджетные полномочия администрации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Администрация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 устанавливает порядок и сроки составления проекта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2) утверждает и направляет в Думу  Голоустненского муниципального образования отчеты об исполнении местного бюджета за первый квартал, полугодие и девять месяцев текущего финансового года;</w:t>
      </w:r>
    </w:p>
    <w:p w:rsidR="006509C7" w:rsidRPr="006509C7" w:rsidRDefault="00060612" w:rsidP="006509C7">
      <w:pPr>
        <w:jc w:val="both"/>
        <w:rPr>
          <w:sz w:val="28"/>
          <w:szCs w:val="28"/>
        </w:rPr>
      </w:pPr>
      <w:r>
        <w:rPr>
          <w:sz w:val="28"/>
          <w:szCs w:val="28"/>
        </w:rPr>
        <w:t xml:space="preserve">     </w:t>
      </w:r>
      <w:r w:rsidR="006509C7" w:rsidRPr="006509C7">
        <w:rPr>
          <w:sz w:val="28"/>
          <w:szCs w:val="28"/>
        </w:rPr>
        <w:t>3) обеспечивает составление проекта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4) обеспечивает управление муниципальным долгом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5) обеспечивает исполнение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6) осуществляет муниципальные заимствования от имени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7) устанавливает порядок разработки прогноза социально-экономического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8) организует и проводит публичные слушания по проекту местного бюджета и отчету об его исполнении в соответствии с Положением о порядке организации и проведения публичных слушаний в ГМО, утвержденным решением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9) устанавливает порядок ведения реестра расходных обязательств ГМО;</w:t>
      </w:r>
    </w:p>
    <w:p w:rsidR="006509C7" w:rsidRPr="006509C7" w:rsidRDefault="00AA0AA2" w:rsidP="006509C7">
      <w:pPr>
        <w:jc w:val="both"/>
        <w:rPr>
          <w:sz w:val="28"/>
          <w:szCs w:val="28"/>
        </w:rPr>
      </w:pPr>
      <w:r>
        <w:rPr>
          <w:sz w:val="28"/>
          <w:szCs w:val="28"/>
        </w:rPr>
        <w:t xml:space="preserve">   </w:t>
      </w:r>
      <w:r w:rsidR="00060612">
        <w:rPr>
          <w:sz w:val="28"/>
          <w:szCs w:val="28"/>
        </w:rPr>
        <w:t xml:space="preserve"> </w:t>
      </w:r>
      <w:r w:rsidR="006509C7" w:rsidRPr="006509C7">
        <w:rPr>
          <w:sz w:val="28"/>
          <w:szCs w:val="28"/>
        </w:rPr>
        <w:t>10) устанавливает форму и порядок составления среднесрочного финансового плана ГМО;</w:t>
      </w:r>
    </w:p>
    <w:p w:rsidR="006509C7" w:rsidRPr="006509C7" w:rsidRDefault="00DC09BB" w:rsidP="006509C7">
      <w:pPr>
        <w:jc w:val="both"/>
        <w:rPr>
          <w:sz w:val="28"/>
          <w:szCs w:val="28"/>
        </w:rPr>
      </w:pPr>
      <w:r>
        <w:rPr>
          <w:sz w:val="28"/>
          <w:szCs w:val="28"/>
        </w:rPr>
        <w:t xml:space="preserve">    </w:t>
      </w:r>
      <w:r w:rsidR="006509C7" w:rsidRPr="006509C7">
        <w:rPr>
          <w:sz w:val="28"/>
          <w:szCs w:val="28"/>
        </w:rPr>
        <w:t>11) утверждает муниципальные программы;</w:t>
      </w:r>
    </w:p>
    <w:p w:rsidR="006509C7" w:rsidRPr="006509C7" w:rsidRDefault="00DC09BB" w:rsidP="006509C7">
      <w:pPr>
        <w:jc w:val="both"/>
        <w:rPr>
          <w:sz w:val="28"/>
          <w:szCs w:val="28"/>
        </w:rPr>
      </w:pPr>
      <w:r>
        <w:rPr>
          <w:sz w:val="28"/>
          <w:szCs w:val="28"/>
        </w:rPr>
        <w:lastRenderedPageBreak/>
        <w:t xml:space="preserve">     </w:t>
      </w:r>
      <w:r w:rsidR="006509C7" w:rsidRPr="006509C7">
        <w:rPr>
          <w:sz w:val="28"/>
          <w:szCs w:val="28"/>
        </w:rPr>
        <w:t>12) устанавливает порядок разработки прогноза социально-экономического развития ГМО;</w:t>
      </w:r>
    </w:p>
    <w:p w:rsidR="006509C7" w:rsidRPr="00DC09BB" w:rsidRDefault="00060612" w:rsidP="006509C7">
      <w:pPr>
        <w:jc w:val="both"/>
        <w:rPr>
          <w:sz w:val="28"/>
          <w:szCs w:val="28"/>
        </w:rPr>
      </w:pPr>
      <w:r w:rsidRPr="00DC09BB">
        <w:rPr>
          <w:sz w:val="28"/>
          <w:szCs w:val="28"/>
        </w:rPr>
        <w:t xml:space="preserve">     </w:t>
      </w:r>
      <w:r w:rsidR="006509C7" w:rsidRPr="00DC09BB">
        <w:rPr>
          <w:sz w:val="28"/>
          <w:szCs w:val="28"/>
        </w:rPr>
        <w:t>13)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
    <w:p w:rsidR="006509C7" w:rsidRPr="00DC09BB" w:rsidRDefault="006509C7" w:rsidP="006509C7">
      <w:pPr>
        <w:jc w:val="both"/>
        <w:rPr>
          <w:sz w:val="28"/>
          <w:szCs w:val="28"/>
        </w:rPr>
      </w:pPr>
    </w:p>
    <w:p w:rsidR="006509C7" w:rsidRPr="00DC09BB" w:rsidRDefault="006509C7" w:rsidP="006509C7">
      <w:pPr>
        <w:jc w:val="center"/>
        <w:rPr>
          <w:b/>
          <w:sz w:val="28"/>
          <w:szCs w:val="28"/>
        </w:rPr>
      </w:pPr>
      <w:r w:rsidRPr="00DC09BB">
        <w:rPr>
          <w:b/>
          <w:sz w:val="28"/>
          <w:szCs w:val="28"/>
        </w:rPr>
        <w:t>Статья 5. Бюджетные полномочия финансово-экономического отдела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Финансово-экономический отдел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 осуществляет составление проекта местного бюджета и подготовку документов и материалов, представляемых в Думу Голоустненского муниципального образования  одновременно с проектом решения о местном бюджете;</w:t>
      </w:r>
    </w:p>
    <w:p w:rsidR="006509C7" w:rsidRPr="006509C7" w:rsidRDefault="00060612" w:rsidP="006509C7">
      <w:pPr>
        <w:jc w:val="both"/>
        <w:rPr>
          <w:sz w:val="28"/>
          <w:szCs w:val="28"/>
        </w:rPr>
      </w:pPr>
      <w:r>
        <w:rPr>
          <w:sz w:val="28"/>
          <w:szCs w:val="28"/>
        </w:rPr>
        <w:t xml:space="preserve">     </w:t>
      </w:r>
      <w:r w:rsidR="006509C7" w:rsidRPr="006509C7">
        <w:rPr>
          <w:sz w:val="28"/>
          <w:szCs w:val="28"/>
        </w:rPr>
        <w:t>2) организует исполнение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3) устанавливает, детализирует и определяет порядок применения бюджетной классификации Российской Федерации в части, относящейся к местному бюджету;</w:t>
      </w:r>
    </w:p>
    <w:p w:rsidR="006509C7" w:rsidRPr="006509C7" w:rsidRDefault="00060612" w:rsidP="006509C7">
      <w:pPr>
        <w:jc w:val="both"/>
        <w:rPr>
          <w:sz w:val="28"/>
          <w:szCs w:val="28"/>
        </w:rPr>
      </w:pPr>
      <w:r>
        <w:rPr>
          <w:sz w:val="28"/>
          <w:szCs w:val="28"/>
        </w:rPr>
        <w:t xml:space="preserve">    4</w:t>
      </w:r>
      <w:r w:rsidR="006509C7" w:rsidRPr="006509C7">
        <w:rPr>
          <w:sz w:val="28"/>
          <w:szCs w:val="28"/>
        </w:rPr>
        <w:t>) устанавливает порядок составления и ведения сводной бюджетной росписи местного бюджета и порядок составления и ведения бюджетной росписи главным распорядителем (распорядителем) средств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5) устанавливает порядок составления и ведения кассового плана, осуществляет составление и ведение кассового плана;</w:t>
      </w:r>
    </w:p>
    <w:p w:rsidR="006509C7" w:rsidRPr="006509C7" w:rsidRDefault="00060612" w:rsidP="006509C7">
      <w:pPr>
        <w:jc w:val="both"/>
        <w:rPr>
          <w:sz w:val="28"/>
          <w:szCs w:val="28"/>
        </w:rPr>
      </w:pPr>
      <w:r>
        <w:rPr>
          <w:sz w:val="28"/>
          <w:szCs w:val="28"/>
        </w:rPr>
        <w:t xml:space="preserve">     </w:t>
      </w:r>
      <w:r w:rsidR="006509C7" w:rsidRPr="006509C7">
        <w:rPr>
          <w:sz w:val="28"/>
          <w:szCs w:val="28"/>
        </w:rPr>
        <w:t>6) устанавливает порядок и методику планирования бюджетных ассигнований;</w:t>
      </w:r>
    </w:p>
    <w:p w:rsidR="006509C7" w:rsidRPr="006509C7" w:rsidRDefault="00060612" w:rsidP="006509C7">
      <w:pPr>
        <w:jc w:val="both"/>
        <w:rPr>
          <w:sz w:val="28"/>
          <w:szCs w:val="28"/>
        </w:rPr>
      </w:pPr>
      <w:r>
        <w:rPr>
          <w:sz w:val="28"/>
          <w:szCs w:val="28"/>
        </w:rPr>
        <w:t xml:space="preserve">      </w:t>
      </w:r>
      <w:r w:rsidR="006509C7" w:rsidRPr="006509C7">
        <w:rPr>
          <w:sz w:val="28"/>
          <w:szCs w:val="28"/>
        </w:rPr>
        <w:t>7) осуществляет ведение реестра расходных обязательств Голоустненского муниципального образования  и его представление в финансовый орган Иркутского районного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8) устанавливает порядок и сроки составления и представления сводной бюджетной отчетности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9) устанавливает порядок представления отчетов об исполнении местных бюджетов и иной бюджетной отчетности, установленной федеральными и областными органами государственной власти;</w:t>
      </w:r>
    </w:p>
    <w:p w:rsidR="006509C7" w:rsidRPr="006509C7" w:rsidRDefault="00060612" w:rsidP="006509C7">
      <w:pPr>
        <w:jc w:val="both"/>
        <w:rPr>
          <w:sz w:val="28"/>
          <w:szCs w:val="28"/>
        </w:rPr>
      </w:pPr>
      <w:r>
        <w:rPr>
          <w:sz w:val="28"/>
          <w:szCs w:val="28"/>
        </w:rPr>
        <w:t xml:space="preserve">     </w:t>
      </w:r>
      <w:r w:rsidR="006509C7" w:rsidRPr="006509C7">
        <w:rPr>
          <w:sz w:val="28"/>
          <w:szCs w:val="28"/>
        </w:rPr>
        <w:t>10) составляет отчет об исполнении местного бюджета и консолидированного бюджета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11) управляет средствами на едином счете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12) осуществляет управление муниципальным долгом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13) осуществляет открытие и ведение лицевых счетов для учета операций по исполнению местного бюджета главному распорядителю,  получателям средств местного бюджета, главным администраторам, администраторам </w:t>
      </w:r>
      <w:r w:rsidR="006509C7" w:rsidRPr="006509C7">
        <w:rPr>
          <w:sz w:val="28"/>
          <w:szCs w:val="28"/>
        </w:rPr>
        <w:lastRenderedPageBreak/>
        <w:t>источников финансирования дефицита местного бюджета в порядке, установленном финансово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экономическим отделом  ГМО;</w:t>
      </w:r>
    </w:p>
    <w:p w:rsidR="006509C7" w:rsidRPr="00DC09BB" w:rsidRDefault="00060612" w:rsidP="006509C7">
      <w:pPr>
        <w:jc w:val="both"/>
        <w:rPr>
          <w:sz w:val="28"/>
          <w:szCs w:val="28"/>
        </w:rPr>
      </w:pPr>
      <w:r>
        <w:rPr>
          <w:sz w:val="28"/>
          <w:szCs w:val="28"/>
        </w:rPr>
        <w:t xml:space="preserve">     </w:t>
      </w:r>
      <w:r w:rsidR="006509C7" w:rsidRPr="006509C7">
        <w:rPr>
          <w:sz w:val="28"/>
          <w:szCs w:val="28"/>
        </w:rPr>
        <w:t>14) осуществляет проведение предварительных проверок финансового состояния получателей бюджетных кредитов и муниципальных гарантий ГМО;</w:t>
      </w:r>
    </w:p>
    <w:p w:rsidR="006509C7" w:rsidRPr="00DC09BB" w:rsidRDefault="00060612" w:rsidP="006509C7">
      <w:pPr>
        <w:jc w:val="both"/>
        <w:rPr>
          <w:sz w:val="28"/>
          <w:szCs w:val="28"/>
        </w:rPr>
      </w:pPr>
      <w:r w:rsidRPr="00DC09BB">
        <w:rPr>
          <w:sz w:val="28"/>
          <w:szCs w:val="28"/>
        </w:rPr>
        <w:t xml:space="preserve">     </w:t>
      </w:r>
      <w:r w:rsidR="006509C7" w:rsidRPr="00DC09BB">
        <w:rPr>
          <w:sz w:val="28"/>
          <w:szCs w:val="28"/>
        </w:rPr>
        <w:t>1</w:t>
      </w:r>
      <w:r w:rsidRPr="00DC09BB">
        <w:rPr>
          <w:sz w:val="28"/>
          <w:szCs w:val="28"/>
        </w:rPr>
        <w:t>5</w:t>
      </w:r>
      <w:r w:rsidR="006509C7" w:rsidRPr="00DC09BB">
        <w:rPr>
          <w:sz w:val="28"/>
          <w:szCs w:val="28"/>
        </w:rPr>
        <w:t>)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
    <w:p w:rsidR="006509C7" w:rsidRPr="006509C7" w:rsidRDefault="006509C7" w:rsidP="006509C7">
      <w:pPr>
        <w:jc w:val="both"/>
        <w:rPr>
          <w:sz w:val="28"/>
          <w:szCs w:val="28"/>
        </w:rPr>
      </w:pPr>
    </w:p>
    <w:p w:rsidR="006509C7" w:rsidRPr="00DC09BB" w:rsidRDefault="006509C7" w:rsidP="006509C7">
      <w:pPr>
        <w:jc w:val="center"/>
        <w:rPr>
          <w:b/>
          <w:sz w:val="28"/>
          <w:szCs w:val="28"/>
        </w:rPr>
      </w:pPr>
      <w:r w:rsidRPr="00DC09BB">
        <w:rPr>
          <w:b/>
          <w:sz w:val="28"/>
          <w:szCs w:val="28"/>
        </w:rPr>
        <w:t>Статья 6. Бюджетные полномочия иных участников бюджетного процесса ГМО</w:t>
      </w:r>
    </w:p>
    <w:p w:rsidR="006509C7" w:rsidRPr="006509C7" w:rsidRDefault="00060612" w:rsidP="006509C7">
      <w:pPr>
        <w:jc w:val="both"/>
        <w:rPr>
          <w:sz w:val="28"/>
          <w:szCs w:val="28"/>
        </w:rPr>
      </w:pPr>
      <w:r>
        <w:rPr>
          <w:sz w:val="28"/>
          <w:szCs w:val="28"/>
        </w:rPr>
        <w:t xml:space="preserve">     </w:t>
      </w:r>
      <w:r w:rsidR="006509C7" w:rsidRPr="006509C7">
        <w:rPr>
          <w:sz w:val="28"/>
          <w:szCs w:val="28"/>
        </w:rPr>
        <w:t>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получатель средств местного бюджета осуществляют бюджетные полномочия в соответствии с Бюджетным кодексом.</w:t>
      </w:r>
    </w:p>
    <w:p w:rsidR="006509C7" w:rsidRPr="006509C7" w:rsidRDefault="006509C7" w:rsidP="006509C7">
      <w:pPr>
        <w:jc w:val="both"/>
        <w:rPr>
          <w:sz w:val="28"/>
          <w:szCs w:val="28"/>
        </w:rPr>
      </w:pPr>
    </w:p>
    <w:p w:rsidR="006509C7" w:rsidRPr="00DC09BB" w:rsidRDefault="006509C7" w:rsidP="006509C7">
      <w:pPr>
        <w:jc w:val="center"/>
        <w:rPr>
          <w:b/>
          <w:sz w:val="28"/>
          <w:szCs w:val="28"/>
        </w:rPr>
      </w:pPr>
      <w:r w:rsidRPr="00DC09BB">
        <w:rPr>
          <w:b/>
          <w:sz w:val="28"/>
          <w:szCs w:val="28"/>
        </w:rPr>
        <w:t xml:space="preserve">Раздел II. СОСТАВЛЕНИЕ ПРОЕКТА </w:t>
      </w:r>
      <w:r w:rsidR="00B44F31" w:rsidRPr="00DC09BB">
        <w:rPr>
          <w:b/>
          <w:sz w:val="28"/>
          <w:szCs w:val="28"/>
        </w:rPr>
        <w:t>МЕСТНОГО</w:t>
      </w:r>
      <w:r w:rsidRPr="00DC09BB">
        <w:rPr>
          <w:b/>
          <w:sz w:val="28"/>
          <w:szCs w:val="28"/>
        </w:rPr>
        <w:t xml:space="preserve"> БЮДЖЕТА</w:t>
      </w:r>
    </w:p>
    <w:p w:rsidR="006509C7" w:rsidRPr="006509C7" w:rsidRDefault="006509C7" w:rsidP="006509C7">
      <w:pPr>
        <w:jc w:val="both"/>
        <w:rPr>
          <w:sz w:val="28"/>
          <w:szCs w:val="28"/>
        </w:rPr>
      </w:pPr>
    </w:p>
    <w:p w:rsidR="006509C7" w:rsidRPr="00DC09BB" w:rsidRDefault="006509C7" w:rsidP="006509C7">
      <w:pPr>
        <w:jc w:val="center"/>
        <w:rPr>
          <w:b/>
          <w:sz w:val="28"/>
          <w:szCs w:val="28"/>
        </w:rPr>
      </w:pPr>
      <w:r w:rsidRPr="00DC09BB">
        <w:rPr>
          <w:b/>
          <w:sz w:val="28"/>
          <w:szCs w:val="28"/>
        </w:rPr>
        <w:t>Статья 7. Общие положения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Проект местного бюджета составляется на основе прогноза социально-экономического развития ГМО в целях финансового обеспечения расходных обязательств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муниципального образования  сроком </w:t>
      </w:r>
      <w:r w:rsidR="006509C7" w:rsidRPr="00870EB8">
        <w:rPr>
          <w:sz w:val="28"/>
          <w:szCs w:val="28"/>
        </w:rPr>
        <w:t xml:space="preserve">на три года </w:t>
      </w:r>
      <w:r w:rsidR="006509C7" w:rsidRPr="006509C7">
        <w:rPr>
          <w:sz w:val="28"/>
          <w:szCs w:val="28"/>
        </w:rPr>
        <w:t xml:space="preserve">(очередной финансовый год </w:t>
      </w:r>
      <w:r w:rsidR="006509C7" w:rsidRPr="00870EB8">
        <w:rPr>
          <w:sz w:val="28"/>
          <w:szCs w:val="28"/>
        </w:rPr>
        <w:t>и плановый период</w:t>
      </w:r>
      <w:r w:rsidR="006509C7" w:rsidRPr="006509C7">
        <w:rPr>
          <w:sz w:val="28"/>
          <w:szCs w:val="28"/>
        </w:rPr>
        <w:t>).</w:t>
      </w:r>
    </w:p>
    <w:p w:rsidR="006509C7" w:rsidRPr="006509C7" w:rsidRDefault="006509C7" w:rsidP="006509C7">
      <w:pPr>
        <w:jc w:val="center"/>
        <w:rPr>
          <w:sz w:val="28"/>
          <w:szCs w:val="28"/>
        </w:rPr>
      </w:pPr>
    </w:p>
    <w:p w:rsidR="006509C7" w:rsidRPr="00DC09BB" w:rsidRDefault="006509C7" w:rsidP="006509C7">
      <w:pPr>
        <w:jc w:val="center"/>
        <w:rPr>
          <w:b/>
          <w:sz w:val="28"/>
          <w:szCs w:val="28"/>
        </w:rPr>
      </w:pPr>
      <w:r w:rsidRPr="00DC09BB">
        <w:rPr>
          <w:b/>
          <w:sz w:val="28"/>
          <w:szCs w:val="28"/>
        </w:rPr>
        <w:t>Статья 8. Порядок и сроки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ГМО с соблюдением требований, установленных Бюджетным кодексом, настоящим Положением и иными правовыми актами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2. Финансово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экономический отдел ГМО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6509C7" w:rsidRDefault="006509C7" w:rsidP="006509C7">
      <w:pPr>
        <w:jc w:val="both"/>
        <w:rPr>
          <w:sz w:val="28"/>
          <w:szCs w:val="28"/>
        </w:rPr>
      </w:pPr>
    </w:p>
    <w:p w:rsidR="006509C7" w:rsidRPr="00DC09BB" w:rsidRDefault="006509C7" w:rsidP="006509C7">
      <w:pPr>
        <w:jc w:val="center"/>
        <w:rPr>
          <w:b/>
          <w:sz w:val="28"/>
          <w:szCs w:val="28"/>
        </w:rPr>
      </w:pPr>
      <w:r w:rsidRPr="00DC09BB">
        <w:rPr>
          <w:b/>
          <w:sz w:val="28"/>
          <w:szCs w:val="28"/>
        </w:rPr>
        <w:t>Статья 9. Сведения, необходимые для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В целях своевременного и качественного составления проекта бюджета финансово-экономический отдел ГМО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6509C7" w:rsidRDefault="00060612" w:rsidP="006509C7">
      <w:pPr>
        <w:jc w:val="both"/>
        <w:rPr>
          <w:sz w:val="28"/>
          <w:szCs w:val="28"/>
        </w:rPr>
      </w:pPr>
      <w:r>
        <w:rPr>
          <w:sz w:val="28"/>
          <w:szCs w:val="28"/>
        </w:rPr>
        <w:t xml:space="preserve">     </w:t>
      </w:r>
      <w:r w:rsidR="006509C7" w:rsidRPr="006509C7">
        <w:rPr>
          <w:sz w:val="28"/>
          <w:szCs w:val="28"/>
        </w:rPr>
        <w:t>2. Составление проекта бюджета основывается на:</w:t>
      </w:r>
    </w:p>
    <w:p w:rsidR="006509C7" w:rsidRPr="006509C7" w:rsidRDefault="00060612" w:rsidP="006509C7">
      <w:pPr>
        <w:jc w:val="both"/>
        <w:rPr>
          <w:sz w:val="28"/>
          <w:szCs w:val="28"/>
        </w:rPr>
      </w:pPr>
      <w:r>
        <w:rPr>
          <w:sz w:val="28"/>
          <w:szCs w:val="28"/>
        </w:rPr>
        <w:t xml:space="preserve">     </w:t>
      </w:r>
      <w:r w:rsidR="006509C7" w:rsidRPr="006509C7">
        <w:rPr>
          <w:sz w:val="28"/>
          <w:szCs w:val="28"/>
        </w:rPr>
        <w:t>1) бюджетном послании Президента Российской Федерации;</w:t>
      </w:r>
    </w:p>
    <w:p w:rsidR="006509C7" w:rsidRPr="006509C7" w:rsidRDefault="00060612" w:rsidP="006509C7">
      <w:pPr>
        <w:jc w:val="both"/>
        <w:rPr>
          <w:sz w:val="28"/>
          <w:szCs w:val="28"/>
        </w:rPr>
      </w:pPr>
      <w:r>
        <w:rPr>
          <w:sz w:val="28"/>
          <w:szCs w:val="28"/>
        </w:rPr>
        <w:t xml:space="preserve">     </w:t>
      </w:r>
      <w:r w:rsidR="006509C7" w:rsidRPr="006509C7">
        <w:rPr>
          <w:sz w:val="28"/>
          <w:szCs w:val="28"/>
        </w:rPr>
        <w:t>2) прогнозе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3) основных направлениях бюджетной и налоговой политики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4) муниципальных программах.</w:t>
      </w:r>
    </w:p>
    <w:p w:rsidR="006509C7" w:rsidRPr="006509C7" w:rsidRDefault="006509C7" w:rsidP="006509C7">
      <w:pPr>
        <w:jc w:val="both"/>
        <w:rPr>
          <w:sz w:val="28"/>
          <w:szCs w:val="28"/>
        </w:rPr>
      </w:pPr>
    </w:p>
    <w:p w:rsidR="006509C7" w:rsidRPr="00DC09BB" w:rsidRDefault="006509C7" w:rsidP="006509C7">
      <w:pPr>
        <w:jc w:val="center"/>
        <w:rPr>
          <w:b/>
          <w:sz w:val="28"/>
          <w:szCs w:val="28"/>
        </w:rPr>
      </w:pPr>
      <w:r w:rsidRPr="00DC09BB">
        <w:rPr>
          <w:b/>
          <w:sz w:val="28"/>
          <w:szCs w:val="28"/>
        </w:rPr>
        <w:t>Статья 10. Прогноз социально</w:t>
      </w:r>
      <w:r w:rsidR="00B44F31" w:rsidRPr="00DC09BB">
        <w:rPr>
          <w:b/>
          <w:sz w:val="28"/>
          <w:szCs w:val="28"/>
        </w:rPr>
        <w:t xml:space="preserve"> </w:t>
      </w:r>
      <w:r w:rsidRPr="00DC09BB">
        <w:rPr>
          <w:b/>
          <w:sz w:val="28"/>
          <w:szCs w:val="28"/>
        </w:rPr>
        <w:t>-</w:t>
      </w:r>
      <w:r w:rsidR="00B44F31" w:rsidRPr="00DC09BB">
        <w:rPr>
          <w:b/>
          <w:sz w:val="28"/>
          <w:szCs w:val="28"/>
        </w:rPr>
        <w:t xml:space="preserve"> </w:t>
      </w:r>
      <w:r w:rsidRPr="00DC09BB">
        <w:rPr>
          <w:b/>
          <w:sz w:val="28"/>
          <w:szCs w:val="28"/>
        </w:rPr>
        <w:t>экономического развития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Прогноз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ГМО ежегодно разрабатывается в порядке, установленном администрацией ГМО, на период не менее трех лет.</w:t>
      </w:r>
    </w:p>
    <w:p w:rsidR="006509C7" w:rsidRPr="006509C7" w:rsidRDefault="00060612" w:rsidP="006509C7">
      <w:pPr>
        <w:jc w:val="both"/>
        <w:rPr>
          <w:sz w:val="28"/>
          <w:szCs w:val="28"/>
        </w:rPr>
      </w:pPr>
      <w:r>
        <w:rPr>
          <w:sz w:val="28"/>
          <w:szCs w:val="28"/>
        </w:rPr>
        <w:t xml:space="preserve">     </w:t>
      </w:r>
      <w:r w:rsidR="006509C7" w:rsidRPr="006509C7">
        <w:rPr>
          <w:sz w:val="28"/>
          <w:szCs w:val="28"/>
        </w:rPr>
        <w:t>2. Прогноз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ГМО одобряется Главой ГМО одновременно с принятием решения о внесении проекта местного бюджета в Думу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3. Прогноз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6509C7" w:rsidRPr="006509C7" w:rsidRDefault="00060612" w:rsidP="006509C7">
      <w:pPr>
        <w:jc w:val="both"/>
        <w:rPr>
          <w:sz w:val="28"/>
          <w:szCs w:val="28"/>
        </w:rPr>
      </w:pPr>
      <w:r>
        <w:rPr>
          <w:sz w:val="28"/>
          <w:szCs w:val="28"/>
        </w:rPr>
        <w:t xml:space="preserve">     </w:t>
      </w:r>
      <w:r w:rsidR="006509C7" w:rsidRPr="006509C7">
        <w:rPr>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6509C7" w:rsidRPr="006509C7" w:rsidRDefault="00060612" w:rsidP="006509C7">
      <w:pPr>
        <w:jc w:val="both"/>
        <w:rPr>
          <w:sz w:val="28"/>
          <w:szCs w:val="28"/>
        </w:rPr>
      </w:pPr>
      <w:r>
        <w:rPr>
          <w:sz w:val="28"/>
          <w:szCs w:val="28"/>
        </w:rPr>
        <w:t xml:space="preserve">     </w:t>
      </w:r>
      <w:r w:rsidR="006509C7" w:rsidRPr="006509C7">
        <w:rPr>
          <w:sz w:val="28"/>
          <w:szCs w:val="28"/>
        </w:rPr>
        <w:t>4. Изменение прогноза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ГМО в ходе составления или рассмотрения проекта бюджета влечет за собой изменение основных характеристик проекта бюджета.</w:t>
      </w:r>
    </w:p>
    <w:p w:rsidR="006509C7" w:rsidRPr="006509C7" w:rsidRDefault="006509C7" w:rsidP="006509C7">
      <w:pPr>
        <w:jc w:val="center"/>
        <w:rPr>
          <w:sz w:val="28"/>
          <w:szCs w:val="28"/>
        </w:rPr>
      </w:pPr>
    </w:p>
    <w:p w:rsidR="006509C7" w:rsidRPr="00DC09BB" w:rsidRDefault="006509C7" w:rsidP="006509C7">
      <w:pPr>
        <w:jc w:val="center"/>
        <w:rPr>
          <w:b/>
          <w:sz w:val="28"/>
          <w:szCs w:val="28"/>
        </w:rPr>
      </w:pPr>
      <w:r w:rsidRPr="00DC09BB">
        <w:rPr>
          <w:b/>
          <w:sz w:val="28"/>
          <w:szCs w:val="28"/>
        </w:rPr>
        <w:t>Статья 11. Прогнозирование доходов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Доходы местного бюджета прогнозируются на основе прогноза социально-экономического развития ГМО в условиях действующего на день внесения проекта решения о местном бюджете в Думу Голоустненского муниципального образования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Нормативные правовые акты Думы Голоустненского муниципального образования,  предусматривающие внесение изменений в нормативные правовые акты Думы Голоустненского муниципального образования  о налогах и сборах на территории ГМО, принятые после дня внесения в Думу Голоустненского муниципального образования  проекта решения о местном </w:t>
      </w:r>
      <w:r w:rsidR="006509C7" w:rsidRPr="006509C7">
        <w:rPr>
          <w:sz w:val="28"/>
          <w:szCs w:val="28"/>
        </w:rPr>
        <w:lastRenderedPageBreak/>
        <w:t>бюджете, приводящие к изменению доходов (расходов) бюджета, должны содержать положения о вступлении в силу указанных нормативных правовых актов ГМО не ранее 1 января года, следующего за очередным финансовым годом.</w:t>
      </w:r>
    </w:p>
    <w:p w:rsidR="006509C7" w:rsidRPr="006509C7" w:rsidRDefault="006509C7" w:rsidP="006509C7">
      <w:pPr>
        <w:jc w:val="center"/>
        <w:rPr>
          <w:sz w:val="28"/>
          <w:szCs w:val="28"/>
        </w:rPr>
      </w:pPr>
    </w:p>
    <w:p w:rsidR="006509C7" w:rsidRPr="00DC09BB" w:rsidRDefault="006509C7" w:rsidP="006509C7">
      <w:pPr>
        <w:jc w:val="center"/>
        <w:rPr>
          <w:b/>
          <w:sz w:val="28"/>
          <w:szCs w:val="28"/>
        </w:rPr>
      </w:pPr>
      <w:r w:rsidRPr="00DC09BB">
        <w:rPr>
          <w:b/>
          <w:sz w:val="28"/>
          <w:szCs w:val="28"/>
        </w:rPr>
        <w:t>Статья 12. Планирование бюджетных ассигнований ГМО</w:t>
      </w:r>
    </w:p>
    <w:p w:rsidR="006509C7" w:rsidRPr="00DC09BB" w:rsidRDefault="006509C7" w:rsidP="006509C7">
      <w:pPr>
        <w:jc w:val="both"/>
        <w:rPr>
          <w:b/>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Планирование бюджетных ассигнований осуществляется в порядке и в соответствии с методикой, устанавливаемой финансово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экономическим отделом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6509C7" w:rsidRDefault="006509C7" w:rsidP="006509C7">
      <w:pPr>
        <w:jc w:val="center"/>
        <w:rPr>
          <w:sz w:val="28"/>
          <w:szCs w:val="28"/>
        </w:rPr>
      </w:pPr>
    </w:p>
    <w:p w:rsidR="006509C7" w:rsidRPr="00C16311" w:rsidRDefault="000B4E1E" w:rsidP="000B4E1E">
      <w:pPr>
        <w:tabs>
          <w:tab w:val="center" w:pos="4677"/>
          <w:tab w:val="left" w:pos="8160"/>
        </w:tabs>
        <w:rPr>
          <w:b/>
          <w:color w:val="FF0000"/>
          <w:sz w:val="28"/>
          <w:szCs w:val="28"/>
        </w:rPr>
      </w:pPr>
      <w:r w:rsidRPr="000B4E1E">
        <w:rPr>
          <w:b/>
          <w:sz w:val="28"/>
          <w:szCs w:val="28"/>
        </w:rPr>
        <w:tab/>
      </w:r>
      <w:r w:rsidR="006509C7" w:rsidRPr="00950C7E">
        <w:rPr>
          <w:b/>
          <w:sz w:val="28"/>
          <w:szCs w:val="28"/>
        </w:rPr>
        <w:t>Статья 13. Резервный фонд администрации ГМО</w:t>
      </w:r>
      <w:r w:rsidRPr="00C16311">
        <w:rPr>
          <w:b/>
          <w:color w:val="FF0000"/>
          <w:sz w:val="28"/>
          <w:szCs w:val="28"/>
        </w:rPr>
        <w:tab/>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В расходной части местного бюджета образуется резервный фонд администрации ГМО.</w:t>
      </w:r>
    </w:p>
    <w:p w:rsidR="006509C7" w:rsidRPr="006509C7" w:rsidRDefault="006509C7" w:rsidP="006509C7">
      <w:pPr>
        <w:jc w:val="both"/>
        <w:rPr>
          <w:sz w:val="28"/>
          <w:szCs w:val="28"/>
        </w:rPr>
      </w:pPr>
      <w:r w:rsidRPr="006509C7">
        <w:rPr>
          <w:sz w:val="28"/>
          <w:szCs w:val="28"/>
        </w:rPr>
        <w:t>Размер резервного фонда администрации ГМО устанавливается решением Думы Голоустненского муниципального образования  о местном бюджете и не может превышать трех процентов утвержденного указанным решением общего объема расходов.</w:t>
      </w:r>
    </w:p>
    <w:p w:rsidR="006509C7" w:rsidRPr="006509C7" w:rsidRDefault="006509C7" w:rsidP="006509C7">
      <w:pPr>
        <w:jc w:val="both"/>
        <w:rPr>
          <w:sz w:val="28"/>
          <w:szCs w:val="28"/>
        </w:rPr>
      </w:pPr>
      <w:r>
        <w:rPr>
          <w:sz w:val="28"/>
          <w:szCs w:val="28"/>
        </w:rPr>
        <w:t xml:space="preserve">     </w:t>
      </w:r>
      <w:r w:rsidRPr="006509C7">
        <w:rPr>
          <w:sz w:val="28"/>
          <w:szCs w:val="28"/>
        </w:rPr>
        <w:t>2. Средства резервного фонда направляются на финансовое обеспечение непредвиденных расходов, в том числе на проведение аварийно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6509C7" w:rsidRDefault="006509C7" w:rsidP="006509C7">
      <w:pPr>
        <w:jc w:val="both"/>
        <w:rPr>
          <w:sz w:val="28"/>
          <w:szCs w:val="28"/>
        </w:rPr>
      </w:pPr>
      <w:r>
        <w:rPr>
          <w:sz w:val="28"/>
          <w:szCs w:val="28"/>
        </w:rPr>
        <w:t xml:space="preserve">     </w:t>
      </w:r>
      <w:r w:rsidRPr="006509C7">
        <w:rPr>
          <w:sz w:val="28"/>
          <w:szCs w:val="28"/>
        </w:rPr>
        <w:t>3. Бюджетные ассигнования резервного фонда администрации ГМО, предусмотренного в составе местного бюджета, используются по решению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4. Порядок использования бюджетных ассигнований резервного фонда администрации ГМО, предусмотренного в составе бюджета, устанавливается администрацией ГМО.</w:t>
      </w:r>
    </w:p>
    <w:p w:rsidR="006509C7" w:rsidRPr="000B4E1E" w:rsidRDefault="006509C7" w:rsidP="006509C7">
      <w:pPr>
        <w:jc w:val="both"/>
        <w:rPr>
          <w:sz w:val="28"/>
          <w:szCs w:val="28"/>
        </w:rPr>
      </w:pPr>
      <w:r w:rsidRPr="000B4E1E">
        <w:rPr>
          <w:sz w:val="28"/>
          <w:szCs w:val="28"/>
        </w:rPr>
        <w:t xml:space="preserve">     5. Отчет об использовании бюджетных ассигнований резервного фонда администрации ГМО прилагается к годовому отчет</w:t>
      </w:r>
      <w:r w:rsidR="00B91754">
        <w:rPr>
          <w:sz w:val="28"/>
          <w:szCs w:val="28"/>
        </w:rPr>
        <w:t>у</w:t>
      </w:r>
      <w:r w:rsidRPr="000B4E1E">
        <w:rPr>
          <w:sz w:val="28"/>
          <w:szCs w:val="28"/>
        </w:rPr>
        <w:t xml:space="preserve"> об исполнении местного бюджета.</w:t>
      </w:r>
    </w:p>
    <w:p w:rsidR="006509C7" w:rsidRPr="006509C7" w:rsidRDefault="006509C7" w:rsidP="006509C7">
      <w:pPr>
        <w:jc w:val="both"/>
        <w:rPr>
          <w:sz w:val="28"/>
          <w:szCs w:val="28"/>
        </w:rPr>
      </w:pPr>
    </w:p>
    <w:p w:rsidR="006509C7" w:rsidRPr="000B4E1E" w:rsidRDefault="006509C7" w:rsidP="006509C7">
      <w:pPr>
        <w:jc w:val="center"/>
        <w:rPr>
          <w:b/>
          <w:sz w:val="28"/>
          <w:szCs w:val="28"/>
        </w:rPr>
      </w:pPr>
      <w:r w:rsidRPr="000B4E1E">
        <w:rPr>
          <w:b/>
          <w:sz w:val="28"/>
          <w:szCs w:val="28"/>
        </w:rPr>
        <w:t>Раздел III. РАССМОТРЕНИЕ И УТВЕРЖДЕНИЕ</w:t>
      </w:r>
    </w:p>
    <w:p w:rsidR="006509C7" w:rsidRPr="000B4E1E" w:rsidRDefault="006509C7" w:rsidP="006509C7">
      <w:pPr>
        <w:jc w:val="center"/>
        <w:rPr>
          <w:b/>
          <w:sz w:val="28"/>
          <w:szCs w:val="28"/>
        </w:rPr>
      </w:pPr>
      <w:r w:rsidRPr="000B4E1E">
        <w:rPr>
          <w:b/>
          <w:sz w:val="28"/>
          <w:szCs w:val="28"/>
        </w:rPr>
        <w:t>МЕСТНОГО БЮДЖЕТА</w:t>
      </w:r>
    </w:p>
    <w:p w:rsidR="006509C7" w:rsidRPr="000B4E1E" w:rsidRDefault="006509C7" w:rsidP="006509C7">
      <w:pPr>
        <w:jc w:val="center"/>
        <w:rPr>
          <w:b/>
          <w:sz w:val="28"/>
          <w:szCs w:val="28"/>
        </w:rPr>
      </w:pPr>
    </w:p>
    <w:p w:rsidR="006509C7" w:rsidRPr="0023558D" w:rsidRDefault="006509C7" w:rsidP="006509C7">
      <w:pPr>
        <w:jc w:val="center"/>
        <w:rPr>
          <w:b/>
          <w:sz w:val="28"/>
          <w:szCs w:val="28"/>
        </w:rPr>
      </w:pPr>
      <w:r w:rsidRPr="0023558D">
        <w:rPr>
          <w:b/>
          <w:sz w:val="28"/>
          <w:szCs w:val="28"/>
        </w:rPr>
        <w:t>Статья 14. Содержание проекта решения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6509C7" w:rsidRDefault="006509C7" w:rsidP="006509C7">
      <w:pPr>
        <w:jc w:val="both"/>
        <w:rPr>
          <w:sz w:val="28"/>
          <w:szCs w:val="28"/>
        </w:rPr>
      </w:pPr>
      <w:r>
        <w:rPr>
          <w:sz w:val="28"/>
          <w:szCs w:val="28"/>
        </w:rPr>
        <w:t xml:space="preserve">     </w:t>
      </w:r>
      <w:r w:rsidRPr="006509C7">
        <w:rPr>
          <w:sz w:val="28"/>
          <w:szCs w:val="28"/>
        </w:rPr>
        <w:t>2. Решением о местном бюджете утверждаются:</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1) перечень главных администраторов доходов бюджета;</w:t>
      </w:r>
    </w:p>
    <w:p w:rsidR="006509C7" w:rsidRPr="006509C7" w:rsidRDefault="006509C7" w:rsidP="006509C7">
      <w:pPr>
        <w:jc w:val="both"/>
        <w:rPr>
          <w:sz w:val="28"/>
          <w:szCs w:val="28"/>
        </w:rPr>
      </w:pPr>
      <w:r>
        <w:rPr>
          <w:sz w:val="28"/>
          <w:szCs w:val="28"/>
        </w:rPr>
        <w:t xml:space="preserve">     </w:t>
      </w:r>
      <w:r w:rsidRPr="006509C7">
        <w:rPr>
          <w:sz w:val="28"/>
          <w:szCs w:val="28"/>
        </w:rPr>
        <w:t>2) перечень главных администраторов источников финансирования дефицита бюджета;</w:t>
      </w:r>
    </w:p>
    <w:p w:rsidR="006509C7" w:rsidRPr="006509C7" w:rsidRDefault="006509C7" w:rsidP="006509C7">
      <w:pPr>
        <w:jc w:val="both"/>
        <w:rPr>
          <w:sz w:val="28"/>
          <w:szCs w:val="28"/>
        </w:rPr>
      </w:pPr>
      <w:r>
        <w:rPr>
          <w:sz w:val="28"/>
          <w:szCs w:val="28"/>
        </w:rPr>
        <w:t xml:space="preserve">     </w:t>
      </w:r>
      <w:r w:rsidRPr="006509C7">
        <w:rPr>
          <w:sz w:val="28"/>
          <w:szCs w:val="28"/>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6509C7" w:rsidRDefault="006509C7" w:rsidP="006509C7">
      <w:pPr>
        <w:jc w:val="both"/>
        <w:rPr>
          <w:sz w:val="28"/>
          <w:szCs w:val="28"/>
        </w:rPr>
      </w:pPr>
      <w:r>
        <w:rPr>
          <w:sz w:val="28"/>
          <w:szCs w:val="28"/>
        </w:rPr>
        <w:t xml:space="preserve">     </w:t>
      </w:r>
      <w:r w:rsidRPr="006509C7">
        <w:rPr>
          <w:sz w:val="28"/>
          <w:szCs w:val="28"/>
        </w:rPr>
        <w:t>4) ведомственная структура расходов местного бюджета на очередной финансовый год и плановый период;</w:t>
      </w:r>
    </w:p>
    <w:p w:rsidR="006509C7" w:rsidRPr="006509C7" w:rsidRDefault="006509C7" w:rsidP="006509C7">
      <w:pPr>
        <w:jc w:val="both"/>
        <w:rPr>
          <w:sz w:val="28"/>
          <w:szCs w:val="28"/>
        </w:rPr>
      </w:pPr>
      <w:r>
        <w:rPr>
          <w:sz w:val="28"/>
          <w:szCs w:val="28"/>
        </w:rPr>
        <w:t xml:space="preserve">     </w:t>
      </w:r>
      <w:r w:rsidRPr="006509C7">
        <w:rPr>
          <w:sz w:val="28"/>
          <w:szCs w:val="28"/>
        </w:rPr>
        <w:t>5) общий объем бюджетных ассигнований, направляемых на исполнение публичных нормативных обязательств ГМО;</w:t>
      </w:r>
    </w:p>
    <w:p w:rsidR="006509C7" w:rsidRPr="006509C7" w:rsidRDefault="006509C7" w:rsidP="006509C7">
      <w:pPr>
        <w:jc w:val="both"/>
        <w:rPr>
          <w:sz w:val="28"/>
          <w:szCs w:val="28"/>
        </w:rPr>
      </w:pPr>
      <w:r>
        <w:rPr>
          <w:sz w:val="28"/>
          <w:szCs w:val="28"/>
        </w:rPr>
        <w:t xml:space="preserve">     </w:t>
      </w:r>
      <w:r w:rsidRPr="006509C7">
        <w:rPr>
          <w:sz w:val="28"/>
          <w:szCs w:val="28"/>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6509C7" w:rsidRDefault="006509C7" w:rsidP="006509C7">
      <w:pPr>
        <w:jc w:val="both"/>
        <w:rPr>
          <w:sz w:val="28"/>
          <w:szCs w:val="28"/>
        </w:rPr>
      </w:pPr>
      <w:r>
        <w:rPr>
          <w:sz w:val="28"/>
          <w:szCs w:val="28"/>
        </w:rPr>
        <w:t xml:space="preserve">     </w:t>
      </w:r>
      <w:r w:rsidRPr="006509C7">
        <w:rPr>
          <w:sz w:val="28"/>
          <w:szCs w:val="28"/>
        </w:rPr>
        <w:t>7) источники финансирования дефицита бюджета на очередной финансовый год и плановый период;</w:t>
      </w:r>
    </w:p>
    <w:p w:rsidR="006509C7" w:rsidRPr="006509C7" w:rsidRDefault="006509C7" w:rsidP="006509C7">
      <w:pPr>
        <w:jc w:val="both"/>
        <w:rPr>
          <w:sz w:val="28"/>
          <w:szCs w:val="28"/>
        </w:rPr>
      </w:pPr>
      <w:r>
        <w:rPr>
          <w:sz w:val="28"/>
          <w:szCs w:val="28"/>
        </w:rPr>
        <w:t xml:space="preserve">     </w:t>
      </w:r>
      <w:r w:rsidRPr="006509C7">
        <w:rPr>
          <w:sz w:val="28"/>
          <w:szCs w:val="28"/>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Default="006509C7" w:rsidP="006509C7">
      <w:pPr>
        <w:jc w:val="both"/>
        <w:rPr>
          <w:sz w:val="28"/>
          <w:szCs w:val="28"/>
        </w:rPr>
      </w:pPr>
      <w:r>
        <w:rPr>
          <w:sz w:val="28"/>
          <w:szCs w:val="28"/>
        </w:rPr>
        <w:t xml:space="preserve">     </w:t>
      </w:r>
      <w:r w:rsidRPr="006509C7">
        <w:rPr>
          <w:sz w:val="28"/>
          <w:szCs w:val="28"/>
        </w:rPr>
        <w:t>9) объем бюджетных ассигнований, направляемых на создание резервного фонда администрации ГМО в очередном финансовом году и плановом периоде;</w:t>
      </w:r>
    </w:p>
    <w:p w:rsidR="006509C7" w:rsidRPr="0023558D" w:rsidRDefault="006509C7" w:rsidP="006509C7">
      <w:pPr>
        <w:jc w:val="both"/>
        <w:rPr>
          <w:b/>
          <w:color w:val="000000"/>
          <w:sz w:val="28"/>
          <w:szCs w:val="28"/>
          <w:shd w:val="clear" w:color="auto" w:fill="FFFFFF"/>
        </w:rPr>
      </w:pPr>
      <w:r w:rsidRPr="0023558D">
        <w:rPr>
          <w:color w:val="FF0000"/>
          <w:sz w:val="28"/>
          <w:szCs w:val="28"/>
        </w:rPr>
        <w:t xml:space="preserve">    </w:t>
      </w:r>
      <w:r w:rsidR="0023558D" w:rsidRPr="00950C7E">
        <w:rPr>
          <w:sz w:val="28"/>
          <w:szCs w:val="28"/>
          <w:shd w:val="clear" w:color="auto" w:fill="FFFFFF"/>
        </w:rPr>
        <w:t xml:space="preserve">10) </w:t>
      </w:r>
      <w:r w:rsidR="0023558D" w:rsidRPr="00B91754">
        <w:rPr>
          <w:b/>
          <w:sz w:val="28"/>
          <w:szCs w:val="28"/>
          <w:shd w:val="clear" w:color="auto" w:fill="FFFFFF"/>
        </w:rPr>
        <w:t>программа муниципальных внутренних заимствований в очередном финансовом году и плановом периоде;</w:t>
      </w:r>
      <w:r w:rsidR="0023558D" w:rsidRPr="00950C7E">
        <w:rPr>
          <w:rStyle w:val="apple-converted-space"/>
          <w:b/>
          <w:sz w:val="28"/>
          <w:szCs w:val="28"/>
          <w:shd w:val="clear" w:color="auto" w:fill="FFFFFF"/>
        </w:rPr>
        <w:t> </w:t>
      </w:r>
      <w:r w:rsidR="0023558D" w:rsidRPr="00F51B68">
        <w:rPr>
          <w:b/>
          <w:color w:val="000000"/>
          <w:sz w:val="28"/>
          <w:szCs w:val="28"/>
        </w:rPr>
        <w:br/>
      </w:r>
      <w:r>
        <w:rPr>
          <w:sz w:val="28"/>
          <w:szCs w:val="28"/>
        </w:rPr>
        <w:t xml:space="preserve"> </w:t>
      </w:r>
      <w:r w:rsidR="0023558D">
        <w:rPr>
          <w:sz w:val="28"/>
          <w:szCs w:val="28"/>
        </w:rPr>
        <w:t xml:space="preserve">  11</w:t>
      </w:r>
      <w:r w:rsidRPr="006509C7">
        <w:rPr>
          <w:sz w:val="28"/>
          <w:szCs w:val="28"/>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6509C7" w:rsidRDefault="006509C7" w:rsidP="006509C7">
      <w:pPr>
        <w:jc w:val="both"/>
        <w:rPr>
          <w:sz w:val="28"/>
          <w:szCs w:val="28"/>
        </w:rPr>
      </w:pPr>
      <w:r>
        <w:rPr>
          <w:sz w:val="28"/>
          <w:szCs w:val="28"/>
        </w:rPr>
        <w:t xml:space="preserve">      </w:t>
      </w:r>
      <w:r w:rsidRPr="006509C7">
        <w:rPr>
          <w:sz w:val="28"/>
          <w:szCs w:val="28"/>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 xml:space="preserve">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 </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Изменение показателей ведомственной структуры расходов местного бюджета осуществляется в соответствии с Бюджетным кодексом.</w:t>
      </w:r>
    </w:p>
    <w:p w:rsidR="006509C7" w:rsidRPr="006509C7" w:rsidRDefault="006509C7" w:rsidP="006509C7">
      <w:pPr>
        <w:jc w:val="both"/>
        <w:rPr>
          <w:sz w:val="28"/>
          <w:szCs w:val="28"/>
        </w:rPr>
      </w:pPr>
    </w:p>
    <w:p w:rsidR="006509C7" w:rsidRPr="0023558D" w:rsidRDefault="006509C7" w:rsidP="006509C7">
      <w:pPr>
        <w:jc w:val="center"/>
        <w:rPr>
          <w:b/>
          <w:sz w:val="28"/>
          <w:szCs w:val="28"/>
        </w:rPr>
      </w:pPr>
      <w:bookmarkStart w:id="1" w:name="Par342"/>
      <w:bookmarkEnd w:id="1"/>
      <w:r w:rsidRPr="0023558D">
        <w:rPr>
          <w:b/>
          <w:sz w:val="28"/>
          <w:szCs w:val="28"/>
        </w:rPr>
        <w:t>Статья 15. Документы и материалы, представляемые одновременно с проектом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Одновременно с проектом решения о местном бюджете в Думу Голоустненского муниципального образования  представляются:</w:t>
      </w:r>
    </w:p>
    <w:p w:rsidR="006509C7" w:rsidRPr="006509C7" w:rsidRDefault="006509C7" w:rsidP="006509C7">
      <w:pPr>
        <w:jc w:val="both"/>
        <w:rPr>
          <w:sz w:val="28"/>
          <w:szCs w:val="28"/>
        </w:rPr>
      </w:pPr>
      <w:r>
        <w:rPr>
          <w:sz w:val="28"/>
          <w:szCs w:val="28"/>
        </w:rPr>
        <w:t xml:space="preserve">     </w:t>
      </w:r>
      <w:r w:rsidRPr="006509C7">
        <w:rPr>
          <w:sz w:val="28"/>
          <w:szCs w:val="28"/>
        </w:rPr>
        <w:t>1) основные направления бюджетной и налоговой политики ГМО;</w:t>
      </w:r>
    </w:p>
    <w:p w:rsidR="006509C7" w:rsidRPr="006509C7" w:rsidRDefault="006509C7" w:rsidP="006509C7">
      <w:pPr>
        <w:jc w:val="both"/>
        <w:rPr>
          <w:sz w:val="28"/>
          <w:szCs w:val="28"/>
        </w:rPr>
      </w:pPr>
      <w:r>
        <w:rPr>
          <w:sz w:val="28"/>
          <w:szCs w:val="28"/>
        </w:rPr>
        <w:t xml:space="preserve">     </w:t>
      </w:r>
      <w:r w:rsidRPr="006509C7">
        <w:rPr>
          <w:sz w:val="28"/>
          <w:szCs w:val="28"/>
        </w:rPr>
        <w:t>2) предварительные итоги социально-экономического развития ГМО за истекший период текущего финансового года и ожидаемые итоги социально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экономического развития ГМО за текущий финансовый год;</w:t>
      </w:r>
    </w:p>
    <w:p w:rsidR="006509C7" w:rsidRPr="006509C7" w:rsidRDefault="006509C7" w:rsidP="006509C7">
      <w:pPr>
        <w:jc w:val="both"/>
        <w:rPr>
          <w:sz w:val="28"/>
          <w:szCs w:val="28"/>
        </w:rPr>
      </w:pPr>
      <w:r>
        <w:rPr>
          <w:sz w:val="28"/>
          <w:szCs w:val="28"/>
        </w:rPr>
        <w:t xml:space="preserve">     </w:t>
      </w:r>
      <w:r w:rsidRPr="006509C7">
        <w:rPr>
          <w:sz w:val="28"/>
          <w:szCs w:val="28"/>
        </w:rPr>
        <w:t>3) прогноз социально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экономического развития ГМО;</w:t>
      </w:r>
    </w:p>
    <w:p w:rsidR="006509C7" w:rsidRPr="006509C7" w:rsidRDefault="006509C7" w:rsidP="006509C7">
      <w:pPr>
        <w:jc w:val="both"/>
        <w:rPr>
          <w:sz w:val="28"/>
          <w:szCs w:val="28"/>
        </w:rPr>
      </w:pPr>
      <w:r>
        <w:rPr>
          <w:sz w:val="28"/>
          <w:szCs w:val="28"/>
        </w:rPr>
        <w:t xml:space="preserve">     </w:t>
      </w:r>
      <w:r w:rsidRPr="006509C7">
        <w:rPr>
          <w:sz w:val="28"/>
          <w:szCs w:val="28"/>
        </w:rPr>
        <w:t>4) прогноз основных характеристик (общий объем доходов, общий объем расходов, дефицита (профицита) бюджета)  бюджета Голоустненского муниципального образования  на очередной финансовый год и плановый период либо утвержденный среднесрочный финансовый план;</w:t>
      </w:r>
    </w:p>
    <w:p w:rsidR="006509C7" w:rsidRPr="006509C7" w:rsidRDefault="006509C7" w:rsidP="006509C7">
      <w:pPr>
        <w:jc w:val="both"/>
        <w:rPr>
          <w:sz w:val="28"/>
          <w:szCs w:val="28"/>
        </w:rPr>
      </w:pPr>
      <w:r>
        <w:rPr>
          <w:sz w:val="28"/>
          <w:szCs w:val="28"/>
        </w:rPr>
        <w:t xml:space="preserve">     </w:t>
      </w:r>
      <w:r w:rsidRPr="006509C7">
        <w:rPr>
          <w:sz w:val="28"/>
          <w:szCs w:val="28"/>
        </w:rPr>
        <w:t>5) пояснительная записка к проекту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6) методики (проекты методик) и расчеты распределения межбюджетных трансфертов;</w:t>
      </w:r>
    </w:p>
    <w:p w:rsidR="006509C7" w:rsidRPr="006509C7" w:rsidRDefault="006509C7" w:rsidP="006509C7">
      <w:pPr>
        <w:jc w:val="both"/>
        <w:rPr>
          <w:sz w:val="28"/>
          <w:szCs w:val="28"/>
        </w:rPr>
      </w:pPr>
      <w:r>
        <w:rPr>
          <w:sz w:val="28"/>
          <w:szCs w:val="28"/>
        </w:rPr>
        <w:t xml:space="preserve">      </w:t>
      </w:r>
      <w:r w:rsidRPr="006509C7">
        <w:rPr>
          <w:sz w:val="28"/>
          <w:szCs w:val="28"/>
        </w:rPr>
        <w:t>7) верхний предел муниципального долга на конец очередного финансового года и планового периода;</w:t>
      </w:r>
    </w:p>
    <w:p w:rsidR="006509C7" w:rsidRPr="006509C7" w:rsidRDefault="006509C7" w:rsidP="006509C7">
      <w:pPr>
        <w:jc w:val="both"/>
        <w:rPr>
          <w:sz w:val="28"/>
          <w:szCs w:val="28"/>
        </w:rPr>
      </w:pPr>
      <w:r>
        <w:rPr>
          <w:sz w:val="28"/>
          <w:szCs w:val="28"/>
        </w:rPr>
        <w:t xml:space="preserve">      </w:t>
      </w:r>
      <w:r w:rsidRPr="006509C7">
        <w:rPr>
          <w:sz w:val="28"/>
          <w:szCs w:val="28"/>
        </w:rPr>
        <w:t>8) оценка ожидаемого исполнения бюджета на текущий финансовый год;</w:t>
      </w:r>
    </w:p>
    <w:p w:rsidR="006509C7" w:rsidRPr="006509C7" w:rsidRDefault="006509C7" w:rsidP="006509C7">
      <w:pPr>
        <w:jc w:val="both"/>
        <w:rPr>
          <w:sz w:val="28"/>
          <w:szCs w:val="28"/>
        </w:rPr>
      </w:pPr>
      <w:r w:rsidRPr="006509C7">
        <w:rPr>
          <w:sz w:val="28"/>
          <w:szCs w:val="28"/>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6509C7" w:rsidRDefault="006509C7" w:rsidP="006509C7">
      <w:pPr>
        <w:jc w:val="both"/>
        <w:rPr>
          <w:sz w:val="28"/>
          <w:szCs w:val="28"/>
        </w:rPr>
      </w:pPr>
    </w:p>
    <w:p w:rsidR="006509C7" w:rsidRPr="0023558D" w:rsidRDefault="006509C7" w:rsidP="006509C7">
      <w:pPr>
        <w:jc w:val="center"/>
        <w:rPr>
          <w:b/>
          <w:sz w:val="28"/>
          <w:szCs w:val="28"/>
        </w:rPr>
      </w:pPr>
      <w:r w:rsidRPr="0023558D">
        <w:rPr>
          <w:b/>
          <w:sz w:val="28"/>
          <w:szCs w:val="28"/>
        </w:rPr>
        <w:t>Статья 16. Внесение проекта решения о местном бюджете на рассмотрение Думы Голоустненского муниципального образования</w:t>
      </w:r>
    </w:p>
    <w:p w:rsidR="006509C7" w:rsidRPr="0023558D" w:rsidRDefault="006509C7" w:rsidP="006509C7">
      <w:pPr>
        <w:jc w:val="both"/>
        <w:rPr>
          <w:b/>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 xml:space="preserve">1. Глава Голоустненского муниципального образования вносит на рассмотрение Думы Голоустненского муниципального образования  проект решения о местном бюджете не </w:t>
      </w:r>
      <w:r w:rsidR="00BA2378" w:rsidRPr="00B91754">
        <w:rPr>
          <w:sz w:val="28"/>
          <w:szCs w:val="28"/>
        </w:rPr>
        <w:t>позднее 30</w:t>
      </w:r>
      <w:r w:rsidRPr="00B91754">
        <w:rPr>
          <w:sz w:val="28"/>
          <w:szCs w:val="28"/>
        </w:rPr>
        <w:t xml:space="preserve"> ноября текущего года.</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проектом местного бюджета в Думу Голоустненского муниципального образования  представляются документы и материалы, указанные в статье 15 настоящего Положения.</w:t>
      </w:r>
    </w:p>
    <w:p w:rsidR="006509C7" w:rsidRPr="006509C7" w:rsidRDefault="006509C7" w:rsidP="006509C7">
      <w:pPr>
        <w:jc w:val="both"/>
        <w:rPr>
          <w:sz w:val="28"/>
          <w:szCs w:val="28"/>
        </w:rPr>
      </w:pPr>
      <w:r>
        <w:rPr>
          <w:sz w:val="28"/>
          <w:szCs w:val="28"/>
        </w:rPr>
        <w:t xml:space="preserve">     </w:t>
      </w:r>
      <w:r w:rsidRPr="006509C7">
        <w:rPr>
          <w:sz w:val="28"/>
          <w:szCs w:val="28"/>
        </w:rPr>
        <w:t>3. Если состав представленных документов и материалов не соответствует требованиям статьи 15 настоящего Положения, проект решения о местном бюджете подлежит возвращению Главе Голоустненского муниципального образования на доработку в течение суток с момента его получения.</w:t>
      </w:r>
    </w:p>
    <w:p w:rsidR="006509C7" w:rsidRPr="006509C7" w:rsidRDefault="006509C7" w:rsidP="006509C7">
      <w:pPr>
        <w:jc w:val="both"/>
        <w:rPr>
          <w:sz w:val="28"/>
          <w:szCs w:val="28"/>
        </w:rPr>
      </w:pPr>
      <w:r>
        <w:rPr>
          <w:sz w:val="28"/>
          <w:szCs w:val="28"/>
        </w:rPr>
        <w:t xml:space="preserve">     </w:t>
      </w:r>
      <w:r w:rsidRPr="006509C7">
        <w:rPr>
          <w:sz w:val="28"/>
          <w:szCs w:val="28"/>
        </w:rPr>
        <w:t xml:space="preserve">4. Доработанный проект решения со всеми необходимыми материалами и документами должен быть представлен в Думу Голоустненского муниципального образования  Главой Голоустненского муниципального </w:t>
      </w:r>
      <w:r w:rsidRPr="006509C7">
        <w:rPr>
          <w:sz w:val="28"/>
          <w:szCs w:val="28"/>
        </w:rPr>
        <w:lastRenderedPageBreak/>
        <w:t>образования  в течение 5 календарных дней со дня его возвращения на доработку в установленном настоящим Положением порядке.</w:t>
      </w:r>
    </w:p>
    <w:p w:rsidR="006509C7" w:rsidRPr="006509C7" w:rsidRDefault="006509C7" w:rsidP="006509C7">
      <w:pPr>
        <w:jc w:val="both"/>
        <w:rPr>
          <w:sz w:val="28"/>
          <w:szCs w:val="28"/>
        </w:rPr>
      </w:pPr>
    </w:p>
    <w:p w:rsidR="006509C7" w:rsidRPr="0023558D" w:rsidRDefault="006509C7" w:rsidP="006509C7">
      <w:pPr>
        <w:jc w:val="center"/>
        <w:rPr>
          <w:b/>
          <w:sz w:val="28"/>
          <w:szCs w:val="28"/>
        </w:rPr>
      </w:pPr>
      <w:bookmarkStart w:id="2" w:name="Par377"/>
      <w:bookmarkEnd w:id="2"/>
      <w:r w:rsidRPr="0023558D">
        <w:rPr>
          <w:b/>
          <w:sz w:val="28"/>
          <w:szCs w:val="28"/>
        </w:rPr>
        <w:t>Статья 17. Рассмотрение проекта решения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В течение суток со дня внесения проекта решения о местном бюджете в Думу Голоустненского муниципального образования,  председатель Думы Голоустненского муниципального образования  направляет его в КСП района для проведения экспертизы.</w:t>
      </w:r>
    </w:p>
    <w:p w:rsidR="006509C7" w:rsidRPr="006509C7" w:rsidRDefault="006509C7" w:rsidP="006509C7">
      <w:pPr>
        <w:jc w:val="both"/>
        <w:rPr>
          <w:sz w:val="28"/>
          <w:szCs w:val="28"/>
        </w:rPr>
      </w:pPr>
      <w:r>
        <w:rPr>
          <w:sz w:val="28"/>
          <w:szCs w:val="28"/>
        </w:rPr>
        <w:t xml:space="preserve">     </w:t>
      </w:r>
      <w:r w:rsidRPr="006509C7">
        <w:rPr>
          <w:sz w:val="28"/>
          <w:szCs w:val="28"/>
        </w:rPr>
        <w:t>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муниципального образования  и Главе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3. Проект местного бюджета подлежит обязательному обсуждению на публичных слушаниях в порядке, определяемом Думой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4. Внесенный проект решения о местном бюджете с заключением КСП района направляется Думой Голоустненского муниципального образования  на рассмотрение постоянной депутатской комиссии по бюджету, ценообразованию и социально-экономическому развитию.</w:t>
      </w:r>
    </w:p>
    <w:p w:rsidR="006509C7" w:rsidRPr="006509C7" w:rsidRDefault="006509C7" w:rsidP="006509C7">
      <w:pPr>
        <w:jc w:val="both"/>
        <w:rPr>
          <w:sz w:val="28"/>
          <w:szCs w:val="28"/>
        </w:rPr>
      </w:pPr>
      <w:bookmarkStart w:id="3" w:name="Par393"/>
      <w:bookmarkEnd w:id="3"/>
      <w:r>
        <w:rPr>
          <w:sz w:val="28"/>
          <w:szCs w:val="28"/>
        </w:rPr>
        <w:t xml:space="preserve">     </w:t>
      </w:r>
      <w:r w:rsidRPr="006509C7">
        <w:rPr>
          <w:sz w:val="28"/>
          <w:szCs w:val="28"/>
        </w:rPr>
        <w:t>5. Дума Голоустненского муниципального образования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6509C7" w:rsidRDefault="006509C7" w:rsidP="006509C7">
      <w:pPr>
        <w:jc w:val="both"/>
        <w:rPr>
          <w:sz w:val="28"/>
          <w:szCs w:val="28"/>
        </w:rPr>
      </w:pPr>
      <w:r>
        <w:rPr>
          <w:sz w:val="28"/>
          <w:szCs w:val="28"/>
        </w:rPr>
        <w:t xml:space="preserve">     </w:t>
      </w:r>
      <w:r w:rsidRPr="006509C7">
        <w:rPr>
          <w:sz w:val="28"/>
          <w:szCs w:val="28"/>
        </w:rPr>
        <w:t>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6509C7" w:rsidRDefault="006509C7" w:rsidP="006509C7">
      <w:pPr>
        <w:jc w:val="both"/>
        <w:rPr>
          <w:sz w:val="28"/>
          <w:szCs w:val="28"/>
        </w:rPr>
      </w:pPr>
      <w:r>
        <w:rPr>
          <w:sz w:val="28"/>
          <w:szCs w:val="28"/>
        </w:rPr>
        <w:t xml:space="preserve">     </w:t>
      </w:r>
      <w:r w:rsidRPr="006509C7">
        <w:rPr>
          <w:sz w:val="28"/>
          <w:szCs w:val="28"/>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6509C7" w:rsidRDefault="006509C7" w:rsidP="006509C7">
      <w:pPr>
        <w:jc w:val="both"/>
        <w:rPr>
          <w:sz w:val="28"/>
          <w:szCs w:val="28"/>
        </w:rPr>
      </w:pPr>
      <w:bookmarkStart w:id="4" w:name="Par396"/>
      <w:bookmarkEnd w:id="4"/>
      <w:r>
        <w:rPr>
          <w:sz w:val="28"/>
          <w:szCs w:val="28"/>
        </w:rPr>
        <w:t xml:space="preserve">     </w:t>
      </w:r>
      <w:r w:rsidRPr="006509C7">
        <w:rPr>
          <w:sz w:val="28"/>
          <w:szCs w:val="28"/>
        </w:rPr>
        <w:t>7. Проект решения о местном бюджете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6509C7" w:rsidRPr="006509C7" w:rsidRDefault="006509C7" w:rsidP="006509C7">
      <w:pPr>
        <w:jc w:val="both"/>
        <w:rPr>
          <w:sz w:val="28"/>
          <w:szCs w:val="28"/>
        </w:rPr>
      </w:pPr>
      <w:r>
        <w:rPr>
          <w:sz w:val="28"/>
          <w:szCs w:val="28"/>
        </w:rPr>
        <w:t xml:space="preserve">     </w:t>
      </w:r>
      <w:r w:rsidRPr="006509C7">
        <w:rPr>
          <w:sz w:val="28"/>
          <w:szCs w:val="28"/>
        </w:rPr>
        <w:t>8. Решение о местном бюджете вступает в силу с 1 января очередного финансового года.</w:t>
      </w:r>
    </w:p>
    <w:p w:rsidR="006509C7" w:rsidRPr="006509C7" w:rsidRDefault="006509C7" w:rsidP="006509C7">
      <w:pPr>
        <w:jc w:val="both"/>
        <w:rPr>
          <w:sz w:val="28"/>
          <w:szCs w:val="28"/>
        </w:rPr>
      </w:pPr>
      <w:r w:rsidRPr="006509C7">
        <w:rPr>
          <w:sz w:val="28"/>
          <w:szCs w:val="28"/>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9. Принятое Думой Голоустненского муниципального образования  решение о местном бюджете подлежит официальному опубликованию.</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6509C7" w:rsidRDefault="006509C7" w:rsidP="006509C7">
      <w:pPr>
        <w:jc w:val="both"/>
        <w:rPr>
          <w:sz w:val="28"/>
          <w:szCs w:val="28"/>
        </w:rPr>
      </w:pPr>
    </w:p>
    <w:p w:rsidR="006509C7" w:rsidRPr="00610E06" w:rsidRDefault="006509C7" w:rsidP="006509C7">
      <w:pPr>
        <w:jc w:val="center"/>
        <w:rPr>
          <w:b/>
          <w:sz w:val="28"/>
          <w:szCs w:val="28"/>
        </w:rPr>
      </w:pPr>
      <w:r w:rsidRPr="00610E06">
        <w:rPr>
          <w:b/>
          <w:sz w:val="28"/>
          <w:szCs w:val="28"/>
        </w:rPr>
        <w:t>Раздел IV. ВНЕСЕНИЕ ИЗМЕНЕНИЙ В РЕШЕНИЕ О МЕСТНОМ БЮДЖЕТЕ</w:t>
      </w:r>
    </w:p>
    <w:p w:rsidR="006509C7" w:rsidRPr="006509C7" w:rsidRDefault="006509C7" w:rsidP="006509C7">
      <w:pPr>
        <w:jc w:val="center"/>
        <w:rPr>
          <w:sz w:val="28"/>
          <w:szCs w:val="28"/>
        </w:rPr>
      </w:pPr>
    </w:p>
    <w:p w:rsidR="006509C7" w:rsidRPr="00610E06" w:rsidRDefault="006509C7" w:rsidP="006509C7">
      <w:pPr>
        <w:jc w:val="center"/>
        <w:rPr>
          <w:b/>
          <w:sz w:val="28"/>
          <w:szCs w:val="28"/>
        </w:rPr>
      </w:pPr>
      <w:r w:rsidRPr="00610E06">
        <w:rPr>
          <w:b/>
          <w:sz w:val="28"/>
          <w:szCs w:val="28"/>
        </w:rPr>
        <w:t>Статья 18. Внесение изменений в решение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Администрация ГМО разрабатывает и представляет в Думу Голоустненского муниципального образования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проектом указанного решения администрацией ГМО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6509C7" w:rsidRDefault="006509C7" w:rsidP="006509C7">
      <w:pPr>
        <w:jc w:val="both"/>
        <w:rPr>
          <w:sz w:val="28"/>
          <w:szCs w:val="28"/>
        </w:rPr>
      </w:pPr>
      <w:r>
        <w:rPr>
          <w:sz w:val="28"/>
          <w:szCs w:val="28"/>
        </w:rPr>
        <w:t xml:space="preserve">     </w:t>
      </w:r>
      <w:r w:rsidRPr="006509C7">
        <w:rPr>
          <w:sz w:val="28"/>
          <w:szCs w:val="28"/>
        </w:rPr>
        <w:t xml:space="preserve">3. 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 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 </w:t>
      </w:r>
    </w:p>
    <w:p w:rsidR="006509C7" w:rsidRPr="006509C7" w:rsidRDefault="006509C7" w:rsidP="006509C7">
      <w:pPr>
        <w:jc w:val="both"/>
        <w:rPr>
          <w:sz w:val="28"/>
          <w:szCs w:val="28"/>
        </w:rPr>
      </w:pPr>
    </w:p>
    <w:p w:rsidR="006509C7" w:rsidRPr="00C16311" w:rsidRDefault="006509C7" w:rsidP="006509C7">
      <w:pPr>
        <w:jc w:val="center"/>
        <w:rPr>
          <w:b/>
          <w:sz w:val="28"/>
          <w:szCs w:val="28"/>
        </w:rPr>
      </w:pPr>
      <w:r w:rsidRPr="00C16311">
        <w:rPr>
          <w:b/>
          <w:sz w:val="28"/>
          <w:szCs w:val="28"/>
        </w:rPr>
        <w:t>Раздел V. ИСПОЛНЕНИЕ МЕСТНОГО БЮДЖЕТА</w:t>
      </w:r>
    </w:p>
    <w:p w:rsidR="006509C7" w:rsidRPr="006509C7" w:rsidRDefault="006509C7" w:rsidP="006509C7">
      <w:pPr>
        <w:jc w:val="center"/>
        <w:rPr>
          <w:sz w:val="28"/>
          <w:szCs w:val="28"/>
        </w:rPr>
      </w:pPr>
    </w:p>
    <w:p w:rsidR="006509C7" w:rsidRPr="00DE5423" w:rsidRDefault="006509C7" w:rsidP="006509C7">
      <w:pPr>
        <w:jc w:val="center"/>
        <w:rPr>
          <w:b/>
          <w:sz w:val="28"/>
          <w:szCs w:val="28"/>
        </w:rPr>
      </w:pPr>
      <w:r w:rsidRPr="00DE5423">
        <w:rPr>
          <w:b/>
          <w:sz w:val="28"/>
          <w:szCs w:val="28"/>
        </w:rPr>
        <w:t>Статья 19. Основы исполнения местного бюджета</w:t>
      </w:r>
    </w:p>
    <w:p w:rsidR="006509C7" w:rsidRPr="00DE5423" w:rsidRDefault="006509C7" w:rsidP="006509C7">
      <w:pPr>
        <w:jc w:val="both"/>
        <w:rPr>
          <w:b/>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Исполнение местного бюджета обеспечивается администрацией ГМО.</w:t>
      </w:r>
    </w:p>
    <w:p w:rsidR="006509C7" w:rsidRPr="006509C7" w:rsidRDefault="006509C7" w:rsidP="006509C7">
      <w:pPr>
        <w:jc w:val="both"/>
        <w:rPr>
          <w:sz w:val="28"/>
          <w:szCs w:val="28"/>
        </w:rPr>
      </w:pPr>
      <w:r>
        <w:rPr>
          <w:sz w:val="28"/>
          <w:szCs w:val="28"/>
        </w:rPr>
        <w:t xml:space="preserve">     </w:t>
      </w:r>
      <w:r w:rsidRPr="006509C7">
        <w:rPr>
          <w:sz w:val="28"/>
          <w:szCs w:val="28"/>
        </w:rPr>
        <w:t>2. Организация исполнения местного бюджета возлагается на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экономический отдел ГМО. Исполнение местного бюджета организуется на основе сводной бюджетной росписи местного бюджета и кассового плана.</w:t>
      </w:r>
    </w:p>
    <w:p w:rsidR="006509C7" w:rsidRPr="006509C7" w:rsidRDefault="006509C7" w:rsidP="006509C7">
      <w:pPr>
        <w:jc w:val="both"/>
        <w:rPr>
          <w:sz w:val="28"/>
          <w:szCs w:val="28"/>
        </w:rPr>
      </w:pPr>
      <w:r>
        <w:rPr>
          <w:sz w:val="28"/>
          <w:szCs w:val="28"/>
        </w:rPr>
        <w:t xml:space="preserve">     </w:t>
      </w:r>
      <w:r w:rsidRPr="006509C7">
        <w:rPr>
          <w:sz w:val="28"/>
          <w:szCs w:val="28"/>
        </w:rPr>
        <w:t>3. Местный бюджет исполняется на основе единства кассы и подведомственности расходов.</w:t>
      </w:r>
    </w:p>
    <w:p w:rsidR="006509C7" w:rsidRPr="006509C7" w:rsidRDefault="006509C7" w:rsidP="006509C7">
      <w:pPr>
        <w:jc w:val="both"/>
        <w:rPr>
          <w:sz w:val="28"/>
          <w:szCs w:val="28"/>
        </w:rPr>
      </w:pPr>
      <w:r>
        <w:rPr>
          <w:sz w:val="28"/>
          <w:szCs w:val="28"/>
        </w:rPr>
        <w:t xml:space="preserve">     </w:t>
      </w:r>
      <w:r w:rsidRPr="006509C7">
        <w:rPr>
          <w:sz w:val="28"/>
          <w:szCs w:val="28"/>
        </w:rPr>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6509C7" w:rsidRDefault="006509C7" w:rsidP="006509C7">
      <w:pPr>
        <w:jc w:val="both"/>
        <w:rPr>
          <w:sz w:val="28"/>
          <w:szCs w:val="28"/>
        </w:rPr>
      </w:pPr>
    </w:p>
    <w:p w:rsidR="006509C7" w:rsidRPr="00950C7E" w:rsidRDefault="006509C7" w:rsidP="006509C7">
      <w:pPr>
        <w:jc w:val="center"/>
        <w:rPr>
          <w:b/>
          <w:sz w:val="28"/>
          <w:szCs w:val="28"/>
        </w:rPr>
      </w:pPr>
      <w:r w:rsidRPr="00950C7E">
        <w:rPr>
          <w:b/>
          <w:sz w:val="28"/>
          <w:szCs w:val="28"/>
        </w:rPr>
        <w:t>Статья 20. Сводная бюджетная роспись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Порядок составления и ведения сводной бюджетной росписи местного бюджета устанавливается финансово-экономическим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2. Утверждение сводной бюджетной росписи  бюджета и внесение изменений в нее осуществляется начальником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экономического отдела ГМО.</w:t>
      </w:r>
    </w:p>
    <w:p w:rsidR="006509C7" w:rsidRPr="006509C7" w:rsidRDefault="006509C7" w:rsidP="006509C7">
      <w:pPr>
        <w:jc w:val="both"/>
        <w:rPr>
          <w:sz w:val="28"/>
          <w:szCs w:val="28"/>
        </w:rPr>
      </w:pPr>
      <w:r>
        <w:rPr>
          <w:sz w:val="28"/>
          <w:szCs w:val="28"/>
        </w:rPr>
        <w:t xml:space="preserve">     </w:t>
      </w:r>
      <w:r w:rsidRPr="006509C7">
        <w:rPr>
          <w:sz w:val="28"/>
          <w:szCs w:val="28"/>
        </w:rPr>
        <w:t>3. Утвержденные показатели сводной бюджетной росписи местного бюджета должны соответствовать решению о местном бюджете.</w:t>
      </w:r>
    </w:p>
    <w:p w:rsidR="006509C7" w:rsidRPr="006509C7" w:rsidRDefault="006509C7" w:rsidP="006509C7">
      <w:pPr>
        <w:jc w:val="both"/>
        <w:rPr>
          <w:sz w:val="28"/>
          <w:szCs w:val="28"/>
        </w:rPr>
      </w:pPr>
      <w:r>
        <w:rPr>
          <w:sz w:val="28"/>
          <w:szCs w:val="28"/>
        </w:rPr>
        <w:t xml:space="preserve">     </w:t>
      </w:r>
      <w:r w:rsidRPr="006509C7">
        <w:rPr>
          <w:sz w:val="28"/>
          <w:szCs w:val="28"/>
        </w:rPr>
        <w:t>4. В случае принятия решения о внесении изменений в решение о местном бюджете начальник финансово-экономического отдела ГМО утверждает соответствующие изменения в сводную бюджетную роспись местного бюджета.</w:t>
      </w:r>
    </w:p>
    <w:p w:rsidR="006509C7" w:rsidRPr="00B91754" w:rsidRDefault="006509C7" w:rsidP="006509C7">
      <w:pPr>
        <w:jc w:val="both"/>
        <w:rPr>
          <w:b/>
          <w:color w:val="FF0000"/>
          <w:sz w:val="28"/>
          <w:szCs w:val="28"/>
        </w:rPr>
      </w:pPr>
      <w:r>
        <w:rPr>
          <w:sz w:val="28"/>
          <w:szCs w:val="28"/>
        </w:rPr>
        <w:t xml:space="preserve">      </w:t>
      </w:r>
      <w:r w:rsidRPr="00B91754">
        <w:rPr>
          <w:b/>
          <w:sz w:val="28"/>
          <w:szCs w:val="28"/>
        </w:rPr>
        <w:t xml:space="preserve">5. В случаях, установленных Бюджетным кодексом, в ходе исполнения местного бюджета показатели сводной бюджетной росписи местного бюджета могут быть </w:t>
      </w:r>
      <w:r w:rsidR="003314A1" w:rsidRPr="00B91754">
        <w:rPr>
          <w:b/>
          <w:sz w:val="28"/>
          <w:szCs w:val="28"/>
        </w:rPr>
        <w:t xml:space="preserve">внесены </w:t>
      </w:r>
      <w:r w:rsidRPr="00B91754">
        <w:rPr>
          <w:b/>
          <w:sz w:val="28"/>
          <w:szCs w:val="28"/>
        </w:rPr>
        <w:t>изменен</w:t>
      </w:r>
      <w:r w:rsidR="003314A1" w:rsidRPr="00B91754">
        <w:rPr>
          <w:b/>
          <w:sz w:val="28"/>
          <w:szCs w:val="28"/>
        </w:rPr>
        <w:t xml:space="preserve">ия в соответствии с  </w:t>
      </w:r>
      <w:r w:rsidRPr="00B91754">
        <w:rPr>
          <w:b/>
          <w:sz w:val="28"/>
          <w:szCs w:val="28"/>
        </w:rPr>
        <w:t xml:space="preserve"> решениями начальника финансово-экономического отдела ГМО без внесения изменений в решение о местном бюджете.</w:t>
      </w:r>
    </w:p>
    <w:p w:rsidR="006509C7" w:rsidRPr="006509C7" w:rsidRDefault="006509C7" w:rsidP="006509C7">
      <w:pPr>
        <w:jc w:val="both"/>
        <w:rPr>
          <w:sz w:val="28"/>
          <w:szCs w:val="28"/>
        </w:rPr>
      </w:pPr>
    </w:p>
    <w:p w:rsidR="006509C7" w:rsidRPr="00C16311" w:rsidRDefault="006509C7" w:rsidP="006509C7">
      <w:pPr>
        <w:jc w:val="center"/>
        <w:rPr>
          <w:b/>
          <w:sz w:val="28"/>
          <w:szCs w:val="28"/>
        </w:rPr>
      </w:pPr>
      <w:r w:rsidRPr="00C16311">
        <w:rPr>
          <w:b/>
          <w:sz w:val="28"/>
          <w:szCs w:val="28"/>
        </w:rPr>
        <w:t>Статья 21. Кассовый план</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Составление и ведение кассового плана осуществляется финансово-экономическим отделом ГМО.</w:t>
      </w:r>
    </w:p>
    <w:p w:rsidR="006509C7" w:rsidRPr="006509C7" w:rsidRDefault="006509C7" w:rsidP="006509C7">
      <w:pPr>
        <w:jc w:val="both"/>
        <w:rPr>
          <w:sz w:val="28"/>
          <w:szCs w:val="28"/>
        </w:rPr>
      </w:pPr>
    </w:p>
    <w:p w:rsidR="006509C7" w:rsidRPr="00C16311" w:rsidRDefault="006509C7" w:rsidP="006509C7">
      <w:pPr>
        <w:jc w:val="center"/>
        <w:rPr>
          <w:b/>
          <w:sz w:val="28"/>
          <w:szCs w:val="28"/>
        </w:rPr>
      </w:pPr>
      <w:r w:rsidRPr="00C16311">
        <w:rPr>
          <w:b/>
          <w:sz w:val="28"/>
          <w:szCs w:val="28"/>
        </w:rPr>
        <w:t>Статья 22. Исполнение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Исполнение местного бюджета по доходам осуществляется в соответствии с бюджетным законодательством Российской Федерации.</w:t>
      </w:r>
    </w:p>
    <w:p w:rsidR="006509C7" w:rsidRPr="006509C7" w:rsidRDefault="006509C7" w:rsidP="006509C7">
      <w:pPr>
        <w:jc w:val="both"/>
        <w:rPr>
          <w:sz w:val="28"/>
          <w:szCs w:val="28"/>
        </w:rPr>
      </w:pPr>
      <w:r>
        <w:rPr>
          <w:sz w:val="28"/>
          <w:szCs w:val="28"/>
        </w:rPr>
        <w:t xml:space="preserve">     </w:t>
      </w:r>
      <w:r w:rsidRPr="006509C7">
        <w:rPr>
          <w:sz w:val="28"/>
          <w:szCs w:val="28"/>
        </w:rPr>
        <w:t>2. Исполнение местного бюджета по расходам осуществляется в порядке, установленном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 с соблюдением требований бюджетного законодательства Российской Федерации.</w:t>
      </w:r>
    </w:p>
    <w:p w:rsidR="006509C7" w:rsidRPr="006509C7" w:rsidRDefault="006509C7" w:rsidP="006509C7">
      <w:pPr>
        <w:jc w:val="both"/>
        <w:rPr>
          <w:sz w:val="28"/>
          <w:szCs w:val="28"/>
        </w:rPr>
      </w:pPr>
      <w:r>
        <w:rPr>
          <w:sz w:val="28"/>
          <w:szCs w:val="28"/>
        </w:rPr>
        <w:t xml:space="preserve">     </w:t>
      </w:r>
      <w:r w:rsidRPr="006509C7">
        <w:rPr>
          <w:sz w:val="28"/>
          <w:szCs w:val="28"/>
        </w:rPr>
        <w:t>3. Исполнение местного бюджета по источникам финансирования дефицита бюджета осуществляется главным администратором в соответствии со сводной бюджетной росписью местного бюджета, за исключением операций по управлению остатками средств на едином счете бюджета в порядке, установленном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 в соответствии с положениями Бюджетного кодекса.</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w:t>
      </w:r>
    </w:p>
    <w:p w:rsidR="006509C7" w:rsidRPr="006509C7" w:rsidRDefault="006509C7" w:rsidP="006509C7">
      <w:pPr>
        <w:jc w:val="both"/>
        <w:rPr>
          <w:sz w:val="28"/>
          <w:szCs w:val="28"/>
        </w:rPr>
      </w:pPr>
    </w:p>
    <w:p w:rsidR="006509C7" w:rsidRPr="00C16311" w:rsidRDefault="006509C7" w:rsidP="006509C7">
      <w:pPr>
        <w:jc w:val="center"/>
        <w:rPr>
          <w:b/>
          <w:color w:val="000000" w:themeColor="text1"/>
          <w:sz w:val="28"/>
          <w:szCs w:val="28"/>
        </w:rPr>
      </w:pPr>
      <w:r w:rsidRPr="00C16311">
        <w:rPr>
          <w:b/>
          <w:color w:val="000000" w:themeColor="text1"/>
          <w:sz w:val="28"/>
          <w:szCs w:val="28"/>
        </w:rPr>
        <w:t>Статья 23. Бюджетная роспись</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Порядок составления и ведения бюджетных росписей главного распорядителя  средств  местного бюджета, включая внесение изменений в них, устанавливается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2. Утверждение бюджетной росписи и внесение изменений в нее осуществляются главным распорядителем средств местного бюджета в соответствии с Бюджетным кодексом.</w:t>
      </w:r>
    </w:p>
    <w:p w:rsidR="006509C7" w:rsidRPr="006509C7" w:rsidRDefault="006509C7" w:rsidP="006509C7">
      <w:pPr>
        <w:jc w:val="both"/>
        <w:rPr>
          <w:sz w:val="28"/>
          <w:szCs w:val="28"/>
        </w:rPr>
      </w:pPr>
    </w:p>
    <w:p w:rsidR="006509C7" w:rsidRPr="001645E7" w:rsidRDefault="006509C7" w:rsidP="006509C7">
      <w:pPr>
        <w:jc w:val="center"/>
        <w:rPr>
          <w:b/>
          <w:sz w:val="28"/>
          <w:szCs w:val="28"/>
        </w:rPr>
      </w:pPr>
      <w:r w:rsidRPr="001645E7">
        <w:rPr>
          <w:b/>
          <w:sz w:val="28"/>
          <w:szCs w:val="28"/>
        </w:rPr>
        <w:t>Статья 24. Лицевые счета для учета операций по исполнению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Учет операций по исполнению местного бюджета, осуществляемых участниками бюджетного процесса ГМО в рамках их бюджетных полномочий, производится на лицевых счетах, открываемых в соответствии с Бюджетным кодексом в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2. Лицевые счета в администрации ГМО открываются и ведутся в порядке установленным администрацией ГМО.</w:t>
      </w:r>
    </w:p>
    <w:p w:rsidR="006509C7" w:rsidRPr="006509C7" w:rsidRDefault="006509C7" w:rsidP="006509C7">
      <w:pPr>
        <w:jc w:val="both"/>
        <w:rPr>
          <w:sz w:val="28"/>
          <w:szCs w:val="28"/>
        </w:rPr>
      </w:pPr>
      <w:r>
        <w:rPr>
          <w:sz w:val="28"/>
          <w:szCs w:val="28"/>
        </w:rPr>
        <w:t xml:space="preserve">     </w:t>
      </w:r>
      <w:r w:rsidRPr="006509C7">
        <w:rPr>
          <w:sz w:val="28"/>
          <w:szCs w:val="28"/>
        </w:rPr>
        <w:t xml:space="preserve">3. Учет операций с межбюджетными трансфертами, предоставляемыми из федерального бюджета, производиться на лицевых счетах, открытых получателям средств местного бюджета в территориальных органах Федерального казначейства. </w:t>
      </w:r>
    </w:p>
    <w:p w:rsidR="006509C7" w:rsidRPr="006509C7" w:rsidRDefault="006509C7" w:rsidP="006509C7">
      <w:pPr>
        <w:jc w:val="both"/>
        <w:rPr>
          <w:sz w:val="28"/>
          <w:szCs w:val="28"/>
        </w:rPr>
      </w:pPr>
      <w:r>
        <w:rPr>
          <w:sz w:val="28"/>
          <w:szCs w:val="28"/>
        </w:rPr>
        <w:t xml:space="preserve">     </w:t>
      </w:r>
      <w:r w:rsidRPr="006509C7">
        <w:rPr>
          <w:sz w:val="28"/>
          <w:szCs w:val="28"/>
        </w:rPr>
        <w:t>4. Лицевые счета участников бюджетного процесса ГМО в Управлении Федерального казначейства по Иркутской области, открываются и ведутся в порядке, установленном Федеральным казначейством.</w:t>
      </w:r>
    </w:p>
    <w:p w:rsidR="006509C7" w:rsidRPr="006509C7" w:rsidRDefault="006509C7" w:rsidP="006509C7">
      <w:pPr>
        <w:jc w:val="both"/>
        <w:rPr>
          <w:sz w:val="28"/>
          <w:szCs w:val="28"/>
        </w:rPr>
      </w:pPr>
    </w:p>
    <w:p w:rsidR="006509C7" w:rsidRPr="006509C7" w:rsidRDefault="006509C7" w:rsidP="006509C7">
      <w:pPr>
        <w:jc w:val="center"/>
        <w:rPr>
          <w:sz w:val="28"/>
          <w:szCs w:val="28"/>
        </w:rPr>
      </w:pPr>
    </w:p>
    <w:p w:rsidR="006509C7" w:rsidRPr="00DE5423" w:rsidRDefault="006509C7" w:rsidP="006509C7">
      <w:pPr>
        <w:jc w:val="center"/>
        <w:rPr>
          <w:b/>
          <w:sz w:val="28"/>
          <w:szCs w:val="28"/>
        </w:rPr>
      </w:pPr>
      <w:r w:rsidRPr="00DE5423">
        <w:rPr>
          <w:b/>
          <w:sz w:val="28"/>
          <w:szCs w:val="28"/>
        </w:rPr>
        <w:t>Статья 25. Завершение текущего финансового года ГМО</w:t>
      </w:r>
    </w:p>
    <w:p w:rsidR="006509C7" w:rsidRPr="00DE5423" w:rsidRDefault="006509C7" w:rsidP="006509C7">
      <w:pPr>
        <w:jc w:val="both"/>
        <w:rPr>
          <w:b/>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Операции по исполнению местного бюджета завершаются 31 декабря, за исключением операций, установленных Бюджетным кодексом.</w:t>
      </w:r>
    </w:p>
    <w:p w:rsidR="006509C7" w:rsidRPr="006509C7" w:rsidRDefault="006509C7" w:rsidP="006509C7">
      <w:pPr>
        <w:jc w:val="both"/>
        <w:rPr>
          <w:sz w:val="28"/>
          <w:szCs w:val="28"/>
        </w:rPr>
      </w:pPr>
      <w:r w:rsidRPr="006509C7">
        <w:rPr>
          <w:sz w:val="28"/>
          <w:szCs w:val="28"/>
        </w:rPr>
        <w:t>Завершение операций по исполнению местного бюджета в текущем финансовом году осуществляется в порядке, установленном администрацией ГМО в соответствии с требованиями Бюджетного кодекса.</w:t>
      </w:r>
    </w:p>
    <w:p w:rsidR="006509C7" w:rsidRPr="006509C7" w:rsidRDefault="006509C7" w:rsidP="006509C7">
      <w:pPr>
        <w:jc w:val="both"/>
        <w:rPr>
          <w:sz w:val="28"/>
          <w:szCs w:val="28"/>
        </w:rPr>
      </w:pPr>
      <w:r>
        <w:rPr>
          <w:sz w:val="28"/>
          <w:szCs w:val="28"/>
        </w:rPr>
        <w:t xml:space="preserve">      </w:t>
      </w:r>
      <w:r w:rsidRPr="006509C7">
        <w:rPr>
          <w:sz w:val="28"/>
          <w:szCs w:val="28"/>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6509C7" w:rsidRPr="006509C7" w:rsidRDefault="006509C7" w:rsidP="006509C7">
      <w:pPr>
        <w:jc w:val="both"/>
        <w:rPr>
          <w:sz w:val="28"/>
          <w:szCs w:val="28"/>
        </w:rPr>
      </w:pPr>
      <w:r>
        <w:rPr>
          <w:sz w:val="28"/>
          <w:szCs w:val="28"/>
        </w:rPr>
        <w:t xml:space="preserve">     </w:t>
      </w:r>
      <w:r w:rsidRPr="006509C7">
        <w:rPr>
          <w:sz w:val="28"/>
          <w:szCs w:val="28"/>
        </w:rPr>
        <w:t xml:space="preserve">3. Не использованные получателями бюджетных средств остатки бюджетных средств, находящиеся не на едином счете бюджета, не позднее </w:t>
      </w:r>
      <w:r w:rsidRPr="006509C7">
        <w:rPr>
          <w:sz w:val="28"/>
          <w:szCs w:val="28"/>
        </w:rPr>
        <w:lastRenderedPageBreak/>
        <w:t>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6509C7" w:rsidRDefault="006509C7" w:rsidP="006509C7">
      <w:pPr>
        <w:jc w:val="both"/>
        <w:rPr>
          <w:sz w:val="28"/>
          <w:szCs w:val="28"/>
        </w:rPr>
      </w:pPr>
      <w:r>
        <w:rPr>
          <w:sz w:val="28"/>
          <w:szCs w:val="28"/>
        </w:rPr>
        <w:t xml:space="preserve">     </w:t>
      </w:r>
      <w:r w:rsidRPr="006509C7">
        <w:rPr>
          <w:sz w:val="28"/>
          <w:szCs w:val="28"/>
        </w:rPr>
        <w:t>4. Не использованные в текущем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6509C7" w:rsidRPr="006509C7" w:rsidRDefault="006509C7" w:rsidP="006509C7">
      <w:pPr>
        <w:jc w:val="both"/>
        <w:rPr>
          <w:sz w:val="28"/>
          <w:szCs w:val="28"/>
        </w:rPr>
      </w:pPr>
      <w:r>
        <w:rPr>
          <w:sz w:val="28"/>
          <w:szCs w:val="28"/>
        </w:rPr>
        <w:t xml:space="preserve">     </w:t>
      </w:r>
      <w:r w:rsidRPr="006509C7">
        <w:rPr>
          <w:sz w:val="28"/>
          <w:szCs w:val="28"/>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6509C7" w:rsidRPr="006509C7" w:rsidRDefault="006509C7" w:rsidP="006509C7">
      <w:pPr>
        <w:jc w:val="both"/>
        <w:rPr>
          <w:sz w:val="28"/>
          <w:szCs w:val="28"/>
        </w:rPr>
      </w:pPr>
      <w:r>
        <w:rPr>
          <w:sz w:val="28"/>
          <w:szCs w:val="28"/>
        </w:rPr>
        <w:t xml:space="preserve">     </w:t>
      </w:r>
      <w:r w:rsidRPr="006509C7">
        <w:rPr>
          <w:sz w:val="28"/>
          <w:szCs w:val="28"/>
        </w:rPr>
        <w:t xml:space="preserve">5. Администрация ГМО устанавливает порядок обеспечения получателей бюджетных средств </w:t>
      </w:r>
      <w:r w:rsidR="00454FB9">
        <w:rPr>
          <w:sz w:val="28"/>
          <w:szCs w:val="28"/>
        </w:rPr>
        <w:t xml:space="preserve"> </w:t>
      </w:r>
      <w:r w:rsidRPr="006509C7">
        <w:rPr>
          <w:sz w:val="28"/>
          <w:szCs w:val="28"/>
        </w:rPr>
        <w:t>при завершении текущего финансового года наличными денежными средствами, необходимыми для осуществления их деятельности в нерабочие праздничные дни Российской Федерации в январе очередного финансового года.</w:t>
      </w:r>
    </w:p>
    <w:p w:rsidR="006509C7" w:rsidRPr="006509C7" w:rsidRDefault="006509C7" w:rsidP="006509C7">
      <w:pPr>
        <w:jc w:val="both"/>
        <w:rPr>
          <w:sz w:val="28"/>
          <w:szCs w:val="28"/>
        </w:rPr>
      </w:pPr>
    </w:p>
    <w:p w:rsidR="006509C7" w:rsidRPr="00454FB9" w:rsidRDefault="006509C7" w:rsidP="006509C7">
      <w:pPr>
        <w:jc w:val="center"/>
        <w:rPr>
          <w:b/>
          <w:sz w:val="28"/>
          <w:szCs w:val="28"/>
        </w:rPr>
      </w:pPr>
      <w:r w:rsidRPr="00454FB9">
        <w:rPr>
          <w:b/>
          <w:sz w:val="28"/>
          <w:szCs w:val="28"/>
        </w:rPr>
        <w:t>Раздел VI. СОСТАВЛЕНИЕ, ВНЕШНЯЯ ПРОВЕРКА,</w:t>
      </w:r>
    </w:p>
    <w:p w:rsidR="006509C7" w:rsidRPr="00454FB9" w:rsidRDefault="006509C7" w:rsidP="006509C7">
      <w:pPr>
        <w:jc w:val="center"/>
        <w:rPr>
          <w:b/>
          <w:sz w:val="28"/>
          <w:szCs w:val="28"/>
        </w:rPr>
      </w:pPr>
      <w:r w:rsidRPr="00454FB9">
        <w:rPr>
          <w:b/>
          <w:sz w:val="28"/>
          <w:szCs w:val="28"/>
        </w:rPr>
        <w:t>РАССМОТРЕНИЕ И УТВЕРЖДЕНИЕ БЮДЖЕТНОЙ ОТЧЕТНОСТИ ГМО</w:t>
      </w:r>
    </w:p>
    <w:p w:rsidR="006509C7" w:rsidRPr="00454FB9" w:rsidRDefault="006509C7" w:rsidP="006509C7">
      <w:pPr>
        <w:jc w:val="center"/>
        <w:rPr>
          <w:b/>
          <w:sz w:val="28"/>
          <w:szCs w:val="28"/>
        </w:rPr>
      </w:pPr>
    </w:p>
    <w:p w:rsidR="006509C7" w:rsidRPr="00454FB9" w:rsidRDefault="006509C7" w:rsidP="006509C7">
      <w:pPr>
        <w:jc w:val="center"/>
        <w:rPr>
          <w:b/>
          <w:sz w:val="28"/>
          <w:szCs w:val="28"/>
        </w:rPr>
      </w:pPr>
      <w:r w:rsidRPr="00454FB9">
        <w:rPr>
          <w:b/>
          <w:sz w:val="28"/>
          <w:szCs w:val="28"/>
        </w:rPr>
        <w:t>Статья 26. Составление бюджетной отчетности</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(далее - главный администратор средств местного бюджета) составляет  бюджетную отчетность на основании представленной им бюджетной отчетности подведомственными получателями средств местного бюджета.</w:t>
      </w:r>
    </w:p>
    <w:p w:rsidR="006509C7" w:rsidRPr="006509C7" w:rsidRDefault="006509C7" w:rsidP="006509C7">
      <w:pPr>
        <w:jc w:val="both"/>
        <w:rPr>
          <w:sz w:val="28"/>
          <w:szCs w:val="28"/>
        </w:rPr>
      </w:pPr>
      <w:r w:rsidRPr="006509C7">
        <w:rPr>
          <w:sz w:val="28"/>
          <w:szCs w:val="28"/>
        </w:rPr>
        <w:t>Главный администратор средств местного бюджета представляет  бюджетную отчетность в финансовый орган ИРМО в сроки, установленные финансовым органом ИРМО.</w:t>
      </w:r>
    </w:p>
    <w:p w:rsidR="006509C7" w:rsidRPr="006509C7" w:rsidRDefault="006509C7" w:rsidP="006509C7">
      <w:pPr>
        <w:jc w:val="both"/>
        <w:rPr>
          <w:sz w:val="28"/>
          <w:szCs w:val="28"/>
        </w:rPr>
      </w:pPr>
      <w:r>
        <w:rPr>
          <w:sz w:val="28"/>
          <w:szCs w:val="28"/>
        </w:rPr>
        <w:t xml:space="preserve">     </w:t>
      </w:r>
      <w:r w:rsidRPr="006509C7">
        <w:rPr>
          <w:sz w:val="28"/>
          <w:szCs w:val="28"/>
        </w:rPr>
        <w:t>2. Бюджетная отчетность ГМО составляется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 на основании сводной бюджетной отчетности главного администратора средств местного бюджета.</w:t>
      </w:r>
    </w:p>
    <w:p w:rsidR="00454FB9" w:rsidRDefault="006509C7" w:rsidP="006509C7">
      <w:pPr>
        <w:jc w:val="both"/>
        <w:rPr>
          <w:sz w:val="28"/>
          <w:szCs w:val="28"/>
        </w:rPr>
      </w:pPr>
      <w:r>
        <w:rPr>
          <w:sz w:val="28"/>
          <w:szCs w:val="28"/>
        </w:rPr>
        <w:t xml:space="preserve">     </w:t>
      </w:r>
      <w:r w:rsidRPr="006509C7">
        <w:rPr>
          <w:sz w:val="28"/>
          <w:szCs w:val="28"/>
        </w:rPr>
        <w:t xml:space="preserve">3. Бюджетная отчетность ГМО является годовой. Отчет об исполнении местного </w:t>
      </w:r>
      <w:r w:rsidR="00454FB9">
        <w:rPr>
          <w:sz w:val="28"/>
          <w:szCs w:val="28"/>
        </w:rPr>
        <w:t>бюджета является ежеквартальным.</w:t>
      </w:r>
    </w:p>
    <w:p w:rsidR="006509C7" w:rsidRPr="006509C7" w:rsidRDefault="00454FB9" w:rsidP="006509C7">
      <w:pPr>
        <w:jc w:val="both"/>
        <w:rPr>
          <w:sz w:val="28"/>
          <w:szCs w:val="28"/>
        </w:rPr>
      </w:pPr>
      <w:r>
        <w:rPr>
          <w:sz w:val="28"/>
          <w:szCs w:val="28"/>
        </w:rPr>
        <w:t xml:space="preserve">    4</w:t>
      </w:r>
      <w:r w:rsidR="006509C7" w:rsidRPr="006509C7">
        <w:rPr>
          <w:sz w:val="28"/>
          <w:szCs w:val="28"/>
        </w:rPr>
        <w:t>. Отчет об исполнении местного бюджета за первый квартал, полугодие и девять месяцев текущего финансового года утверждается администрацией ГМО и направляется в Думу Голоустненского муниципального образования.</w:t>
      </w:r>
    </w:p>
    <w:p w:rsidR="006509C7" w:rsidRPr="006509C7" w:rsidRDefault="006509C7" w:rsidP="006509C7">
      <w:pPr>
        <w:jc w:val="both"/>
        <w:rPr>
          <w:sz w:val="28"/>
          <w:szCs w:val="28"/>
        </w:rPr>
      </w:pPr>
      <w:r w:rsidRPr="006509C7">
        <w:rPr>
          <w:sz w:val="28"/>
          <w:szCs w:val="28"/>
        </w:rPr>
        <w:lastRenderedPageBreak/>
        <w:t>Годовые отчеты об исполнении местного бюджета подлежат утверждению муниципальным правовым актом Думы Голоустненского муниципального образования.</w:t>
      </w:r>
    </w:p>
    <w:p w:rsidR="006509C7" w:rsidRPr="006509C7" w:rsidRDefault="006509C7" w:rsidP="006509C7">
      <w:pPr>
        <w:jc w:val="both"/>
        <w:rPr>
          <w:sz w:val="28"/>
          <w:szCs w:val="28"/>
        </w:rPr>
      </w:pPr>
    </w:p>
    <w:p w:rsidR="006509C7" w:rsidRPr="006509C7" w:rsidRDefault="006509C7" w:rsidP="006509C7">
      <w:pPr>
        <w:jc w:val="both"/>
        <w:rPr>
          <w:sz w:val="28"/>
          <w:szCs w:val="28"/>
        </w:rPr>
      </w:pPr>
    </w:p>
    <w:p w:rsidR="006509C7" w:rsidRPr="00454FB9" w:rsidRDefault="006509C7" w:rsidP="006509C7">
      <w:pPr>
        <w:jc w:val="center"/>
        <w:rPr>
          <w:b/>
          <w:sz w:val="28"/>
          <w:szCs w:val="28"/>
        </w:rPr>
      </w:pPr>
      <w:r w:rsidRPr="00454FB9">
        <w:rPr>
          <w:b/>
          <w:sz w:val="28"/>
          <w:szCs w:val="28"/>
        </w:rPr>
        <w:t>Статья 27. Порядок осуществления внешней проверки годового отчета об исполнении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главного администратора средств местного бюджета и подготовку заключения на годовой отчет об исполнении бюджета.</w:t>
      </w:r>
    </w:p>
    <w:p w:rsidR="006509C7" w:rsidRPr="006509C7" w:rsidRDefault="006509C7" w:rsidP="006509C7">
      <w:pPr>
        <w:jc w:val="both"/>
        <w:rPr>
          <w:sz w:val="28"/>
          <w:szCs w:val="28"/>
        </w:rPr>
      </w:pPr>
      <w:r>
        <w:rPr>
          <w:sz w:val="28"/>
          <w:szCs w:val="28"/>
        </w:rPr>
        <w:t xml:space="preserve">     </w:t>
      </w:r>
      <w:r w:rsidRPr="006509C7">
        <w:rPr>
          <w:sz w:val="28"/>
          <w:szCs w:val="28"/>
        </w:rPr>
        <w:t>2. Внешняя проверка годового отчета об исполнении местного бюджета осуществляется КСП района.</w:t>
      </w:r>
    </w:p>
    <w:p w:rsidR="006509C7" w:rsidRPr="006509C7" w:rsidRDefault="006509C7" w:rsidP="006509C7">
      <w:pPr>
        <w:jc w:val="both"/>
        <w:rPr>
          <w:sz w:val="28"/>
          <w:szCs w:val="28"/>
        </w:rPr>
      </w:pPr>
      <w:r>
        <w:rPr>
          <w:sz w:val="28"/>
          <w:szCs w:val="28"/>
        </w:rPr>
        <w:t xml:space="preserve">     </w:t>
      </w:r>
      <w:r w:rsidRPr="006509C7">
        <w:rPr>
          <w:sz w:val="28"/>
          <w:szCs w:val="28"/>
        </w:rPr>
        <w:t>3. Главный администратор средств местного бюджета не позднее 1 марта текущего финансового года представляет годовую бюджетную отчетность в КСП района для проведения внешней проверки.</w:t>
      </w:r>
    </w:p>
    <w:p w:rsidR="006509C7" w:rsidRPr="006509C7" w:rsidRDefault="006509C7" w:rsidP="006509C7">
      <w:pPr>
        <w:jc w:val="both"/>
        <w:rPr>
          <w:sz w:val="28"/>
          <w:szCs w:val="28"/>
        </w:rPr>
      </w:pPr>
      <w:r>
        <w:rPr>
          <w:sz w:val="28"/>
          <w:szCs w:val="28"/>
        </w:rPr>
        <w:t xml:space="preserve">     </w:t>
      </w:r>
      <w:r w:rsidRPr="006509C7">
        <w:rPr>
          <w:sz w:val="28"/>
          <w:szCs w:val="28"/>
        </w:rPr>
        <w:t>4. Результаты внешней проверки годовой бюджетной отчетности главного администратора средств местного бюджета оформляются актами в  срок до 1 апреля текущего финансового года.</w:t>
      </w:r>
    </w:p>
    <w:p w:rsidR="006509C7" w:rsidRPr="006509C7" w:rsidRDefault="006509C7" w:rsidP="006509C7">
      <w:pPr>
        <w:jc w:val="both"/>
        <w:rPr>
          <w:sz w:val="28"/>
          <w:szCs w:val="28"/>
        </w:rPr>
      </w:pPr>
      <w:r>
        <w:rPr>
          <w:sz w:val="28"/>
          <w:szCs w:val="28"/>
        </w:rPr>
        <w:t xml:space="preserve">     </w:t>
      </w:r>
      <w:r w:rsidRPr="006509C7">
        <w:rPr>
          <w:sz w:val="28"/>
          <w:szCs w:val="28"/>
        </w:rPr>
        <w:t>5. КСП района готовит заключение на годовой отчет об исполнении местного бюджета с учетом данных внешней проверки годовой бюджетной отчетности главного администратора средств местного бюджета в срок, не превышающий 1 месяц.</w:t>
      </w:r>
    </w:p>
    <w:p w:rsidR="006509C7" w:rsidRPr="006509C7" w:rsidRDefault="006509C7" w:rsidP="006509C7">
      <w:pPr>
        <w:jc w:val="both"/>
        <w:rPr>
          <w:sz w:val="28"/>
          <w:szCs w:val="28"/>
        </w:rPr>
      </w:pPr>
      <w:r>
        <w:rPr>
          <w:sz w:val="28"/>
          <w:szCs w:val="28"/>
        </w:rPr>
        <w:t xml:space="preserve">     </w:t>
      </w:r>
      <w:r w:rsidRPr="006509C7">
        <w:rPr>
          <w:sz w:val="28"/>
          <w:szCs w:val="28"/>
        </w:rPr>
        <w:t>Заключение КСП района на годовой отчет об исполнении местного бюджета представляется в Думу Голоустненского муниципального образования  с одновременным направлением в администрацию ГМО.</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28. Представление годового отчета об</w:t>
      </w:r>
      <w:r w:rsidR="002765D4" w:rsidRPr="002765D4">
        <w:rPr>
          <w:sz w:val="28"/>
          <w:szCs w:val="28"/>
        </w:rPr>
        <w:t xml:space="preserve"> </w:t>
      </w:r>
      <w:r w:rsidR="002765D4" w:rsidRPr="006509C7">
        <w:rPr>
          <w:sz w:val="28"/>
          <w:szCs w:val="28"/>
        </w:rPr>
        <w:t>исполнении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Годовой отчет об исполнении местного бюджета представляется администрацией ГМО в Думу Голоустненского муниципального образования не позднее 1 мая текущего финансового года.</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годовым отчетом об исполнении местного бюджета представляются:</w:t>
      </w:r>
    </w:p>
    <w:p w:rsidR="006509C7" w:rsidRPr="006509C7" w:rsidRDefault="006509C7" w:rsidP="006509C7">
      <w:pPr>
        <w:jc w:val="both"/>
        <w:rPr>
          <w:sz w:val="28"/>
          <w:szCs w:val="28"/>
        </w:rPr>
      </w:pPr>
      <w:r>
        <w:rPr>
          <w:sz w:val="28"/>
          <w:szCs w:val="28"/>
        </w:rPr>
        <w:t xml:space="preserve">     </w:t>
      </w:r>
      <w:r w:rsidRPr="006509C7">
        <w:rPr>
          <w:sz w:val="28"/>
          <w:szCs w:val="28"/>
        </w:rPr>
        <w:t>1) проект решения Думы Голоустненского муниципального образования  об исполнении местного бюджета за отчетный финансовый год;</w:t>
      </w:r>
    </w:p>
    <w:p w:rsidR="006509C7" w:rsidRPr="006509C7" w:rsidRDefault="006509C7" w:rsidP="006509C7">
      <w:pPr>
        <w:jc w:val="both"/>
        <w:rPr>
          <w:sz w:val="28"/>
          <w:szCs w:val="28"/>
        </w:rPr>
      </w:pPr>
      <w:r>
        <w:rPr>
          <w:sz w:val="28"/>
          <w:szCs w:val="28"/>
        </w:rPr>
        <w:t xml:space="preserve">     </w:t>
      </w:r>
      <w:r w:rsidRPr="006509C7">
        <w:rPr>
          <w:sz w:val="28"/>
          <w:szCs w:val="28"/>
        </w:rPr>
        <w:t>2) баланс исполнения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3) отчет о финансовых результатах деятельности;</w:t>
      </w:r>
    </w:p>
    <w:p w:rsidR="006509C7" w:rsidRPr="006509C7" w:rsidRDefault="006509C7" w:rsidP="006509C7">
      <w:pPr>
        <w:jc w:val="both"/>
        <w:rPr>
          <w:sz w:val="28"/>
          <w:szCs w:val="28"/>
        </w:rPr>
      </w:pPr>
      <w:r>
        <w:rPr>
          <w:sz w:val="28"/>
          <w:szCs w:val="28"/>
        </w:rPr>
        <w:t xml:space="preserve">     </w:t>
      </w:r>
      <w:r w:rsidRPr="006509C7">
        <w:rPr>
          <w:sz w:val="28"/>
          <w:szCs w:val="28"/>
        </w:rPr>
        <w:t>4) отчет о движении денежных средств;</w:t>
      </w:r>
    </w:p>
    <w:p w:rsidR="006509C7" w:rsidRPr="006509C7" w:rsidRDefault="006509C7" w:rsidP="006509C7">
      <w:pPr>
        <w:jc w:val="both"/>
        <w:rPr>
          <w:sz w:val="28"/>
          <w:szCs w:val="28"/>
        </w:rPr>
      </w:pPr>
      <w:r>
        <w:rPr>
          <w:sz w:val="28"/>
          <w:szCs w:val="28"/>
        </w:rPr>
        <w:t xml:space="preserve">     </w:t>
      </w:r>
      <w:r w:rsidRPr="006509C7">
        <w:rPr>
          <w:sz w:val="28"/>
          <w:szCs w:val="28"/>
        </w:rPr>
        <w:t>5) пояснительная записка;</w:t>
      </w:r>
    </w:p>
    <w:p w:rsidR="006509C7" w:rsidRPr="006509C7" w:rsidRDefault="006509C7" w:rsidP="006509C7">
      <w:pPr>
        <w:jc w:val="both"/>
        <w:rPr>
          <w:sz w:val="28"/>
          <w:szCs w:val="28"/>
        </w:rPr>
      </w:pPr>
      <w:r>
        <w:rPr>
          <w:sz w:val="28"/>
          <w:szCs w:val="28"/>
        </w:rPr>
        <w:t xml:space="preserve">     </w:t>
      </w:r>
      <w:r w:rsidRPr="006509C7">
        <w:rPr>
          <w:sz w:val="28"/>
          <w:szCs w:val="28"/>
        </w:rPr>
        <w:t>6) отчет об использовании ассигнований резервного фонда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7) иная отчетность, предусмотренная Бюджетным кодексом.</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3. Годовой отчет об исполнении местного бюджета подлежит обсуждению на публичных слушаниях.</w:t>
      </w:r>
    </w:p>
    <w:p w:rsidR="006509C7" w:rsidRPr="006509C7" w:rsidRDefault="006509C7" w:rsidP="006509C7">
      <w:pPr>
        <w:jc w:val="both"/>
        <w:rPr>
          <w:sz w:val="28"/>
          <w:szCs w:val="28"/>
        </w:rPr>
      </w:pPr>
    </w:p>
    <w:p w:rsidR="006509C7" w:rsidRPr="004C0915" w:rsidRDefault="006509C7" w:rsidP="006509C7">
      <w:pPr>
        <w:jc w:val="center"/>
        <w:rPr>
          <w:b/>
          <w:sz w:val="28"/>
          <w:szCs w:val="28"/>
        </w:rPr>
      </w:pPr>
      <w:r w:rsidRPr="004C0915">
        <w:rPr>
          <w:b/>
          <w:sz w:val="28"/>
          <w:szCs w:val="28"/>
        </w:rPr>
        <w:t>Статья 29. Рассмотрение и утверждение годового отчета об исполнении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При рассмотрении отчета об исполнении местного бюджета Дума Голоустненского муниципального образования  заслушивает:</w:t>
      </w:r>
    </w:p>
    <w:p w:rsidR="006509C7" w:rsidRPr="006509C7" w:rsidRDefault="006509C7" w:rsidP="006509C7">
      <w:pPr>
        <w:jc w:val="both"/>
        <w:rPr>
          <w:sz w:val="28"/>
          <w:szCs w:val="28"/>
        </w:rPr>
      </w:pPr>
      <w:r>
        <w:rPr>
          <w:sz w:val="28"/>
          <w:szCs w:val="28"/>
        </w:rPr>
        <w:t xml:space="preserve">     </w:t>
      </w:r>
      <w:r w:rsidRPr="006509C7">
        <w:rPr>
          <w:sz w:val="28"/>
          <w:szCs w:val="28"/>
        </w:rPr>
        <w:t>1) доклад администрации ГМО об исполнении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2) заключение председателя КСП района по осуществлению внешней проверки на годовой отчет об исполнении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2. По результатам рассмотрения годового отчета об исполнении местного бюджета Дума Голоустненского муниципального образования  принимает решение об утверждении либо отклонении решения об исполнении бюджета.</w:t>
      </w:r>
    </w:p>
    <w:p w:rsidR="006509C7" w:rsidRPr="006509C7" w:rsidRDefault="006509C7" w:rsidP="006509C7">
      <w:pPr>
        <w:jc w:val="both"/>
        <w:rPr>
          <w:sz w:val="28"/>
          <w:szCs w:val="28"/>
        </w:rPr>
      </w:pPr>
      <w:r>
        <w:rPr>
          <w:sz w:val="28"/>
          <w:szCs w:val="28"/>
        </w:rPr>
        <w:t xml:space="preserve">     </w:t>
      </w:r>
      <w:r w:rsidRPr="006509C7">
        <w:rPr>
          <w:sz w:val="28"/>
          <w:szCs w:val="28"/>
        </w:rPr>
        <w:t>3. В случае возникновения несогласованных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6509C7" w:rsidRDefault="006509C7" w:rsidP="006509C7">
      <w:pPr>
        <w:jc w:val="both"/>
        <w:rPr>
          <w:sz w:val="28"/>
          <w:szCs w:val="28"/>
        </w:rPr>
      </w:pPr>
      <w:r>
        <w:rPr>
          <w:sz w:val="28"/>
          <w:szCs w:val="28"/>
        </w:rPr>
        <w:t xml:space="preserve">     </w:t>
      </w:r>
      <w:r w:rsidRPr="006509C7">
        <w:rPr>
          <w:sz w:val="28"/>
          <w:szCs w:val="28"/>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6509C7" w:rsidRDefault="006509C7" w:rsidP="006509C7">
      <w:pPr>
        <w:jc w:val="both"/>
        <w:rPr>
          <w:sz w:val="28"/>
          <w:szCs w:val="28"/>
        </w:rPr>
      </w:pPr>
      <w:r>
        <w:rPr>
          <w:sz w:val="28"/>
          <w:szCs w:val="28"/>
        </w:rPr>
        <w:t xml:space="preserve">     </w:t>
      </w:r>
      <w:r w:rsidR="00B91754">
        <w:rPr>
          <w:sz w:val="28"/>
          <w:szCs w:val="28"/>
        </w:rPr>
        <w:t>4</w:t>
      </w:r>
      <w:r w:rsidRPr="006509C7">
        <w:rPr>
          <w:sz w:val="28"/>
          <w:szCs w:val="28"/>
        </w:rPr>
        <w:t>. Отчет об исполнении бюджета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30 календарных дней со дня направления заключения КСП района на годовой отчет об исполнении местного бюджета.</w:t>
      </w:r>
    </w:p>
    <w:p w:rsidR="006509C7" w:rsidRPr="006509C7" w:rsidRDefault="006509C7" w:rsidP="006509C7">
      <w:pPr>
        <w:jc w:val="both"/>
        <w:rPr>
          <w:sz w:val="28"/>
          <w:szCs w:val="28"/>
        </w:rPr>
      </w:pPr>
      <w:r>
        <w:rPr>
          <w:sz w:val="28"/>
          <w:szCs w:val="28"/>
        </w:rPr>
        <w:t xml:space="preserve">     </w:t>
      </w:r>
      <w:r w:rsidR="00B91754">
        <w:rPr>
          <w:sz w:val="28"/>
          <w:szCs w:val="28"/>
        </w:rPr>
        <w:t>5</w:t>
      </w:r>
      <w:r w:rsidRPr="006509C7">
        <w:rPr>
          <w:sz w:val="28"/>
          <w:szCs w:val="28"/>
        </w:rPr>
        <w:t>. Решением об исполнении местного бюджета утверждается отчет об исполнении местного бюджета за отчетный финансовый год с указанием общего объема доходов, расходов и дефицита (профицита) бюджета.</w:t>
      </w:r>
    </w:p>
    <w:p w:rsidR="006509C7" w:rsidRPr="00B91754" w:rsidRDefault="006509C7" w:rsidP="006509C7">
      <w:pPr>
        <w:jc w:val="both"/>
        <w:rPr>
          <w:color w:val="FF0000"/>
          <w:sz w:val="28"/>
          <w:szCs w:val="28"/>
        </w:rPr>
      </w:pPr>
      <w:r w:rsidRPr="00B91754">
        <w:rPr>
          <w:color w:val="FF0000"/>
          <w:sz w:val="28"/>
          <w:szCs w:val="28"/>
        </w:rPr>
        <w:t xml:space="preserve">     </w:t>
      </w:r>
      <w:r w:rsidR="00B91754" w:rsidRPr="00004936">
        <w:rPr>
          <w:sz w:val="28"/>
          <w:szCs w:val="28"/>
        </w:rPr>
        <w:t>6</w:t>
      </w:r>
      <w:r w:rsidRPr="00004936">
        <w:rPr>
          <w:sz w:val="28"/>
          <w:szCs w:val="28"/>
        </w:rPr>
        <w:t>. Отдельными приложениями к решению об исполнении бюджета за отчетный финансовый год утверждаются показатели:</w:t>
      </w:r>
    </w:p>
    <w:p w:rsidR="006509C7" w:rsidRPr="006509C7" w:rsidRDefault="006509C7" w:rsidP="006509C7">
      <w:pPr>
        <w:jc w:val="both"/>
        <w:rPr>
          <w:sz w:val="28"/>
          <w:szCs w:val="28"/>
        </w:rPr>
      </w:pPr>
      <w:r>
        <w:rPr>
          <w:sz w:val="28"/>
          <w:szCs w:val="28"/>
        </w:rPr>
        <w:t xml:space="preserve">     </w:t>
      </w:r>
      <w:r w:rsidRPr="006509C7">
        <w:rPr>
          <w:sz w:val="28"/>
          <w:szCs w:val="28"/>
        </w:rPr>
        <w:t>1) доходов бюджета по кодам классификации доходов бюджетов;</w:t>
      </w:r>
    </w:p>
    <w:p w:rsidR="006509C7" w:rsidRPr="006509C7" w:rsidRDefault="006509C7" w:rsidP="006509C7">
      <w:pPr>
        <w:jc w:val="both"/>
        <w:rPr>
          <w:sz w:val="28"/>
          <w:szCs w:val="28"/>
        </w:rPr>
      </w:pPr>
      <w:r>
        <w:rPr>
          <w:sz w:val="28"/>
          <w:szCs w:val="28"/>
        </w:rPr>
        <w:t xml:space="preserve">     </w:t>
      </w:r>
      <w:r w:rsidR="00DE5423">
        <w:rPr>
          <w:sz w:val="28"/>
          <w:szCs w:val="28"/>
        </w:rPr>
        <w:t>2</w:t>
      </w:r>
      <w:r w:rsidRPr="006509C7">
        <w:rPr>
          <w:sz w:val="28"/>
          <w:szCs w:val="28"/>
        </w:rPr>
        <w:t>) расходов бюджета по ведомственной структуре расходов местного бюджета;</w:t>
      </w:r>
    </w:p>
    <w:p w:rsidR="006509C7" w:rsidRPr="006509C7" w:rsidRDefault="006509C7" w:rsidP="006509C7">
      <w:pPr>
        <w:jc w:val="both"/>
        <w:rPr>
          <w:sz w:val="28"/>
          <w:szCs w:val="28"/>
        </w:rPr>
      </w:pPr>
      <w:r>
        <w:rPr>
          <w:sz w:val="28"/>
          <w:szCs w:val="28"/>
        </w:rPr>
        <w:t xml:space="preserve">     </w:t>
      </w:r>
      <w:r w:rsidR="00DE5423">
        <w:rPr>
          <w:sz w:val="28"/>
          <w:szCs w:val="28"/>
        </w:rPr>
        <w:t>3</w:t>
      </w:r>
      <w:r w:rsidRPr="006509C7">
        <w:rPr>
          <w:sz w:val="28"/>
          <w:szCs w:val="28"/>
        </w:rPr>
        <w:t>) расходов бюджета по разделам и подразделам классификации расходов бюджетов;</w:t>
      </w:r>
    </w:p>
    <w:p w:rsidR="006509C7" w:rsidRPr="006509C7" w:rsidRDefault="006509C7" w:rsidP="006509C7">
      <w:pPr>
        <w:jc w:val="both"/>
        <w:rPr>
          <w:sz w:val="28"/>
          <w:szCs w:val="28"/>
        </w:rPr>
      </w:pPr>
      <w:r>
        <w:rPr>
          <w:sz w:val="28"/>
          <w:szCs w:val="28"/>
        </w:rPr>
        <w:t xml:space="preserve">     </w:t>
      </w:r>
      <w:r w:rsidR="00DE5423">
        <w:rPr>
          <w:sz w:val="28"/>
          <w:szCs w:val="28"/>
        </w:rPr>
        <w:t>4</w:t>
      </w:r>
      <w:r w:rsidRPr="006509C7">
        <w:rPr>
          <w:sz w:val="28"/>
          <w:szCs w:val="28"/>
        </w:rPr>
        <w:t>) источников финансирования дефицита бюджета по кодам классификации источников финансирования дефицитов бюджетов;</w:t>
      </w:r>
    </w:p>
    <w:p w:rsidR="006509C7" w:rsidRPr="006509C7" w:rsidRDefault="006509C7" w:rsidP="006509C7">
      <w:pPr>
        <w:jc w:val="both"/>
        <w:rPr>
          <w:sz w:val="28"/>
          <w:szCs w:val="28"/>
        </w:rPr>
      </w:pPr>
      <w:r>
        <w:rPr>
          <w:sz w:val="28"/>
          <w:szCs w:val="28"/>
        </w:rPr>
        <w:t xml:space="preserve">     </w:t>
      </w:r>
      <w:r w:rsidR="00B91754">
        <w:rPr>
          <w:sz w:val="28"/>
          <w:szCs w:val="28"/>
        </w:rPr>
        <w:t>7</w:t>
      </w:r>
      <w:r w:rsidRPr="006509C7">
        <w:rPr>
          <w:sz w:val="28"/>
          <w:szCs w:val="28"/>
        </w:rPr>
        <w:t>. Принятое Думой Голоустненского муниципального образования  решение об исполнении местного бюджета подлежит официальному опубликованию.</w:t>
      </w:r>
    </w:p>
    <w:p w:rsidR="006509C7" w:rsidRPr="006509C7" w:rsidRDefault="006509C7" w:rsidP="006509C7">
      <w:pPr>
        <w:jc w:val="both"/>
        <w:rPr>
          <w:sz w:val="28"/>
          <w:szCs w:val="28"/>
        </w:rPr>
      </w:pPr>
    </w:p>
    <w:p w:rsidR="006509C7" w:rsidRPr="00DE5423" w:rsidRDefault="006509C7" w:rsidP="006509C7">
      <w:pPr>
        <w:jc w:val="center"/>
        <w:rPr>
          <w:b/>
          <w:sz w:val="28"/>
          <w:szCs w:val="28"/>
        </w:rPr>
      </w:pPr>
      <w:r w:rsidRPr="00DE5423">
        <w:rPr>
          <w:b/>
          <w:sz w:val="28"/>
          <w:szCs w:val="28"/>
        </w:rPr>
        <w:t>Раздел VII. МУНИЦИПАЛЬНЫЙ ФИНАНСОВЫЙ КОНТРОЛЬ</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30. Виды муниципального финансового контроля ГМО</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Муниципальный финансовый контроль подразделяется на внешний и внутренний, предварительный и последующий.</w:t>
      </w:r>
    </w:p>
    <w:p w:rsidR="006509C7" w:rsidRPr="006509C7" w:rsidRDefault="006509C7" w:rsidP="006509C7">
      <w:pPr>
        <w:jc w:val="both"/>
        <w:rPr>
          <w:sz w:val="28"/>
          <w:szCs w:val="28"/>
        </w:rPr>
      </w:pPr>
      <w:r>
        <w:rPr>
          <w:sz w:val="28"/>
          <w:szCs w:val="28"/>
        </w:rPr>
        <w:t xml:space="preserve">     </w:t>
      </w:r>
      <w:r w:rsidRPr="006509C7">
        <w:rPr>
          <w:sz w:val="28"/>
          <w:szCs w:val="28"/>
        </w:rPr>
        <w:t xml:space="preserve">2. Внешний муниципальный финансовый контроль в сфере бюджетных правоотношений является контрольной деятельностью КСП района. </w:t>
      </w:r>
    </w:p>
    <w:p w:rsidR="006509C7" w:rsidRPr="00DE5423" w:rsidRDefault="006509C7" w:rsidP="006509C7">
      <w:pPr>
        <w:jc w:val="both"/>
        <w:rPr>
          <w:sz w:val="28"/>
          <w:szCs w:val="28"/>
        </w:rPr>
      </w:pPr>
      <w:r>
        <w:rPr>
          <w:sz w:val="28"/>
          <w:szCs w:val="28"/>
        </w:rPr>
        <w:t xml:space="preserve">     </w:t>
      </w:r>
      <w:r w:rsidRPr="00DE5423">
        <w:rPr>
          <w:sz w:val="28"/>
          <w:szCs w:val="28"/>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ГМО.</w:t>
      </w:r>
    </w:p>
    <w:p w:rsidR="006509C7" w:rsidRPr="00DE5423" w:rsidRDefault="006509C7" w:rsidP="006509C7">
      <w:pPr>
        <w:jc w:val="both"/>
        <w:rPr>
          <w:sz w:val="28"/>
          <w:szCs w:val="28"/>
        </w:rPr>
      </w:pPr>
      <w:r w:rsidRPr="00DE5423">
        <w:rPr>
          <w:sz w:val="28"/>
          <w:szCs w:val="28"/>
        </w:rPr>
        <w:t xml:space="preserve">     4. 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Pr="00DE5423" w:rsidRDefault="006509C7" w:rsidP="006509C7">
      <w:pPr>
        <w:jc w:val="both"/>
        <w:rPr>
          <w:sz w:val="28"/>
          <w:szCs w:val="28"/>
        </w:rPr>
      </w:pPr>
      <w:r w:rsidRPr="00DE5423">
        <w:rPr>
          <w:sz w:val="28"/>
          <w:szCs w:val="28"/>
        </w:rPr>
        <w:t xml:space="preserve">     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6509C7" w:rsidRPr="00DE5423" w:rsidRDefault="006509C7" w:rsidP="006509C7">
      <w:pPr>
        <w:jc w:val="both"/>
        <w:rPr>
          <w:sz w:val="28"/>
          <w:szCs w:val="28"/>
        </w:rPr>
      </w:pPr>
    </w:p>
    <w:p w:rsidR="006509C7" w:rsidRPr="00DE5423" w:rsidRDefault="006509C7" w:rsidP="006509C7">
      <w:pPr>
        <w:jc w:val="center"/>
        <w:rPr>
          <w:b/>
          <w:sz w:val="28"/>
          <w:szCs w:val="28"/>
        </w:rPr>
      </w:pPr>
      <w:r w:rsidRPr="00DE5423">
        <w:rPr>
          <w:b/>
          <w:sz w:val="28"/>
          <w:szCs w:val="28"/>
        </w:rPr>
        <w:t>Статья 31. Полномочия органов муниципального финансового контроля ГМО</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Полномочия КСП района по осуществлению внешнего муниципального финансового контроля устанавливаются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Полномочия  органов муниципального финансового контроля, являющихся органами (должностными лицами) администрации ГМО по осуществлению внутреннего муниципального финансового контроля устанавливаются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Полномочия главного распорядителя  бюджетных средств ГМО, главного администратора доходов бюджета ГМО, главного администратора источников финансирования дефицита бюджета ГМО по осуществлению внутреннего финансового контроля и внутреннего финансового аудита устанавливаются Бюджетным кодексом.</w:t>
      </w:r>
    </w:p>
    <w:p w:rsidR="006509C7" w:rsidRPr="002E494A" w:rsidRDefault="006509C7" w:rsidP="00AE1B68">
      <w:pPr>
        <w:rPr>
          <w:sz w:val="28"/>
          <w:szCs w:val="28"/>
        </w:rPr>
      </w:pPr>
    </w:p>
    <w:sectPr w:rsidR="006509C7" w:rsidRPr="002E49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C0"/>
    <w:rsid w:val="00004936"/>
    <w:rsid w:val="00060612"/>
    <w:rsid w:val="000B4E1E"/>
    <w:rsid w:val="000C44EA"/>
    <w:rsid w:val="001645E7"/>
    <w:rsid w:val="001D568E"/>
    <w:rsid w:val="001F3F28"/>
    <w:rsid w:val="002046DB"/>
    <w:rsid w:val="0023558D"/>
    <w:rsid w:val="002765D4"/>
    <w:rsid w:val="00286F63"/>
    <w:rsid w:val="002E494A"/>
    <w:rsid w:val="00313B42"/>
    <w:rsid w:val="003314A1"/>
    <w:rsid w:val="00437FE1"/>
    <w:rsid w:val="00454FB9"/>
    <w:rsid w:val="004C0915"/>
    <w:rsid w:val="005A656E"/>
    <w:rsid w:val="00610E06"/>
    <w:rsid w:val="006509C7"/>
    <w:rsid w:val="00695655"/>
    <w:rsid w:val="006A2376"/>
    <w:rsid w:val="00733C7C"/>
    <w:rsid w:val="00755560"/>
    <w:rsid w:val="00782329"/>
    <w:rsid w:val="008654C0"/>
    <w:rsid w:val="00870EB8"/>
    <w:rsid w:val="0087700F"/>
    <w:rsid w:val="00896446"/>
    <w:rsid w:val="008A1169"/>
    <w:rsid w:val="00950C7E"/>
    <w:rsid w:val="00A17A7E"/>
    <w:rsid w:val="00A826FE"/>
    <w:rsid w:val="00AA0AA2"/>
    <w:rsid w:val="00AE1B68"/>
    <w:rsid w:val="00B44F31"/>
    <w:rsid w:val="00B91754"/>
    <w:rsid w:val="00BA2378"/>
    <w:rsid w:val="00C16311"/>
    <w:rsid w:val="00C42ADD"/>
    <w:rsid w:val="00D3176D"/>
    <w:rsid w:val="00D531DA"/>
    <w:rsid w:val="00D94E7C"/>
    <w:rsid w:val="00DA38F6"/>
    <w:rsid w:val="00DA7E09"/>
    <w:rsid w:val="00DC09BB"/>
    <w:rsid w:val="00DE5423"/>
    <w:rsid w:val="00F24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F6F4A0CFE1FB66435941674F17EF96D4CEFB5FE8E3A395FD6434E357D3CBE934738A4DCA5B01F12DA2FNDD7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9F6F4A0CFE1FB66435941674F17EF96D4CEFB5FE8E3A395FD6434E357D3CBE934738A4DCA5B01F12DF2FNDDBK" TargetMode="External"/><Relationship Id="rId5" Type="http://schemas.openxmlformats.org/officeDocument/2006/relationships/hyperlink" Target="consultantplus://offline/ref=9DADBFFB247CBE1F9A579BDA235A6D42978C20F908F3C0A61F7344B74ED49057B3EB2BCFCCp7f0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489</TotalTime>
  <Pages>1</Pages>
  <Words>5712</Words>
  <Characters>32561</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28</cp:revision>
  <cp:lastPrinted>2016-05-30T04:54:00Z</cp:lastPrinted>
  <dcterms:created xsi:type="dcterms:W3CDTF">2013-11-04T04:11:00Z</dcterms:created>
  <dcterms:modified xsi:type="dcterms:W3CDTF">2016-06-01T05:32:00Z</dcterms:modified>
</cp:coreProperties>
</file>