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0E7" w:rsidRPr="001410E7" w:rsidRDefault="00636332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.0</w:t>
      </w:r>
      <w:r w:rsidR="00055C32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055C32">
        <w:rPr>
          <w:rFonts w:ascii="Arial" w:eastAsia="Lucida Sans Unicode" w:hAnsi="Arial" w:cs="Arial"/>
          <w:b/>
          <w:sz w:val="32"/>
          <w:szCs w:val="32"/>
          <w:lang w:eastAsia="en-US"/>
        </w:rPr>
        <w:t>8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26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1410E7" w:rsidRPr="001410E7" w:rsidRDefault="001410E7" w:rsidP="0081173B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31C03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1173B">
        <w:rPr>
          <w:rFonts w:ascii="Arial" w:hAnsi="Arial" w:cs="Arial"/>
          <w:b/>
          <w:sz w:val="32"/>
          <w:szCs w:val="32"/>
        </w:rPr>
        <w:t xml:space="preserve">О </w:t>
      </w:r>
      <w:r w:rsidR="0081173B">
        <w:rPr>
          <w:rFonts w:ascii="Arial" w:hAnsi="Arial" w:cs="Arial"/>
          <w:b/>
          <w:sz w:val="32"/>
          <w:szCs w:val="32"/>
        </w:rPr>
        <w:t>ВНЕСЕНИИ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ДОПОЛНЕНИЙ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В</w:t>
      </w:r>
      <w:r w:rsidRPr="0081173B">
        <w:rPr>
          <w:rFonts w:ascii="Arial" w:hAnsi="Arial" w:cs="Arial"/>
          <w:b/>
          <w:sz w:val="32"/>
          <w:szCs w:val="32"/>
        </w:rPr>
        <w:t xml:space="preserve"> Р</w:t>
      </w:r>
      <w:r w:rsidR="0081173B">
        <w:rPr>
          <w:rFonts w:ascii="Arial" w:hAnsi="Arial" w:cs="Arial"/>
          <w:b/>
          <w:sz w:val="32"/>
          <w:szCs w:val="32"/>
        </w:rPr>
        <w:t>ЕЕСТР МУНИЦИПАЛЬНЫХ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УСЛУГ</w:t>
      </w:r>
      <w:r w:rsidR="00C472B0" w:rsidRPr="0081173B">
        <w:rPr>
          <w:rFonts w:ascii="Arial" w:hAnsi="Arial" w:cs="Arial"/>
          <w:b/>
          <w:sz w:val="32"/>
          <w:szCs w:val="32"/>
        </w:rPr>
        <w:t xml:space="preserve"> Г</w:t>
      </w:r>
      <w:r w:rsidR="0081173B">
        <w:rPr>
          <w:rFonts w:ascii="Arial" w:hAnsi="Arial" w:cs="Arial"/>
          <w:b/>
          <w:sz w:val="32"/>
          <w:szCs w:val="32"/>
        </w:rPr>
        <w:t>ОЛОУСТНЕНСКОГО</w:t>
      </w:r>
    </w:p>
    <w:p w:rsidR="00C472B0" w:rsidRDefault="0081173B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</w:t>
      </w:r>
      <w:r w:rsidR="00331C03" w:rsidRPr="0081173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</w:p>
    <w:p w:rsidR="0081173B" w:rsidRPr="0081173B" w:rsidRDefault="0081173B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8E40F0" w:rsidRDefault="0064035A" w:rsidP="008117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410E7">
        <w:rPr>
          <w:rFonts w:ascii="Arial" w:hAnsi="Arial" w:cs="Arial"/>
          <w:sz w:val="24"/>
          <w:szCs w:val="24"/>
        </w:rPr>
        <w:t>Н</w:t>
      </w:r>
      <w:r w:rsidR="002327A8" w:rsidRPr="001410E7">
        <w:rPr>
          <w:rFonts w:ascii="Arial" w:hAnsi="Arial" w:cs="Arial"/>
          <w:sz w:val="24"/>
          <w:szCs w:val="24"/>
        </w:rPr>
        <w:t xml:space="preserve">а основании </w:t>
      </w:r>
      <w:r w:rsidR="00C472B0" w:rsidRPr="001410E7">
        <w:rPr>
          <w:rFonts w:ascii="Arial" w:hAnsi="Arial" w:cs="Arial"/>
          <w:sz w:val="24"/>
          <w:szCs w:val="24"/>
          <w:lang w:eastAsia="ru-RU"/>
        </w:rPr>
        <w:t>Федерального закона Российской Федерации от 27.07.2010г. № 210-ФЗ «Об организации предоставления государственных и муниципальных услуг»,</w:t>
      </w:r>
      <w:r w:rsidR="00C472B0" w:rsidRPr="001410E7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>Закона Иркутской области от 18 декабря 2015 года № 162-ОЗ «О перераспределении полномочий</w:t>
      </w:r>
      <w:r w:rsidRPr="001410E7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 xml:space="preserve">между органами местного самоуправления отдельных муниципальных образований Иркутской области и Правительством Иркутской области», </w:t>
      </w:r>
      <w:r w:rsidR="00840D5F" w:rsidRPr="001410E7">
        <w:rPr>
          <w:rFonts w:ascii="Arial" w:hAnsi="Arial" w:cs="Arial"/>
          <w:sz w:val="24"/>
          <w:szCs w:val="24"/>
        </w:rPr>
        <w:t>р</w:t>
      </w:r>
      <w:r w:rsidR="00671F59" w:rsidRPr="001410E7">
        <w:rPr>
          <w:rFonts w:ascii="Arial" w:hAnsi="Arial" w:cs="Arial"/>
          <w:sz w:val="24"/>
          <w:szCs w:val="24"/>
        </w:rPr>
        <w:t>уководствуясь постановлением Главы Голоустненского муниципального образования от 30.01.2012года № 06 «О порядке формирования и ведения Реестра муниципальных услуг</w:t>
      </w:r>
      <w:proofErr w:type="gramEnd"/>
      <w:r w:rsidR="00671F59" w:rsidRPr="001410E7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образования»</w:t>
      </w:r>
      <w:r w:rsidR="00DB6DB7" w:rsidRPr="001410E7">
        <w:rPr>
          <w:rFonts w:ascii="Arial" w:hAnsi="Arial" w:cs="Arial"/>
          <w:sz w:val="24"/>
          <w:szCs w:val="24"/>
        </w:rPr>
        <w:t>, статьей 44 Устава Голоустненского муниципального образования</w:t>
      </w:r>
    </w:p>
    <w:p w:rsidR="0081173B" w:rsidRPr="0081173B" w:rsidRDefault="0081173B" w:rsidP="0081173B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81173B">
        <w:rPr>
          <w:rFonts w:ascii="Arial" w:hAnsi="Arial" w:cs="Arial"/>
          <w:b/>
          <w:sz w:val="30"/>
          <w:szCs w:val="30"/>
        </w:rPr>
        <w:t>ПОСТАНОВЛЯЮ:</w:t>
      </w:r>
    </w:p>
    <w:p w:rsidR="0081173B" w:rsidRPr="001410E7" w:rsidRDefault="0081173B" w:rsidP="0081173B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E40F0" w:rsidRPr="001410E7" w:rsidRDefault="008E40F0" w:rsidP="00811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 xml:space="preserve">1. Внести </w:t>
      </w:r>
      <w:r w:rsidR="00055C32">
        <w:rPr>
          <w:rFonts w:ascii="Arial" w:hAnsi="Arial" w:cs="Arial"/>
          <w:sz w:val="24"/>
          <w:szCs w:val="24"/>
        </w:rPr>
        <w:t>дополнения</w:t>
      </w:r>
      <w:r w:rsidR="00C472B0" w:rsidRPr="001410E7">
        <w:rPr>
          <w:rFonts w:ascii="Arial" w:hAnsi="Arial" w:cs="Arial"/>
          <w:sz w:val="24"/>
          <w:szCs w:val="24"/>
        </w:rPr>
        <w:t xml:space="preserve"> в постановление Главы Голоустненского муниципального образования </w:t>
      </w:r>
      <w:r w:rsidRPr="001410E7">
        <w:rPr>
          <w:rFonts w:ascii="Arial" w:hAnsi="Arial" w:cs="Arial"/>
          <w:sz w:val="24"/>
          <w:szCs w:val="24"/>
        </w:rPr>
        <w:t>«Об утверждении Реестра муниципальных услуг Голоустненск</w:t>
      </w:r>
      <w:r w:rsidR="00795828" w:rsidRPr="001410E7">
        <w:rPr>
          <w:rFonts w:ascii="Arial" w:hAnsi="Arial" w:cs="Arial"/>
          <w:sz w:val="24"/>
          <w:szCs w:val="24"/>
        </w:rPr>
        <w:t>ого муниципального образования»</w:t>
      </w:r>
      <w:r w:rsidR="00DE753F" w:rsidRPr="001410E7">
        <w:rPr>
          <w:rFonts w:ascii="Arial" w:hAnsi="Arial" w:cs="Arial"/>
          <w:sz w:val="24"/>
          <w:szCs w:val="24"/>
        </w:rPr>
        <w:t xml:space="preserve"> от </w:t>
      </w:r>
      <w:r w:rsidR="00C472B0" w:rsidRPr="001410E7">
        <w:rPr>
          <w:rFonts w:ascii="Arial" w:hAnsi="Arial" w:cs="Arial"/>
          <w:sz w:val="24"/>
          <w:szCs w:val="24"/>
        </w:rPr>
        <w:t xml:space="preserve">01.10.2012г. № 114 </w:t>
      </w:r>
      <w:r w:rsidR="0064035A" w:rsidRPr="001410E7">
        <w:rPr>
          <w:rFonts w:ascii="Arial" w:hAnsi="Arial" w:cs="Arial"/>
          <w:sz w:val="24"/>
          <w:szCs w:val="24"/>
        </w:rPr>
        <w:t xml:space="preserve">(в редакции от </w:t>
      </w:r>
      <w:r w:rsidR="00331C03" w:rsidRPr="001410E7">
        <w:rPr>
          <w:rFonts w:ascii="Arial" w:hAnsi="Arial" w:cs="Arial"/>
          <w:sz w:val="24"/>
          <w:szCs w:val="24"/>
        </w:rPr>
        <w:t>2</w:t>
      </w:r>
      <w:r w:rsidR="0060442B" w:rsidRPr="001410E7">
        <w:rPr>
          <w:rFonts w:ascii="Arial" w:hAnsi="Arial" w:cs="Arial"/>
          <w:sz w:val="24"/>
          <w:szCs w:val="24"/>
        </w:rPr>
        <w:t>5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331C03" w:rsidRPr="001410E7">
        <w:rPr>
          <w:rFonts w:ascii="Arial" w:hAnsi="Arial" w:cs="Arial"/>
          <w:sz w:val="24"/>
          <w:szCs w:val="24"/>
        </w:rPr>
        <w:t>0</w:t>
      </w:r>
      <w:r w:rsidR="0060442B" w:rsidRPr="001410E7">
        <w:rPr>
          <w:rFonts w:ascii="Arial" w:hAnsi="Arial" w:cs="Arial"/>
          <w:sz w:val="24"/>
          <w:szCs w:val="24"/>
        </w:rPr>
        <w:t>8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DE753F" w:rsidRPr="001410E7">
        <w:rPr>
          <w:rFonts w:ascii="Arial" w:hAnsi="Arial" w:cs="Arial"/>
          <w:sz w:val="24"/>
          <w:szCs w:val="24"/>
        </w:rPr>
        <w:t>20</w:t>
      </w:r>
      <w:r w:rsidR="0064035A" w:rsidRPr="001410E7">
        <w:rPr>
          <w:rFonts w:ascii="Arial" w:hAnsi="Arial" w:cs="Arial"/>
          <w:sz w:val="24"/>
          <w:szCs w:val="24"/>
        </w:rPr>
        <w:t>1</w:t>
      </w:r>
      <w:r w:rsidR="0060442B" w:rsidRPr="001410E7">
        <w:rPr>
          <w:rFonts w:ascii="Arial" w:hAnsi="Arial" w:cs="Arial"/>
          <w:sz w:val="24"/>
          <w:szCs w:val="24"/>
        </w:rPr>
        <w:t>7</w:t>
      </w:r>
      <w:r w:rsidR="00DE753F" w:rsidRPr="001410E7">
        <w:rPr>
          <w:rFonts w:ascii="Arial" w:hAnsi="Arial" w:cs="Arial"/>
          <w:sz w:val="24"/>
          <w:szCs w:val="24"/>
        </w:rPr>
        <w:t xml:space="preserve">г. </w:t>
      </w:r>
      <w:r w:rsidR="0064035A" w:rsidRPr="001410E7">
        <w:rPr>
          <w:rFonts w:ascii="Arial" w:hAnsi="Arial" w:cs="Arial"/>
          <w:sz w:val="24"/>
          <w:szCs w:val="24"/>
        </w:rPr>
        <w:t>№</w:t>
      </w:r>
      <w:r w:rsidR="00DE753F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>54</w:t>
      </w:r>
      <w:r w:rsidR="00D7178F">
        <w:rPr>
          <w:rFonts w:ascii="Arial" w:hAnsi="Arial" w:cs="Arial"/>
          <w:sz w:val="24"/>
          <w:szCs w:val="24"/>
        </w:rPr>
        <w:t>, от 25.10.2017г. № 72</w:t>
      </w:r>
      <w:r w:rsidR="00DE753F" w:rsidRPr="001410E7">
        <w:rPr>
          <w:rFonts w:ascii="Arial" w:hAnsi="Arial" w:cs="Arial"/>
          <w:sz w:val="24"/>
          <w:szCs w:val="24"/>
        </w:rPr>
        <w:t>)</w:t>
      </w:r>
      <w:r w:rsidR="00CB2C06">
        <w:rPr>
          <w:rFonts w:ascii="Arial" w:hAnsi="Arial" w:cs="Arial"/>
          <w:sz w:val="24"/>
          <w:szCs w:val="24"/>
        </w:rPr>
        <w:t>, а именно</w:t>
      </w:r>
      <w:r w:rsidRPr="001410E7">
        <w:rPr>
          <w:rFonts w:ascii="Arial" w:hAnsi="Arial" w:cs="Arial"/>
          <w:sz w:val="24"/>
          <w:szCs w:val="24"/>
        </w:rPr>
        <w:t>:</w:t>
      </w:r>
    </w:p>
    <w:p w:rsidR="00D7178F" w:rsidRDefault="00544CBD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1.1.</w:t>
      </w:r>
      <w:r w:rsidR="002327A8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 xml:space="preserve">включить в </w:t>
      </w:r>
      <w:r w:rsidR="00943004">
        <w:rPr>
          <w:rFonts w:ascii="Arial" w:hAnsi="Arial" w:cs="Arial"/>
          <w:sz w:val="24"/>
          <w:szCs w:val="24"/>
        </w:rPr>
        <w:t xml:space="preserve">раздел </w:t>
      </w:r>
      <w:r w:rsidR="00943004">
        <w:rPr>
          <w:rFonts w:ascii="Arial" w:hAnsi="Arial" w:cs="Arial"/>
          <w:sz w:val="24"/>
          <w:szCs w:val="24"/>
          <w:lang w:val="en-US"/>
        </w:rPr>
        <w:t>I</w:t>
      </w:r>
      <w:r w:rsidR="00943004" w:rsidRPr="0094300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3004">
        <w:rPr>
          <w:rFonts w:ascii="Arial" w:hAnsi="Arial" w:cs="Arial"/>
          <w:sz w:val="24"/>
          <w:szCs w:val="24"/>
        </w:rPr>
        <w:t>М</w:t>
      </w:r>
      <w:r w:rsidR="00943004" w:rsidRPr="00943004">
        <w:rPr>
          <w:rFonts w:ascii="Arial" w:hAnsi="Arial" w:cs="Arial"/>
          <w:sz w:val="24"/>
          <w:szCs w:val="24"/>
        </w:rPr>
        <w:t>униципальные</w:t>
      </w:r>
      <w:proofErr w:type="gramEnd"/>
      <w:r w:rsidR="00943004" w:rsidRPr="00943004">
        <w:rPr>
          <w:rFonts w:ascii="Arial" w:hAnsi="Arial" w:cs="Arial"/>
          <w:sz w:val="24"/>
          <w:szCs w:val="24"/>
        </w:rPr>
        <w:t xml:space="preserve"> услуги, предоставляемые администрацией </w:t>
      </w:r>
      <w:r w:rsidR="00943004">
        <w:rPr>
          <w:rFonts w:ascii="Arial" w:hAnsi="Arial" w:cs="Arial"/>
          <w:sz w:val="24"/>
          <w:szCs w:val="24"/>
        </w:rPr>
        <w:t>Г</w:t>
      </w:r>
      <w:r w:rsidR="00943004" w:rsidRPr="00943004">
        <w:rPr>
          <w:rFonts w:ascii="Arial" w:hAnsi="Arial" w:cs="Arial"/>
          <w:sz w:val="24"/>
          <w:szCs w:val="24"/>
        </w:rPr>
        <w:t xml:space="preserve">олоустненского муниципального образования </w:t>
      </w:r>
      <w:r w:rsidR="00D7178F">
        <w:rPr>
          <w:rFonts w:ascii="Arial" w:hAnsi="Arial" w:cs="Arial"/>
          <w:sz w:val="24"/>
          <w:szCs w:val="24"/>
        </w:rPr>
        <w:t>следующие услуги:</w:t>
      </w:r>
    </w:p>
    <w:p w:rsidR="0060442B" w:rsidRDefault="00D7178F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="00B6619F">
        <w:rPr>
          <w:rFonts w:ascii="Arial" w:hAnsi="Arial" w:cs="Arial"/>
          <w:sz w:val="24"/>
          <w:szCs w:val="24"/>
        </w:rPr>
        <w:t>.</w:t>
      </w:r>
      <w:r w:rsidR="0060442B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81173B">
        <w:rPr>
          <w:rFonts w:ascii="Arial" w:hAnsi="Arial" w:cs="Arial"/>
          <w:sz w:val="24"/>
          <w:szCs w:val="24"/>
        </w:rPr>
        <w:t>«</w:t>
      </w:r>
      <w:r w:rsidR="00B6619F">
        <w:rPr>
          <w:rFonts w:ascii="Arial" w:hAnsi="Arial" w:cs="Arial"/>
          <w:sz w:val="24"/>
          <w:szCs w:val="24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строительства, находящихся </w:t>
      </w:r>
      <w:r w:rsidR="00B6619F" w:rsidRPr="00DA0A30">
        <w:rPr>
          <w:rFonts w:ascii="Arial" w:hAnsi="Arial" w:cs="Arial"/>
          <w:sz w:val="24"/>
          <w:szCs w:val="24"/>
        </w:rPr>
        <w:t>на</w:t>
      </w:r>
      <w:r w:rsidR="00B6619F">
        <w:rPr>
          <w:rFonts w:ascii="Arial" w:hAnsi="Arial" w:cs="Arial"/>
          <w:sz w:val="24"/>
          <w:szCs w:val="24"/>
        </w:rPr>
        <w:t xml:space="preserve"> </w:t>
      </w:r>
      <w:r w:rsidR="00B6619F" w:rsidRPr="00DA0A30">
        <w:rPr>
          <w:rFonts w:ascii="Arial" w:hAnsi="Arial" w:cs="Arial"/>
          <w:sz w:val="24"/>
          <w:szCs w:val="24"/>
        </w:rPr>
        <w:t>территории</w:t>
      </w:r>
      <w:r w:rsidR="00B6619F">
        <w:rPr>
          <w:rFonts w:ascii="Arial" w:hAnsi="Arial" w:cs="Arial"/>
          <w:sz w:val="24"/>
          <w:szCs w:val="24"/>
        </w:rPr>
        <w:t xml:space="preserve"> </w:t>
      </w:r>
      <w:r w:rsidR="00B6619F" w:rsidRPr="00DA0A30">
        <w:rPr>
          <w:rFonts w:ascii="Arial" w:hAnsi="Arial" w:cs="Arial"/>
          <w:sz w:val="24"/>
          <w:szCs w:val="24"/>
        </w:rPr>
        <w:t>Голоустненского</w:t>
      </w:r>
      <w:r w:rsidR="00B6619F">
        <w:rPr>
          <w:rFonts w:ascii="Arial" w:hAnsi="Arial" w:cs="Arial"/>
          <w:sz w:val="24"/>
          <w:szCs w:val="24"/>
        </w:rPr>
        <w:t xml:space="preserve"> </w:t>
      </w:r>
      <w:r w:rsidR="00B6619F" w:rsidRPr="00DA0A30">
        <w:rPr>
          <w:rFonts w:ascii="Arial" w:hAnsi="Arial" w:cs="Arial"/>
          <w:sz w:val="24"/>
          <w:szCs w:val="24"/>
        </w:rPr>
        <w:t>муниципального</w:t>
      </w:r>
      <w:r w:rsidR="00B6619F">
        <w:rPr>
          <w:rFonts w:ascii="Arial" w:hAnsi="Arial" w:cs="Arial"/>
          <w:sz w:val="24"/>
          <w:szCs w:val="24"/>
        </w:rPr>
        <w:t xml:space="preserve"> </w:t>
      </w:r>
      <w:r w:rsidR="00B6619F" w:rsidRPr="00DA0A30">
        <w:rPr>
          <w:rFonts w:ascii="Arial" w:hAnsi="Arial" w:cs="Arial"/>
          <w:sz w:val="24"/>
          <w:szCs w:val="24"/>
        </w:rPr>
        <w:t>образования</w:t>
      </w:r>
      <w:r w:rsidR="0060442B" w:rsidRPr="0081173B">
        <w:rPr>
          <w:rFonts w:ascii="Arial" w:hAnsi="Arial" w:cs="Arial"/>
          <w:bCs/>
          <w:sz w:val="24"/>
          <w:szCs w:val="24"/>
        </w:rPr>
        <w:t>»</w:t>
      </w:r>
      <w:r w:rsidR="0060442B" w:rsidRPr="0081173B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>под реестровым номером 12</w:t>
      </w:r>
      <w:r w:rsidR="00B6619F">
        <w:rPr>
          <w:rFonts w:ascii="Arial" w:hAnsi="Arial" w:cs="Arial"/>
          <w:sz w:val="24"/>
          <w:szCs w:val="24"/>
        </w:rPr>
        <w:t>5;</w:t>
      </w:r>
    </w:p>
    <w:p w:rsidR="00B6619F" w:rsidRPr="001410E7" w:rsidRDefault="00B6619F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1.1.2. «</w:t>
      </w:r>
      <w:r w:rsidRPr="00B6619F">
        <w:rPr>
          <w:rFonts w:ascii="Arial" w:hAnsi="Arial" w:cs="Arial"/>
          <w:sz w:val="24"/>
          <w:szCs w:val="24"/>
        </w:rPr>
        <w:t>Организация и проведение публичных слушаний по вопросу изменения вида разрешенного использования земельного участка на территории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>» под реестровым номером 126.</w:t>
      </w:r>
    </w:p>
    <w:p w:rsidR="008E40F0" w:rsidRPr="001410E7" w:rsidRDefault="0081173B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23245" w:rsidRPr="001410E7">
        <w:rPr>
          <w:rFonts w:ascii="Arial" w:hAnsi="Arial" w:cs="Arial"/>
          <w:sz w:val="24"/>
          <w:szCs w:val="24"/>
        </w:rPr>
        <w:t>. Контроль исполнения постановления возложить на заместителя Главы Голоустненского муниципального образования Жукову О.М.</w:t>
      </w: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E40F0" w:rsidRPr="001410E7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Глава Голоустненского</w:t>
      </w:r>
    </w:p>
    <w:p w:rsidR="0081173B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муниципального образования</w:t>
      </w:r>
    </w:p>
    <w:p w:rsidR="008E40F0" w:rsidRPr="001410E7" w:rsidRDefault="00CF205E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М</w:t>
      </w:r>
      <w:r w:rsidR="008E40F0" w:rsidRPr="001410E7">
        <w:rPr>
          <w:rFonts w:ascii="Arial" w:hAnsi="Arial" w:cs="Arial"/>
          <w:sz w:val="24"/>
          <w:szCs w:val="24"/>
        </w:rPr>
        <w:t>.</w:t>
      </w:r>
      <w:r w:rsidRPr="001410E7">
        <w:rPr>
          <w:rFonts w:ascii="Arial" w:hAnsi="Arial" w:cs="Arial"/>
          <w:sz w:val="24"/>
          <w:szCs w:val="24"/>
        </w:rPr>
        <w:t>В</w:t>
      </w:r>
      <w:r w:rsidR="008E40F0" w:rsidRPr="001410E7">
        <w:rPr>
          <w:rFonts w:ascii="Arial" w:hAnsi="Arial" w:cs="Arial"/>
          <w:sz w:val="24"/>
          <w:szCs w:val="24"/>
        </w:rPr>
        <w:t xml:space="preserve">. </w:t>
      </w:r>
      <w:r w:rsidRPr="001410E7">
        <w:rPr>
          <w:rFonts w:ascii="Arial" w:hAnsi="Arial" w:cs="Arial"/>
          <w:sz w:val="24"/>
          <w:szCs w:val="24"/>
        </w:rPr>
        <w:t>Соболев</w:t>
      </w:r>
      <w:r w:rsidR="008E40F0" w:rsidRPr="001410E7">
        <w:rPr>
          <w:rFonts w:ascii="Arial" w:hAnsi="Arial" w:cs="Arial"/>
          <w:sz w:val="24"/>
          <w:szCs w:val="24"/>
        </w:rPr>
        <w:t>.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B45E5D" w:rsidRDefault="00B45E5D" w:rsidP="001410E7">
      <w:pPr>
        <w:pageBreakBefore/>
        <w:widowControl/>
        <w:rPr>
          <w:sz w:val="26"/>
          <w:szCs w:val="26"/>
        </w:rPr>
        <w:sectPr w:rsidR="00B45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1410E7" w:rsidRDefault="00B45E5D" w:rsidP="00B45E5D">
      <w:pPr>
        <w:pageBreakBefore/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>к постановлению</w:t>
      </w:r>
      <w:r w:rsidR="001410E7">
        <w:rPr>
          <w:rFonts w:ascii="Courier New" w:hAnsi="Courier New" w:cs="Courier New"/>
          <w:sz w:val="22"/>
          <w:szCs w:val="22"/>
        </w:rPr>
        <w:t xml:space="preserve"> Главы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 xml:space="preserve">от </w:t>
      </w:r>
      <w:r w:rsidR="00636332">
        <w:rPr>
          <w:rFonts w:ascii="Courier New" w:hAnsi="Courier New" w:cs="Courier New"/>
          <w:sz w:val="22"/>
          <w:szCs w:val="22"/>
        </w:rPr>
        <w:t>01.03.</w:t>
      </w:r>
      <w:r w:rsidRPr="001410E7">
        <w:rPr>
          <w:rFonts w:ascii="Courier New" w:hAnsi="Courier New" w:cs="Courier New"/>
          <w:sz w:val="22"/>
          <w:szCs w:val="22"/>
        </w:rPr>
        <w:t>201</w:t>
      </w:r>
      <w:r w:rsidR="00CB2C06">
        <w:rPr>
          <w:rFonts w:ascii="Courier New" w:hAnsi="Courier New" w:cs="Courier New"/>
          <w:sz w:val="22"/>
          <w:szCs w:val="22"/>
        </w:rPr>
        <w:t>8</w:t>
      </w:r>
      <w:r w:rsidRPr="001410E7">
        <w:rPr>
          <w:rFonts w:ascii="Courier New" w:hAnsi="Courier New" w:cs="Courier New"/>
          <w:sz w:val="22"/>
          <w:szCs w:val="22"/>
        </w:rPr>
        <w:t xml:space="preserve">г. № </w:t>
      </w:r>
      <w:r w:rsidR="00636332">
        <w:rPr>
          <w:rFonts w:ascii="Courier New" w:hAnsi="Courier New" w:cs="Courier New"/>
          <w:sz w:val="22"/>
          <w:szCs w:val="22"/>
        </w:rPr>
        <w:t>26</w:t>
      </w:r>
      <w:bookmarkStart w:id="0" w:name="_GoBack"/>
      <w:bookmarkEnd w:id="0"/>
    </w:p>
    <w:p w:rsidR="00B45E5D" w:rsidRPr="001410E7" w:rsidRDefault="00B45E5D" w:rsidP="00B45E5D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1410E7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B45E5D">
      <w:pPr>
        <w:widowControl/>
        <w:jc w:val="center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Р</w:t>
      </w:r>
      <w:r w:rsidR="001410E7">
        <w:rPr>
          <w:rFonts w:ascii="Arial" w:hAnsi="Arial" w:cs="Arial"/>
          <w:sz w:val="24"/>
          <w:szCs w:val="24"/>
        </w:rPr>
        <w:t>ЕЕСТР</w:t>
      </w:r>
    </w:p>
    <w:p w:rsidR="005A41A0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 w:rsidR="00B45E5D" w:rsidRPr="001410E7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ОЛОУСТНЕНСКОГО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</w:p>
    <w:p w:rsidR="001410E7" w:rsidRPr="001410E7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</w:p>
    <w:p w:rsidR="00B45E5D" w:rsidRPr="001410E7" w:rsidRDefault="00B45E5D" w:rsidP="00B45E5D">
      <w:pPr>
        <w:tabs>
          <w:tab w:val="left" w:pos="8789"/>
        </w:tabs>
        <w:ind w:left="142"/>
        <w:jc w:val="center"/>
        <w:rPr>
          <w:rFonts w:ascii="Arial" w:eastAsia="Calibri" w:hAnsi="Arial" w:cs="Arial"/>
          <w:bCs/>
          <w:sz w:val="24"/>
          <w:szCs w:val="24"/>
        </w:rPr>
      </w:pPr>
      <w:r w:rsidRPr="001410E7">
        <w:rPr>
          <w:rFonts w:ascii="Arial" w:eastAsia="Calibri" w:hAnsi="Arial" w:cs="Arial"/>
          <w:bCs/>
          <w:sz w:val="24"/>
          <w:szCs w:val="24"/>
        </w:rPr>
        <w:t>I. М</w:t>
      </w:r>
      <w:r w:rsidR="001410E7">
        <w:rPr>
          <w:rFonts w:ascii="Arial" w:eastAsia="Calibri" w:hAnsi="Arial" w:cs="Arial"/>
          <w:bCs/>
          <w:sz w:val="24"/>
          <w:szCs w:val="24"/>
        </w:rPr>
        <w:t>УНИЦИПАЛЬНЫЕ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УСЛУГИ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, </w:t>
      </w:r>
      <w:r w:rsidR="001410E7">
        <w:rPr>
          <w:rFonts w:ascii="Arial" w:eastAsia="Calibri" w:hAnsi="Arial" w:cs="Arial"/>
          <w:bCs/>
          <w:sz w:val="24"/>
          <w:szCs w:val="24"/>
        </w:rPr>
        <w:t>ПРЕДОСТАВЛЯЕМЫЕ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АДМИНИСТРАЦИЕЙ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Г</w:t>
      </w:r>
      <w:r w:rsidR="001410E7">
        <w:rPr>
          <w:rFonts w:ascii="Arial" w:eastAsia="Calibri" w:hAnsi="Arial" w:cs="Arial"/>
          <w:bCs/>
          <w:sz w:val="24"/>
          <w:szCs w:val="24"/>
        </w:rPr>
        <w:t>ОЛОУСТНЕНСКОГО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МУНИЦИПАЛЬНОГО</w:t>
      </w:r>
      <w:r w:rsidRPr="001410E7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>
        <w:rPr>
          <w:rFonts w:ascii="Arial" w:eastAsia="Calibri" w:hAnsi="Arial" w:cs="Arial"/>
          <w:bCs/>
          <w:sz w:val="24"/>
          <w:szCs w:val="24"/>
        </w:rPr>
        <w:t>ОБРАЗОВАНИЯ</w:t>
      </w:r>
    </w:p>
    <w:p w:rsidR="00B45E5D" w:rsidRPr="001410E7" w:rsidRDefault="00B45E5D" w:rsidP="00B45E5D">
      <w:pPr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668"/>
        <w:gridCol w:w="4819"/>
        <w:gridCol w:w="4678"/>
        <w:gridCol w:w="3847"/>
      </w:tblGrid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Правовое основание предоставления муниципальной услуги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7C4B9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Структурное подразделение администрации Голоустненского муниципального образования,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>предоставляющего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муниципальную услугу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E2A8D" w:rsidRPr="007C4B98" w:rsidRDefault="00BE2A8D" w:rsidP="00BE2A8D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Выдача архивных справок, выписок, </w:t>
            </w:r>
          </w:p>
          <w:p w:rsidR="00B45E5D" w:rsidRPr="007C4B98" w:rsidRDefault="00BE2A8D" w:rsidP="001410E7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копий архивных документов, в том числе подтверждающих право владения на землю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Пункты 3, 4 статьи 4 Федерального з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 xml:space="preserve">акона от 22.10.2004 №125-ФЗ «Об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архивном деле в Российской Федерации»;</w:t>
            </w:r>
          </w:p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7C4B98" w:rsidRDefault="00B45E5D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пункт 5.7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библиотеках, организациях Российской академии наук, утвержденных приказом Минкультуры РФ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от 18.01.2007 №19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81173B">
        <w:trPr>
          <w:trHeight w:val="35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270B5F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разрешения на строительство</w:t>
            </w:r>
            <w:r w:rsidR="00763B21">
              <w:rPr>
                <w:rFonts w:ascii="Courier New" w:hAnsi="Courier New" w:cs="Courier New"/>
                <w:sz w:val="22"/>
                <w:szCs w:val="22"/>
              </w:rPr>
              <w:t xml:space="preserve"> (за исключением случаев, предусмотренных градостроительным кодексом РФ, иными федеральными законами)</w:t>
            </w:r>
          </w:p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Жилищный Кодекс РФ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градостроительного плана земельного участка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, расположенного на территории Голоустненского муниципального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B45E5D" w:rsidRPr="007C4B98" w:rsidRDefault="00697D55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697D55" w:rsidRPr="007C4B98" w:rsidRDefault="00697D55" w:rsidP="00697D55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Приказ Министерства регионального развития Российской Федерации от 10 мая 2011 года № 207 «Об утверждении формы градостроительного плана земельного участка».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BD7E09">
        <w:trPr>
          <w:trHeight w:val="98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270B5F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разрешени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на ввод объекта в эксплуатацию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 xml:space="preserve"> при </w:t>
            </w:r>
            <w:proofErr w:type="gramStart"/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осуществлении</w:t>
            </w:r>
            <w:proofErr w:type="gramEnd"/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 xml:space="preserve"> строительства, реконструкции, объектов капитального строительства, расположенных на территории Голоустненского муниципального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697D55" w:rsidRPr="007C4B98" w:rsidRDefault="00636332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6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697D55" w:rsidRPr="007C4B98" w:rsidRDefault="00636332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7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Приказ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Министерства регионального развития Российской Федерации от 19 октября 2006 года№ 121 «Об утверждении Инструкции о порядке заполнения формы разрешения на ввод объекта в эксплуатацию»;</w:t>
            </w:r>
          </w:p>
          <w:p w:rsidR="00B45E5D" w:rsidRPr="007C4B98" w:rsidRDefault="00697D55" w:rsidP="001410E7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Постановление Правительства Российской Федерации от 1 марта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2013 года № 175 «Об установлении документа, необходимого для получения разрешения на ввод объекта в эксплуатацию»;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0B5F" w:rsidRPr="007C4B98" w:rsidRDefault="00270B5F" w:rsidP="00270B5F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Согласование переустройства и (или) перепланировки жилого помещения, расположенного на территории</w:t>
            </w:r>
          </w:p>
          <w:p w:rsidR="00B45E5D" w:rsidRPr="007C4B98" w:rsidRDefault="00270B5F" w:rsidP="00270B5F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B2C06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B45E5D" w:rsidRPr="007C4B98" w:rsidRDefault="00B45E5D" w:rsidP="00CB2C06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Жилищный Кодекс РФ; </w:t>
            </w:r>
          </w:p>
          <w:p w:rsidR="00697D55" w:rsidRPr="007C4B98" w:rsidRDefault="00636332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8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вительства Российской Федерации </w:t>
            </w:r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ерепланировки жилого помещения».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81173B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7C4B98" w:rsidRDefault="005A41A0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color w:val="00B0F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Присвое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>ние адреса объекту недвижимости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009" w:rsidRPr="007C4B98" w:rsidRDefault="00B45E5D" w:rsidP="00CB2C0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Градостроительный кодекс 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РФ;</w:t>
            </w:r>
          </w:p>
          <w:p w:rsidR="00466009" w:rsidRPr="007C4B98" w:rsidRDefault="00636332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hyperlink r:id="rId9" w:tooltip="Постановление Правительства РФ от 19.11.2014 N 1221 (ред. от 12.08.2015) &quot;Об утверждении Правил присвоения, изменения и аннулирования адресов&quot;{КонсультантПлюс}" w:history="1">
              <w:r w:rsidR="00466009" w:rsidRPr="007C4B98">
                <w:rPr>
                  <w:rFonts w:ascii="Courier New" w:hAnsi="Courier New" w:cs="Courier New"/>
                  <w:sz w:val="22"/>
                  <w:szCs w:val="22"/>
                </w:rPr>
                <w:t>Постановление</w:t>
              </w:r>
            </w:hyperlink>
            <w:r w:rsidR="00466009" w:rsidRPr="007C4B98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 от 19 ноября 2014 года № 1221 «Об утверждении Правил присвоения, изменения и аннулирования адресов»;</w:t>
            </w:r>
          </w:p>
          <w:p w:rsidR="00B45E5D" w:rsidRPr="007C4B98" w:rsidRDefault="00466009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Приказ министерства финансов Российской Федерации от 11 декабря 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81173B">
        <w:trPr>
          <w:trHeight w:val="1460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Предоставление жилых помещений по договорам социального найма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uppressAutoHyphens w:val="0"/>
              <w:autoSpaceDE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Жилищный кодекс РФ;</w:t>
            </w:r>
          </w:p>
          <w:p w:rsidR="00B45E5D" w:rsidRPr="007C4B98" w:rsidRDefault="000161FE" w:rsidP="000161FE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  <w:r w:rsidR="00B45E5D" w:rsidRPr="007C4B98">
              <w:rPr>
                <w:rFonts w:ascii="Courier New" w:hAnsi="Courier New" w:cs="Courier New"/>
                <w:sz w:val="22"/>
                <w:szCs w:val="22"/>
              </w:rPr>
              <w:t xml:space="preserve">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справок с места жительства, о составе семьи, об иждивении, о наличии подсобного хозяйства, об очереди на улучшение жилищных условий, о проживании на момент приватизации жилья, о совместном проживании по день смерти, о захоронении, о регистрации по месту пребывания, по месту проживания, об отсутствии регистрации по месту  проживания, о наличии или отсутствии задолженности за аренду помещения по договору социального найма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Совершение </w:t>
            </w:r>
            <w:proofErr w:type="gramStart"/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>нотариальных</w:t>
            </w:r>
            <w:proofErr w:type="gramEnd"/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действий</w:t>
            </w:r>
            <w:r w:rsidR="00CF205E" w:rsidRPr="007C4B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205E" w:rsidRPr="007C4B98">
              <w:rPr>
                <w:rFonts w:ascii="Courier New" w:hAnsi="Courier New" w:cs="Courier New"/>
                <w:bCs/>
                <w:sz w:val="22"/>
                <w:szCs w:val="22"/>
              </w:rPr>
              <w:t>специально уполномоченным должностным лицом</w:t>
            </w:r>
          </w:p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7C4B98" w:rsidRDefault="00B45E5D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Налоговый кодекс;</w:t>
            </w:r>
          </w:p>
          <w:p w:rsidR="00B45E5D" w:rsidRPr="007C4B98" w:rsidRDefault="00B45E5D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Министерство Юстиции РФ от 27.12.2007 г № 256 «Об утверждении инструкции о порядке совершения нотариальных действий».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7C4B98" w:rsidRDefault="00B45E5D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Федерального закона от 06.10.2003 №131-ФЗ «Об общих принципах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организации местного самоуправления в Российской Федерации»</w:t>
            </w:r>
            <w:r w:rsidR="00CE1009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270B5F" w:rsidP="0081173B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Принятие граждан на учет в качестве нуждающихся в жилых помещениях, предоставляемых по договорам</w:t>
            </w:r>
            <w:r w:rsidR="0081173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социального найма, на территории Голоустненского муниципального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009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466009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B45E5D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Закон Иркутской области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17 декабря 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7C4B98" w:rsidRDefault="008B5B94" w:rsidP="008B5B94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Назначение, перерасчет, индексация</w:t>
            </w:r>
          </w:p>
          <w:p w:rsidR="00B45E5D" w:rsidRPr="007C4B98" w:rsidRDefault="008B5B94" w:rsidP="001410E7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 xml:space="preserve">и выплата пенсий за выслугу лет </w:t>
            </w:r>
            <w:r w:rsidR="00270B5F"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г</w:t>
            </w: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ражданам, замещавшим должности муниципальной службы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7C4B98" w:rsidRDefault="008B5B94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- закон Иркутской области 04.04.2008г. № 3-ОЗ «О перечне должностей, периоды службы (работы) в которых включаются в стаж государственной гражданской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области»;</w:t>
            </w:r>
          </w:p>
          <w:p w:rsidR="001410E7" w:rsidRDefault="008B5B94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 Иркутской области от 15.10.2007г. № 88-ОЗ «Об отдельных вопросах муниципальной службы в Иркутской области»,</w:t>
            </w:r>
          </w:p>
          <w:p w:rsidR="00B45E5D" w:rsidRPr="007C4B98" w:rsidRDefault="00B45E5D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марта 2007 г. №25 – ФЗ «О муниципальной службе в Российской Федерации».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Принятие документов, а так же выдача решений о переводе или об отказе в переводе жилого помещения в нежилое помещение или нежилого помещения в жилое помещение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 от 29.12.2004г. № 188-ФЗ;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CE1009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Выдача разрешений на снос зеленых насаждений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10 января 2002 года № 7-ФЗ «Об охране окружающей среды;</w:t>
            </w:r>
          </w:p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009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341925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E09" w:rsidRDefault="00341925" w:rsidP="00BD7E0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115</w:t>
            </w:r>
          </w:p>
          <w:p w:rsidR="00336CD3" w:rsidRPr="007C4B98" w:rsidRDefault="00336CD3" w:rsidP="00BD7E09">
            <w:pPr>
              <w:widowControl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napToGrid w:val="0"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189" w:rsidRPr="007C4B98" w:rsidRDefault="00ED418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295F7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1925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116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7C4B98" w:rsidRDefault="00544CBD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295F7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1925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117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7C4B98" w:rsidRDefault="00544CBD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1922CB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A72D1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7C4B98" w:rsidRDefault="007A72D1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118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7C4B98" w:rsidRDefault="007A72D1" w:rsidP="007A72D1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5F78" w:rsidRPr="007C4B98" w:rsidRDefault="00295F78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2D1" w:rsidRPr="007C4B98" w:rsidRDefault="007A72D1" w:rsidP="00544CB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327A8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осуществленному с привлечением средств материнского (семейного) капитала.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9239E6">
            <w:pPr>
              <w:pStyle w:val="ConsPlusNormal"/>
              <w:ind w:firstLine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остановление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Правительства Российской Федерации от 18 августа 2011 года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  <w:proofErr w:type="gramEnd"/>
          </w:p>
          <w:p w:rsidR="002327A8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Приказ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Министерства регионального развития Российской Федерации от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17 июня 2011 года № 286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жилого помещения, </w:t>
            </w:r>
            <w:proofErr w:type="gramStart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устанавливаемую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 соответствии с жилищным законодательством Российской Федерации»</w:t>
            </w:r>
            <w:r w:rsidR="001410E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2327A8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ордеров на проведение земляных работ.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</w:t>
            </w:r>
            <w:hyperlink r:id="rId10" w:history="1">
              <w:r w:rsidRPr="007C4B98">
                <w:rPr>
                  <w:rFonts w:ascii="Courier New" w:hAnsi="Courier New" w:cs="Courier New"/>
                  <w:sz w:val="22"/>
                  <w:szCs w:val="22"/>
                </w:rPr>
                <w:t>кодекс</w:t>
              </w:r>
            </w:hyperlink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РФ;</w:t>
            </w:r>
          </w:p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Земельный кодекс РФ;</w:t>
            </w:r>
          </w:p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2327A8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27 июля 2010 года № 210-ФЗ «Об организации предоставления государственных и муниципальных услуг».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2327A8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Перевод земель или земельных участков</w:t>
            </w:r>
          </w:p>
          <w:p w:rsidR="002327A8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 составе таких земель из одной категории в другую (за исключением земель сельскохозяйственного назначения</w:t>
            </w:r>
            <w:r w:rsidR="001410E7">
              <w:rPr>
                <w:rFonts w:ascii="Courier New" w:hAnsi="Courier New" w:cs="Courier New"/>
                <w:sz w:val="22"/>
                <w:szCs w:val="22"/>
                <w:lang w:eastAsia="ru-RU"/>
              </w:rPr>
              <w:t>)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25 октября 2001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№ 137-ФЗ «О введении в действие Земельного кодекса Российской Федерации»;</w:t>
            </w:r>
          </w:p>
          <w:p w:rsidR="002327A8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21 декабря 2004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№ 172-ФЗ «О переводе земель или земельных участков из одной категории в другую».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FD4E3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Предоставление участка земли для погребения умершего.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FD4E3D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FD4E3D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справки о месте захоронения умершего.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Федерации, Собрание законодательства РФ;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  <w:p w:rsidR="00FD4E3D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Постановление Главного государственного санитарного врача РФ от 28 июня 2011 года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60442B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42B" w:rsidRPr="007C4B98" w:rsidRDefault="0060442B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42B" w:rsidRPr="007C4B98" w:rsidRDefault="0060442B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Признание жилых помещений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пригодными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(непригодными) для проживания жилого дома, многоквартирного дома аварийным и подлежащем сносу или реконструкции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Конституция Российской Федерации;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Федерации, № 188- ФЗ от 29.12.2004 года;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№ 131– ФЗ от 06.10.2003 года «Об общих принципах организации местного самоуправления в Российской Федерации»;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№ 59 – ФЗ от 20. 05. 2006 года «О порядке рассмотрения обращений граждан Российской Федерации»;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№ 47 от 28.01.2006 года «Об утверждении положения о признании помещения жилым помещением, непригодным для проживания и многоквартирного дома аварийным и подлежащим сносу или реконструкции»;</w:t>
            </w:r>
          </w:p>
          <w:p w:rsidR="0060442B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Устав Голоустненского муниципального образования.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2B" w:rsidRPr="007C4B98" w:rsidRDefault="0060442B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763B21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3B21" w:rsidRPr="00CB2C06" w:rsidRDefault="00763B21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B2C06">
              <w:rPr>
                <w:rFonts w:ascii="Courier New" w:hAnsi="Courier New" w:cs="Courier New"/>
                <w:b/>
                <w:sz w:val="22"/>
                <w:szCs w:val="22"/>
              </w:rPr>
              <w:t>125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3B21" w:rsidRPr="007C4B98" w:rsidRDefault="00B6619F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Предоставление разрешения на отклонение от предельных параметров разрешенного строительства, реконструкции </w:t>
            </w: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объектов капитального строительства, находящихся на территории Голоустненского муниципального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3B21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Конституция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Гражданский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Земельный кодекс Российской </w:t>
            </w: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Градостроительный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Pr="007C4B98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B21" w:rsidRPr="007C4B98" w:rsidRDefault="00B6619F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6619F" w:rsidRPr="007C4B98" w:rsidTr="0081173B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619F" w:rsidRPr="00CB2C06" w:rsidRDefault="00B6619F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B2C0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126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619F" w:rsidRPr="00B6619F" w:rsidRDefault="00B6619F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Организация и проведение публичных слушаний по вопросу изменения вида разрешенного использования земельного участка на территории Голоустненского муниципального образования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Гражданский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Градостроительный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мая 2006 г. №59-ФЗ «О порядке рассмотрения обращений граждан Российской Федерации»;</w:t>
            </w:r>
          </w:p>
          <w:p w:rsidR="00B6619F" w:rsidRP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21 июля 1997 г. №122-ФЗ «О государственной регистрации прав на недви</w:t>
            </w:r>
            <w:r w:rsidR="00943004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жимое имущество и сделок с ним».</w:t>
            </w:r>
          </w:p>
        </w:tc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9F" w:rsidRPr="007C4B98" w:rsidRDefault="00943004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3004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</w:tbl>
    <w:p w:rsidR="00B45E5D" w:rsidRPr="0081173B" w:rsidRDefault="00B45E5D" w:rsidP="00B45E5D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  <w:r w:rsidRPr="0081173B">
        <w:rPr>
          <w:rFonts w:ascii="Arial" w:hAnsi="Arial" w:cs="Arial"/>
          <w:bCs/>
          <w:sz w:val="24"/>
          <w:szCs w:val="24"/>
        </w:rPr>
        <w:t xml:space="preserve">II. </w:t>
      </w:r>
      <w:r w:rsidRPr="0081173B">
        <w:rPr>
          <w:rFonts w:ascii="Arial" w:eastAsia="Arial" w:hAnsi="Arial" w:cs="Arial"/>
          <w:bCs/>
          <w:sz w:val="24"/>
          <w:szCs w:val="24"/>
        </w:rPr>
        <w:t>У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СЛУГИ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,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КОТОРЫЕ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ЯВЛЯЮТСЯ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НЕОБХОДИМЫМИ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ОБЯЗАТЕЛЬНЫМИ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ДЛЯ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ПРЕДОСТАВЛЕНИЯ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АДМИНИСТРАЦИЕЙ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Г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ОЛОУСТНЕНСКОГО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ОБРАЗОВАНИЯ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МУНИЦИПАЛЬНЫХ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УСЛУГ</w:t>
      </w: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678"/>
        <w:gridCol w:w="13334"/>
      </w:tblGrid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Реестровый номер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Наименование услуги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2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Медицинское освидетельствование с выдачей справки в целях предоставления муниципальных услуг.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lastRenderedPageBreak/>
              <w:t>302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303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учета используемых энергетических ресурсов, и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304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документов, подтверждающих соответствие построенного, реконструированного, 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ехнического обеспечения (при их наличии).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305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 – технического обеспечения в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CB2C06">
        <w:trPr>
          <w:trHeight w:val="347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306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307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308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обеспечения.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309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</w:tr>
      <w:tr w:rsidR="00B45E5D" w:rsidRPr="00B45E5D" w:rsidTr="00CB2C06">
        <w:trPr>
          <w:trHeight w:val="401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310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проекта организации работ по сносу или демонтажу объектов капитального строительства, их частей.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объекта.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Выдача информации о включении выявленного объекта культурного наследия в единый  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313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CB2C06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314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45E5D" w:rsidRDefault="00B45E5D" w:rsidP="00CB2C06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055C32"/>
    <w:rsid w:val="00120C3A"/>
    <w:rsid w:val="001410E7"/>
    <w:rsid w:val="001922CB"/>
    <w:rsid w:val="001B4B8C"/>
    <w:rsid w:val="001D2D7E"/>
    <w:rsid w:val="002327A8"/>
    <w:rsid w:val="00270B5F"/>
    <w:rsid w:val="00295F78"/>
    <w:rsid w:val="00314EF0"/>
    <w:rsid w:val="00323245"/>
    <w:rsid w:val="00331C03"/>
    <w:rsid w:val="00336CD3"/>
    <w:rsid w:val="00341925"/>
    <w:rsid w:val="00354BA4"/>
    <w:rsid w:val="00386588"/>
    <w:rsid w:val="003A5605"/>
    <w:rsid w:val="00405920"/>
    <w:rsid w:val="00466009"/>
    <w:rsid w:val="004725FB"/>
    <w:rsid w:val="004B6949"/>
    <w:rsid w:val="004E7CD9"/>
    <w:rsid w:val="005142F6"/>
    <w:rsid w:val="00521C07"/>
    <w:rsid w:val="00537E79"/>
    <w:rsid w:val="00544CBD"/>
    <w:rsid w:val="005A41A0"/>
    <w:rsid w:val="005D4841"/>
    <w:rsid w:val="0060442B"/>
    <w:rsid w:val="00636332"/>
    <w:rsid w:val="0064035A"/>
    <w:rsid w:val="00671F59"/>
    <w:rsid w:val="00697D55"/>
    <w:rsid w:val="00763B21"/>
    <w:rsid w:val="00795828"/>
    <w:rsid w:val="007A72D1"/>
    <w:rsid w:val="007C4B98"/>
    <w:rsid w:val="0081173B"/>
    <w:rsid w:val="00840D5F"/>
    <w:rsid w:val="008B5B94"/>
    <w:rsid w:val="008E40F0"/>
    <w:rsid w:val="008E44F7"/>
    <w:rsid w:val="009239E6"/>
    <w:rsid w:val="00943004"/>
    <w:rsid w:val="00A5762E"/>
    <w:rsid w:val="00A91CDC"/>
    <w:rsid w:val="00AD1AC2"/>
    <w:rsid w:val="00B33824"/>
    <w:rsid w:val="00B42407"/>
    <w:rsid w:val="00B45E5D"/>
    <w:rsid w:val="00B6619F"/>
    <w:rsid w:val="00BD7E09"/>
    <w:rsid w:val="00BE2A8D"/>
    <w:rsid w:val="00C24B09"/>
    <w:rsid w:val="00C472B0"/>
    <w:rsid w:val="00CB2C06"/>
    <w:rsid w:val="00CE1009"/>
    <w:rsid w:val="00CF205E"/>
    <w:rsid w:val="00D63B8F"/>
    <w:rsid w:val="00D7178F"/>
    <w:rsid w:val="00D83F6B"/>
    <w:rsid w:val="00D854F1"/>
    <w:rsid w:val="00DB6DB7"/>
    <w:rsid w:val="00DE753F"/>
    <w:rsid w:val="00E70BEF"/>
    <w:rsid w:val="00EB361C"/>
    <w:rsid w:val="00ED4189"/>
    <w:rsid w:val="00EF6E4A"/>
    <w:rsid w:val="00F5291B"/>
    <w:rsid w:val="00FB7842"/>
    <w:rsid w:val="00FD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FB619EEE28BFE93AE73A3CB26648082D296849E8C7BCBA2F693762bEDA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F779B5FF378383497C25E59C412481E2EC9E7BE757A4426AB28C0186424B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F300DE526B31AE8B73ACB7F78A569B9DB1C4F27C4C7D7E3CF97539BE2d205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2E8EF28D732DBDA22B55C13CEA78EB4FDE00C974470CEA2D073F3670r0V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F981C-680A-4500-992C-21BEF0A80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2992</Words>
  <Characters>17059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39</cp:revision>
  <cp:lastPrinted>2018-03-11T23:57:00Z</cp:lastPrinted>
  <dcterms:created xsi:type="dcterms:W3CDTF">2013-07-02T05:43:00Z</dcterms:created>
  <dcterms:modified xsi:type="dcterms:W3CDTF">2018-03-12T00:01:00Z</dcterms:modified>
</cp:coreProperties>
</file>