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Pr="00FB7842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FB7842">
        <w:rPr>
          <w:b/>
          <w:sz w:val="32"/>
          <w:szCs w:val="32"/>
          <w:lang w:eastAsia="ru-RU"/>
        </w:rPr>
        <w:t>П</w:t>
      </w:r>
      <w:proofErr w:type="gramEnd"/>
      <w:r w:rsidRPr="00FB7842">
        <w:rPr>
          <w:b/>
          <w:sz w:val="32"/>
          <w:szCs w:val="32"/>
          <w:lang w:eastAsia="ru-RU"/>
        </w:rPr>
        <w:t xml:space="preserve"> О С Т А Н О В Л Е Н И Е </w:t>
      </w:r>
    </w:p>
    <w:p w:rsidR="008E40F0" w:rsidRDefault="008E40F0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D4841" w:rsidRDefault="005D4841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8E40F0" w:rsidRDefault="00532B9B" w:rsidP="008E40F0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26.02.</w:t>
      </w:r>
      <w:r w:rsidR="008E40F0">
        <w:rPr>
          <w:sz w:val="28"/>
          <w:szCs w:val="28"/>
          <w:lang w:eastAsia="ru-RU"/>
        </w:rPr>
        <w:t>201</w:t>
      </w:r>
      <w:r w:rsidR="00F5291B">
        <w:rPr>
          <w:sz w:val="28"/>
          <w:szCs w:val="28"/>
          <w:lang w:eastAsia="ru-RU"/>
        </w:rPr>
        <w:t>6</w:t>
      </w:r>
      <w:r w:rsidR="008E40F0">
        <w:rPr>
          <w:sz w:val="28"/>
          <w:szCs w:val="28"/>
          <w:lang w:eastAsia="ru-RU"/>
        </w:rPr>
        <w:t xml:space="preserve">г.                                     № </w:t>
      </w:r>
      <w:r>
        <w:rPr>
          <w:sz w:val="28"/>
          <w:szCs w:val="28"/>
          <w:lang w:eastAsia="ru-RU"/>
        </w:rPr>
        <w:t>27</w:t>
      </w:r>
    </w:p>
    <w:p w:rsidR="008E40F0" w:rsidRPr="001D2D7E" w:rsidRDefault="00F5291B" w:rsidP="008E40F0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</w:t>
      </w:r>
      <w:r w:rsidR="008E40F0" w:rsidRPr="001D2D7E">
        <w:rPr>
          <w:sz w:val="24"/>
          <w:szCs w:val="24"/>
          <w:lang w:eastAsia="ru-RU"/>
        </w:rPr>
        <w:t>. Малое Голоустное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644922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644922">
        <w:rPr>
          <w:sz w:val="28"/>
          <w:szCs w:val="28"/>
        </w:rPr>
        <w:t xml:space="preserve">изменений и </w:t>
      </w:r>
      <w:r w:rsidR="00213947">
        <w:rPr>
          <w:sz w:val="28"/>
          <w:szCs w:val="28"/>
        </w:rPr>
        <w:t>дополне</w:t>
      </w:r>
      <w:r w:rsidR="003A5605">
        <w:rPr>
          <w:sz w:val="28"/>
          <w:szCs w:val="28"/>
        </w:rPr>
        <w:t xml:space="preserve">ний </w:t>
      </w:r>
      <w:r>
        <w:rPr>
          <w:sz w:val="28"/>
          <w:szCs w:val="28"/>
        </w:rPr>
        <w:t xml:space="preserve"> </w:t>
      </w:r>
    </w:p>
    <w:p w:rsidR="00213947" w:rsidRDefault="0064035A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E40F0">
        <w:rPr>
          <w:sz w:val="28"/>
          <w:szCs w:val="28"/>
        </w:rPr>
        <w:t xml:space="preserve"> Реестр</w:t>
      </w:r>
      <w:r w:rsidR="00644922">
        <w:rPr>
          <w:sz w:val="28"/>
          <w:szCs w:val="28"/>
        </w:rPr>
        <w:t xml:space="preserve"> </w:t>
      </w:r>
      <w:r w:rsidR="008E40F0">
        <w:rPr>
          <w:sz w:val="28"/>
          <w:szCs w:val="28"/>
        </w:rPr>
        <w:t>муниципальных</w:t>
      </w:r>
      <w:r w:rsidR="00213947">
        <w:rPr>
          <w:sz w:val="28"/>
          <w:szCs w:val="28"/>
        </w:rPr>
        <w:t xml:space="preserve"> </w:t>
      </w:r>
      <w:r w:rsidR="008E40F0">
        <w:rPr>
          <w:sz w:val="28"/>
          <w:szCs w:val="28"/>
        </w:rPr>
        <w:t>услуг</w:t>
      </w:r>
      <w:r w:rsidR="00C472B0">
        <w:rPr>
          <w:sz w:val="28"/>
          <w:szCs w:val="28"/>
        </w:rPr>
        <w:t xml:space="preserve"> Голоустненского </w:t>
      </w:r>
    </w:p>
    <w:p w:rsidR="00C472B0" w:rsidRDefault="00C472B0" w:rsidP="0021394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8E40F0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FB7842" w:rsidRDefault="00FB7842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Pr="00323245" w:rsidRDefault="0064035A" w:rsidP="008E40F0">
      <w:pPr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Н</w:t>
      </w:r>
      <w:r w:rsidR="002327A8">
        <w:rPr>
          <w:sz w:val="28"/>
          <w:szCs w:val="28"/>
        </w:rPr>
        <w:t xml:space="preserve">а основании </w:t>
      </w:r>
      <w:r w:rsidR="00C472B0" w:rsidRPr="001778E2">
        <w:rPr>
          <w:sz w:val="28"/>
          <w:szCs w:val="28"/>
          <w:lang w:eastAsia="ru-RU"/>
        </w:rPr>
        <w:t>Федеральн</w:t>
      </w:r>
      <w:r w:rsidR="00C472B0">
        <w:rPr>
          <w:sz w:val="28"/>
          <w:szCs w:val="28"/>
          <w:lang w:eastAsia="ru-RU"/>
        </w:rPr>
        <w:t>ого</w:t>
      </w:r>
      <w:r w:rsidR="00C472B0" w:rsidRPr="001778E2">
        <w:rPr>
          <w:sz w:val="28"/>
          <w:szCs w:val="28"/>
          <w:lang w:eastAsia="ru-RU"/>
        </w:rPr>
        <w:t xml:space="preserve"> закон</w:t>
      </w:r>
      <w:r w:rsidR="00C472B0">
        <w:rPr>
          <w:sz w:val="28"/>
          <w:szCs w:val="28"/>
          <w:lang w:eastAsia="ru-RU"/>
        </w:rPr>
        <w:t>а</w:t>
      </w:r>
      <w:r w:rsidR="00C472B0" w:rsidRPr="001778E2">
        <w:rPr>
          <w:sz w:val="28"/>
          <w:szCs w:val="28"/>
          <w:lang w:eastAsia="ru-RU"/>
        </w:rPr>
        <w:t xml:space="preserve"> Российской Федерации от 27.07.2010г. № 210-ФЗ «Об организации предоставления государственных и муниципальных услуг»,</w:t>
      </w:r>
      <w:r w:rsidR="00C472B0" w:rsidRPr="001778E2">
        <w:rPr>
          <w:color w:val="000000"/>
          <w:sz w:val="28"/>
          <w:szCs w:val="28"/>
          <w:lang w:eastAsia="ru-RU"/>
        </w:rPr>
        <w:t xml:space="preserve"> </w:t>
      </w:r>
      <w:r w:rsidR="00840D5F">
        <w:rPr>
          <w:sz w:val="28"/>
          <w:szCs w:val="28"/>
        </w:rPr>
        <w:t>р</w:t>
      </w:r>
      <w:r w:rsidR="00671F59">
        <w:rPr>
          <w:sz w:val="28"/>
          <w:szCs w:val="28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 Голоустненского муниципального образования»</w:t>
      </w:r>
      <w:r w:rsidR="00DB6DB7">
        <w:rPr>
          <w:sz w:val="28"/>
          <w:szCs w:val="28"/>
        </w:rPr>
        <w:t>, статьей 44 Устава Голоустненского муниципального образования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40F0" w:rsidRDefault="008E40F0" w:rsidP="00F5291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</w:t>
      </w:r>
      <w:r w:rsidR="00644922">
        <w:rPr>
          <w:sz w:val="28"/>
          <w:szCs w:val="28"/>
        </w:rPr>
        <w:t xml:space="preserve">изменения и </w:t>
      </w:r>
      <w:r w:rsidR="00213947">
        <w:rPr>
          <w:sz w:val="28"/>
          <w:szCs w:val="28"/>
        </w:rPr>
        <w:t>дополнения</w:t>
      </w:r>
      <w:r w:rsidR="00C472B0">
        <w:rPr>
          <w:sz w:val="28"/>
          <w:szCs w:val="28"/>
        </w:rPr>
        <w:t xml:space="preserve"> в постановление Главы Голоустненского муниципального образования </w:t>
      </w:r>
      <w:r>
        <w:rPr>
          <w:sz w:val="28"/>
          <w:szCs w:val="28"/>
        </w:rPr>
        <w:t>« Об утверждении  Реестра муниципальных услуг Голоустненск</w:t>
      </w:r>
      <w:r w:rsidR="00795828">
        <w:rPr>
          <w:sz w:val="28"/>
          <w:szCs w:val="28"/>
        </w:rPr>
        <w:t>ого муниципального образования»</w:t>
      </w:r>
      <w:r w:rsidR="00DE753F">
        <w:rPr>
          <w:sz w:val="28"/>
          <w:szCs w:val="28"/>
        </w:rPr>
        <w:t xml:space="preserve"> от </w:t>
      </w:r>
      <w:r w:rsidR="00C472B0">
        <w:rPr>
          <w:sz w:val="28"/>
          <w:szCs w:val="28"/>
        </w:rPr>
        <w:t xml:space="preserve">01.10.2012г. № 114 </w:t>
      </w:r>
      <w:r w:rsidR="0064035A">
        <w:rPr>
          <w:sz w:val="28"/>
          <w:szCs w:val="28"/>
        </w:rPr>
        <w:t xml:space="preserve">    (в редакции от </w:t>
      </w:r>
      <w:r w:rsidR="00213947">
        <w:rPr>
          <w:sz w:val="28"/>
          <w:szCs w:val="28"/>
        </w:rPr>
        <w:t>29</w:t>
      </w:r>
      <w:r w:rsidR="0064035A">
        <w:rPr>
          <w:sz w:val="28"/>
          <w:szCs w:val="28"/>
        </w:rPr>
        <w:t>.</w:t>
      </w:r>
      <w:r w:rsidR="00213947">
        <w:rPr>
          <w:sz w:val="28"/>
          <w:szCs w:val="28"/>
        </w:rPr>
        <w:t>0</w:t>
      </w:r>
      <w:r w:rsidR="0064035A">
        <w:rPr>
          <w:sz w:val="28"/>
          <w:szCs w:val="28"/>
        </w:rPr>
        <w:t>1.</w:t>
      </w:r>
      <w:r w:rsidR="00DE753F">
        <w:rPr>
          <w:sz w:val="28"/>
          <w:szCs w:val="28"/>
        </w:rPr>
        <w:t>20</w:t>
      </w:r>
      <w:r w:rsidR="0064035A">
        <w:rPr>
          <w:sz w:val="28"/>
          <w:szCs w:val="28"/>
        </w:rPr>
        <w:t>1</w:t>
      </w:r>
      <w:r w:rsidR="00213947">
        <w:rPr>
          <w:sz w:val="28"/>
          <w:szCs w:val="28"/>
        </w:rPr>
        <w:t>6</w:t>
      </w:r>
      <w:r w:rsidR="00DE753F">
        <w:rPr>
          <w:sz w:val="28"/>
          <w:szCs w:val="28"/>
        </w:rPr>
        <w:t xml:space="preserve">г. </w:t>
      </w:r>
      <w:r w:rsidR="0064035A">
        <w:rPr>
          <w:sz w:val="28"/>
          <w:szCs w:val="28"/>
        </w:rPr>
        <w:t xml:space="preserve"> №</w:t>
      </w:r>
      <w:r w:rsidR="00DE753F">
        <w:rPr>
          <w:sz w:val="28"/>
          <w:szCs w:val="28"/>
        </w:rPr>
        <w:t xml:space="preserve"> </w:t>
      </w:r>
      <w:r w:rsidR="0064035A">
        <w:rPr>
          <w:sz w:val="28"/>
          <w:szCs w:val="28"/>
        </w:rPr>
        <w:t>1</w:t>
      </w:r>
      <w:r w:rsidR="00213947">
        <w:rPr>
          <w:sz w:val="28"/>
          <w:szCs w:val="28"/>
        </w:rPr>
        <w:t>8</w:t>
      </w:r>
      <w:r w:rsidR="00DE753F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644922" w:rsidRDefault="00544CBD" w:rsidP="00644922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</w:t>
      </w:r>
      <w:r w:rsidR="002327A8">
        <w:rPr>
          <w:sz w:val="28"/>
          <w:szCs w:val="28"/>
        </w:rPr>
        <w:t xml:space="preserve"> </w:t>
      </w:r>
      <w:r w:rsidR="00644922">
        <w:rPr>
          <w:sz w:val="28"/>
          <w:szCs w:val="28"/>
        </w:rPr>
        <w:t>в графе 2 «Наименование муниципальной услуги» Реестра,  наименование услуги под реестровым номером 102 «</w:t>
      </w:r>
      <w:r w:rsidR="00644922" w:rsidRPr="00644922">
        <w:rPr>
          <w:sz w:val="28"/>
          <w:szCs w:val="28"/>
        </w:rPr>
        <w:t>Выдача разрешения на  строительство</w:t>
      </w:r>
      <w:r w:rsidR="00644922">
        <w:rPr>
          <w:sz w:val="28"/>
          <w:szCs w:val="28"/>
        </w:rPr>
        <w:t>» изложить в новой редакции:</w:t>
      </w:r>
    </w:p>
    <w:p w:rsidR="00644922" w:rsidRDefault="00644922" w:rsidP="00D554C7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 w:rsidRPr="00DE753F">
        <w:rPr>
          <w:b/>
          <w:sz w:val="28"/>
          <w:szCs w:val="28"/>
        </w:rPr>
        <w:t>«</w:t>
      </w:r>
      <w:r w:rsidR="00D554C7" w:rsidRPr="00D554C7">
        <w:rPr>
          <w:b/>
          <w:sz w:val="28"/>
          <w:szCs w:val="28"/>
        </w:rPr>
        <w:t>Выдача разрешений на строительство (за исключением случаев, предусмотренных Градостроительным</w:t>
      </w:r>
      <w:r w:rsidR="00D554C7">
        <w:rPr>
          <w:b/>
          <w:sz w:val="28"/>
          <w:szCs w:val="28"/>
        </w:rPr>
        <w:t xml:space="preserve"> </w:t>
      </w:r>
      <w:r w:rsidR="00D554C7" w:rsidRPr="00D554C7">
        <w:rPr>
          <w:b/>
          <w:sz w:val="28"/>
          <w:szCs w:val="28"/>
        </w:rPr>
        <w:t>кодексом Российской Федерации, иными</w:t>
      </w:r>
      <w:r w:rsidR="00D554C7">
        <w:rPr>
          <w:b/>
          <w:sz w:val="28"/>
          <w:szCs w:val="28"/>
        </w:rPr>
        <w:t xml:space="preserve"> </w:t>
      </w:r>
      <w:r w:rsidR="00D554C7" w:rsidRPr="00D554C7">
        <w:rPr>
          <w:b/>
          <w:sz w:val="28"/>
          <w:szCs w:val="28"/>
        </w:rPr>
        <w:t>федеральными законами)</w:t>
      </w:r>
      <w:r w:rsidRPr="00DE753F">
        <w:rPr>
          <w:b/>
          <w:sz w:val="28"/>
          <w:szCs w:val="28"/>
        </w:rPr>
        <w:t>»</w:t>
      </w:r>
      <w:r w:rsidRPr="000E2DCE">
        <w:rPr>
          <w:sz w:val="28"/>
          <w:szCs w:val="28"/>
        </w:rPr>
        <w:t>;</w:t>
      </w:r>
    </w:p>
    <w:p w:rsidR="00644922" w:rsidRDefault="000E2DCE" w:rsidP="00213947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в графе 2 «Наименование муниципальной услуги» Реестра,  наименование услуги под реестровым номером 113 «</w:t>
      </w:r>
      <w:r w:rsidRPr="000E2DCE">
        <w:rPr>
          <w:sz w:val="28"/>
          <w:szCs w:val="28"/>
        </w:rPr>
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</w:r>
      <w:r>
        <w:rPr>
          <w:sz w:val="28"/>
          <w:szCs w:val="28"/>
        </w:rPr>
        <w:t>» изложить в новой редакции:</w:t>
      </w:r>
    </w:p>
    <w:p w:rsidR="000E2DCE" w:rsidRPr="000E2DCE" w:rsidRDefault="000E2DCE" w:rsidP="000E2DCE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 w:rsidRPr="000E2DCE">
        <w:rPr>
          <w:b/>
          <w:sz w:val="28"/>
          <w:szCs w:val="28"/>
        </w:rPr>
        <w:t xml:space="preserve"> - «Перевод жилого помещения в нежилое или нежилого помещения в жилое помещение, находящегося на территории Голоустненского муниципального образования»</w:t>
      </w:r>
      <w:r>
        <w:rPr>
          <w:sz w:val="28"/>
          <w:szCs w:val="28"/>
        </w:rPr>
        <w:t>;</w:t>
      </w:r>
      <w:r w:rsidRPr="000E2DCE">
        <w:rPr>
          <w:sz w:val="28"/>
          <w:szCs w:val="28"/>
        </w:rPr>
        <w:t xml:space="preserve">     </w:t>
      </w:r>
    </w:p>
    <w:p w:rsidR="00213947" w:rsidRPr="00213947" w:rsidRDefault="00644922" w:rsidP="00213947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1.</w:t>
      </w:r>
      <w:r w:rsidR="000E2DC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F6E4A">
        <w:rPr>
          <w:sz w:val="28"/>
          <w:szCs w:val="28"/>
        </w:rPr>
        <w:t xml:space="preserve">включить в Реестр услугу </w:t>
      </w:r>
      <w:r w:rsidR="00EF6E4A" w:rsidRPr="00DE753F">
        <w:rPr>
          <w:b/>
          <w:sz w:val="28"/>
          <w:szCs w:val="28"/>
        </w:rPr>
        <w:t>«</w:t>
      </w:r>
      <w:r w:rsidR="00213947" w:rsidRPr="00213947">
        <w:rPr>
          <w:b/>
          <w:sz w:val="28"/>
          <w:szCs w:val="28"/>
        </w:rPr>
        <w:t xml:space="preserve">Выдача информации о принадлежности </w:t>
      </w:r>
    </w:p>
    <w:p w:rsidR="00EF6E4A" w:rsidRDefault="00213947" w:rsidP="00213947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 w:rsidRPr="00213947">
        <w:rPr>
          <w:b/>
          <w:sz w:val="28"/>
          <w:szCs w:val="28"/>
        </w:rPr>
        <w:t>объектов электросетевого хозяйства, расположенных</w:t>
      </w:r>
      <w:r>
        <w:rPr>
          <w:b/>
          <w:sz w:val="28"/>
          <w:szCs w:val="28"/>
        </w:rPr>
        <w:t xml:space="preserve"> </w:t>
      </w:r>
      <w:r w:rsidRPr="00213947">
        <w:rPr>
          <w:b/>
          <w:sz w:val="28"/>
          <w:szCs w:val="28"/>
        </w:rPr>
        <w:t>на территории Голоустненского  муниципального</w:t>
      </w:r>
      <w:r>
        <w:rPr>
          <w:b/>
          <w:sz w:val="28"/>
          <w:szCs w:val="28"/>
        </w:rPr>
        <w:t xml:space="preserve"> </w:t>
      </w:r>
      <w:r w:rsidRPr="00213947">
        <w:rPr>
          <w:b/>
          <w:sz w:val="28"/>
          <w:szCs w:val="28"/>
        </w:rPr>
        <w:t>образования</w:t>
      </w:r>
      <w:r w:rsidR="00EF6E4A" w:rsidRPr="00DE753F">
        <w:rPr>
          <w:b/>
          <w:sz w:val="28"/>
          <w:szCs w:val="28"/>
        </w:rPr>
        <w:t>»</w:t>
      </w:r>
      <w:r w:rsidR="00EF6E4A">
        <w:rPr>
          <w:sz w:val="28"/>
          <w:szCs w:val="28"/>
        </w:rPr>
        <w:t xml:space="preserve"> под реестровым номером 1</w:t>
      </w:r>
      <w:r>
        <w:rPr>
          <w:sz w:val="28"/>
          <w:szCs w:val="28"/>
        </w:rPr>
        <w:t>24</w:t>
      </w:r>
      <w:r w:rsidR="00DA0AAF">
        <w:rPr>
          <w:sz w:val="28"/>
          <w:szCs w:val="28"/>
        </w:rPr>
        <w:t>.</w:t>
      </w:r>
    </w:p>
    <w:p w:rsidR="009E17A3" w:rsidRDefault="00EF6E4A" w:rsidP="00D63B8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472B0" w:rsidRPr="00386588">
        <w:rPr>
          <w:sz w:val="28"/>
          <w:szCs w:val="28"/>
        </w:rPr>
        <w:t xml:space="preserve">2. </w:t>
      </w:r>
      <w:r w:rsidR="009E17A3">
        <w:rPr>
          <w:sz w:val="28"/>
          <w:szCs w:val="28"/>
        </w:rPr>
        <w:t xml:space="preserve">Раздел </w:t>
      </w:r>
      <w:r w:rsidR="009E17A3" w:rsidRPr="009E17A3">
        <w:rPr>
          <w:sz w:val="28"/>
          <w:szCs w:val="28"/>
        </w:rPr>
        <w:t xml:space="preserve">II </w:t>
      </w:r>
      <w:r w:rsidR="009E17A3">
        <w:rPr>
          <w:sz w:val="28"/>
          <w:szCs w:val="28"/>
        </w:rPr>
        <w:t>«</w:t>
      </w:r>
      <w:r w:rsidR="009E17A3" w:rsidRPr="009E17A3">
        <w:rPr>
          <w:sz w:val="28"/>
          <w:szCs w:val="28"/>
        </w:rPr>
        <w:t xml:space="preserve">Государственные  услуги, предоставляемые администрацией Голоустненского  муниципального образования при </w:t>
      </w:r>
      <w:proofErr w:type="gramStart"/>
      <w:r w:rsidR="009E17A3" w:rsidRPr="009E17A3">
        <w:rPr>
          <w:sz w:val="28"/>
          <w:szCs w:val="28"/>
        </w:rPr>
        <w:t>осуществлении</w:t>
      </w:r>
      <w:proofErr w:type="gramEnd"/>
      <w:r w:rsidR="009E17A3" w:rsidRPr="009E17A3">
        <w:rPr>
          <w:sz w:val="28"/>
          <w:szCs w:val="28"/>
        </w:rPr>
        <w:t xml:space="preserve"> отдельных государственных полномочий, переданных федеральными законами и законами Иркутской области</w:t>
      </w:r>
      <w:r w:rsidR="009E17A3">
        <w:rPr>
          <w:sz w:val="28"/>
          <w:szCs w:val="28"/>
        </w:rPr>
        <w:t>» Реестра муниципальных услуг, признать утратившим силу.</w:t>
      </w:r>
    </w:p>
    <w:p w:rsidR="009E17A3" w:rsidRPr="009E17A3" w:rsidRDefault="009E17A3" w:rsidP="009E17A3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Раздел </w:t>
      </w:r>
      <w:r w:rsidRPr="009E17A3">
        <w:rPr>
          <w:sz w:val="28"/>
          <w:szCs w:val="28"/>
        </w:rPr>
        <w:t xml:space="preserve">III </w:t>
      </w:r>
      <w:r>
        <w:rPr>
          <w:sz w:val="28"/>
          <w:szCs w:val="28"/>
        </w:rPr>
        <w:t>«</w:t>
      </w:r>
      <w:r w:rsidRPr="009E17A3">
        <w:rPr>
          <w:sz w:val="28"/>
          <w:szCs w:val="28"/>
        </w:rPr>
        <w:t xml:space="preserve">Услуги, которые являются необходимыми и обязательными для предоставления администрацией Голоустненского  </w:t>
      </w:r>
    </w:p>
    <w:p w:rsidR="009E17A3" w:rsidRPr="009E17A3" w:rsidRDefault="009E17A3" w:rsidP="009E17A3">
      <w:pPr>
        <w:widowControl/>
        <w:suppressAutoHyphens w:val="0"/>
        <w:autoSpaceDE/>
        <w:jc w:val="both"/>
        <w:rPr>
          <w:sz w:val="28"/>
          <w:szCs w:val="28"/>
        </w:rPr>
      </w:pPr>
      <w:r w:rsidRPr="009E17A3">
        <w:rPr>
          <w:sz w:val="28"/>
          <w:szCs w:val="28"/>
        </w:rPr>
        <w:t xml:space="preserve"> муниципального образования муниципальных услуг</w:t>
      </w:r>
      <w:r>
        <w:rPr>
          <w:sz w:val="28"/>
          <w:szCs w:val="28"/>
        </w:rPr>
        <w:t xml:space="preserve">», считать соответственно разделом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</w:p>
    <w:p w:rsidR="008E40F0" w:rsidRDefault="009E17A3" w:rsidP="00D63B8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386588">
        <w:rPr>
          <w:sz w:val="28"/>
          <w:szCs w:val="28"/>
        </w:rPr>
        <w:t>О</w:t>
      </w:r>
      <w:r w:rsidR="0064035A" w:rsidRPr="00386588">
        <w:rPr>
          <w:sz w:val="28"/>
          <w:szCs w:val="28"/>
        </w:rPr>
        <w:t>б</w:t>
      </w:r>
      <w:r w:rsidR="00DA0AAF">
        <w:rPr>
          <w:sz w:val="28"/>
          <w:szCs w:val="28"/>
        </w:rPr>
        <w:t>народовать</w:t>
      </w:r>
      <w:r w:rsidR="0064035A" w:rsidRPr="00386588">
        <w:rPr>
          <w:sz w:val="28"/>
          <w:szCs w:val="28"/>
        </w:rPr>
        <w:t xml:space="preserve"> </w:t>
      </w:r>
      <w:r w:rsidR="008E40F0">
        <w:rPr>
          <w:sz w:val="28"/>
          <w:szCs w:val="28"/>
        </w:rPr>
        <w:t>настоящее постановление</w:t>
      </w:r>
      <w:r w:rsidR="00386588">
        <w:rPr>
          <w:sz w:val="28"/>
          <w:szCs w:val="28"/>
        </w:rPr>
        <w:t xml:space="preserve"> </w:t>
      </w:r>
      <w:r w:rsidR="005A41A0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8E40F0">
        <w:rPr>
          <w:sz w:val="28"/>
          <w:szCs w:val="28"/>
        </w:rPr>
        <w:t>.</w:t>
      </w:r>
    </w:p>
    <w:p w:rsidR="008E40F0" w:rsidRDefault="007A72D1" w:rsidP="007A72D1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17A3">
        <w:rPr>
          <w:sz w:val="28"/>
          <w:szCs w:val="28"/>
        </w:rPr>
        <w:t>4</w:t>
      </w:r>
      <w:r w:rsidR="00323245">
        <w:rPr>
          <w:sz w:val="28"/>
          <w:szCs w:val="28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DA0AAF" w:rsidRDefault="00DA0AAF" w:rsidP="008E40F0">
      <w:pPr>
        <w:jc w:val="both"/>
        <w:rPr>
          <w:sz w:val="28"/>
          <w:szCs w:val="28"/>
        </w:rPr>
      </w:pPr>
    </w:p>
    <w:p w:rsidR="00DA0AAF" w:rsidRDefault="00DA0AAF" w:rsidP="008E40F0">
      <w:pPr>
        <w:jc w:val="both"/>
        <w:rPr>
          <w:sz w:val="28"/>
          <w:szCs w:val="28"/>
        </w:rPr>
      </w:pPr>
    </w:p>
    <w:p w:rsidR="00DA0AAF" w:rsidRDefault="00DA0AAF" w:rsidP="008E40F0">
      <w:pPr>
        <w:jc w:val="both"/>
        <w:rPr>
          <w:sz w:val="28"/>
          <w:szCs w:val="28"/>
        </w:rPr>
      </w:pPr>
    </w:p>
    <w:p w:rsidR="00DA0AAF" w:rsidRDefault="00DA0AAF" w:rsidP="008E40F0">
      <w:pPr>
        <w:jc w:val="both"/>
        <w:rPr>
          <w:sz w:val="28"/>
          <w:szCs w:val="28"/>
        </w:rPr>
      </w:pPr>
    </w:p>
    <w:p w:rsidR="00DA0AAF" w:rsidRDefault="00DA0AAF" w:rsidP="008E40F0">
      <w:pPr>
        <w:jc w:val="both"/>
        <w:rPr>
          <w:sz w:val="28"/>
          <w:szCs w:val="28"/>
        </w:rPr>
      </w:pPr>
    </w:p>
    <w:p w:rsidR="008E44F7" w:rsidRDefault="008E44F7"/>
    <w:p w:rsidR="008E40F0" w:rsidRDefault="008E40F0"/>
    <w:p w:rsidR="00532B9B" w:rsidRDefault="00532B9B">
      <w:pPr>
        <w:sectPr w:rsidR="00532B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B45E5D" w:rsidRDefault="00532B9B" w:rsidP="00B45E5D">
      <w:pPr>
        <w:pageBreakBefore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B45E5D">
        <w:rPr>
          <w:sz w:val="28"/>
          <w:szCs w:val="28"/>
        </w:rPr>
        <w:t>риложение</w:t>
      </w:r>
    </w:p>
    <w:p w:rsidR="00B45E5D" w:rsidRDefault="00B45E5D" w:rsidP="00B45E5D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45E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B45E5D">
        <w:rPr>
          <w:sz w:val="28"/>
          <w:szCs w:val="28"/>
        </w:rPr>
        <w:t xml:space="preserve"> Главы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МО</w:t>
      </w:r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 xml:space="preserve">от </w:t>
      </w:r>
      <w:r w:rsidR="00532B9B">
        <w:rPr>
          <w:sz w:val="28"/>
          <w:szCs w:val="28"/>
        </w:rPr>
        <w:t>26.02.</w:t>
      </w:r>
      <w:r w:rsidRPr="00B45E5D">
        <w:rPr>
          <w:sz w:val="28"/>
          <w:szCs w:val="28"/>
        </w:rPr>
        <w:t>201</w:t>
      </w:r>
      <w:r w:rsidR="00FD4E3D">
        <w:rPr>
          <w:sz w:val="28"/>
          <w:szCs w:val="28"/>
        </w:rPr>
        <w:t>6</w:t>
      </w:r>
      <w:r w:rsidRPr="00B45E5D">
        <w:rPr>
          <w:sz w:val="28"/>
          <w:szCs w:val="28"/>
        </w:rPr>
        <w:t xml:space="preserve">г. № </w:t>
      </w:r>
      <w:r w:rsidR="00532B9B">
        <w:rPr>
          <w:sz w:val="28"/>
          <w:szCs w:val="28"/>
        </w:rPr>
        <w:t>27</w:t>
      </w:r>
      <w:bookmarkStart w:id="0" w:name="_GoBack"/>
      <w:bookmarkEnd w:id="0"/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sz w:val="26"/>
          <w:szCs w:val="26"/>
        </w:rPr>
      </w:pP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Реестр</w:t>
      </w: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муниципальных услуг Голоустненского муниципального образования</w:t>
      </w:r>
    </w:p>
    <w:p w:rsidR="005A41A0" w:rsidRPr="00B45E5D" w:rsidRDefault="005A41A0" w:rsidP="00B45E5D">
      <w:pPr>
        <w:widowControl/>
        <w:jc w:val="center"/>
        <w:rPr>
          <w:sz w:val="26"/>
          <w:szCs w:val="26"/>
        </w:rPr>
      </w:pPr>
    </w:p>
    <w:p w:rsidR="00B45E5D" w:rsidRPr="00B45E5D" w:rsidRDefault="00B45E5D" w:rsidP="00B45E5D">
      <w:pPr>
        <w:tabs>
          <w:tab w:val="left" w:pos="8789"/>
        </w:tabs>
        <w:ind w:left="142"/>
        <w:jc w:val="center"/>
        <w:rPr>
          <w:rFonts w:eastAsia="Calibri"/>
          <w:b/>
          <w:bCs/>
          <w:sz w:val="26"/>
          <w:szCs w:val="26"/>
        </w:rPr>
      </w:pPr>
      <w:r w:rsidRPr="00B45E5D">
        <w:rPr>
          <w:rFonts w:eastAsia="Calibri"/>
          <w:b/>
          <w:bCs/>
          <w:sz w:val="26"/>
          <w:szCs w:val="26"/>
        </w:rPr>
        <w:t xml:space="preserve">I. </w:t>
      </w:r>
      <w:proofErr w:type="gramStart"/>
      <w:r w:rsidRPr="00B45E5D">
        <w:rPr>
          <w:rFonts w:eastAsia="Calibri"/>
          <w:b/>
          <w:bCs/>
          <w:sz w:val="26"/>
          <w:szCs w:val="26"/>
        </w:rPr>
        <w:t>Муниципальные</w:t>
      </w:r>
      <w:proofErr w:type="gramEnd"/>
      <w:r w:rsidRPr="00B45E5D">
        <w:rPr>
          <w:rFonts w:eastAsia="Calibri"/>
          <w:b/>
          <w:bCs/>
          <w:sz w:val="26"/>
          <w:szCs w:val="26"/>
        </w:rPr>
        <w:t xml:space="preserve"> услуги, предоставляемые администрацией Голоустненского муниципального образования</w:t>
      </w:r>
    </w:p>
    <w:p w:rsidR="00B45E5D" w:rsidRPr="00B45E5D" w:rsidRDefault="00B45E5D" w:rsidP="00B45E5D">
      <w:pPr>
        <w:jc w:val="center"/>
        <w:rPr>
          <w:rFonts w:eastAsia="Calibri"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526"/>
        <w:gridCol w:w="4678"/>
        <w:gridCol w:w="5244"/>
        <w:gridCol w:w="3564"/>
      </w:tblGrid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Реестровый номер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муниципальную услугу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4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2A8D" w:rsidRPr="00BE2A8D" w:rsidRDefault="00BE2A8D" w:rsidP="00BE2A8D">
            <w:pPr>
              <w:widowControl/>
              <w:jc w:val="center"/>
              <w:rPr>
                <w:sz w:val="26"/>
                <w:szCs w:val="26"/>
              </w:rPr>
            </w:pPr>
            <w:r w:rsidRPr="00BE2A8D">
              <w:rPr>
                <w:sz w:val="26"/>
                <w:szCs w:val="26"/>
              </w:rPr>
              <w:t xml:space="preserve">Выдача архивных справок, выписок, </w:t>
            </w:r>
          </w:p>
          <w:p w:rsidR="00B45E5D" w:rsidRPr="00B45E5D" w:rsidRDefault="00BE2A8D" w:rsidP="00511160">
            <w:pPr>
              <w:widowControl/>
              <w:jc w:val="center"/>
              <w:rPr>
                <w:sz w:val="26"/>
                <w:szCs w:val="26"/>
              </w:rPr>
            </w:pPr>
            <w:r w:rsidRPr="00BE2A8D">
              <w:rPr>
                <w:sz w:val="26"/>
                <w:szCs w:val="26"/>
              </w:rPr>
              <w:t>копий архивных документов, в том числе подтверждающих право владения на землю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Пункты 3, 4 статьи 4 Федерального з</w:t>
            </w:r>
            <w:r w:rsidR="000161FE">
              <w:rPr>
                <w:sz w:val="26"/>
                <w:szCs w:val="26"/>
              </w:rPr>
              <w:t xml:space="preserve">акона от 22.10.2004 №125-ФЗ «Об </w:t>
            </w:r>
            <w:r w:rsidRPr="00B45E5D">
              <w:rPr>
                <w:sz w:val="26"/>
                <w:szCs w:val="26"/>
              </w:rPr>
              <w:t>архивном деле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пункт 5.7 Правил организации хранения, комплектования, учета и использования документов Архивного фонда Российской Федерации и других архивных документов в </w:t>
            </w:r>
            <w:r w:rsidRPr="00B45E5D">
              <w:rPr>
                <w:sz w:val="26"/>
                <w:szCs w:val="26"/>
              </w:rPr>
              <w:lastRenderedPageBreak/>
              <w:t>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 18.01.2007 №19</w:t>
            </w:r>
            <w:r w:rsidR="000161FE">
              <w:rPr>
                <w:sz w:val="26"/>
                <w:szCs w:val="26"/>
              </w:rPr>
              <w:t>;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511160">
        <w:trPr>
          <w:trHeight w:val="68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D554C7" w:rsidP="00D554C7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D554C7">
              <w:rPr>
                <w:sz w:val="26"/>
                <w:szCs w:val="26"/>
              </w:rPr>
              <w:t>Выдача разрешений на строительство (за исключением случаев, предусмотренных Градостроительным</w:t>
            </w:r>
            <w:r>
              <w:rPr>
                <w:sz w:val="26"/>
                <w:szCs w:val="26"/>
              </w:rPr>
              <w:t xml:space="preserve"> </w:t>
            </w:r>
            <w:r w:rsidRPr="00D554C7">
              <w:rPr>
                <w:sz w:val="26"/>
                <w:szCs w:val="26"/>
              </w:rPr>
              <w:t>кодексом Российской Федерации, иными федеральными законами)»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градостроительного плана земельного участка</w:t>
            </w:r>
            <w:r w:rsidR="00270B5F">
              <w:rPr>
                <w:sz w:val="26"/>
                <w:szCs w:val="26"/>
              </w:rPr>
              <w:t>, расположенного на территории Голоустненского 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697D55" w:rsidRDefault="00697D55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697D55" w:rsidRPr="00697D55" w:rsidRDefault="00697D55" w:rsidP="00697D55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270B5F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</w:t>
            </w:r>
            <w:r w:rsidR="00270B5F">
              <w:rPr>
                <w:sz w:val="26"/>
                <w:szCs w:val="26"/>
              </w:rPr>
              <w:t>й</w:t>
            </w:r>
            <w:r w:rsidRPr="00B45E5D">
              <w:rPr>
                <w:sz w:val="26"/>
                <w:szCs w:val="26"/>
              </w:rPr>
              <w:t xml:space="preserve"> на ввод объекта в эксплуатацию</w:t>
            </w:r>
            <w:r w:rsidR="00270B5F">
              <w:rPr>
                <w:sz w:val="26"/>
                <w:szCs w:val="26"/>
              </w:rPr>
              <w:t xml:space="preserve"> при </w:t>
            </w:r>
            <w:proofErr w:type="gramStart"/>
            <w:r w:rsidR="00270B5F">
              <w:rPr>
                <w:sz w:val="26"/>
                <w:szCs w:val="26"/>
              </w:rPr>
              <w:t>осуществлении</w:t>
            </w:r>
            <w:proofErr w:type="gramEnd"/>
            <w:r w:rsidR="00270B5F">
              <w:rPr>
                <w:sz w:val="26"/>
                <w:szCs w:val="26"/>
              </w:rPr>
      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697D55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697D55" w:rsidRDefault="002D7323" w:rsidP="009239E6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hyperlink r:id="rId8" w:history="1">
              <w:r w:rsidR="00697D55" w:rsidRPr="00697D55">
                <w:rPr>
                  <w:sz w:val="26"/>
                  <w:szCs w:val="26"/>
                  <w:lang w:eastAsia="en-US"/>
                </w:rPr>
                <w:t>Постановление</w:t>
              </w:r>
            </w:hyperlink>
            <w:r w:rsidR="00697D55" w:rsidRPr="00697D55">
              <w:rPr>
                <w:sz w:val="26"/>
                <w:szCs w:val="26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697D55" w:rsidRPr="00697D55" w:rsidRDefault="002D7323" w:rsidP="009239E6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hyperlink r:id="rId9" w:history="1">
              <w:r w:rsidR="00697D55">
                <w:rPr>
                  <w:sz w:val="26"/>
                  <w:szCs w:val="26"/>
                  <w:lang w:eastAsia="en-US"/>
                </w:rPr>
                <w:t>П</w:t>
              </w:r>
              <w:r w:rsidR="00697D55" w:rsidRPr="00697D55">
                <w:rPr>
                  <w:sz w:val="26"/>
                  <w:szCs w:val="26"/>
                  <w:lang w:eastAsia="en-US"/>
                </w:rPr>
                <w:t>риказ</w:t>
              </w:r>
            </w:hyperlink>
            <w:r w:rsidR="00697D55" w:rsidRPr="00697D55">
              <w:rPr>
                <w:sz w:val="26"/>
                <w:szCs w:val="26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</w:t>
            </w:r>
            <w:r w:rsidR="00697D55" w:rsidRPr="00697D55">
              <w:rPr>
                <w:sz w:val="26"/>
                <w:szCs w:val="26"/>
                <w:lang w:eastAsia="en-US"/>
              </w:rPr>
              <w:lastRenderedPageBreak/>
              <w:t>эксплуатацию»;</w:t>
            </w:r>
          </w:p>
          <w:p w:rsidR="00B45E5D" w:rsidRPr="00697D55" w:rsidRDefault="00697D55" w:rsidP="00511160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697D55">
              <w:rPr>
                <w:sz w:val="26"/>
                <w:szCs w:val="26"/>
                <w:lang w:eastAsia="en-US"/>
              </w:rPr>
              <w:t>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270B5F" w:rsidRDefault="00270B5F" w:rsidP="00270B5F">
            <w:pPr>
              <w:widowControl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t>Согласование переустройства и (или) перепланировки</w:t>
            </w:r>
            <w:r>
              <w:rPr>
                <w:sz w:val="26"/>
                <w:szCs w:val="26"/>
              </w:rPr>
              <w:t xml:space="preserve"> </w:t>
            </w:r>
            <w:r w:rsidRPr="00270B5F">
              <w:rPr>
                <w:sz w:val="26"/>
                <w:szCs w:val="26"/>
              </w:rPr>
              <w:t>жилого помещения, расположенного на территории</w:t>
            </w:r>
          </w:p>
          <w:p w:rsidR="00B45E5D" w:rsidRPr="00B45E5D" w:rsidRDefault="00270B5F" w:rsidP="00270B5F">
            <w:pPr>
              <w:widowControl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t>Голоустненского 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466009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466009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466009" w:rsidRDefault="00B45E5D" w:rsidP="00270B5F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466009">
              <w:rPr>
                <w:sz w:val="26"/>
                <w:szCs w:val="26"/>
              </w:rPr>
              <w:t xml:space="preserve">Жилищный Кодекс РФ; </w:t>
            </w:r>
          </w:p>
          <w:p w:rsidR="00697D55" w:rsidRPr="00466009" w:rsidRDefault="002D7323" w:rsidP="00511160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hyperlink r:id="rId10" w:history="1">
              <w:r w:rsidR="00697D55" w:rsidRPr="00466009">
                <w:rPr>
                  <w:sz w:val="26"/>
                  <w:szCs w:val="26"/>
                  <w:lang w:eastAsia="en-US"/>
                </w:rPr>
                <w:t>Постановление</w:t>
              </w:r>
            </w:hyperlink>
            <w:r w:rsidR="00697D55" w:rsidRPr="00466009">
              <w:rPr>
                <w:sz w:val="26"/>
                <w:szCs w:val="26"/>
                <w:lang w:eastAsia="en-US"/>
              </w:rPr>
              <w:t xml:space="preserve"> Пра</w:t>
            </w:r>
            <w:r w:rsidR="00466009" w:rsidRPr="00466009">
              <w:rPr>
                <w:sz w:val="26"/>
                <w:szCs w:val="26"/>
                <w:lang w:eastAsia="en-US"/>
              </w:rPr>
              <w:t xml:space="preserve">вительства Российской Федерации </w:t>
            </w:r>
            <w:r w:rsidR="00697D55" w:rsidRPr="00466009">
              <w:rPr>
                <w:sz w:val="26"/>
                <w:szCs w:val="26"/>
                <w:lang w:eastAsia="en-US"/>
              </w:rPr>
              <w:t>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</w:t>
            </w:r>
            <w:r w:rsidR="00466009" w:rsidRPr="00466009">
              <w:rPr>
                <w:sz w:val="26"/>
                <w:szCs w:val="26"/>
                <w:lang w:eastAsia="en-US"/>
              </w:rPr>
              <w:t>ерепланировки жилого помещения».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rPr>
          <w:trHeight w:val="27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5A41A0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Присвоение адреса объекту недвижимости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B0F0"/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009" w:rsidRPr="00466009" w:rsidRDefault="00B45E5D" w:rsidP="00466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466009">
              <w:rPr>
                <w:sz w:val="26"/>
                <w:szCs w:val="26"/>
                <w:lang w:eastAsia="ru-RU"/>
              </w:rPr>
              <w:t xml:space="preserve">Градостроительный кодекс </w:t>
            </w:r>
            <w:r w:rsidR="00466009" w:rsidRPr="00466009">
              <w:rPr>
                <w:sz w:val="26"/>
                <w:szCs w:val="26"/>
                <w:lang w:eastAsia="ru-RU"/>
              </w:rPr>
              <w:t>РФ;</w:t>
            </w:r>
          </w:p>
          <w:p w:rsidR="00466009" w:rsidRPr="00466009" w:rsidRDefault="002D7323" w:rsidP="00466009">
            <w:pPr>
              <w:autoSpaceDN w:val="0"/>
              <w:adjustRightInd w:val="0"/>
              <w:rPr>
                <w:sz w:val="26"/>
                <w:szCs w:val="26"/>
              </w:rPr>
            </w:pPr>
            <w:hyperlink r:id="rId11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466009" w:rsidRPr="00466009">
                <w:rPr>
                  <w:sz w:val="26"/>
                  <w:szCs w:val="26"/>
                </w:rPr>
                <w:t>Постановление</w:t>
              </w:r>
            </w:hyperlink>
            <w:r w:rsidR="00466009" w:rsidRPr="00466009">
              <w:rPr>
                <w:sz w:val="26"/>
                <w:szCs w:val="26"/>
              </w:rPr>
              <w:t xml:space="preserve"> Правительства Российской Федерации от 19 ноября 2014 года № 1221 «Об утверждении Правил присвоения, изм</w:t>
            </w:r>
            <w:r w:rsidR="00466009">
              <w:rPr>
                <w:sz w:val="26"/>
                <w:szCs w:val="26"/>
              </w:rPr>
              <w:t>енения и аннулирования адресов»</w:t>
            </w:r>
            <w:r w:rsidR="00466009" w:rsidRPr="00466009">
              <w:rPr>
                <w:sz w:val="26"/>
                <w:szCs w:val="26"/>
              </w:rPr>
              <w:t>;</w:t>
            </w:r>
          </w:p>
          <w:p w:rsidR="00B45E5D" w:rsidRPr="009239E6" w:rsidRDefault="00466009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466009">
              <w:rPr>
                <w:sz w:val="26"/>
                <w:szCs w:val="26"/>
              </w:rPr>
              <w:t>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</w:t>
            </w:r>
            <w:r>
              <w:rPr>
                <w:sz w:val="26"/>
                <w:szCs w:val="26"/>
              </w:rPr>
              <w:t>а или аннулировании его адреса».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45E5D" w:rsidRPr="00B45E5D" w:rsidTr="00511160">
        <w:trPr>
          <w:trHeight w:val="1408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snapToGrid w:val="0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      10</w:t>
            </w:r>
            <w:r w:rsidR="005A41A0">
              <w:rPr>
                <w:sz w:val="26"/>
                <w:szCs w:val="26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 xml:space="preserve">Предоставление жилых помещений  по  договорам социального найма </w:t>
            </w:r>
          </w:p>
          <w:p w:rsidR="00B45E5D" w:rsidRPr="00B45E5D" w:rsidRDefault="00B45E5D" w:rsidP="00B45E5D">
            <w:pPr>
              <w:snapToGrid w:val="0"/>
              <w:ind w:firstLine="720"/>
              <w:jc w:val="center"/>
              <w:rPr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4"/>
                <w:szCs w:val="24"/>
                <w:lang w:eastAsia="ru-RU"/>
              </w:rPr>
              <w:t xml:space="preserve"> </w:t>
            </w:r>
            <w:r w:rsidRPr="00B45E5D">
              <w:rPr>
                <w:rFonts w:eastAsia="Calibri"/>
                <w:sz w:val="26"/>
                <w:szCs w:val="26"/>
              </w:rPr>
              <w:t>Жилищный кодекс РФ;</w:t>
            </w:r>
          </w:p>
          <w:p w:rsidR="00B45E5D" w:rsidRPr="005A41A0" w:rsidRDefault="000161FE" w:rsidP="000161FE">
            <w:pPr>
              <w:snapToGri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6"/>
                <w:szCs w:val="26"/>
              </w:rPr>
              <w:t>Федеральный</w:t>
            </w:r>
            <w:r w:rsidR="00B45E5D" w:rsidRPr="00B45E5D">
              <w:rPr>
                <w:sz w:val="26"/>
                <w:szCs w:val="26"/>
              </w:rPr>
              <w:t xml:space="preserve"> закон от 06.10.2003 №131-ФЗ «Об общих принципах организации местн</w:t>
            </w:r>
            <w:r w:rsidR="00511160">
              <w:rPr>
                <w:sz w:val="26"/>
                <w:szCs w:val="26"/>
              </w:rPr>
              <w:t xml:space="preserve">ого самоуправления в Российской </w:t>
            </w:r>
            <w:r w:rsidR="00B45E5D" w:rsidRPr="00B45E5D">
              <w:rPr>
                <w:sz w:val="26"/>
                <w:szCs w:val="26"/>
              </w:rPr>
              <w:t>Федерации».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proofErr w:type="gramStart"/>
            <w:r w:rsidRPr="00B45E5D">
              <w:rPr>
                <w:sz w:val="26"/>
                <w:szCs w:val="26"/>
              </w:rPr>
              <w:t xml:space="preserve">Выдача   справок с места жительства, о составе семьи, об иждивении,  о наличии подсобного хозяйства, об очереди на улучшение  жилищных условий,  о проживании на момент приватизации жилья,  о совместном проживании по день смерти, о захоронении,    о регистрации по месту пребывания, по месту проживания,  об отсутствии регистрации по месту  проживания,    о наличии или отсутствии задолженности за аренду помещения по договору социального найма  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>
              <w:rPr>
                <w:sz w:val="26"/>
                <w:szCs w:val="26"/>
              </w:rPr>
              <w:t>.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bCs/>
                <w:sz w:val="26"/>
                <w:szCs w:val="26"/>
              </w:rPr>
              <w:t xml:space="preserve">Совершение нотариальных действий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Налоговый кодекс;</w:t>
            </w:r>
          </w:p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Министерство Юстиции РФ от 27.12.2007 г  № 256 «Об утверждении инструкции о порядке совершения нотариальных действий».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CE1009">
            <w:pPr>
              <w:widowControl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9239E6" w:rsidRDefault="00B45E5D" w:rsidP="00CE1009">
            <w:pPr>
              <w:widowControl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lastRenderedPageBreak/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 w:rsidRPr="009239E6">
              <w:rPr>
                <w:sz w:val="26"/>
                <w:szCs w:val="26"/>
              </w:rPr>
              <w:t>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CE1009">
            <w:pPr>
              <w:jc w:val="center"/>
              <w:rPr>
                <w:rFonts w:eastAsia="Calibri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270B5F" w:rsidRDefault="00270B5F" w:rsidP="00270B5F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70B5F">
              <w:rPr>
                <w:color w:val="000000"/>
                <w:sz w:val="26"/>
                <w:szCs w:val="26"/>
              </w:rPr>
              <w:t>Принятие граждан на учет в качестве нуждающихся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70B5F">
              <w:rPr>
                <w:color w:val="000000"/>
                <w:sz w:val="26"/>
                <w:szCs w:val="26"/>
              </w:rPr>
              <w:t>в жилых помещениях, предоставляемых по договорам</w:t>
            </w:r>
          </w:p>
          <w:p w:rsidR="00B45E5D" w:rsidRPr="00B45E5D" w:rsidRDefault="00270B5F" w:rsidP="00270B5F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70B5F">
              <w:rPr>
                <w:color w:val="000000"/>
                <w:sz w:val="26"/>
                <w:szCs w:val="26"/>
              </w:rPr>
              <w:t>социального найма, на территории Голоустненского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70B5F">
              <w:rPr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009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466009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45E5D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</w:rPr>
              <w:t>Закон Иркутской области</w:t>
            </w:r>
            <w:r w:rsidRPr="009239E6">
              <w:rPr>
                <w:sz w:val="26"/>
                <w:szCs w:val="26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270B5F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t>11</w:t>
            </w:r>
            <w:r w:rsidR="004E7CD9" w:rsidRPr="00270B5F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270B5F" w:rsidRDefault="008B5B94" w:rsidP="008B5B94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270B5F">
              <w:rPr>
                <w:rFonts w:eastAsia="Arial"/>
                <w:bCs/>
                <w:sz w:val="26"/>
                <w:szCs w:val="26"/>
              </w:rPr>
              <w:t>Назначение, перерасчет, индексация</w:t>
            </w:r>
          </w:p>
          <w:p w:rsidR="00B45E5D" w:rsidRPr="00270B5F" w:rsidRDefault="008B5B94" w:rsidP="00270B5F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270B5F">
              <w:rPr>
                <w:rFonts w:eastAsia="Arial"/>
                <w:bCs/>
                <w:sz w:val="26"/>
                <w:szCs w:val="26"/>
              </w:rPr>
              <w:t xml:space="preserve">и выплата пенсий за выслугу лет </w:t>
            </w:r>
            <w:r w:rsidR="00270B5F">
              <w:rPr>
                <w:rFonts w:eastAsia="Arial"/>
                <w:bCs/>
                <w:sz w:val="26"/>
                <w:szCs w:val="26"/>
              </w:rPr>
              <w:t>г</w:t>
            </w:r>
            <w:r w:rsidRPr="00270B5F">
              <w:rPr>
                <w:rFonts w:eastAsia="Arial"/>
                <w:bCs/>
                <w:sz w:val="26"/>
                <w:szCs w:val="26"/>
              </w:rPr>
              <w:t xml:space="preserve">ражданам, замещавшим должности </w:t>
            </w:r>
            <w:r w:rsidRPr="00270B5F">
              <w:rPr>
                <w:rFonts w:eastAsia="Arial"/>
                <w:bCs/>
                <w:sz w:val="26"/>
                <w:szCs w:val="26"/>
              </w:rPr>
              <w:lastRenderedPageBreak/>
              <w:t>муниципальной  службы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9239E6" w:rsidRDefault="008B5B94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lastRenderedPageBreak/>
              <w:t xml:space="preserve">- закон Иркутской области 04.04.2008г. № 3-ОЗ «О перечне должностей, периоды службы (работы) в которых включаются в </w:t>
            </w:r>
            <w:r w:rsidRPr="009239E6">
              <w:rPr>
                <w:sz w:val="26"/>
                <w:szCs w:val="26"/>
                <w:lang w:eastAsia="ru-RU"/>
              </w:rPr>
              <w:lastRenderedPageBreak/>
              <w:t>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 xml:space="preserve">-  </w:t>
            </w:r>
            <w:r w:rsidR="008B5B94" w:rsidRPr="009239E6">
              <w:rPr>
                <w:sz w:val="26"/>
                <w:szCs w:val="26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rFonts w:ascii="Calibri" w:hAnsi="Calibri"/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-  Федеральный закон от 02 марта 2007 г. №25 – ФЗ «О муниципальной  службе в Российской Федерации».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2DCE" w:rsidRPr="000E2DCE" w:rsidRDefault="000E2DCE" w:rsidP="000E2DCE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0E2DCE">
              <w:rPr>
                <w:rFonts w:eastAsia="Arial"/>
                <w:bCs/>
                <w:sz w:val="26"/>
                <w:szCs w:val="26"/>
              </w:rPr>
              <w:t>Перевод жилого помещения в нежилое или нежилого помещения в жилое помещение,</w:t>
            </w:r>
            <w:r w:rsidR="00511160">
              <w:rPr>
                <w:rFonts w:eastAsia="Arial"/>
                <w:bCs/>
                <w:sz w:val="26"/>
                <w:szCs w:val="26"/>
              </w:rPr>
              <w:t xml:space="preserve"> </w:t>
            </w:r>
            <w:r w:rsidRPr="000E2DCE">
              <w:rPr>
                <w:rFonts w:eastAsia="Arial"/>
                <w:bCs/>
                <w:sz w:val="26"/>
                <w:szCs w:val="26"/>
              </w:rPr>
              <w:t>находящегося на территории Голоустненского</w:t>
            </w:r>
          </w:p>
          <w:p w:rsidR="00B45E5D" w:rsidRPr="00B45E5D" w:rsidRDefault="000E2DCE" w:rsidP="000E2DCE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0E2DCE">
              <w:rPr>
                <w:rFonts w:eastAsia="Arial"/>
                <w:bCs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 xml:space="preserve"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</w:t>
            </w:r>
            <w:r w:rsidRPr="009239E6">
              <w:rPr>
                <w:sz w:val="26"/>
                <w:szCs w:val="26"/>
                <w:lang w:eastAsia="ru-RU"/>
              </w:rPr>
              <w:lastRenderedPageBreak/>
              <w:t>и норм технической эксплуатации жилищного фонда».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CE1009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>
              <w:rPr>
                <w:rFonts w:eastAsia="Arial"/>
                <w:bCs/>
                <w:sz w:val="26"/>
                <w:szCs w:val="26"/>
              </w:rPr>
              <w:t>Выдача разрешений на снос зеленых насаждений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341925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napToGrid w:val="0"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189" w:rsidRPr="009239E6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9239E6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9239E6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1922CB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A72D1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Default="007A72D1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341925" w:rsidRDefault="007A72D1" w:rsidP="007A72D1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5F78" w:rsidRPr="009239E6" w:rsidRDefault="00295F78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B45E5D" w:rsidRDefault="007A72D1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327A8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341925" w:rsidRDefault="002327A8" w:rsidP="002327A8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2327A8">
              <w:rPr>
                <w:sz w:val="28"/>
                <w:szCs w:val="28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2327A8">
              <w:rPr>
                <w:sz w:val="28"/>
                <w:szCs w:val="28"/>
                <w:lang w:eastAsia="ru-RU"/>
              </w:rPr>
              <w:t>осуществленному с привлечением средств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2327A8">
              <w:rPr>
                <w:sz w:val="28"/>
                <w:szCs w:val="28"/>
                <w:lang w:eastAsia="ru-RU"/>
              </w:rPr>
              <w:t xml:space="preserve">материнского (семейного) </w:t>
            </w:r>
            <w:r w:rsidRPr="002327A8">
              <w:rPr>
                <w:sz w:val="28"/>
                <w:szCs w:val="28"/>
                <w:lang w:eastAsia="ru-RU"/>
              </w:rPr>
              <w:lastRenderedPageBreak/>
              <w:t>капитала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9239E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</w:t>
            </w:r>
            <w:r w:rsidRPr="009239E6">
              <w:rPr>
                <w:rFonts w:ascii="Times New Roman" w:hAnsi="Times New Roman" w:cs="Times New Roman"/>
                <w:sz w:val="26"/>
                <w:szCs w:val="26"/>
              </w:rPr>
              <w:t xml:space="preserve">остановление </w:t>
            </w:r>
            <w:r w:rsidRPr="009239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</w:t>
            </w:r>
            <w:r w:rsidRPr="009239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lastRenderedPageBreak/>
              <w:t>материнского (семейного) капитала»;</w:t>
            </w:r>
            <w:proofErr w:type="gramEnd"/>
          </w:p>
          <w:p w:rsidR="002327A8" w:rsidRPr="009239E6" w:rsidRDefault="009239E6" w:rsidP="009239E6">
            <w:pPr>
              <w:autoSpaceDN w:val="0"/>
              <w:adjustRightInd w:val="0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П</w:t>
            </w:r>
            <w:r w:rsidRPr="009239E6">
              <w:rPr>
                <w:sz w:val="26"/>
                <w:szCs w:val="26"/>
              </w:rPr>
              <w:t xml:space="preserve">риказ </w:t>
            </w:r>
            <w:r w:rsidRPr="009239E6">
              <w:rPr>
                <w:rFonts w:eastAsiaTheme="minorHAnsi"/>
                <w:sz w:val="26"/>
                <w:szCs w:val="26"/>
                <w:lang w:eastAsia="en-US"/>
              </w:rPr>
              <w:t>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 xml:space="preserve"> жилого помещения, </w:t>
            </w:r>
            <w:proofErr w:type="gramStart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>устанавливаемую</w:t>
            </w:r>
            <w:proofErr w:type="gramEnd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 xml:space="preserve"> в соответствии с жилищным законодательством Российской Федерации»;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2327A8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2327A8" w:rsidRDefault="002327A8" w:rsidP="002327A8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2327A8">
              <w:rPr>
                <w:sz w:val="28"/>
                <w:szCs w:val="28"/>
                <w:lang w:eastAsia="ru-RU"/>
              </w:rPr>
              <w:t>Выдача ордеров на проведение земляных работ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 xml:space="preserve">Градостроительный </w:t>
            </w:r>
            <w:hyperlink r:id="rId12" w:history="1">
              <w:r w:rsidRPr="009239E6">
                <w:rPr>
                  <w:sz w:val="26"/>
                  <w:szCs w:val="26"/>
                </w:rPr>
                <w:t>кодекс</w:t>
              </w:r>
            </w:hyperlink>
            <w:r w:rsidRPr="009239E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РФ;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 xml:space="preserve">Земельный кодекс </w:t>
            </w:r>
            <w:r>
              <w:rPr>
                <w:sz w:val="26"/>
                <w:szCs w:val="26"/>
              </w:rPr>
              <w:t>РФ;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2327A8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от 27 июля 2010 года № 210-ФЗ «Об организации предоставления государс</w:t>
            </w:r>
            <w:r>
              <w:rPr>
                <w:sz w:val="26"/>
                <w:szCs w:val="26"/>
                <w:lang w:eastAsia="en-US"/>
              </w:rPr>
              <w:t>твенных и муниципальных услуг».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2327A8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Перевод земель или земельных участков</w:t>
            </w:r>
          </w:p>
          <w:p w:rsidR="002327A8" w:rsidRPr="002327A8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FD4E3D">
              <w:rPr>
                <w:sz w:val="28"/>
                <w:szCs w:val="28"/>
                <w:lang w:eastAsia="ru-RU"/>
              </w:rPr>
              <w:t xml:space="preserve">в составе таких земель из одной </w:t>
            </w:r>
            <w:r w:rsidRPr="00FD4E3D">
              <w:rPr>
                <w:sz w:val="28"/>
                <w:szCs w:val="28"/>
                <w:lang w:eastAsia="ru-RU"/>
              </w:rPr>
              <w:lastRenderedPageBreak/>
              <w:t>категории в другую (за исключением земель сельскохозяйственного назначения</w:t>
            </w:r>
            <w:r>
              <w:rPr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lastRenderedPageBreak/>
              <w:t>Федеральный закон от 6 октября 2003 года № 131-ФЗ «Об общих принципах организации местного самоупр</w:t>
            </w:r>
            <w:r>
              <w:rPr>
                <w:sz w:val="26"/>
                <w:szCs w:val="26"/>
                <w:lang w:eastAsia="en-US"/>
              </w:rPr>
              <w:t>авления в Российской Федерации»;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lastRenderedPageBreak/>
              <w:t>Федеральный закон Российской Федерации от 25 октября 2001 года</w:t>
            </w:r>
            <w:r w:rsidRPr="009239E6">
              <w:rPr>
                <w:sz w:val="26"/>
                <w:szCs w:val="26"/>
                <w:lang w:eastAsia="en-US"/>
              </w:rPr>
              <w:br/>
              <w:t>№ 137-ФЗ «О введении в действие Земельного кодекса Российской Федерации»;</w:t>
            </w:r>
          </w:p>
          <w:p w:rsidR="002327A8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Российской Федерации от 21 декабря 2004 года</w:t>
            </w:r>
            <w:r w:rsidRPr="009239E6">
              <w:rPr>
                <w:sz w:val="26"/>
                <w:szCs w:val="26"/>
                <w:lang w:eastAsia="en-US"/>
              </w:rPr>
              <w:br/>
              <w:t>№ 172-ФЗ «О переводе земель или земельных участков из одной категории в другую»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FD4E3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Default="00FD4E3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Предоставление участка земли для погребения умершего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Конституция Российской Федерации;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FD4E3D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FD4E3D" w:rsidRPr="00B45E5D" w:rsidTr="0051116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Default="00FD4E3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Выдача справки о месте захоронения умершего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Конституция Российской Федерации, Собрание законодательства РФ;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 xml:space="preserve"> Указ Президента Российской Федерации от 29 июня 1996 года № 1001 «О гарантиях </w:t>
            </w:r>
            <w:r w:rsidRPr="005142F6">
              <w:rPr>
                <w:sz w:val="26"/>
                <w:szCs w:val="26"/>
                <w:lang w:eastAsia="ru-RU"/>
              </w:rPr>
              <w:lastRenderedPageBreak/>
              <w:t>прав граждан на предоставление услуг по погребению умерших»;</w:t>
            </w:r>
          </w:p>
          <w:p w:rsidR="00FD4E3D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b/>
          <w:bCs/>
          <w:sz w:val="26"/>
          <w:szCs w:val="26"/>
        </w:rPr>
        <w:t xml:space="preserve">II. </w:t>
      </w:r>
      <w:r w:rsidRPr="00B45E5D">
        <w:rPr>
          <w:rFonts w:eastAsia="Arial"/>
          <w:b/>
          <w:bCs/>
          <w:sz w:val="26"/>
          <w:szCs w:val="26"/>
        </w:rPr>
        <w:t xml:space="preserve"> Услуги, которые являются необходимыми и обязательными для предоставления администрацией Голоустненского  </w:t>
      </w: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 муниципального образования муниципальных услуг</w:t>
      </w:r>
    </w:p>
    <w:p w:rsidR="00B45E5D" w:rsidRPr="00B45E5D" w:rsidRDefault="00B45E5D" w:rsidP="00B45E5D">
      <w:pPr>
        <w:widowControl/>
        <w:jc w:val="center"/>
        <w:rPr>
          <w:rFonts w:eastAsia="Arial"/>
          <w:bCs/>
          <w:sz w:val="26"/>
          <w:szCs w:val="26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652"/>
        <w:gridCol w:w="11360"/>
      </w:tblGrid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Реестровый номер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Наименование услуги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2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Медицинское освидетельствование  с выдачей справки в целях предоставления муниципальных услуг.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537E79" w:rsidRDefault="00B45E5D" w:rsidP="00537E79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 учета используемых энергетических ресурсов, и 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документов,  подтверждающих соответствие построенного, реконструированного, </w:t>
            </w:r>
            <w:r w:rsidRPr="00B45E5D">
              <w:rPr>
                <w:sz w:val="26"/>
                <w:szCs w:val="26"/>
                <w:lang w:eastAsia="ru-RU"/>
              </w:rPr>
              <w:lastRenderedPageBreak/>
              <w:t xml:space="preserve">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lastRenderedPageBreak/>
              <w:t>305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расположение построенного, реконструированного, отремонтированного  объекта капитального строительства,   расположение сетей инженерно – технического обеспечения в 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306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307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308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309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B45E5D" w:rsidRPr="00B45E5D" w:rsidTr="00537E79">
        <w:trPr>
          <w:trHeight w:val="5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310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проекта  организации работ  по сносу или демонтажу объектов капитального строительства, их частей.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 объекта.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rFonts w:eastAsia="Calibri"/>
                <w:sz w:val="26"/>
                <w:szCs w:val="26"/>
              </w:rPr>
              <w:t>Выдача информации о включении выявленного объекта культурного наследия  в  единый   государственный   реестр   объектов культурного  наследия  (памятников истории и культуры) народов Российской Федерации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 xml:space="preserve">                       314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DA0AAF" w:rsidRDefault="00DA0AAF" w:rsidP="00B42407">
      <w:pPr>
        <w:widowControl/>
        <w:rPr>
          <w:rFonts w:eastAsia="Arial"/>
          <w:sz w:val="28"/>
          <w:szCs w:val="28"/>
        </w:rPr>
      </w:pPr>
    </w:p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B45E5D">
        <w:rPr>
          <w:rFonts w:eastAsia="Arial"/>
          <w:sz w:val="28"/>
          <w:szCs w:val="28"/>
        </w:rPr>
        <w:t>Зам. Главы Голоустн</w:t>
      </w:r>
      <w:r w:rsidR="001922CB">
        <w:rPr>
          <w:rFonts w:eastAsia="Arial"/>
          <w:sz w:val="28"/>
          <w:szCs w:val="28"/>
        </w:rPr>
        <w:t xml:space="preserve">енского МО </w:t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532B9B">
        <w:rPr>
          <w:rFonts w:eastAsia="Arial"/>
          <w:sz w:val="28"/>
          <w:szCs w:val="28"/>
        </w:rPr>
        <w:tab/>
      </w:r>
      <w:r w:rsidR="00532B9B">
        <w:rPr>
          <w:rFonts w:eastAsia="Arial"/>
          <w:sz w:val="28"/>
          <w:szCs w:val="28"/>
        </w:rPr>
        <w:tab/>
      </w:r>
      <w:r w:rsidR="00532B9B">
        <w:rPr>
          <w:rFonts w:eastAsia="Arial"/>
          <w:sz w:val="28"/>
          <w:szCs w:val="28"/>
        </w:rPr>
        <w:tab/>
      </w:r>
      <w:r w:rsidR="00532B9B">
        <w:rPr>
          <w:rFonts w:eastAsia="Arial"/>
          <w:sz w:val="28"/>
          <w:szCs w:val="28"/>
        </w:rPr>
        <w:tab/>
        <w:t>О.М. Жукова</w:t>
      </w:r>
    </w:p>
    <w:p w:rsidR="00B45E5D" w:rsidRDefault="00B45E5D" w:rsidP="00511160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323" w:rsidRDefault="002D7323" w:rsidP="00794706">
      <w:r>
        <w:separator/>
      </w:r>
    </w:p>
  </w:endnote>
  <w:endnote w:type="continuationSeparator" w:id="0">
    <w:p w:rsidR="002D7323" w:rsidRDefault="002D7323" w:rsidP="0079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323" w:rsidRDefault="002D7323" w:rsidP="00794706">
      <w:r>
        <w:separator/>
      </w:r>
    </w:p>
  </w:footnote>
  <w:footnote w:type="continuationSeparator" w:id="0">
    <w:p w:rsidR="002D7323" w:rsidRDefault="002D7323" w:rsidP="00794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0E2DCE"/>
    <w:rsid w:val="00120C3A"/>
    <w:rsid w:val="001922CB"/>
    <w:rsid w:val="001B4B8C"/>
    <w:rsid w:val="001D2D7E"/>
    <w:rsid w:val="00213947"/>
    <w:rsid w:val="002327A8"/>
    <w:rsid w:val="00270B5F"/>
    <w:rsid w:val="00295F78"/>
    <w:rsid w:val="002D7323"/>
    <w:rsid w:val="00314EF0"/>
    <w:rsid w:val="00323245"/>
    <w:rsid w:val="00336CD3"/>
    <w:rsid w:val="00341925"/>
    <w:rsid w:val="00354BA4"/>
    <w:rsid w:val="00386588"/>
    <w:rsid w:val="003A5605"/>
    <w:rsid w:val="00405920"/>
    <w:rsid w:val="00466009"/>
    <w:rsid w:val="004725FB"/>
    <w:rsid w:val="004B6949"/>
    <w:rsid w:val="004E7CD9"/>
    <w:rsid w:val="00511160"/>
    <w:rsid w:val="005142F6"/>
    <w:rsid w:val="00532B9B"/>
    <w:rsid w:val="00537E79"/>
    <w:rsid w:val="00544CBD"/>
    <w:rsid w:val="005A41A0"/>
    <w:rsid w:val="005D4841"/>
    <w:rsid w:val="0064035A"/>
    <w:rsid w:val="00644922"/>
    <w:rsid w:val="00671F59"/>
    <w:rsid w:val="00697D55"/>
    <w:rsid w:val="0071291D"/>
    <w:rsid w:val="00794706"/>
    <w:rsid w:val="00795828"/>
    <w:rsid w:val="007A72D1"/>
    <w:rsid w:val="00840D5F"/>
    <w:rsid w:val="008B5B94"/>
    <w:rsid w:val="008E40F0"/>
    <w:rsid w:val="008E44F7"/>
    <w:rsid w:val="009239E6"/>
    <w:rsid w:val="009E17A3"/>
    <w:rsid w:val="00A91CDC"/>
    <w:rsid w:val="00AD1AC2"/>
    <w:rsid w:val="00B33824"/>
    <w:rsid w:val="00B42407"/>
    <w:rsid w:val="00B45E5D"/>
    <w:rsid w:val="00BE2A8D"/>
    <w:rsid w:val="00C24B09"/>
    <w:rsid w:val="00C472B0"/>
    <w:rsid w:val="00CE1009"/>
    <w:rsid w:val="00D41CA4"/>
    <w:rsid w:val="00D554C7"/>
    <w:rsid w:val="00D63B8F"/>
    <w:rsid w:val="00D83F6B"/>
    <w:rsid w:val="00D854F1"/>
    <w:rsid w:val="00DA0AAF"/>
    <w:rsid w:val="00DB6DB7"/>
    <w:rsid w:val="00DE753F"/>
    <w:rsid w:val="00E70BEF"/>
    <w:rsid w:val="00EB361C"/>
    <w:rsid w:val="00ED4189"/>
    <w:rsid w:val="00EF6E4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947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47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947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470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947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47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947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470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300DE526B31AE8B73ACB7F78A569B9DB1C4F27C4C7D7E3CF97539BE2d205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2E8EF28D732DBDA22B55C13CEA78EB4FDE00C974470CEA2D073F3670r0V1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F779B5FF378383497C25E59C412481E2EC9E7BE757A4426AB28C018642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FB619EEE28BFE93AE73A3CB26648082D296849E8C7BCBA2F693762bEDA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975A0-01F8-4522-A511-C8A0ED15A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2844</Words>
  <Characters>16213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36</cp:revision>
  <cp:lastPrinted>2016-03-03T07:33:00Z</cp:lastPrinted>
  <dcterms:created xsi:type="dcterms:W3CDTF">2013-07-02T05:43:00Z</dcterms:created>
  <dcterms:modified xsi:type="dcterms:W3CDTF">2016-03-03T07:37:00Z</dcterms:modified>
</cp:coreProperties>
</file>