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ED7" w:rsidRPr="00166ED7" w:rsidRDefault="000223F0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29</w:t>
      </w:r>
      <w:r w:rsidR="00166ED7" w:rsidRPr="00166ED7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  <w:r w:rsidR="00166ED7" w:rsidRPr="00166ED7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33-104</w:t>
      </w:r>
      <w:bookmarkStart w:id="0" w:name="_GoBack"/>
      <w:bookmarkEnd w:id="0"/>
      <w:r w:rsidR="00166ED7" w:rsidRPr="00166ED7">
        <w:rPr>
          <w:rFonts w:ascii="Arial" w:eastAsia="Lucida Sans Unicode" w:hAnsi="Arial" w:cs="Arial"/>
          <w:b/>
          <w:sz w:val="32"/>
          <w:szCs w:val="32"/>
        </w:rPr>
        <w:t>/ДСП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 w:rsidRPr="00166ED7">
        <w:rPr>
          <w:rFonts w:ascii="Arial" w:eastAsia="Lucida Sans Unicode" w:hAnsi="Arial" w:cs="Arial"/>
          <w:b/>
          <w:sz w:val="32"/>
          <w:szCs w:val="32"/>
        </w:rPr>
        <w:t>РЕШЕНИЕ</w:t>
      </w:r>
    </w:p>
    <w:p w:rsidR="00166ED7" w:rsidRPr="00166ED7" w:rsidRDefault="00166ED7" w:rsidP="00166ED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AB53D2" w:rsidRDefault="00166ED7" w:rsidP="00166E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6ED7">
        <w:rPr>
          <w:rFonts w:ascii="Arial" w:hAnsi="Arial" w:cs="Arial"/>
          <w:b/>
          <w:sz w:val="32"/>
          <w:szCs w:val="32"/>
        </w:rPr>
        <w:t xml:space="preserve">О ДОСРОЧНОМ СЛОЖЕНИИ ПОЛНОМОЧИЙ ГЛАВЫ </w:t>
      </w:r>
      <w:r>
        <w:rPr>
          <w:rFonts w:ascii="Arial" w:hAnsi="Arial" w:cs="Arial"/>
          <w:b/>
          <w:sz w:val="32"/>
          <w:szCs w:val="32"/>
        </w:rPr>
        <w:t>ГОЛОУСТНЕ</w:t>
      </w:r>
      <w:r w:rsidRPr="00166ED7">
        <w:rPr>
          <w:rFonts w:ascii="Arial" w:hAnsi="Arial" w:cs="Arial"/>
          <w:b/>
          <w:sz w:val="32"/>
          <w:szCs w:val="32"/>
        </w:rPr>
        <w:t>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66ED7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  <w:r w:rsidR="00BC3594">
        <w:rPr>
          <w:rFonts w:ascii="Arial" w:hAnsi="Arial" w:cs="Arial"/>
          <w:b/>
          <w:sz w:val="32"/>
          <w:szCs w:val="32"/>
        </w:rPr>
        <w:t>– ГЛАВЫ СЕЛЬСКОГО ПОСЕЛЕНИЯ</w:t>
      </w:r>
    </w:p>
    <w:p w:rsidR="00166ED7" w:rsidRDefault="00166ED7" w:rsidP="00166E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66ED7" w:rsidRPr="00166ED7" w:rsidRDefault="00166ED7" w:rsidP="00166E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53D2" w:rsidRDefault="00271ED5" w:rsidP="00AB53D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основании личного</w:t>
      </w:r>
      <w:r w:rsidR="00AB53D2" w:rsidRPr="00166ED7">
        <w:rPr>
          <w:rFonts w:ascii="Arial" w:hAnsi="Arial" w:cs="Arial"/>
          <w:sz w:val="24"/>
          <w:szCs w:val="24"/>
        </w:rPr>
        <w:t xml:space="preserve"> заявлени</w:t>
      </w:r>
      <w:r>
        <w:rPr>
          <w:rFonts w:ascii="Arial" w:hAnsi="Arial" w:cs="Arial"/>
          <w:sz w:val="24"/>
          <w:szCs w:val="24"/>
        </w:rPr>
        <w:t>я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Г</w:t>
      </w:r>
      <w:r w:rsidR="00AB53D2" w:rsidRPr="00166ED7">
        <w:rPr>
          <w:rFonts w:ascii="Arial" w:hAnsi="Arial" w:cs="Arial"/>
          <w:sz w:val="24"/>
          <w:szCs w:val="24"/>
        </w:rPr>
        <w:t xml:space="preserve">лавы </w:t>
      </w:r>
      <w:r w:rsidR="00166ED7">
        <w:rPr>
          <w:rFonts w:ascii="Arial" w:hAnsi="Arial" w:cs="Arial"/>
          <w:sz w:val="24"/>
          <w:szCs w:val="24"/>
        </w:rPr>
        <w:t>Голоустне</w:t>
      </w:r>
      <w:r w:rsidR="00AB53D2" w:rsidRPr="00166ED7">
        <w:rPr>
          <w:rFonts w:ascii="Arial" w:hAnsi="Arial" w:cs="Arial"/>
          <w:sz w:val="24"/>
          <w:szCs w:val="24"/>
        </w:rPr>
        <w:t>нского муниципального образования</w:t>
      </w:r>
      <w:r w:rsidR="00487A4A">
        <w:rPr>
          <w:rFonts w:ascii="Arial" w:hAnsi="Arial" w:cs="Arial"/>
          <w:sz w:val="24"/>
          <w:szCs w:val="24"/>
        </w:rPr>
        <w:t xml:space="preserve"> – Главы сельского поселения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Соболева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Михаила</w:t>
      </w:r>
      <w:r w:rsidR="00AB53D2" w:rsidRPr="00166ED7">
        <w:rPr>
          <w:rFonts w:ascii="Arial" w:hAnsi="Arial" w:cs="Arial"/>
          <w:sz w:val="24"/>
          <w:szCs w:val="24"/>
        </w:rPr>
        <w:t xml:space="preserve"> Вадимов</w:t>
      </w:r>
      <w:r w:rsidR="00166ED7">
        <w:rPr>
          <w:rFonts w:ascii="Arial" w:hAnsi="Arial" w:cs="Arial"/>
          <w:sz w:val="24"/>
          <w:szCs w:val="24"/>
        </w:rPr>
        <w:t>ича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29.11.2019 года, руководствуясь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 w:rsidR="00C95889" w:rsidRPr="00166ED7">
        <w:rPr>
          <w:rFonts w:ascii="Arial" w:hAnsi="Arial" w:cs="Arial"/>
          <w:sz w:val="24"/>
          <w:szCs w:val="24"/>
        </w:rPr>
        <w:t xml:space="preserve">пунктом 2 </w:t>
      </w:r>
      <w:r w:rsidR="00AB53D2" w:rsidRPr="00166ED7">
        <w:rPr>
          <w:rFonts w:ascii="Arial" w:hAnsi="Arial" w:cs="Arial"/>
          <w:sz w:val="24"/>
          <w:szCs w:val="24"/>
        </w:rPr>
        <w:t>ч</w:t>
      </w:r>
      <w:r w:rsidR="00C95889" w:rsidRPr="00166ED7">
        <w:rPr>
          <w:rFonts w:ascii="Arial" w:hAnsi="Arial" w:cs="Arial"/>
          <w:sz w:val="24"/>
          <w:szCs w:val="24"/>
        </w:rPr>
        <w:t>асти</w:t>
      </w:r>
      <w:r w:rsidR="00AB53D2" w:rsidRPr="00166ED7">
        <w:rPr>
          <w:rFonts w:ascii="Arial" w:hAnsi="Arial" w:cs="Arial"/>
          <w:sz w:val="24"/>
          <w:szCs w:val="24"/>
        </w:rPr>
        <w:t xml:space="preserve"> 6 статьи 36 Федерального закона от 06.10.2003 № 131-ФЗ «Об общих принципах организации местного самоуправления в Российской Федерации»</w:t>
      </w:r>
      <w:r w:rsidR="00C95889" w:rsidRPr="00166ED7">
        <w:rPr>
          <w:rFonts w:ascii="Arial" w:hAnsi="Arial" w:cs="Arial"/>
          <w:sz w:val="24"/>
          <w:szCs w:val="24"/>
        </w:rPr>
        <w:t>,</w:t>
      </w:r>
      <w:r w:rsidR="00AB53D2" w:rsidRPr="00166ED7">
        <w:rPr>
          <w:rFonts w:ascii="Arial" w:hAnsi="Arial" w:cs="Arial"/>
          <w:sz w:val="24"/>
          <w:szCs w:val="24"/>
        </w:rPr>
        <w:t xml:space="preserve"> стать</w:t>
      </w:r>
      <w:r>
        <w:rPr>
          <w:rFonts w:ascii="Arial" w:hAnsi="Arial" w:cs="Arial"/>
          <w:sz w:val="24"/>
          <w:szCs w:val="24"/>
        </w:rPr>
        <w:t>ями</w:t>
      </w:r>
      <w:r w:rsidR="00AB53D2" w:rsidRPr="00166E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24,</w:t>
      </w:r>
      <w:r w:rsidR="00166ED7"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>,43</w:t>
      </w:r>
      <w:r w:rsidR="00AB53D2" w:rsidRPr="00166ED7">
        <w:rPr>
          <w:rFonts w:ascii="Arial" w:hAnsi="Arial" w:cs="Arial"/>
          <w:sz w:val="24"/>
          <w:szCs w:val="24"/>
        </w:rPr>
        <w:t xml:space="preserve"> Устава </w:t>
      </w:r>
      <w:r w:rsidR="00166ED7">
        <w:rPr>
          <w:rFonts w:ascii="Arial" w:hAnsi="Arial" w:cs="Arial"/>
          <w:sz w:val="24"/>
          <w:szCs w:val="24"/>
        </w:rPr>
        <w:t>Голоустненского</w:t>
      </w:r>
      <w:r w:rsidR="00AB53D2" w:rsidRPr="00166ED7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166ED7">
        <w:rPr>
          <w:rFonts w:ascii="Arial" w:hAnsi="Arial" w:cs="Arial"/>
          <w:sz w:val="24"/>
          <w:szCs w:val="24"/>
        </w:rPr>
        <w:t>Голоустненского</w:t>
      </w:r>
      <w:r w:rsidR="00AB53D2" w:rsidRPr="00166ED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66ED7" w:rsidRPr="00166ED7" w:rsidRDefault="00166ED7" w:rsidP="00166E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AB53D2" w:rsidRPr="00166ED7" w:rsidRDefault="00AB53D2" w:rsidP="00166ED7">
      <w:pPr>
        <w:spacing w:after="0" w:line="240" w:lineRule="auto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166ED7">
        <w:rPr>
          <w:rFonts w:ascii="Arial" w:hAnsi="Arial" w:cs="Arial"/>
          <w:b/>
          <w:sz w:val="30"/>
          <w:szCs w:val="30"/>
        </w:rPr>
        <w:t>РЕШИЛА:</w:t>
      </w:r>
    </w:p>
    <w:p w:rsidR="00166ED7" w:rsidRPr="00166ED7" w:rsidRDefault="00166ED7" w:rsidP="00166E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AB53D2" w:rsidRPr="00166ED7" w:rsidRDefault="00AB53D2" w:rsidP="00AB53D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6ED7">
        <w:rPr>
          <w:rFonts w:ascii="Arial" w:hAnsi="Arial" w:cs="Arial"/>
          <w:sz w:val="24"/>
          <w:szCs w:val="24"/>
        </w:rPr>
        <w:t>1.</w:t>
      </w:r>
      <w:r w:rsidR="00166ED7">
        <w:rPr>
          <w:rFonts w:ascii="Arial" w:hAnsi="Arial" w:cs="Arial"/>
          <w:sz w:val="24"/>
          <w:szCs w:val="24"/>
        </w:rPr>
        <w:t xml:space="preserve"> </w:t>
      </w:r>
      <w:r w:rsidRPr="00166ED7">
        <w:rPr>
          <w:rFonts w:ascii="Arial" w:hAnsi="Arial" w:cs="Arial"/>
          <w:sz w:val="24"/>
          <w:szCs w:val="24"/>
        </w:rPr>
        <w:t>Принять отставку</w:t>
      </w:r>
      <w:r w:rsidR="00C95889" w:rsidRPr="00166ED7">
        <w:rPr>
          <w:rFonts w:ascii="Arial" w:hAnsi="Arial" w:cs="Arial"/>
          <w:sz w:val="24"/>
          <w:szCs w:val="24"/>
        </w:rPr>
        <w:t xml:space="preserve"> </w:t>
      </w:r>
      <w:r w:rsidR="00271ED5">
        <w:rPr>
          <w:rFonts w:ascii="Arial" w:hAnsi="Arial" w:cs="Arial"/>
          <w:sz w:val="24"/>
          <w:szCs w:val="24"/>
        </w:rPr>
        <w:t xml:space="preserve">по собственному желанию </w:t>
      </w:r>
      <w:r w:rsidR="00166ED7">
        <w:rPr>
          <w:rFonts w:ascii="Arial" w:hAnsi="Arial" w:cs="Arial"/>
          <w:sz w:val="24"/>
          <w:szCs w:val="24"/>
        </w:rPr>
        <w:t>Г</w:t>
      </w:r>
      <w:r w:rsidR="00C95889" w:rsidRPr="00166ED7">
        <w:rPr>
          <w:rFonts w:ascii="Arial" w:hAnsi="Arial" w:cs="Arial"/>
          <w:sz w:val="24"/>
          <w:szCs w:val="24"/>
        </w:rPr>
        <w:t xml:space="preserve">лавы </w:t>
      </w:r>
      <w:r w:rsidR="00166ED7">
        <w:rPr>
          <w:rFonts w:ascii="Arial" w:hAnsi="Arial" w:cs="Arial"/>
          <w:sz w:val="24"/>
          <w:szCs w:val="24"/>
        </w:rPr>
        <w:t>Голоустненского</w:t>
      </w:r>
      <w:r w:rsidR="00C95889" w:rsidRPr="00166ED7">
        <w:rPr>
          <w:rFonts w:ascii="Arial" w:hAnsi="Arial" w:cs="Arial"/>
          <w:sz w:val="24"/>
          <w:szCs w:val="24"/>
        </w:rPr>
        <w:t xml:space="preserve"> муниципального</w:t>
      </w:r>
      <w:r w:rsidR="00487A4A">
        <w:rPr>
          <w:rFonts w:ascii="Arial" w:hAnsi="Arial" w:cs="Arial"/>
          <w:sz w:val="24"/>
          <w:szCs w:val="24"/>
        </w:rPr>
        <w:t xml:space="preserve"> </w:t>
      </w:r>
      <w:r w:rsidR="00C95889" w:rsidRPr="00166ED7">
        <w:rPr>
          <w:rFonts w:ascii="Arial" w:hAnsi="Arial" w:cs="Arial"/>
          <w:sz w:val="24"/>
          <w:szCs w:val="24"/>
        </w:rPr>
        <w:t>образования</w:t>
      </w:r>
      <w:r w:rsidR="00487A4A">
        <w:rPr>
          <w:rFonts w:ascii="Arial" w:hAnsi="Arial" w:cs="Arial"/>
          <w:sz w:val="24"/>
          <w:szCs w:val="24"/>
        </w:rPr>
        <w:t xml:space="preserve"> – Главы сельского поселения</w:t>
      </w:r>
      <w:r w:rsidR="00C95889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Соболева</w:t>
      </w:r>
      <w:r w:rsidR="00C95889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Михаила</w:t>
      </w:r>
      <w:r w:rsidR="00C95889" w:rsidRPr="00166ED7">
        <w:rPr>
          <w:rFonts w:ascii="Arial" w:hAnsi="Arial" w:cs="Arial"/>
          <w:sz w:val="24"/>
          <w:szCs w:val="24"/>
        </w:rPr>
        <w:t xml:space="preserve"> </w:t>
      </w:r>
      <w:r w:rsidR="00166ED7">
        <w:rPr>
          <w:rFonts w:ascii="Arial" w:hAnsi="Arial" w:cs="Arial"/>
          <w:sz w:val="24"/>
          <w:szCs w:val="24"/>
        </w:rPr>
        <w:t>Вадимовича</w:t>
      </w:r>
      <w:r w:rsidR="00C95889" w:rsidRPr="00166ED7">
        <w:rPr>
          <w:rFonts w:ascii="Arial" w:hAnsi="Arial" w:cs="Arial"/>
          <w:sz w:val="24"/>
          <w:szCs w:val="24"/>
        </w:rPr>
        <w:t>.</w:t>
      </w:r>
    </w:p>
    <w:p w:rsidR="00271ED5" w:rsidRPr="00271ED5" w:rsidRDefault="00AB53D2" w:rsidP="00271ED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66ED7">
        <w:rPr>
          <w:rFonts w:ascii="Arial" w:hAnsi="Arial" w:cs="Arial"/>
          <w:sz w:val="24"/>
          <w:szCs w:val="24"/>
        </w:rPr>
        <w:t>2.</w:t>
      </w:r>
      <w:r w:rsidR="00166ED7">
        <w:rPr>
          <w:rFonts w:ascii="Arial" w:hAnsi="Arial" w:cs="Arial"/>
          <w:sz w:val="24"/>
          <w:szCs w:val="24"/>
        </w:rPr>
        <w:t xml:space="preserve"> </w:t>
      </w:r>
      <w:r w:rsidR="00271ED5" w:rsidRPr="00271ED5">
        <w:rPr>
          <w:rFonts w:ascii="Arial" w:hAnsi="Arial" w:cs="Arial"/>
          <w:sz w:val="24"/>
          <w:szCs w:val="24"/>
        </w:rPr>
        <w:t>Возложить исполнение полномочий Главы Голоустненского муниципального образования</w:t>
      </w:r>
      <w:r w:rsidR="00487A4A">
        <w:rPr>
          <w:rFonts w:ascii="Arial" w:hAnsi="Arial" w:cs="Arial"/>
          <w:sz w:val="24"/>
          <w:szCs w:val="24"/>
        </w:rPr>
        <w:t xml:space="preserve"> – Главы сельского поселения</w:t>
      </w:r>
      <w:r w:rsidR="00271ED5" w:rsidRPr="00271ED5">
        <w:rPr>
          <w:rFonts w:ascii="Arial" w:hAnsi="Arial" w:cs="Arial"/>
          <w:sz w:val="24"/>
          <w:szCs w:val="24"/>
        </w:rPr>
        <w:t xml:space="preserve"> на заместителя Главы Голоустненского муниципального образования Жукову Ольгу Михайловну.</w:t>
      </w:r>
    </w:p>
    <w:p w:rsidR="00271ED5" w:rsidRPr="00271ED5" w:rsidRDefault="00271ED5" w:rsidP="00271ED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71ED5">
        <w:rPr>
          <w:rFonts w:ascii="Arial" w:hAnsi="Arial" w:cs="Arial"/>
          <w:sz w:val="24"/>
          <w:szCs w:val="24"/>
        </w:rPr>
        <w:t>. Настоящее решение опубликовать в газете</w:t>
      </w:r>
      <w:r>
        <w:rPr>
          <w:rFonts w:ascii="Arial" w:hAnsi="Arial" w:cs="Arial"/>
          <w:sz w:val="24"/>
          <w:szCs w:val="24"/>
        </w:rPr>
        <w:t xml:space="preserve"> «Ангарские огни»</w:t>
      </w:r>
      <w:r w:rsidRPr="00271ED5">
        <w:rPr>
          <w:rFonts w:ascii="Arial" w:hAnsi="Arial" w:cs="Arial"/>
          <w:sz w:val="24"/>
          <w:szCs w:val="24"/>
        </w:rPr>
        <w:t>, разместить на официальном сайте</w:t>
      </w:r>
      <w:r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</w:t>
      </w:r>
      <w:r w:rsidRPr="00271ED5">
        <w:rPr>
          <w:rFonts w:ascii="Arial" w:hAnsi="Arial" w:cs="Arial"/>
          <w:sz w:val="24"/>
          <w:szCs w:val="24"/>
        </w:rPr>
        <w:t>.</w:t>
      </w:r>
    </w:p>
    <w:p w:rsidR="00271ED5" w:rsidRPr="00271ED5" w:rsidRDefault="00487A4A" w:rsidP="00271ED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71ED5" w:rsidRPr="00271ED5">
        <w:rPr>
          <w:rFonts w:ascii="Arial" w:hAnsi="Arial" w:cs="Arial"/>
          <w:sz w:val="24"/>
          <w:szCs w:val="24"/>
        </w:rPr>
        <w:t>. Настоящее решение вступает в силу со дня его подписания.</w:t>
      </w:r>
    </w:p>
    <w:p w:rsidR="00AB53D2" w:rsidRPr="00166ED7" w:rsidRDefault="00AB53D2" w:rsidP="00271E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018D" w:rsidRDefault="0079018D" w:rsidP="00487A4A">
      <w:pPr>
        <w:spacing w:after="0"/>
        <w:rPr>
          <w:rFonts w:ascii="Arial" w:hAnsi="Arial" w:cs="Arial"/>
          <w:sz w:val="24"/>
          <w:szCs w:val="24"/>
        </w:rPr>
      </w:pPr>
    </w:p>
    <w:p w:rsidR="00487A4A" w:rsidRDefault="00487A4A" w:rsidP="00487A4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487A4A" w:rsidRDefault="00487A4A" w:rsidP="00487A4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487A4A" w:rsidRPr="00166ED7" w:rsidRDefault="00487A4A" w:rsidP="00487A4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sectPr w:rsidR="00487A4A" w:rsidRPr="00166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A8"/>
    <w:rsid w:val="000223F0"/>
    <w:rsid w:val="00107979"/>
    <w:rsid w:val="00166ED7"/>
    <w:rsid w:val="00271ED5"/>
    <w:rsid w:val="00487A4A"/>
    <w:rsid w:val="0079018D"/>
    <w:rsid w:val="00A64487"/>
    <w:rsid w:val="00AB53D2"/>
    <w:rsid w:val="00BC3594"/>
    <w:rsid w:val="00BF05DC"/>
    <w:rsid w:val="00C923A8"/>
    <w:rsid w:val="00C95889"/>
    <w:rsid w:val="00EF43FC"/>
    <w:rsid w:val="00F8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4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4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2019-12-02T01:21:00Z</cp:lastPrinted>
  <dcterms:created xsi:type="dcterms:W3CDTF">2016-03-18T05:05:00Z</dcterms:created>
  <dcterms:modified xsi:type="dcterms:W3CDTF">2019-12-03T03:12:00Z</dcterms:modified>
</cp:coreProperties>
</file>