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060" w:rsidRPr="00DD39CD" w:rsidRDefault="00D70C7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</w:t>
      </w:r>
      <w:r w:rsidR="00533B84">
        <w:rPr>
          <w:rFonts w:ascii="Arial" w:eastAsia="Lucida Sans Unicode" w:hAnsi="Arial" w:cs="Arial"/>
          <w:b/>
          <w:sz w:val="32"/>
          <w:szCs w:val="32"/>
          <w:lang w:eastAsia="en-US"/>
        </w:rPr>
        <w:t>0</w:t>
      </w:r>
      <w:r w:rsidR="005A3205">
        <w:rPr>
          <w:rFonts w:ascii="Arial" w:eastAsia="Lucida Sans Unicode" w:hAnsi="Arial" w:cs="Arial"/>
          <w:b/>
          <w:sz w:val="32"/>
          <w:szCs w:val="32"/>
          <w:lang w:eastAsia="en-US"/>
        </w:rPr>
        <w:t>1</w:t>
      </w:r>
      <w:r w:rsidR="00F07060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.201</w:t>
      </w:r>
      <w:r w:rsidR="00533B84">
        <w:rPr>
          <w:rFonts w:ascii="Arial" w:eastAsia="Lucida Sans Unicode" w:hAnsi="Arial" w:cs="Arial"/>
          <w:b/>
          <w:sz w:val="32"/>
          <w:szCs w:val="32"/>
          <w:lang w:eastAsia="en-US"/>
        </w:rPr>
        <w:t>8</w:t>
      </w:r>
      <w:r w:rsidR="00F07060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05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7060" w:rsidRPr="00DD39CD" w:rsidRDefault="00F07060" w:rsidP="001E6657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7060" w:rsidRPr="00F07060" w:rsidRDefault="009F2A78" w:rsidP="001E6657">
      <w:pPr>
        <w:jc w:val="center"/>
        <w:rPr>
          <w:sz w:val="28"/>
          <w:szCs w:val="28"/>
          <w:lang w:eastAsia="ar-SA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ГОЛОУСТНЕНСКОГО МУНИЦИПАЛЬНОГО ОБРАЗОВАНИЯ № 99 ОТ 25.12.2017Г. «</w:t>
      </w:r>
      <w:r w:rsidR="00F07060" w:rsidRPr="00DD39CD">
        <w:rPr>
          <w:rFonts w:ascii="Arial" w:hAnsi="Arial" w:cs="Arial"/>
          <w:b/>
          <w:sz w:val="32"/>
          <w:szCs w:val="32"/>
        </w:rPr>
        <w:t>ОБ УТВЕРЖДЕНИИ</w:t>
      </w:r>
      <w:r w:rsidR="00F07060"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</w:t>
      </w:r>
      <w:r w:rsidR="001E6657">
        <w:rPr>
          <w:rFonts w:ascii="Arial" w:hAnsi="Arial" w:cs="Arial"/>
          <w:b/>
          <w:sz w:val="32"/>
          <w:szCs w:val="32"/>
        </w:rPr>
        <w:t xml:space="preserve"> ВОПРОСАМ ПОХОРОННОГО ДЕЛА</w:t>
      </w:r>
      <w:r>
        <w:rPr>
          <w:rFonts w:ascii="Arial" w:hAnsi="Arial" w:cs="Arial"/>
          <w:b/>
          <w:sz w:val="32"/>
          <w:szCs w:val="32"/>
        </w:rPr>
        <w:t>»</w:t>
      </w:r>
    </w:p>
    <w:p w:rsidR="00F07060" w:rsidRDefault="00F07060" w:rsidP="00F07060">
      <w:pPr>
        <w:jc w:val="center"/>
        <w:rPr>
          <w:rFonts w:ascii="Arial" w:hAnsi="Arial" w:cs="Arial"/>
          <w:b/>
          <w:sz w:val="32"/>
          <w:szCs w:val="32"/>
        </w:rPr>
      </w:pPr>
    </w:p>
    <w:p w:rsidR="00C149FB" w:rsidRDefault="00C149FB" w:rsidP="00F07060">
      <w:pPr>
        <w:jc w:val="center"/>
        <w:rPr>
          <w:rFonts w:ascii="Arial" w:hAnsi="Arial" w:cs="Arial"/>
          <w:b/>
          <w:sz w:val="32"/>
          <w:szCs w:val="32"/>
        </w:rPr>
      </w:pPr>
    </w:p>
    <w:p w:rsidR="00F07060" w:rsidRDefault="001E6657" w:rsidP="00F07060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</w:t>
      </w:r>
      <w:r w:rsidR="008D054B">
        <w:rPr>
          <w:rFonts w:ascii="Arial" w:hAnsi="Arial" w:cs="Arial"/>
          <w:lang w:eastAsia="ar-SA"/>
        </w:rPr>
        <w:t>атьями</w:t>
      </w:r>
      <w:r>
        <w:rPr>
          <w:rFonts w:ascii="Arial" w:hAnsi="Arial" w:cs="Arial"/>
          <w:lang w:eastAsia="ar-SA"/>
        </w:rPr>
        <w:t xml:space="preserve"> 14</w:t>
      </w:r>
      <w:r w:rsidR="00F07060"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Федеральным законом от 12.01.1996г. № 8-ФЗ «О погребении и похоронном деле», ст</w:t>
      </w:r>
      <w:r w:rsidR="008D054B">
        <w:rPr>
          <w:rFonts w:ascii="Arial" w:hAnsi="Arial" w:cs="Arial"/>
          <w:lang w:eastAsia="ar-SA"/>
        </w:rPr>
        <w:t>атьей</w:t>
      </w:r>
      <w:r w:rsidR="00F07060" w:rsidRPr="00F07060">
        <w:rPr>
          <w:rFonts w:ascii="Arial" w:hAnsi="Arial" w:cs="Arial"/>
          <w:lang w:eastAsia="ar-SA"/>
        </w:rPr>
        <w:t xml:space="preserve"> 6 Устава Голоустненс</w:t>
      </w:r>
      <w:r w:rsidR="00F07060">
        <w:rPr>
          <w:rFonts w:ascii="Arial" w:hAnsi="Arial" w:cs="Arial"/>
          <w:lang w:eastAsia="ar-SA"/>
        </w:rPr>
        <w:t>кого муниципального образования</w:t>
      </w:r>
    </w:p>
    <w:p w:rsidR="00F07060" w:rsidRPr="008D054B" w:rsidRDefault="00F07060" w:rsidP="00F07060">
      <w:pPr>
        <w:widowControl w:val="0"/>
        <w:suppressAutoHyphens/>
        <w:ind w:firstLine="708"/>
        <w:jc w:val="center"/>
        <w:rPr>
          <w:rFonts w:ascii="Arial" w:hAnsi="Arial" w:cs="Arial"/>
        </w:rPr>
      </w:pPr>
    </w:p>
    <w:p w:rsidR="00F07060" w:rsidRPr="00DD39CD" w:rsidRDefault="00F07060" w:rsidP="00F07060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F07060" w:rsidRPr="00DD39CD" w:rsidRDefault="00F07060" w:rsidP="00F07060">
      <w:pPr>
        <w:jc w:val="center"/>
        <w:rPr>
          <w:rFonts w:ascii="Arial" w:hAnsi="Arial" w:cs="Arial"/>
        </w:rPr>
      </w:pPr>
    </w:p>
    <w:p w:rsidR="009F2A78" w:rsidRDefault="00F07060" w:rsidP="00F07060">
      <w:pPr>
        <w:ind w:firstLine="709"/>
        <w:jc w:val="both"/>
        <w:rPr>
          <w:rFonts w:ascii="Arial" w:hAnsi="Arial" w:cs="Arial"/>
          <w:lang w:eastAsia="ar-SA"/>
        </w:rPr>
      </w:pPr>
      <w:r w:rsidRPr="00F07060">
        <w:rPr>
          <w:rFonts w:ascii="Arial" w:hAnsi="Arial" w:cs="Arial"/>
          <w:lang w:eastAsia="ar-SA"/>
        </w:rPr>
        <w:t xml:space="preserve">1. </w:t>
      </w:r>
      <w:r w:rsidR="009F2A78">
        <w:rPr>
          <w:rFonts w:ascii="Arial" w:hAnsi="Arial" w:cs="Arial"/>
          <w:lang w:eastAsia="ar-SA"/>
        </w:rPr>
        <w:t>Внести изменения в постановление Главы Голоустненского муниципального образования № 99 от 25.12.2017г. «Об утверждении стоимости гарантированного перечня услуг, предоставляемых специализированными службами по вопросам похоронного дела», а именно:</w:t>
      </w:r>
    </w:p>
    <w:p w:rsidR="009F2A78" w:rsidRDefault="009F2A78" w:rsidP="00F070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533B84">
        <w:rPr>
          <w:rFonts w:ascii="Arial" w:hAnsi="Arial" w:cs="Arial"/>
        </w:rPr>
        <w:t>приложение № 1 и приложение № 2 к постановлению</w:t>
      </w:r>
      <w:r w:rsidR="00533B84" w:rsidRPr="00533B84">
        <w:rPr>
          <w:rFonts w:ascii="Arial" w:hAnsi="Arial" w:cs="Arial"/>
          <w:lang w:eastAsia="ar-SA"/>
        </w:rPr>
        <w:t xml:space="preserve"> </w:t>
      </w:r>
      <w:r w:rsidR="00533B84">
        <w:rPr>
          <w:rFonts w:ascii="Arial" w:hAnsi="Arial" w:cs="Arial"/>
          <w:lang w:eastAsia="ar-SA"/>
        </w:rPr>
        <w:t>Главы Голоустненского муниципального образования № 99 от 25.12.2017г. «Об утверждении стоимости гарантированного перечня услуг, предоставляемых специализированными службами по вопросам похоронного дела», читать в новой редакции</w:t>
      </w:r>
    </w:p>
    <w:p w:rsidR="00F07060" w:rsidRPr="00F07060" w:rsidRDefault="00F07060" w:rsidP="00533B84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2. Контроль за исполнение настоящего постановления возложить на гл</w:t>
      </w:r>
      <w:r w:rsidR="008D054B">
        <w:rPr>
          <w:rFonts w:ascii="Arial" w:hAnsi="Arial" w:cs="Arial"/>
        </w:rPr>
        <w:t>авного</w:t>
      </w:r>
      <w:r w:rsidRPr="00F07060">
        <w:rPr>
          <w:rFonts w:ascii="Arial" w:hAnsi="Arial" w:cs="Arial"/>
        </w:rPr>
        <w:t xml:space="preserve"> специал</w:t>
      </w:r>
      <w:r w:rsidR="00D23386">
        <w:rPr>
          <w:rFonts w:ascii="Arial" w:hAnsi="Arial" w:cs="Arial"/>
        </w:rPr>
        <w:t>иста администрации Федорову Е.А.</w:t>
      </w:r>
      <w:r w:rsidRPr="00F07060">
        <w:rPr>
          <w:rFonts w:ascii="Arial" w:hAnsi="Arial" w:cs="Arial"/>
        </w:rPr>
        <w:t>.</w:t>
      </w:r>
    </w:p>
    <w:p w:rsidR="00F07060" w:rsidRDefault="00F07060" w:rsidP="00F07060">
      <w:pPr>
        <w:widowControl w:val="0"/>
        <w:suppressAutoHyphens/>
        <w:jc w:val="both"/>
        <w:rPr>
          <w:rFonts w:ascii="Arial" w:hAnsi="Arial" w:cs="Arial"/>
        </w:rPr>
      </w:pPr>
    </w:p>
    <w:p w:rsidR="00533B84" w:rsidRDefault="00533B84" w:rsidP="00F07060">
      <w:pPr>
        <w:widowControl w:val="0"/>
        <w:suppressAutoHyphens/>
        <w:jc w:val="both"/>
        <w:rPr>
          <w:rFonts w:ascii="Arial" w:hAnsi="Arial" w:cs="Arial"/>
        </w:rPr>
      </w:pPr>
    </w:p>
    <w:p w:rsidR="00F07060" w:rsidRPr="00DD39CD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F07060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F07060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533B84" w:rsidRDefault="00533B84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533B84" w:rsidRDefault="00533B84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533B84" w:rsidRDefault="00533B84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533B84" w:rsidRDefault="00533B84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533B84" w:rsidRDefault="00533B84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533B84" w:rsidRDefault="00533B84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533B84" w:rsidRDefault="00533B84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F07060" w:rsidRPr="00DD39CD" w:rsidRDefault="00F07060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581184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от </w:t>
      </w:r>
      <w:r w:rsidR="00D70C70">
        <w:rPr>
          <w:rFonts w:ascii="Courier New" w:hAnsi="Courier New" w:cs="Courier New"/>
          <w:sz w:val="22"/>
          <w:szCs w:val="22"/>
        </w:rPr>
        <w:t>29.01.</w:t>
      </w:r>
      <w:r w:rsidRPr="00DD39CD">
        <w:rPr>
          <w:rFonts w:ascii="Courier New" w:hAnsi="Courier New" w:cs="Courier New"/>
          <w:sz w:val="22"/>
          <w:szCs w:val="22"/>
        </w:rPr>
        <w:t>201</w:t>
      </w:r>
      <w:r w:rsidR="00533B84">
        <w:rPr>
          <w:rFonts w:ascii="Courier New" w:hAnsi="Courier New" w:cs="Courier New"/>
          <w:sz w:val="22"/>
          <w:szCs w:val="22"/>
        </w:rPr>
        <w:t>8</w:t>
      </w:r>
      <w:r w:rsidRPr="00DD39CD">
        <w:rPr>
          <w:rFonts w:ascii="Courier New" w:hAnsi="Courier New" w:cs="Courier New"/>
          <w:sz w:val="22"/>
          <w:szCs w:val="22"/>
        </w:rPr>
        <w:t xml:space="preserve">г. № </w:t>
      </w:r>
      <w:r w:rsidR="00D70C70">
        <w:rPr>
          <w:rFonts w:ascii="Courier New" w:hAnsi="Courier New" w:cs="Courier New"/>
          <w:sz w:val="22"/>
          <w:szCs w:val="22"/>
        </w:rPr>
        <w:t>05</w:t>
      </w:r>
    </w:p>
    <w:p w:rsidR="00F07060" w:rsidRDefault="00F07060" w:rsidP="00F07060">
      <w:pPr>
        <w:jc w:val="center"/>
        <w:rPr>
          <w:rFonts w:ascii="Arial" w:hAnsi="Arial" w:cs="Arial"/>
        </w:rPr>
      </w:pPr>
    </w:p>
    <w:p w:rsidR="008D054B" w:rsidRPr="00DD39CD" w:rsidRDefault="008D054B" w:rsidP="00F07060">
      <w:pPr>
        <w:jc w:val="center"/>
        <w:rPr>
          <w:rFonts w:ascii="Arial" w:hAnsi="Arial" w:cs="Arial"/>
        </w:rPr>
      </w:pPr>
    </w:p>
    <w:p w:rsidR="00F07060" w:rsidRDefault="00F12482" w:rsidP="008D054B">
      <w:pPr>
        <w:spacing w:line="276" w:lineRule="auto"/>
        <w:jc w:val="center"/>
        <w:rPr>
          <w:rFonts w:ascii="Arial" w:eastAsia="Lucida Sans Unicode" w:hAnsi="Arial" w:cs="Arial"/>
        </w:rPr>
      </w:pPr>
      <w:r w:rsidRPr="00F12482">
        <w:rPr>
          <w:rFonts w:ascii="Arial" w:eastAsia="Lucida Sans Unicode" w:hAnsi="Arial" w:cs="Arial"/>
        </w:rPr>
        <w:t>СТ</w:t>
      </w:r>
      <w:r w:rsidR="001E6657">
        <w:rPr>
          <w:rFonts w:ascii="Arial" w:eastAsia="Lucida Sans Unicode" w:hAnsi="Arial" w:cs="Arial"/>
        </w:rPr>
        <w:t xml:space="preserve">ОИМОСТЬ </w:t>
      </w:r>
      <w:r w:rsidRPr="00F12482">
        <w:rPr>
          <w:rFonts w:ascii="Arial" w:eastAsia="Lucida Sans Unicode" w:hAnsi="Arial" w:cs="Arial"/>
        </w:rPr>
        <w:t xml:space="preserve">УСЛУГ, ПРЕДОСТАВЛЯЕМЫХ СПЕЦИАЛИЗИРОВАННОЙ СЛУЖБОЙ ПО ВОПРОСАМ ПОХОРОННОГО ДЕЛА </w:t>
      </w:r>
      <w:r w:rsidR="001E6657">
        <w:rPr>
          <w:rFonts w:ascii="Arial" w:eastAsia="Lucida Sans Unicode" w:hAnsi="Arial" w:cs="Arial"/>
        </w:rPr>
        <w:t xml:space="preserve">СОГЛАСНО ГАРАНТИРОВАННОМУ ПЕРЕЧНЮ УСЛУГ ПО ПОГРЕБЕНИЮ </w:t>
      </w:r>
      <w:r w:rsidRPr="00F12482">
        <w:rPr>
          <w:rFonts w:ascii="Arial" w:eastAsia="Lucida Sans Unicode" w:hAnsi="Arial" w:cs="Arial"/>
        </w:rPr>
        <w:t>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</w:t>
      </w:r>
    </w:p>
    <w:p w:rsidR="008D054B" w:rsidRPr="00F07060" w:rsidRDefault="008D054B" w:rsidP="008D054B">
      <w:pPr>
        <w:spacing w:line="276" w:lineRule="auto"/>
        <w:jc w:val="center"/>
        <w:rPr>
          <w:rFonts w:eastAsia="Lucida Sans Unicode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72"/>
        <w:gridCol w:w="3686"/>
      </w:tblGrid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№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услуги</w:t>
            </w:r>
          </w:p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(руб.)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1.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бесплатно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2.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195</w:t>
            </w:r>
            <w:r w:rsidR="00F07060"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0,00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Перевозка тела (останков) умершего на кладбище (в крематорий)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533B84" w:rsidRDefault="00931D6B" w:rsidP="008D110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  <w:sz w:val="22"/>
                <w:szCs w:val="22"/>
              </w:rPr>
            </w:pPr>
            <w:r w:rsidRPr="00533B84">
              <w:rPr>
                <w:rFonts w:ascii="Courier New" w:eastAsia="Lucida Sans Unicode" w:hAnsi="Courier New" w:cs="Courier New"/>
                <w:b/>
                <w:sz w:val="22"/>
                <w:szCs w:val="22"/>
              </w:rPr>
              <w:t>2</w:t>
            </w:r>
            <w:r w:rsidR="008D1100" w:rsidRPr="00533B84">
              <w:rPr>
                <w:rFonts w:ascii="Courier New" w:eastAsia="Lucida Sans Unicode" w:hAnsi="Courier New" w:cs="Courier New"/>
                <w:b/>
                <w:sz w:val="22"/>
                <w:szCs w:val="22"/>
              </w:rPr>
              <w:t>753</w:t>
            </w:r>
            <w:r w:rsidR="00F07060" w:rsidRPr="00533B84">
              <w:rPr>
                <w:rFonts w:ascii="Courier New" w:eastAsia="Lucida Sans Unicode" w:hAnsi="Courier New" w:cs="Courier New"/>
                <w:b/>
                <w:sz w:val="22"/>
                <w:szCs w:val="22"/>
              </w:rPr>
              <w:t>,</w:t>
            </w:r>
            <w:r w:rsidR="008D1100" w:rsidRPr="00533B84">
              <w:rPr>
                <w:rFonts w:ascii="Courier New" w:eastAsia="Lucida Sans Unicode" w:hAnsi="Courier New" w:cs="Courier New"/>
                <w:b/>
                <w:sz w:val="22"/>
                <w:szCs w:val="22"/>
              </w:rPr>
              <w:t>28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4.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Погребение (кремация с последующей выдачей урны с прахом)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2138,29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 всего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533B84" w:rsidRDefault="00F12482" w:rsidP="008D110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  <w:sz w:val="22"/>
                <w:szCs w:val="22"/>
              </w:rPr>
            </w:pPr>
            <w:r w:rsidRPr="00533B84">
              <w:rPr>
                <w:rFonts w:ascii="Courier New" w:eastAsia="Lucida Sans Unicode" w:hAnsi="Courier New" w:cs="Courier New"/>
                <w:b/>
                <w:sz w:val="22"/>
                <w:szCs w:val="22"/>
              </w:rPr>
              <w:t>68</w:t>
            </w:r>
            <w:r w:rsidR="008D1100" w:rsidRPr="00533B84">
              <w:rPr>
                <w:rFonts w:ascii="Courier New" w:eastAsia="Lucida Sans Unicode" w:hAnsi="Courier New" w:cs="Courier New"/>
                <w:b/>
                <w:sz w:val="22"/>
                <w:szCs w:val="22"/>
              </w:rPr>
              <w:t>41</w:t>
            </w:r>
            <w:r w:rsidRPr="00533B84">
              <w:rPr>
                <w:rFonts w:ascii="Courier New" w:eastAsia="Lucida Sans Unicode" w:hAnsi="Courier New" w:cs="Courier New"/>
                <w:b/>
                <w:sz w:val="22"/>
                <w:szCs w:val="22"/>
              </w:rPr>
              <w:t>,</w:t>
            </w:r>
            <w:r w:rsidR="008D1100" w:rsidRPr="00533B84">
              <w:rPr>
                <w:rFonts w:ascii="Courier New" w:eastAsia="Lucida Sans Unicode" w:hAnsi="Courier New" w:cs="Courier New"/>
                <w:b/>
                <w:sz w:val="22"/>
                <w:szCs w:val="22"/>
              </w:rPr>
              <w:t>57</w:t>
            </w:r>
          </w:p>
        </w:tc>
      </w:tr>
    </w:tbl>
    <w:p w:rsidR="00F07060" w:rsidRPr="008D054B" w:rsidRDefault="00F07060" w:rsidP="00F07060">
      <w:pPr>
        <w:widowControl w:val="0"/>
        <w:suppressAutoHyphens/>
        <w:rPr>
          <w:rFonts w:ascii="Arial" w:eastAsia="Lucida Sans Unicode" w:hAnsi="Arial" w:cs="Arial"/>
        </w:rPr>
      </w:pPr>
    </w:p>
    <w:p w:rsidR="00F07060" w:rsidRPr="008D054B" w:rsidRDefault="00F07060" w:rsidP="00F07060">
      <w:pPr>
        <w:widowControl w:val="0"/>
        <w:suppressAutoHyphens/>
        <w:rPr>
          <w:rFonts w:ascii="Arial" w:eastAsia="Lucida Sans Unicode" w:hAnsi="Arial" w:cs="Arial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F07060" w:rsidRPr="00DD39CD" w:rsidRDefault="00873C6A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</w:t>
      </w:r>
      <w:r w:rsidR="00F07060" w:rsidRPr="00DD39CD">
        <w:rPr>
          <w:rFonts w:ascii="Courier New" w:hAnsi="Courier New" w:cs="Courier New"/>
          <w:sz w:val="22"/>
          <w:szCs w:val="22"/>
        </w:rPr>
        <w:t>Приложение</w:t>
      </w:r>
      <w:r w:rsidR="00581184">
        <w:rPr>
          <w:rFonts w:ascii="Courier New" w:hAnsi="Courier New" w:cs="Courier New"/>
          <w:sz w:val="22"/>
          <w:szCs w:val="22"/>
        </w:rPr>
        <w:t xml:space="preserve"> № </w:t>
      </w:r>
      <w:r w:rsidR="00F07060">
        <w:rPr>
          <w:rFonts w:ascii="Courier New" w:hAnsi="Courier New" w:cs="Courier New"/>
          <w:sz w:val="22"/>
          <w:szCs w:val="22"/>
        </w:rPr>
        <w:t>2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07060" w:rsidRDefault="00F07060" w:rsidP="00F07060">
      <w:pPr>
        <w:jc w:val="right"/>
      </w:pPr>
      <w:r w:rsidRPr="00DD39CD">
        <w:rPr>
          <w:rFonts w:ascii="Courier New" w:hAnsi="Courier New" w:cs="Courier New"/>
          <w:sz w:val="22"/>
          <w:szCs w:val="22"/>
        </w:rPr>
        <w:t xml:space="preserve">от </w:t>
      </w:r>
      <w:r w:rsidR="00D70C70">
        <w:rPr>
          <w:rFonts w:ascii="Courier New" w:hAnsi="Courier New" w:cs="Courier New"/>
          <w:sz w:val="22"/>
          <w:szCs w:val="22"/>
        </w:rPr>
        <w:t>29.01.</w:t>
      </w:r>
      <w:r w:rsidRPr="00DD39CD">
        <w:rPr>
          <w:rFonts w:ascii="Courier New" w:hAnsi="Courier New" w:cs="Courier New"/>
          <w:sz w:val="22"/>
          <w:szCs w:val="22"/>
        </w:rPr>
        <w:t>201</w:t>
      </w:r>
      <w:r w:rsidR="00533B84">
        <w:rPr>
          <w:rFonts w:ascii="Courier New" w:hAnsi="Courier New" w:cs="Courier New"/>
          <w:sz w:val="22"/>
          <w:szCs w:val="22"/>
        </w:rPr>
        <w:t>8</w:t>
      </w:r>
      <w:r w:rsidRPr="00DD39CD">
        <w:rPr>
          <w:rFonts w:ascii="Courier New" w:hAnsi="Courier New" w:cs="Courier New"/>
          <w:sz w:val="22"/>
          <w:szCs w:val="22"/>
        </w:rPr>
        <w:t xml:space="preserve">г. № </w:t>
      </w:r>
      <w:r w:rsidR="00D70C70">
        <w:rPr>
          <w:rFonts w:ascii="Courier New" w:hAnsi="Courier New" w:cs="Courier New"/>
          <w:sz w:val="22"/>
          <w:szCs w:val="22"/>
        </w:rPr>
        <w:t>05</w:t>
      </w:r>
    </w:p>
    <w:p w:rsidR="00581184" w:rsidRPr="008D054B" w:rsidRDefault="00581184" w:rsidP="00581184">
      <w:pPr>
        <w:jc w:val="right"/>
        <w:rPr>
          <w:rFonts w:ascii="Arial" w:hAnsi="Arial" w:cs="Arial"/>
        </w:rPr>
      </w:pPr>
      <w:bookmarkStart w:id="0" w:name="_GoBack"/>
      <w:bookmarkEnd w:id="0"/>
    </w:p>
    <w:p w:rsidR="00F07060" w:rsidRDefault="00931D6B" w:rsidP="00581184">
      <w:pPr>
        <w:spacing w:line="276" w:lineRule="auto"/>
        <w:jc w:val="center"/>
        <w:rPr>
          <w:rFonts w:ascii="Arial" w:eastAsia="Lucida Sans Unicode" w:hAnsi="Arial" w:cs="Arial"/>
        </w:rPr>
      </w:pPr>
      <w:proofErr w:type="gramStart"/>
      <w:r w:rsidRPr="00F12482">
        <w:rPr>
          <w:rFonts w:ascii="Arial" w:eastAsia="Lucida Sans Unicode" w:hAnsi="Arial" w:cs="Arial"/>
        </w:rPr>
        <w:t>СТ</w:t>
      </w:r>
      <w:r>
        <w:rPr>
          <w:rFonts w:ascii="Arial" w:eastAsia="Lucida Sans Unicode" w:hAnsi="Arial" w:cs="Arial"/>
        </w:rPr>
        <w:t xml:space="preserve">ОИМОСТЬ </w:t>
      </w:r>
      <w:r w:rsidRPr="00F12482">
        <w:rPr>
          <w:rFonts w:ascii="Arial" w:eastAsia="Lucida Sans Unicode" w:hAnsi="Arial" w:cs="Arial"/>
        </w:rPr>
        <w:t xml:space="preserve">УСЛУГ, ПРЕДОСТАВЛЯЕМЫХ СПЕЦИАЛИЗИРОВАННОЙ СЛУЖБОЙ ПО ВОПРОСАМ ПОХОРОННОГО ДЕЛА </w:t>
      </w:r>
      <w:r>
        <w:rPr>
          <w:rFonts w:ascii="Arial" w:eastAsia="Lucida Sans Unicode" w:hAnsi="Arial" w:cs="Arial"/>
        </w:rPr>
        <w:t>ПРИ ОТСУТСТВИИ СУПРУГА, БЛИЗКИХ РОДСТВЕННИКОВ, ИНЫХ РОДСТВЕННИКОВ ЛИБО ЗАКОННОГО ПРЕДСТАВИТЕЛЯ УМЕРШЕГО</w:t>
      </w:r>
      <w:r w:rsidRPr="00F12482">
        <w:rPr>
          <w:rFonts w:ascii="Arial" w:eastAsia="Lucida Sans Unicode" w:hAnsi="Arial" w:cs="Arial"/>
        </w:rPr>
        <w:t xml:space="preserve"> ИЛИ </w:t>
      </w:r>
      <w:r>
        <w:rPr>
          <w:rFonts w:ascii="Arial" w:eastAsia="Lucida Sans Unicode" w:hAnsi="Arial" w:cs="Arial"/>
        </w:rPr>
        <w:t>ПРИ НЕВОЗМОЖНОСТИ ОСУЩЕСТВИТЬ ИМИ ПОГРЕБЕНИЕ, А ТАКЖЕ ПРИ ОТСУТСТВИИ ИНЫХ</w:t>
      </w:r>
      <w:r w:rsidRPr="00F12482">
        <w:rPr>
          <w:rFonts w:ascii="Arial" w:eastAsia="Lucida Sans Unicode" w:hAnsi="Arial" w:cs="Arial"/>
        </w:rPr>
        <w:t xml:space="preserve"> ЛИЦ</w:t>
      </w:r>
      <w:r>
        <w:rPr>
          <w:rFonts w:ascii="Arial" w:eastAsia="Lucida Sans Unicode" w:hAnsi="Arial" w:cs="Arial"/>
        </w:rPr>
        <w:t xml:space="preserve">, ВЗЯВШИХ </w:t>
      </w:r>
      <w:r w:rsidRPr="00F12482">
        <w:rPr>
          <w:rFonts w:ascii="Arial" w:eastAsia="Lucida Sans Unicode" w:hAnsi="Arial" w:cs="Arial"/>
        </w:rPr>
        <w:t>НА СЕБЯ ОБЯЗАННОСТЬ ОС</w:t>
      </w:r>
      <w:r>
        <w:rPr>
          <w:rFonts w:ascii="Arial" w:eastAsia="Lucida Sans Unicode" w:hAnsi="Arial" w:cs="Arial"/>
        </w:rPr>
        <w:t>УЩЕСТВИТЬ ПОГРЕБЕНИЕ, ПОГРЕБЕНИЕ УМЕРШЕГО НА</w:t>
      </w:r>
      <w:r w:rsidR="00DF6537">
        <w:rPr>
          <w:rFonts w:ascii="Arial" w:eastAsia="Lucida Sans Unicode" w:hAnsi="Arial" w:cs="Arial"/>
        </w:rPr>
        <w:t xml:space="preserve"> ДОМУ, НА УЛИЦЕ ИЛИ ИНОМ МЕСТЕ ПОСЛЕ УСТАНОВЛЕНИЯ ОРГАНАМИ ВНУТРЕННИХ ДЕЛ ЕГО ЛИЧНОСТИ</w:t>
      </w:r>
      <w:proofErr w:type="gramEnd"/>
    </w:p>
    <w:p w:rsidR="00581184" w:rsidRPr="00581184" w:rsidRDefault="00581184" w:rsidP="00581184">
      <w:pPr>
        <w:spacing w:line="276" w:lineRule="auto"/>
        <w:jc w:val="center"/>
        <w:rPr>
          <w:rFonts w:ascii="Arial" w:eastAsia="Lucida Sans Unicode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386"/>
        <w:gridCol w:w="3686"/>
      </w:tblGrid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№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Перечень услуг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Стоимость услуги</w:t>
            </w:r>
          </w:p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(руб.)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бесплатно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686" w:type="dxa"/>
            <w:shd w:val="clear" w:color="auto" w:fill="auto"/>
          </w:tcPr>
          <w:p w:rsidR="00F07060" w:rsidRPr="00533B84" w:rsidRDefault="00931D6B" w:rsidP="001F0C1B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533B84">
              <w:rPr>
                <w:rFonts w:ascii="Courier New" w:eastAsia="Lucida Sans Unicode" w:hAnsi="Courier New" w:cs="Courier New"/>
                <w:b/>
              </w:rPr>
              <w:t>2</w:t>
            </w:r>
            <w:r w:rsidR="001F0C1B" w:rsidRPr="00533B84">
              <w:rPr>
                <w:rFonts w:ascii="Courier New" w:eastAsia="Lucida Sans Unicode" w:hAnsi="Courier New" w:cs="Courier New"/>
                <w:b/>
              </w:rPr>
              <w:t>393</w:t>
            </w:r>
            <w:r w:rsidR="00F07060" w:rsidRPr="00533B84">
              <w:rPr>
                <w:rFonts w:ascii="Courier New" w:eastAsia="Lucida Sans Unicode" w:hAnsi="Courier New" w:cs="Courier New"/>
                <w:b/>
              </w:rPr>
              <w:t>,</w:t>
            </w:r>
            <w:r w:rsidR="001F0C1B" w:rsidRPr="00533B84">
              <w:rPr>
                <w:rFonts w:ascii="Courier New" w:eastAsia="Lucida Sans Unicode" w:hAnsi="Courier New" w:cs="Courier New"/>
                <w:b/>
              </w:rPr>
              <w:t>28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3.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Перевозка тела (останков) умершего на кладбище (в крематорий)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194</w:t>
            </w:r>
            <w:r w:rsidR="00F07060" w:rsidRPr="00DF6537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4.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Облачение тела умершего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65</w:t>
            </w:r>
            <w:r w:rsidR="00F07060" w:rsidRPr="00DF6537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5.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Погребение (кремация с последующей выдачей урны с прахом)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931D6B" w:rsidP="00931D6B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1858,29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ind w:left="-648"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Стоимость услуг всего</w:t>
            </w:r>
          </w:p>
        </w:tc>
        <w:tc>
          <w:tcPr>
            <w:tcW w:w="3686" w:type="dxa"/>
            <w:shd w:val="clear" w:color="auto" w:fill="auto"/>
          </w:tcPr>
          <w:p w:rsidR="00F07060" w:rsidRPr="00533B84" w:rsidRDefault="00931D6B" w:rsidP="001F0C1B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533B84">
              <w:rPr>
                <w:rFonts w:ascii="Courier New" w:eastAsia="Lucida Sans Unicode" w:hAnsi="Courier New" w:cs="Courier New"/>
                <w:b/>
              </w:rPr>
              <w:t>6</w:t>
            </w:r>
            <w:r w:rsidR="00DF6537" w:rsidRPr="00533B84">
              <w:rPr>
                <w:rFonts w:ascii="Courier New" w:eastAsia="Lucida Sans Unicode" w:hAnsi="Courier New" w:cs="Courier New"/>
                <w:b/>
              </w:rPr>
              <w:t>8</w:t>
            </w:r>
            <w:r w:rsidR="001F0C1B" w:rsidRPr="00533B84">
              <w:rPr>
                <w:rFonts w:ascii="Courier New" w:eastAsia="Lucida Sans Unicode" w:hAnsi="Courier New" w:cs="Courier New"/>
                <w:b/>
              </w:rPr>
              <w:t>41</w:t>
            </w:r>
            <w:r w:rsidRPr="00533B84">
              <w:rPr>
                <w:rFonts w:ascii="Courier New" w:eastAsia="Lucida Sans Unicode" w:hAnsi="Courier New" w:cs="Courier New"/>
                <w:b/>
              </w:rPr>
              <w:t>,</w:t>
            </w:r>
            <w:r w:rsidR="001F0C1B" w:rsidRPr="00533B84">
              <w:rPr>
                <w:rFonts w:ascii="Courier New" w:eastAsia="Lucida Sans Unicode" w:hAnsi="Courier New" w:cs="Courier New"/>
                <w:b/>
              </w:rPr>
              <w:t>57</w:t>
            </w:r>
          </w:p>
        </w:tc>
      </w:tr>
    </w:tbl>
    <w:p w:rsidR="00F07060" w:rsidRDefault="00F07060" w:rsidP="001E6657">
      <w:pPr>
        <w:widowControl w:val="0"/>
        <w:suppressAutoHyphens/>
      </w:pPr>
    </w:p>
    <w:sectPr w:rsidR="00F07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05"/>
    <w:rsid w:val="0004618B"/>
    <w:rsid w:val="00163EA2"/>
    <w:rsid w:val="001B56D4"/>
    <w:rsid w:val="001E6657"/>
    <w:rsid w:val="001F0C1B"/>
    <w:rsid w:val="00402C4B"/>
    <w:rsid w:val="00501922"/>
    <w:rsid w:val="00533B84"/>
    <w:rsid w:val="00581184"/>
    <w:rsid w:val="005A3205"/>
    <w:rsid w:val="00873C6A"/>
    <w:rsid w:val="008D054B"/>
    <w:rsid w:val="008D1100"/>
    <w:rsid w:val="00931D6B"/>
    <w:rsid w:val="009F2A78"/>
    <w:rsid w:val="00B230C4"/>
    <w:rsid w:val="00B74B05"/>
    <w:rsid w:val="00C05DCC"/>
    <w:rsid w:val="00C149FB"/>
    <w:rsid w:val="00D23386"/>
    <w:rsid w:val="00D70C70"/>
    <w:rsid w:val="00DF6537"/>
    <w:rsid w:val="00F07060"/>
    <w:rsid w:val="00F12482"/>
    <w:rsid w:val="00F83648"/>
    <w:rsid w:val="00F86CF7"/>
    <w:rsid w:val="00FB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9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9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9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9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27</cp:revision>
  <cp:lastPrinted>2018-01-29T03:59:00Z</cp:lastPrinted>
  <dcterms:created xsi:type="dcterms:W3CDTF">2017-11-15T08:41:00Z</dcterms:created>
  <dcterms:modified xsi:type="dcterms:W3CDTF">2018-02-02T01:54:00Z</dcterms:modified>
</cp:coreProperties>
</file>