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2B33E996" wp14:editId="0194DE10">
            <wp:simplePos x="0" y="0"/>
            <wp:positionH relativeFrom="column">
              <wp:posOffset>-123684</wp:posOffset>
            </wp:positionH>
            <wp:positionV relativeFrom="paragraph">
              <wp:posOffset>-1222375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r w:rsidR="00983749">
        <w:rPr>
          <w:b/>
          <w:noProof/>
          <w:sz w:val="20"/>
          <w:szCs w:val="20"/>
        </w:rPr>
        <w:drawing>
          <wp:anchor distT="0" distB="0" distL="114300" distR="114300" simplePos="0" relativeHeight="251663360" behindDoc="1" locked="0" layoutInCell="1" allowOverlap="1" wp14:anchorId="17D08A8F" wp14:editId="366055B5">
            <wp:simplePos x="0" y="0"/>
            <wp:positionH relativeFrom="column">
              <wp:posOffset>-160020</wp:posOffset>
            </wp:positionH>
            <wp:positionV relativeFrom="paragraph">
              <wp:posOffset>2011680</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CD4FAE" w:rsidRDefault="000940CA" w:rsidP="00555DB2">
      <w:pPr>
        <w:pStyle w:val="Pa9"/>
        <w:jc w:val="right"/>
        <w:rPr>
          <w:rFonts w:ascii="Arial" w:eastAsia="Lucida Sans Unicode" w:hAnsi="Arial" w:cs="Arial"/>
          <w:b/>
          <w:sz w:val="18"/>
          <w:szCs w:val="32"/>
          <w:lang w:eastAsia="en-US"/>
        </w:rPr>
      </w:pPr>
      <w:r>
        <w:rPr>
          <w:rFonts w:ascii="Monotype Corsiva" w:hAnsi="Monotype Corsiva"/>
          <w:b/>
          <w:sz w:val="22"/>
          <w:szCs w:val="20"/>
        </w:rPr>
        <w:t xml:space="preserve">№ </w:t>
      </w:r>
      <w:r w:rsidR="00555DB2">
        <w:rPr>
          <w:rFonts w:ascii="Monotype Corsiva" w:hAnsi="Monotype Corsiva"/>
          <w:b/>
          <w:sz w:val="22"/>
          <w:szCs w:val="20"/>
        </w:rPr>
        <w:t>1</w:t>
      </w:r>
      <w:bookmarkStart w:id="0" w:name="_GoBack"/>
      <w:bookmarkEnd w:id="0"/>
      <w:r w:rsidR="00142DD5">
        <w:rPr>
          <w:rFonts w:ascii="Monotype Corsiva" w:hAnsi="Monotype Corsiva"/>
          <w:b/>
          <w:sz w:val="22"/>
          <w:szCs w:val="20"/>
        </w:rPr>
        <w:t>2(2)</w:t>
      </w:r>
      <w:r w:rsidR="00FD5A6F">
        <w:rPr>
          <w:rFonts w:ascii="Monotype Corsiva" w:hAnsi="Monotype Corsiva"/>
          <w:b/>
          <w:sz w:val="22"/>
          <w:szCs w:val="20"/>
        </w:rPr>
        <w:t xml:space="preserve"> от 30</w:t>
      </w:r>
      <w:r w:rsidR="00555DB2">
        <w:rPr>
          <w:rFonts w:ascii="Monotype Corsiva" w:hAnsi="Monotype Corsiva"/>
          <w:b/>
          <w:sz w:val="22"/>
          <w:szCs w:val="20"/>
        </w:rPr>
        <w:t>.0</w:t>
      </w:r>
      <w:r w:rsidR="00FD5A6F">
        <w:rPr>
          <w:rFonts w:ascii="Monotype Corsiva" w:hAnsi="Monotype Corsiva"/>
          <w:b/>
          <w:sz w:val="22"/>
          <w:szCs w:val="20"/>
        </w:rPr>
        <w:t>9</w:t>
      </w:r>
      <w:r w:rsidR="00555DB2">
        <w:rPr>
          <w:rFonts w:ascii="Monotype Corsiva" w:hAnsi="Monotype Corsiva"/>
          <w:b/>
          <w:sz w:val="22"/>
          <w:szCs w:val="20"/>
        </w:rPr>
        <w:t>.2022г</w:t>
      </w: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FD5A6F" w:rsidRPr="00FD5A6F" w:rsidRDefault="00FD5A6F" w:rsidP="00FD5A6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D5A6F">
        <w:rPr>
          <w:rFonts w:ascii="Arial" w:eastAsia="Lucida Sans Unicode" w:hAnsi="Arial" w:cs="Arial"/>
          <w:b/>
          <w:sz w:val="18"/>
          <w:szCs w:val="32"/>
          <w:lang w:eastAsia="en-US"/>
        </w:rPr>
        <w:lastRenderedPageBreak/>
        <w:t>30.09.2022 Г. № 07-29/ДСП</w:t>
      </w:r>
    </w:p>
    <w:p w:rsidR="00FD5A6F" w:rsidRPr="00FD5A6F" w:rsidRDefault="00FD5A6F" w:rsidP="00FD5A6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D5A6F">
        <w:rPr>
          <w:rFonts w:ascii="Arial" w:eastAsia="Lucida Sans Unicode" w:hAnsi="Arial" w:cs="Arial"/>
          <w:b/>
          <w:sz w:val="18"/>
          <w:szCs w:val="32"/>
          <w:lang w:eastAsia="en-US"/>
        </w:rPr>
        <w:t>РОССИЙСКАЯ ФЕДЕРАЦИЯ</w:t>
      </w:r>
    </w:p>
    <w:p w:rsidR="00FD5A6F" w:rsidRPr="00FD5A6F" w:rsidRDefault="00FD5A6F" w:rsidP="00FD5A6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D5A6F">
        <w:rPr>
          <w:rFonts w:ascii="Arial" w:eastAsia="Lucida Sans Unicode" w:hAnsi="Arial" w:cs="Arial"/>
          <w:b/>
          <w:sz w:val="18"/>
          <w:szCs w:val="32"/>
          <w:lang w:eastAsia="en-US"/>
        </w:rPr>
        <w:t>ИРКУТСКАЯ ОБЛАСТЬ</w:t>
      </w:r>
    </w:p>
    <w:p w:rsidR="00FD5A6F" w:rsidRPr="00FD5A6F" w:rsidRDefault="00FD5A6F" w:rsidP="00FD5A6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D5A6F">
        <w:rPr>
          <w:rFonts w:ascii="Arial" w:eastAsia="Lucida Sans Unicode" w:hAnsi="Arial" w:cs="Arial"/>
          <w:b/>
          <w:sz w:val="18"/>
          <w:szCs w:val="32"/>
          <w:lang w:eastAsia="en-US"/>
        </w:rPr>
        <w:t>ИРКУТСКИЙ РАЙОН</w:t>
      </w:r>
    </w:p>
    <w:p w:rsidR="00FD5A6F" w:rsidRPr="00FD5A6F" w:rsidRDefault="00FD5A6F" w:rsidP="00FD5A6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D5A6F">
        <w:rPr>
          <w:rFonts w:ascii="Arial" w:eastAsia="Lucida Sans Unicode" w:hAnsi="Arial" w:cs="Arial"/>
          <w:b/>
          <w:sz w:val="18"/>
          <w:szCs w:val="32"/>
          <w:lang w:eastAsia="en-US"/>
        </w:rPr>
        <w:t>ГОЛОУСТНЕНСКОЕ СЕЛЬСКОЕ ПОСЕЛЕНИЕ</w:t>
      </w:r>
    </w:p>
    <w:p w:rsidR="00FD5A6F" w:rsidRPr="00FD5A6F" w:rsidRDefault="00FD5A6F" w:rsidP="00FD5A6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D5A6F">
        <w:rPr>
          <w:rFonts w:ascii="Arial" w:eastAsia="Lucida Sans Unicode" w:hAnsi="Arial" w:cs="Arial"/>
          <w:b/>
          <w:sz w:val="18"/>
          <w:szCs w:val="32"/>
          <w:lang w:eastAsia="en-US"/>
        </w:rPr>
        <w:t>ДУМА</w:t>
      </w:r>
    </w:p>
    <w:p w:rsidR="00FD5A6F" w:rsidRPr="00FD5A6F" w:rsidRDefault="00FD5A6F" w:rsidP="00FD5A6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D5A6F">
        <w:rPr>
          <w:rFonts w:ascii="Arial" w:eastAsia="Lucida Sans Unicode" w:hAnsi="Arial" w:cs="Arial"/>
          <w:b/>
          <w:sz w:val="18"/>
          <w:szCs w:val="32"/>
          <w:lang w:eastAsia="en-US"/>
        </w:rPr>
        <w:t xml:space="preserve">РЕШЕНИЕ  </w:t>
      </w:r>
    </w:p>
    <w:p w:rsidR="00FD5A6F" w:rsidRPr="00FD5A6F" w:rsidRDefault="00FD5A6F" w:rsidP="00FD5A6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D5A6F" w:rsidRPr="00FD5A6F" w:rsidRDefault="00FD5A6F" w:rsidP="00FD5A6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D5A6F">
        <w:rPr>
          <w:rFonts w:ascii="Arial" w:eastAsia="Lucida Sans Unicode" w:hAnsi="Arial" w:cs="Arial"/>
          <w:b/>
          <w:sz w:val="18"/>
          <w:szCs w:val="32"/>
          <w:lang w:eastAsia="en-US"/>
        </w:rPr>
        <w:t>О ВНЕСЕНИИ ИЗМЕНЕНИЙ И ДОПОЛНЕНИЙ В РЕШЕНИЕ</w:t>
      </w:r>
    </w:p>
    <w:p w:rsidR="00FD5A6F" w:rsidRPr="00FD5A6F" w:rsidRDefault="00FD5A6F" w:rsidP="00FD5A6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D5A6F">
        <w:rPr>
          <w:rFonts w:ascii="Arial" w:eastAsia="Lucida Sans Unicode" w:hAnsi="Arial" w:cs="Arial"/>
          <w:b/>
          <w:sz w:val="18"/>
          <w:szCs w:val="32"/>
          <w:lang w:eastAsia="en-US"/>
        </w:rPr>
        <w:t>ДУМЫ ГМО ОТ 15.12.2021Г. № 60-198/ДСП «О БЮДЖЕТЕ ГОЛОУСТНЕНСКОГО МУНИЦИПАЛЬНОГО ОБРАЗОВАНИЯ НА 2022 ГОД И НА ПЛАНОВЫЙ ПЕРИОД 2023 И 2024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FD5A6F" w:rsidRPr="00FD5A6F" w:rsidRDefault="00CD4FAE" w:rsidP="00FD5A6F">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roofErr w:type="gramStart"/>
            <w:r w:rsidR="00FD5A6F" w:rsidRPr="00FD5A6F">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00FD5A6F" w:rsidRPr="00FD5A6F">
              <w:rPr>
                <w:rFonts w:ascii="Arial" w:hAnsi="Arial" w:cs="Arial"/>
                <w:sz w:val="18"/>
                <w:szCs w:val="18"/>
                <w:lang w:eastAsia="ar-SA"/>
              </w:rPr>
              <w:t>дсп</w:t>
            </w:r>
            <w:proofErr w:type="spellEnd"/>
            <w:r w:rsidR="00FD5A6F" w:rsidRPr="00FD5A6F">
              <w:rPr>
                <w:rFonts w:ascii="Arial" w:hAnsi="Arial" w:cs="Arial"/>
                <w:sz w:val="18"/>
                <w:szCs w:val="18"/>
                <w:lang w:eastAsia="ar-SA"/>
              </w:rPr>
              <w:t xml:space="preserve"> (в редакции от 15.12.2021 г. № 60-199/</w:t>
            </w:r>
            <w:proofErr w:type="spellStart"/>
            <w:r w:rsidR="00FD5A6F" w:rsidRPr="00FD5A6F">
              <w:rPr>
                <w:rFonts w:ascii="Arial" w:hAnsi="Arial" w:cs="Arial"/>
                <w:sz w:val="18"/>
                <w:szCs w:val="18"/>
                <w:lang w:eastAsia="ar-SA"/>
              </w:rPr>
              <w:t>дсп</w:t>
            </w:r>
            <w:proofErr w:type="spellEnd"/>
            <w:r w:rsidR="00FD5A6F" w:rsidRPr="00FD5A6F">
              <w:rPr>
                <w:rFonts w:ascii="Arial" w:hAnsi="Arial" w:cs="Arial"/>
                <w:sz w:val="18"/>
                <w:szCs w:val="18"/>
                <w:lang w:eastAsia="ar-SA"/>
              </w:rPr>
              <w:t>), руководствуясь статьями 17,24, 52-59 Устава Голоустненского</w:t>
            </w:r>
            <w:proofErr w:type="gramEnd"/>
            <w:r w:rsidR="00FD5A6F" w:rsidRPr="00FD5A6F">
              <w:rPr>
                <w:rFonts w:ascii="Arial" w:hAnsi="Arial" w:cs="Arial"/>
                <w:sz w:val="18"/>
                <w:szCs w:val="18"/>
                <w:lang w:eastAsia="ar-SA"/>
              </w:rPr>
              <w:t xml:space="preserve"> муниципального образования, Дума Голоустненского муниципального образования</w:t>
            </w:r>
          </w:p>
          <w:p w:rsidR="00FD5A6F" w:rsidRPr="00FD5A6F" w:rsidRDefault="00FD5A6F" w:rsidP="00FD5A6F">
            <w:pPr>
              <w:widowControl w:val="0"/>
              <w:suppressAutoHyphens/>
              <w:jc w:val="both"/>
              <w:rPr>
                <w:rFonts w:ascii="Arial" w:hAnsi="Arial" w:cs="Arial"/>
                <w:sz w:val="18"/>
                <w:szCs w:val="18"/>
                <w:lang w:eastAsia="ar-SA"/>
              </w:rPr>
            </w:pPr>
          </w:p>
          <w:p w:rsidR="00FD5A6F" w:rsidRPr="00FD5A6F" w:rsidRDefault="00FD5A6F" w:rsidP="00FD5A6F">
            <w:pPr>
              <w:widowControl w:val="0"/>
              <w:suppressAutoHyphens/>
              <w:jc w:val="both"/>
              <w:rPr>
                <w:rFonts w:ascii="Arial" w:hAnsi="Arial" w:cs="Arial"/>
                <w:sz w:val="18"/>
                <w:szCs w:val="18"/>
                <w:lang w:eastAsia="ar-SA"/>
              </w:rPr>
            </w:pPr>
            <w:r w:rsidRPr="00FD5A6F">
              <w:rPr>
                <w:rFonts w:ascii="Arial" w:hAnsi="Arial" w:cs="Arial"/>
                <w:sz w:val="18"/>
                <w:szCs w:val="18"/>
                <w:lang w:eastAsia="ar-SA"/>
              </w:rPr>
              <w:t>РЕШИЛА:</w:t>
            </w:r>
          </w:p>
          <w:p w:rsidR="00FD5A6F" w:rsidRPr="00FD5A6F" w:rsidRDefault="00FD5A6F" w:rsidP="00FD5A6F">
            <w:pPr>
              <w:widowControl w:val="0"/>
              <w:suppressAutoHyphens/>
              <w:jc w:val="both"/>
              <w:rPr>
                <w:rFonts w:ascii="Arial" w:hAnsi="Arial" w:cs="Arial"/>
                <w:sz w:val="18"/>
                <w:szCs w:val="18"/>
                <w:lang w:eastAsia="ar-SA"/>
              </w:rPr>
            </w:pPr>
          </w:p>
          <w:p w:rsidR="00FD5A6F" w:rsidRPr="00FD5A6F" w:rsidRDefault="00FD5A6F" w:rsidP="00FD5A6F">
            <w:pPr>
              <w:widowControl w:val="0"/>
              <w:suppressAutoHyphens/>
              <w:jc w:val="both"/>
              <w:rPr>
                <w:rFonts w:ascii="Arial" w:hAnsi="Arial" w:cs="Arial"/>
                <w:sz w:val="18"/>
                <w:szCs w:val="18"/>
                <w:lang w:eastAsia="ar-SA"/>
              </w:rPr>
            </w:pPr>
            <w:r w:rsidRPr="00FD5A6F">
              <w:rPr>
                <w:rFonts w:ascii="Arial" w:hAnsi="Arial" w:cs="Arial"/>
                <w:sz w:val="18"/>
                <w:szCs w:val="18"/>
                <w:lang w:eastAsia="ar-SA"/>
              </w:rPr>
              <w:t>1. Внести в решение Думы Голоустненского муниципального образования от 15.12.2021 г. № 60-198/</w:t>
            </w:r>
            <w:proofErr w:type="spellStart"/>
            <w:r w:rsidRPr="00FD5A6F">
              <w:rPr>
                <w:rFonts w:ascii="Arial" w:hAnsi="Arial" w:cs="Arial"/>
                <w:sz w:val="18"/>
                <w:szCs w:val="18"/>
                <w:lang w:eastAsia="ar-SA"/>
              </w:rPr>
              <w:t>дсп</w:t>
            </w:r>
            <w:proofErr w:type="spellEnd"/>
            <w:r w:rsidRPr="00FD5A6F">
              <w:rPr>
                <w:rFonts w:ascii="Arial" w:hAnsi="Arial" w:cs="Arial"/>
                <w:sz w:val="18"/>
                <w:szCs w:val="18"/>
                <w:lang w:eastAsia="ar-SA"/>
              </w:rPr>
              <w:t xml:space="preserve"> «О бюджете Голоустненского муниципального образования на 2022 год и на плановый период 2023 и 2024 годов» следующие изменения и дополнения:</w:t>
            </w:r>
          </w:p>
          <w:p w:rsidR="00FD5A6F" w:rsidRPr="00FD5A6F" w:rsidRDefault="00FD5A6F" w:rsidP="00FD5A6F">
            <w:pPr>
              <w:widowControl w:val="0"/>
              <w:suppressAutoHyphens/>
              <w:jc w:val="both"/>
              <w:rPr>
                <w:rFonts w:ascii="Arial" w:hAnsi="Arial" w:cs="Arial"/>
                <w:sz w:val="18"/>
                <w:szCs w:val="18"/>
                <w:lang w:eastAsia="ar-SA"/>
              </w:rPr>
            </w:pPr>
            <w:r w:rsidRPr="00FD5A6F">
              <w:rPr>
                <w:rFonts w:ascii="Arial" w:hAnsi="Arial" w:cs="Arial"/>
                <w:sz w:val="18"/>
                <w:szCs w:val="18"/>
                <w:lang w:eastAsia="ar-SA"/>
              </w:rPr>
              <w:t xml:space="preserve">- пункт 1 решения изложить в следующей редакции: </w:t>
            </w:r>
          </w:p>
          <w:p w:rsidR="00FD5A6F" w:rsidRPr="00FD5A6F" w:rsidRDefault="00FD5A6F" w:rsidP="00FD5A6F">
            <w:pPr>
              <w:widowControl w:val="0"/>
              <w:suppressAutoHyphens/>
              <w:jc w:val="both"/>
              <w:rPr>
                <w:rFonts w:ascii="Arial" w:hAnsi="Arial" w:cs="Arial"/>
                <w:sz w:val="18"/>
                <w:szCs w:val="18"/>
                <w:lang w:eastAsia="ar-SA"/>
              </w:rPr>
            </w:pPr>
            <w:r w:rsidRPr="00FD5A6F">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2022 год:</w:t>
            </w:r>
          </w:p>
          <w:p w:rsidR="00FD5A6F" w:rsidRPr="00FD5A6F" w:rsidRDefault="00FD5A6F" w:rsidP="00FD5A6F">
            <w:pPr>
              <w:widowControl w:val="0"/>
              <w:suppressAutoHyphens/>
              <w:jc w:val="both"/>
              <w:rPr>
                <w:rFonts w:ascii="Arial" w:hAnsi="Arial" w:cs="Arial"/>
                <w:sz w:val="18"/>
                <w:szCs w:val="18"/>
                <w:lang w:eastAsia="ar-SA"/>
              </w:rPr>
            </w:pPr>
            <w:r w:rsidRPr="00FD5A6F">
              <w:rPr>
                <w:rFonts w:ascii="Arial" w:hAnsi="Arial" w:cs="Arial"/>
                <w:sz w:val="18"/>
                <w:szCs w:val="18"/>
                <w:lang w:eastAsia="ar-SA"/>
              </w:rPr>
              <w:t>общий объем доходов бюджета Голоустненского муниципального образования в сумме 31 306,59 тыс. рублей, из них объем безвозмездных поступлений, получаемых из других бюджетов бюджетной системы Российской Федерации, в сумме 21 034,91 тыс. рублей;</w:t>
            </w:r>
          </w:p>
          <w:p w:rsidR="00FD5A6F" w:rsidRPr="00FD5A6F" w:rsidRDefault="00FD5A6F" w:rsidP="00FD5A6F">
            <w:pPr>
              <w:widowControl w:val="0"/>
              <w:suppressAutoHyphens/>
              <w:jc w:val="both"/>
              <w:rPr>
                <w:rFonts w:ascii="Arial" w:hAnsi="Arial" w:cs="Arial"/>
                <w:sz w:val="18"/>
                <w:szCs w:val="18"/>
                <w:lang w:eastAsia="ar-SA"/>
              </w:rPr>
            </w:pPr>
            <w:r w:rsidRPr="00FD5A6F">
              <w:rPr>
                <w:rFonts w:ascii="Arial" w:hAnsi="Arial" w:cs="Arial"/>
                <w:sz w:val="18"/>
                <w:szCs w:val="18"/>
                <w:lang w:eastAsia="ar-SA"/>
              </w:rPr>
              <w:t>общий объем расходов бюджета Голоустненского муниципального образования в сумме 33 437,04 тыс. рублей;</w:t>
            </w:r>
          </w:p>
          <w:p w:rsidR="00FD5A6F" w:rsidRPr="00FD5A6F" w:rsidRDefault="00FD5A6F" w:rsidP="00FD5A6F">
            <w:pPr>
              <w:widowControl w:val="0"/>
              <w:suppressAutoHyphens/>
              <w:jc w:val="both"/>
              <w:rPr>
                <w:rFonts w:ascii="Arial" w:hAnsi="Arial" w:cs="Arial"/>
                <w:sz w:val="18"/>
                <w:szCs w:val="18"/>
                <w:lang w:eastAsia="ar-SA"/>
              </w:rPr>
            </w:pPr>
            <w:r w:rsidRPr="00FD5A6F">
              <w:rPr>
                <w:rFonts w:ascii="Arial" w:hAnsi="Arial" w:cs="Arial"/>
                <w:sz w:val="18"/>
                <w:szCs w:val="18"/>
                <w:lang w:eastAsia="ar-SA"/>
              </w:rPr>
              <w:t>размер дефицита бюджета Голоустненского муниципального образования в сумме 2 130,44 тыс. рублей, или 4,61% утвержденного общего годового объема доходов бюджета без учета утвержденного объема безвозмездных поступлений.</w:t>
            </w:r>
          </w:p>
          <w:p w:rsidR="00FD5A6F" w:rsidRPr="00FD5A6F" w:rsidRDefault="00FD5A6F" w:rsidP="00FD5A6F">
            <w:pPr>
              <w:widowControl w:val="0"/>
              <w:suppressAutoHyphens/>
              <w:jc w:val="both"/>
              <w:rPr>
                <w:rFonts w:ascii="Arial" w:hAnsi="Arial" w:cs="Arial"/>
                <w:sz w:val="18"/>
                <w:szCs w:val="18"/>
                <w:lang w:eastAsia="ar-SA"/>
              </w:rPr>
            </w:pPr>
            <w:r w:rsidRPr="00FD5A6F">
              <w:rPr>
                <w:rFonts w:ascii="Arial" w:hAnsi="Arial" w:cs="Arial"/>
                <w:sz w:val="18"/>
                <w:szCs w:val="18"/>
                <w:lang w:eastAsia="ar-SA"/>
              </w:rPr>
              <w:t xml:space="preserve">- пункт 2 решения изложить в следующей редакции: </w:t>
            </w:r>
          </w:p>
          <w:p w:rsidR="00FD5A6F" w:rsidRPr="00FD5A6F" w:rsidRDefault="00FD5A6F" w:rsidP="00FD5A6F">
            <w:pPr>
              <w:jc w:val="both"/>
              <w:rPr>
                <w:rFonts w:ascii="Arial" w:hAnsi="Arial" w:cs="Arial"/>
                <w:sz w:val="18"/>
                <w:szCs w:val="18"/>
                <w:lang w:eastAsia="ar-SA"/>
              </w:rPr>
            </w:pPr>
            <w:proofErr w:type="gramStart"/>
            <w:r w:rsidRPr="00FD5A6F">
              <w:rPr>
                <w:rFonts w:ascii="Arial" w:hAnsi="Arial" w:cs="Arial"/>
                <w:sz w:val="18"/>
                <w:szCs w:val="18"/>
                <w:lang w:eastAsia="ar-SA"/>
              </w:rPr>
              <w:t>«общий объем доходов бюджета Голоустненского муниципального образования на 2023 год в сумме 19 027,09 тыс. рублей, из них объем безвозмездных поступлений, получаемых из других бюджетов бюджетной системы Российской Федерации, в сумме 11 130,17 тыс. рублей, на 2024 год в</w:t>
            </w:r>
            <w:r>
              <w:rPr>
                <w:rFonts w:ascii="Arial" w:hAnsi="Arial" w:cs="Arial"/>
                <w:sz w:val="18"/>
                <w:szCs w:val="18"/>
                <w:lang w:eastAsia="ar-SA"/>
              </w:rPr>
              <w:t xml:space="preserve"> </w:t>
            </w:r>
            <w:r w:rsidRPr="00FD5A6F">
              <w:rPr>
                <w:rFonts w:ascii="Arial" w:hAnsi="Arial" w:cs="Arial"/>
                <w:sz w:val="18"/>
                <w:szCs w:val="18"/>
                <w:lang w:eastAsia="ar-SA"/>
              </w:rPr>
              <w:t>сумме 12 412,23 тыс. рублей, из них объем безвозмездных поступлений, получаемых из других бюджетов бюджетной системы Российской Федерации, в сумме 4</w:t>
            </w:r>
            <w:proofErr w:type="gramEnd"/>
            <w:r w:rsidRPr="00FD5A6F">
              <w:rPr>
                <w:rFonts w:ascii="Arial" w:hAnsi="Arial" w:cs="Arial"/>
                <w:sz w:val="18"/>
                <w:szCs w:val="18"/>
                <w:lang w:eastAsia="ar-SA"/>
              </w:rPr>
              <w:t xml:space="preserve"> 486,17 тыс. рублей;</w:t>
            </w:r>
          </w:p>
          <w:p w:rsidR="00E43F0C" w:rsidRPr="00BA2464" w:rsidRDefault="00FD5A6F" w:rsidP="00E43F0C">
            <w:pPr>
              <w:jc w:val="both"/>
              <w:rPr>
                <w:rFonts w:ascii="Arial" w:hAnsi="Arial" w:cs="Arial"/>
                <w:sz w:val="18"/>
                <w:szCs w:val="18"/>
                <w:lang w:eastAsia="ar-SA"/>
              </w:rPr>
            </w:pPr>
            <w:r w:rsidRPr="00FD5A6F">
              <w:rPr>
                <w:rFonts w:ascii="Arial" w:hAnsi="Arial" w:cs="Arial"/>
                <w:sz w:val="18"/>
                <w:szCs w:val="18"/>
                <w:lang w:eastAsia="ar-SA"/>
              </w:rPr>
              <w:t xml:space="preserve">общий объем расходов бюджета Голоустненского муниципального образования на 2023 год в сумме </w:t>
            </w:r>
          </w:p>
          <w:p w:rsidR="00EF2BA4" w:rsidRPr="00BA2464" w:rsidRDefault="00EF2BA4" w:rsidP="00E43F0C">
            <w:pPr>
              <w:jc w:val="both"/>
              <w:rPr>
                <w:rFonts w:ascii="Arial" w:hAnsi="Arial" w:cs="Arial"/>
                <w:sz w:val="18"/>
                <w:szCs w:val="18"/>
                <w:lang w:eastAsia="ar-SA"/>
              </w:rPr>
            </w:pP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DA2552" w:rsidRPr="00F847FA" w:rsidRDefault="00DA2552" w:rsidP="00DA2552">
            <w:pPr>
              <w:widowControl w:val="0"/>
              <w:suppressAutoHyphens/>
              <w:jc w:val="both"/>
              <w:rPr>
                <w:rFonts w:ascii="Arial" w:hAnsi="Arial" w:cs="Arial"/>
                <w:sz w:val="18"/>
                <w:szCs w:val="18"/>
                <w:lang w:eastAsia="ar-SA"/>
              </w:rPr>
            </w:pPr>
          </w:p>
          <w:p w:rsid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19395,49 тыс. рублей, в том числе условно утвержденные расходы в сумме 469,99 тыс. рублей; на 2024 год в сумме 12 803,60 тыс. рублей, в том числе условно утвержденные расходы в сумме 610,12 тыс. рублей;</w:t>
            </w:r>
          </w:p>
          <w:p w:rsidR="00E43F0C" w:rsidRDefault="00E43F0C" w:rsidP="00E43F0C">
            <w:pPr>
              <w:widowControl w:val="0"/>
              <w:suppressAutoHyphens/>
              <w:jc w:val="both"/>
              <w:rPr>
                <w:rFonts w:ascii="Arial" w:hAnsi="Arial" w:cs="Arial"/>
                <w:sz w:val="18"/>
                <w:szCs w:val="18"/>
                <w:lang w:eastAsia="ar-SA"/>
              </w:rPr>
            </w:pPr>
            <w:r w:rsidRPr="00FD5A6F">
              <w:rPr>
                <w:rFonts w:ascii="Arial" w:hAnsi="Arial" w:cs="Arial"/>
                <w:sz w:val="18"/>
                <w:szCs w:val="18"/>
                <w:lang w:eastAsia="ar-SA"/>
              </w:rPr>
              <w:t>размер дефицита бюджета Голоустненского муниципального образования на 2023 год в сумме 368,40 тыс. рублей, или 4,67 % утвержденного общего годового</w:t>
            </w:r>
          </w:p>
          <w:p w:rsidR="00E43F0C" w:rsidRDefault="00E43F0C" w:rsidP="00E43F0C">
            <w:pPr>
              <w:widowControl w:val="0"/>
              <w:suppressAutoHyphens/>
              <w:jc w:val="both"/>
              <w:rPr>
                <w:rFonts w:ascii="Arial" w:hAnsi="Arial" w:cs="Arial"/>
                <w:sz w:val="18"/>
                <w:szCs w:val="18"/>
                <w:lang w:eastAsia="ar-SA"/>
              </w:rPr>
            </w:pPr>
            <w:r w:rsidRPr="00FD5A6F">
              <w:rPr>
                <w:rFonts w:ascii="Arial" w:hAnsi="Arial" w:cs="Arial"/>
                <w:sz w:val="18"/>
                <w:szCs w:val="18"/>
                <w:lang w:eastAsia="ar-SA"/>
              </w:rPr>
              <w:t>объема доходов бюджета без учета утвержденного объема безвозмездных поступлений, на 2024 год в сумме 391,37 тыс. рублей, или 4,94 %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 xml:space="preserve">- пункт 12, изложить в следующей редакции: </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 по состоянию на 1 января 2023 года в размере 1 338,84 тыс. рублей, в том числе верхний предел долга по муниципальным гарантиям Голоустненского муниципального образования – 0 тыс. рублей;</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 xml:space="preserve"> - по состоянию на 1 января 2024 года в размере 1 707,24 тыс. рублей, в том числе верхний предел долга по муниципальным гарантиям Голоустненского муниципального образования – 0 тыс. рублей;</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 xml:space="preserve"> - по состоянию на 1 января 2025 года в размере 2 098,61 тыс. рублей, в том числе верхний предел долга по муниципальным гарантиям Голоустненского муниципального образования – 0 тыс. рублей.</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 пункт 12.1 «Утвердить предельный объем муниципального долга Голоустненского муниципального образования» изложить в следующей редакции, а именно строку:</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 xml:space="preserve">«- на 2022 год в размере 8 771,69  тыс. рублей» читать в новой редакции: </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 на 2022 год в размере 10 271,69тыс. рублей»;</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строку «- на 2023 год в размере 7 796,93 тыс. рублей»  читать в новой редакции;</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 - на 2023 год в</w:t>
            </w:r>
            <w:r>
              <w:rPr>
                <w:rFonts w:ascii="Arial" w:hAnsi="Arial" w:cs="Arial"/>
                <w:sz w:val="18"/>
                <w:szCs w:val="18"/>
                <w:lang w:eastAsia="ar-SA"/>
              </w:rPr>
              <w:t xml:space="preserve"> размере 7 896,93 тыс. рублей».</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2. Приложения 1,2,3,4,5,6,7,8,9,10,11 изложить в новой редакции (прилагаются).</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3.Обнародовать настоящее решение на официальном сайте Голоустненского муниципального образования www.goloustnenskoe-m</w:t>
            </w:r>
            <w:proofErr w:type="gramStart"/>
            <w:r w:rsidRPr="00E43F0C">
              <w:rPr>
                <w:rFonts w:ascii="Arial" w:hAnsi="Arial" w:cs="Arial"/>
                <w:sz w:val="18"/>
                <w:szCs w:val="18"/>
                <w:lang w:eastAsia="ar-SA"/>
              </w:rPr>
              <w:t>о</w:t>
            </w:r>
            <w:proofErr w:type="gramEnd"/>
            <w:r w:rsidRPr="00E43F0C">
              <w:rPr>
                <w:rFonts w:ascii="Arial" w:hAnsi="Arial" w:cs="Arial"/>
                <w:sz w:val="18"/>
                <w:szCs w:val="18"/>
                <w:lang w:eastAsia="ar-SA"/>
              </w:rPr>
              <w:t xml:space="preserve">.ru и в журнале «Голоустненский вестник».  </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 xml:space="preserve">4. </w:t>
            </w:r>
            <w:proofErr w:type="gramStart"/>
            <w:r w:rsidRPr="00E43F0C">
              <w:rPr>
                <w:rFonts w:ascii="Arial" w:hAnsi="Arial" w:cs="Arial"/>
                <w:sz w:val="18"/>
                <w:szCs w:val="18"/>
                <w:lang w:eastAsia="ar-SA"/>
              </w:rPr>
              <w:t>Контроль за</w:t>
            </w:r>
            <w:proofErr w:type="gramEnd"/>
            <w:r w:rsidRPr="00E43F0C">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E43F0C" w:rsidRPr="00E43F0C" w:rsidRDefault="00E43F0C" w:rsidP="00E43F0C">
            <w:pPr>
              <w:widowControl w:val="0"/>
              <w:suppressAutoHyphens/>
              <w:jc w:val="both"/>
              <w:rPr>
                <w:rFonts w:ascii="Arial" w:hAnsi="Arial" w:cs="Arial"/>
                <w:sz w:val="18"/>
                <w:szCs w:val="18"/>
                <w:lang w:eastAsia="ar-SA"/>
              </w:rPr>
            </w:pPr>
          </w:p>
          <w:p w:rsidR="00E43F0C" w:rsidRPr="00E43F0C" w:rsidRDefault="00E43F0C" w:rsidP="00E43F0C">
            <w:pPr>
              <w:widowControl w:val="0"/>
              <w:suppressAutoHyphens/>
              <w:jc w:val="both"/>
              <w:rPr>
                <w:rFonts w:ascii="Arial" w:hAnsi="Arial" w:cs="Arial"/>
                <w:sz w:val="18"/>
                <w:szCs w:val="18"/>
                <w:lang w:eastAsia="ar-SA"/>
              </w:rPr>
            </w:pP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Глава Голоустненского</w:t>
            </w:r>
          </w:p>
          <w:p w:rsidR="00E43F0C" w:rsidRP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муниципального образования</w:t>
            </w:r>
          </w:p>
          <w:p w:rsidR="00E43F0C" w:rsidRDefault="00E43F0C" w:rsidP="00E43F0C">
            <w:pPr>
              <w:widowControl w:val="0"/>
              <w:suppressAutoHyphens/>
              <w:jc w:val="both"/>
              <w:rPr>
                <w:rFonts w:ascii="Arial" w:hAnsi="Arial" w:cs="Arial"/>
                <w:sz w:val="18"/>
                <w:szCs w:val="18"/>
                <w:lang w:eastAsia="ar-SA"/>
              </w:rPr>
            </w:pPr>
            <w:r w:rsidRPr="00E43F0C">
              <w:rPr>
                <w:rFonts w:ascii="Arial" w:hAnsi="Arial" w:cs="Arial"/>
                <w:sz w:val="18"/>
                <w:szCs w:val="18"/>
                <w:lang w:eastAsia="ar-SA"/>
              </w:rPr>
              <w:t>О. М. Жукова</w:t>
            </w:r>
          </w:p>
          <w:p w:rsidR="00E43F0C" w:rsidRDefault="00E43F0C" w:rsidP="00555DB2">
            <w:pPr>
              <w:widowControl w:val="0"/>
              <w:suppressAutoHyphens/>
              <w:jc w:val="both"/>
              <w:rPr>
                <w:rFonts w:ascii="Arial" w:hAnsi="Arial" w:cs="Arial"/>
                <w:sz w:val="18"/>
                <w:szCs w:val="18"/>
                <w:lang w:eastAsia="ar-SA"/>
              </w:rPr>
            </w:pPr>
          </w:p>
          <w:p w:rsidR="00E43F0C" w:rsidRDefault="00E43F0C" w:rsidP="00555DB2">
            <w:pPr>
              <w:widowControl w:val="0"/>
              <w:suppressAutoHyphens/>
              <w:jc w:val="both"/>
              <w:rPr>
                <w:rFonts w:ascii="Arial" w:hAnsi="Arial" w:cs="Arial"/>
                <w:sz w:val="18"/>
                <w:szCs w:val="18"/>
                <w:lang w:eastAsia="ar-SA"/>
              </w:rPr>
            </w:pPr>
          </w:p>
          <w:p w:rsidR="002C1ACC" w:rsidRPr="00BA2464" w:rsidRDefault="002C1ACC" w:rsidP="00555DB2">
            <w:pPr>
              <w:widowControl w:val="0"/>
              <w:suppressAutoHyphens/>
              <w:jc w:val="both"/>
              <w:rPr>
                <w:rFonts w:ascii="Arial" w:hAnsi="Arial" w:cs="Arial"/>
                <w:sz w:val="18"/>
                <w:szCs w:val="18"/>
                <w:lang w:eastAsia="ar-SA"/>
              </w:rPr>
            </w:pPr>
          </w:p>
        </w:tc>
      </w:tr>
    </w:tbl>
    <w:p w:rsidR="00E051E1" w:rsidRPr="00013D05" w:rsidRDefault="00E051E1" w:rsidP="000B6C91">
      <w:pPr>
        <w:widowControl w:val="0"/>
        <w:suppressAutoHyphens/>
        <w:autoSpaceDE w:val="0"/>
        <w:autoSpaceDN w:val="0"/>
        <w:ind w:right="284"/>
        <w:rPr>
          <w:rFonts w:ascii="Courier New" w:hAnsi="Courier New" w:cs="Courier New"/>
          <w:b/>
          <w:sz w:val="18"/>
          <w:szCs w:val="18"/>
          <w:lang w:eastAsia="en-US"/>
        </w:rPr>
      </w:pPr>
    </w:p>
    <w:p w:rsidR="00CA45E9" w:rsidRDefault="00CA45E9" w:rsidP="00E43F0C">
      <w:pPr>
        <w:suppressAutoHyphens/>
        <w:jc w:val="center"/>
        <w:rPr>
          <w:rFonts w:ascii="Courier New" w:hAnsi="Courier New" w:cs="Courier New"/>
          <w:b/>
          <w:sz w:val="18"/>
          <w:szCs w:val="18"/>
        </w:rPr>
      </w:pPr>
    </w:p>
    <w:p w:rsidR="00CA45E9" w:rsidRDefault="00CA45E9" w:rsidP="00E43F0C">
      <w:pPr>
        <w:suppressAutoHyphens/>
        <w:jc w:val="center"/>
        <w:rPr>
          <w:rFonts w:ascii="Courier New" w:hAnsi="Courier New" w:cs="Courier New"/>
          <w:b/>
          <w:sz w:val="18"/>
          <w:szCs w:val="18"/>
        </w:rPr>
      </w:pPr>
    </w:p>
    <w:p w:rsidR="00E43F0C" w:rsidRPr="00CA45E9" w:rsidRDefault="00E43F0C" w:rsidP="00E43F0C">
      <w:pPr>
        <w:suppressAutoHyphens/>
        <w:jc w:val="center"/>
        <w:rPr>
          <w:rFonts w:ascii="Courier New" w:hAnsi="Courier New" w:cs="Courier New"/>
          <w:b/>
          <w:sz w:val="18"/>
          <w:szCs w:val="18"/>
        </w:rPr>
      </w:pPr>
      <w:r w:rsidRPr="00CA45E9">
        <w:rPr>
          <w:rFonts w:ascii="Courier New" w:hAnsi="Courier New" w:cs="Courier New"/>
          <w:b/>
          <w:sz w:val="18"/>
          <w:szCs w:val="18"/>
        </w:rPr>
        <w:lastRenderedPageBreak/>
        <w:t>СПРАВКА</w:t>
      </w:r>
    </w:p>
    <w:p w:rsidR="00E43F0C" w:rsidRPr="00CA45E9" w:rsidRDefault="00E43F0C" w:rsidP="00E43F0C">
      <w:pPr>
        <w:suppressAutoHyphens/>
        <w:jc w:val="center"/>
        <w:rPr>
          <w:rFonts w:ascii="Courier New" w:hAnsi="Courier New" w:cs="Courier New"/>
          <w:b/>
          <w:sz w:val="18"/>
          <w:szCs w:val="18"/>
        </w:rPr>
      </w:pPr>
      <w:r w:rsidRPr="00CA45E9">
        <w:rPr>
          <w:rFonts w:ascii="Courier New" w:hAnsi="Courier New" w:cs="Courier New"/>
          <w:b/>
          <w:sz w:val="18"/>
          <w:szCs w:val="18"/>
        </w:rPr>
        <w:t>ОБ ИЗМЕНЕНИЯХ И ДОПОЛНЕНИЯХ В БЮДЖЕТ ГОЛОУСТНЕНСКОГО МУНИЦИПАЛЬНОГО ОБРАЗОВАНИЯ НА 2022 ГОД И НА ПЛАНОВЫЙ ПЕРИОД 2023</w:t>
      </w:r>
      <w:proofErr w:type="gramStart"/>
      <w:r w:rsidRPr="00CA45E9">
        <w:rPr>
          <w:rFonts w:ascii="Courier New" w:hAnsi="Courier New" w:cs="Courier New"/>
          <w:b/>
          <w:sz w:val="18"/>
          <w:szCs w:val="18"/>
        </w:rPr>
        <w:t xml:space="preserve"> И</w:t>
      </w:r>
      <w:proofErr w:type="gramEnd"/>
      <w:r w:rsidRPr="00CA45E9">
        <w:rPr>
          <w:rFonts w:ascii="Courier New" w:hAnsi="Courier New" w:cs="Courier New"/>
          <w:b/>
          <w:sz w:val="18"/>
          <w:szCs w:val="18"/>
        </w:rPr>
        <w:t xml:space="preserve"> 2024 ГОДОВ</w:t>
      </w:r>
    </w:p>
    <w:p w:rsidR="00E43F0C" w:rsidRPr="00CA45E9" w:rsidRDefault="00E43F0C" w:rsidP="00E43F0C">
      <w:pPr>
        <w:pStyle w:val="a5"/>
        <w:ind w:left="0" w:firstLine="720"/>
        <w:rPr>
          <w:rFonts w:ascii="Courier New" w:hAnsi="Courier New" w:cs="Courier New"/>
          <w:b/>
          <w:sz w:val="18"/>
          <w:szCs w:val="18"/>
        </w:rPr>
      </w:pPr>
    </w:p>
    <w:p w:rsidR="00E43F0C" w:rsidRPr="00CA45E9" w:rsidRDefault="00E43F0C" w:rsidP="00E43F0C">
      <w:pPr>
        <w:pStyle w:val="a5"/>
        <w:ind w:left="0" w:firstLine="720"/>
        <w:rPr>
          <w:rFonts w:ascii="Courier New" w:hAnsi="Courier New" w:cs="Courier New"/>
          <w:b/>
          <w:sz w:val="18"/>
          <w:szCs w:val="18"/>
        </w:rPr>
      </w:pPr>
      <w:r w:rsidRPr="00CA45E9">
        <w:rPr>
          <w:rFonts w:ascii="Courier New" w:hAnsi="Courier New" w:cs="Courier New"/>
          <w:b/>
          <w:sz w:val="18"/>
          <w:szCs w:val="18"/>
        </w:rPr>
        <w:t>В доходную часть бюджета на 2022 год внесены следующие изменения и дополнения:</w:t>
      </w:r>
    </w:p>
    <w:p w:rsidR="00E43F0C" w:rsidRPr="00CA45E9" w:rsidRDefault="00E43F0C" w:rsidP="00833425">
      <w:pPr>
        <w:pStyle w:val="a5"/>
        <w:numPr>
          <w:ilvl w:val="0"/>
          <w:numId w:val="3"/>
        </w:numPr>
        <w:jc w:val="both"/>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НАЛОГОВЫЕ И НЕНАЛОГОВЫЕ ДОХОДЫ</w:t>
      </w:r>
    </w:p>
    <w:p w:rsidR="00E43F0C" w:rsidRPr="00CA45E9" w:rsidRDefault="00E43F0C" w:rsidP="00833425">
      <w:pPr>
        <w:pStyle w:val="a5"/>
        <w:numPr>
          <w:ilvl w:val="1"/>
          <w:numId w:val="3"/>
        </w:numPr>
        <w:jc w:val="both"/>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 xml:space="preserve">НАЛОГИ НА ИМУЩЕСТВО </w:t>
      </w:r>
    </w:p>
    <w:p w:rsidR="00E43F0C" w:rsidRPr="00CA45E9" w:rsidRDefault="00E43F0C" w:rsidP="00833425">
      <w:pPr>
        <w:pStyle w:val="a5"/>
        <w:numPr>
          <w:ilvl w:val="1"/>
          <w:numId w:val="3"/>
        </w:numPr>
        <w:jc w:val="both"/>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На основании ожидаемой оценке поступлений:</w:t>
      </w:r>
    </w:p>
    <w:p w:rsidR="00E43F0C" w:rsidRPr="00CA45E9" w:rsidRDefault="00E43F0C" w:rsidP="00E43F0C">
      <w:pPr>
        <w:pStyle w:val="a5"/>
        <w:ind w:left="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 увеличить КБК 182 1 06 06033 10 0000 110 «Земельный налог с организаций, обладающих земельным участком, расположенным в границах сельских поселений» в сумме 1 500,00 тыс. рублей.</w:t>
      </w:r>
    </w:p>
    <w:p w:rsidR="00E43F0C" w:rsidRPr="00CA45E9" w:rsidRDefault="00E43F0C" w:rsidP="00E43F0C">
      <w:pPr>
        <w:pStyle w:val="a5"/>
        <w:ind w:left="0" w:firstLine="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2. БЕЗВОЗМЕЗДНЫЕ ПОСТУПЛЕНИЯ:</w:t>
      </w:r>
    </w:p>
    <w:p w:rsidR="00E43F0C" w:rsidRPr="00CA45E9" w:rsidRDefault="00E43F0C" w:rsidP="00E43F0C">
      <w:pPr>
        <w:pStyle w:val="a5"/>
        <w:ind w:left="0" w:firstLine="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2.1 на основании</w:t>
      </w:r>
      <w:r w:rsidRPr="00CA45E9">
        <w:rPr>
          <w:rFonts w:ascii="Courier New" w:hAnsi="Courier New" w:cs="Courier New"/>
          <w:sz w:val="18"/>
          <w:szCs w:val="18"/>
        </w:rPr>
        <w:t xml:space="preserve"> </w:t>
      </w:r>
      <w:r w:rsidRPr="00CA45E9">
        <w:rPr>
          <w:rFonts w:ascii="Courier New" w:hAnsi="Courier New" w:cs="Courier New"/>
          <w:sz w:val="18"/>
          <w:szCs w:val="18"/>
          <w:shd w:val="clear" w:color="auto" w:fill="FFFFFF"/>
        </w:rPr>
        <w:t xml:space="preserve">распоряжения министерства природных ресурсов и экологии Иркутской области от 19.09.2022 г. № 777-мпр «О предоставлении субсидии </w:t>
      </w:r>
      <w:proofErr w:type="spellStart"/>
      <w:r w:rsidRPr="00CA45E9">
        <w:rPr>
          <w:rFonts w:ascii="Courier New" w:hAnsi="Courier New" w:cs="Courier New"/>
          <w:sz w:val="18"/>
          <w:szCs w:val="18"/>
          <w:shd w:val="clear" w:color="auto" w:fill="FFFFFF"/>
        </w:rPr>
        <w:t>Голоустненскому</w:t>
      </w:r>
      <w:proofErr w:type="spellEnd"/>
      <w:r w:rsidRPr="00CA45E9">
        <w:rPr>
          <w:rFonts w:ascii="Courier New" w:hAnsi="Courier New" w:cs="Courier New"/>
          <w:sz w:val="18"/>
          <w:szCs w:val="18"/>
          <w:shd w:val="clear" w:color="auto" w:fill="FFFFFF"/>
        </w:rPr>
        <w:t xml:space="preserve"> муниципальному образованию» субсидии на осуществление закупки контейнеров для раздельного накопления твердых коммунальных отходов:</w:t>
      </w:r>
    </w:p>
    <w:p w:rsidR="00E43F0C" w:rsidRPr="00CA45E9" w:rsidRDefault="00E43F0C" w:rsidP="00E43F0C">
      <w:pPr>
        <w:pStyle w:val="a5"/>
        <w:ind w:left="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 увеличить  КБК 718 2 02 29999 10 0000 150 «Прочие субсидии бюджетам сельских поселений»  в размере 776,79 тыс. рублей</w:t>
      </w:r>
    </w:p>
    <w:p w:rsidR="00E43F0C" w:rsidRPr="00CA45E9" w:rsidRDefault="00E43F0C" w:rsidP="00E43F0C">
      <w:pPr>
        <w:pStyle w:val="a5"/>
        <w:ind w:left="0" w:firstLine="709"/>
        <w:rPr>
          <w:rFonts w:ascii="Courier New" w:hAnsi="Courier New" w:cs="Courier New"/>
          <w:sz w:val="18"/>
          <w:szCs w:val="18"/>
          <w:shd w:val="clear" w:color="auto" w:fill="FFFFFF"/>
        </w:rPr>
      </w:pPr>
    </w:p>
    <w:p w:rsidR="00E43F0C" w:rsidRPr="00CA45E9" w:rsidRDefault="00E43F0C" w:rsidP="00E43F0C">
      <w:pPr>
        <w:pStyle w:val="a5"/>
        <w:ind w:left="0" w:firstLine="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Всего доходная часть бюджета Голоустненского муниципального образования на 2022 год увеличиться на 2 276,79 тыс. рублей и составит 31 306,59 тыс. рублей.</w:t>
      </w:r>
    </w:p>
    <w:p w:rsidR="00E43F0C" w:rsidRPr="00CA45E9" w:rsidRDefault="00E43F0C" w:rsidP="00E43F0C">
      <w:pPr>
        <w:pStyle w:val="a5"/>
        <w:ind w:left="0" w:firstLine="720"/>
        <w:rPr>
          <w:rFonts w:ascii="Courier New" w:hAnsi="Courier New" w:cs="Courier New"/>
          <w:b/>
          <w:sz w:val="18"/>
          <w:szCs w:val="18"/>
        </w:rPr>
      </w:pPr>
    </w:p>
    <w:p w:rsidR="00E43F0C" w:rsidRPr="00CA45E9" w:rsidRDefault="00E43F0C" w:rsidP="00E43F0C">
      <w:pPr>
        <w:pStyle w:val="a5"/>
        <w:ind w:left="0" w:firstLine="720"/>
        <w:rPr>
          <w:rFonts w:ascii="Courier New" w:hAnsi="Courier New" w:cs="Courier New"/>
          <w:b/>
          <w:sz w:val="18"/>
          <w:szCs w:val="18"/>
        </w:rPr>
      </w:pPr>
      <w:r w:rsidRPr="00CA45E9">
        <w:rPr>
          <w:rFonts w:ascii="Courier New" w:hAnsi="Courier New" w:cs="Courier New"/>
          <w:b/>
          <w:sz w:val="18"/>
          <w:szCs w:val="18"/>
        </w:rPr>
        <w:t>В доходную часть бюджета на плановый период 2023 и 2024 годы внесены следующие изменения и дополнения:</w:t>
      </w:r>
    </w:p>
    <w:p w:rsidR="00E43F0C" w:rsidRPr="00CA45E9" w:rsidRDefault="00E43F0C" w:rsidP="00E43F0C">
      <w:pPr>
        <w:pStyle w:val="a5"/>
        <w:ind w:left="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1.НАЛОГОВЫЕ И НЕНАЛОГОВЫЕ ДОХОДЫ</w:t>
      </w:r>
    </w:p>
    <w:p w:rsidR="00E43F0C" w:rsidRPr="00CA45E9" w:rsidRDefault="00E43F0C" w:rsidP="00833425">
      <w:pPr>
        <w:pStyle w:val="a5"/>
        <w:numPr>
          <w:ilvl w:val="1"/>
          <w:numId w:val="6"/>
        </w:numPr>
        <w:jc w:val="both"/>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 xml:space="preserve">ДОХОДЫ ОТ ОКАЗАНИЯ ПЛАТНЫХ УСЛУГ (РАБОТ) И КОМПЕНСАЦИИ ЗАТРАТ ГОСУДАРСТВА </w:t>
      </w:r>
    </w:p>
    <w:p w:rsidR="00E43F0C" w:rsidRPr="00CA45E9" w:rsidRDefault="00E43F0C" w:rsidP="00E43F0C">
      <w:pPr>
        <w:pStyle w:val="a5"/>
        <w:ind w:left="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На основании ожидаемой оценке поступлений на 2023 год:</w:t>
      </w:r>
    </w:p>
    <w:p w:rsidR="00E43F0C" w:rsidRPr="00CA45E9" w:rsidRDefault="00E43F0C" w:rsidP="00E43F0C">
      <w:pPr>
        <w:pStyle w:val="a5"/>
        <w:ind w:left="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 увеличить КБК 718 1 13 01995 10 0000 130 «Прочие доходы от оказания платных услуг (работ) получателями средств  бюджетов сельских поселений» в сумме 100,00 тыс. рублей, 2024 год остается без изменений.</w:t>
      </w:r>
    </w:p>
    <w:p w:rsidR="00E43F0C" w:rsidRPr="00CA45E9" w:rsidRDefault="00E43F0C" w:rsidP="00E43F0C">
      <w:pPr>
        <w:pStyle w:val="a5"/>
        <w:ind w:left="709"/>
        <w:rPr>
          <w:rFonts w:ascii="Courier New" w:hAnsi="Courier New" w:cs="Courier New"/>
          <w:sz w:val="18"/>
          <w:szCs w:val="18"/>
          <w:shd w:val="clear" w:color="auto" w:fill="FFFFFF"/>
        </w:rPr>
      </w:pPr>
    </w:p>
    <w:p w:rsidR="00E43F0C" w:rsidRPr="00CA45E9" w:rsidRDefault="00E43F0C" w:rsidP="00E43F0C">
      <w:pPr>
        <w:pStyle w:val="a5"/>
        <w:ind w:left="0" w:firstLine="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Всего доходная часть бюджета Голоустненского муниципального образования на плановый период 2023 и 2024 годов изменится следующим образом:</w:t>
      </w:r>
    </w:p>
    <w:p w:rsidR="00E43F0C" w:rsidRPr="00CA45E9" w:rsidRDefault="00E43F0C" w:rsidP="00E43F0C">
      <w:pPr>
        <w:pStyle w:val="a5"/>
        <w:ind w:left="0" w:firstLine="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  2023 год увеличиться на 100,00 тыс. рублей и составит 19 027,09 тыс. рублей;</w:t>
      </w:r>
    </w:p>
    <w:p w:rsidR="00E43F0C" w:rsidRPr="00CA45E9" w:rsidRDefault="00E43F0C" w:rsidP="00E43F0C">
      <w:pPr>
        <w:pStyle w:val="a5"/>
        <w:ind w:left="0" w:firstLine="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  2024 год останется без изменений в размере 12 412, 23 тыс. рублей.</w:t>
      </w:r>
    </w:p>
    <w:p w:rsidR="00E43F0C" w:rsidRPr="00CA45E9" w:rsidRDefault="00E43F0C" w:rsidP="00E43F0C">
      <w:pPr>
        <w:pStyle w:val="a5"/>
        <w:ind w:left="0" w:firstLine="709"/>
        <w:rPr>
          <w:rFonts w:ascii="Courier New" w:hAnsi="Courier New" w:cs="Courier New"/>
          <w:sz w:val="18"/>
          <w:szCs w:val="18"/>
        </w:rPr>
      </w:pPr>
    </w:p>
    <w:p w:rsidR="00E43F0C" w:rsidRPr="00CA45E9" w:rsidRDefault="00E43F0C" w:rsidP="00E43F0C">
      <w:pPr>
        <w:pStyle w:val="a5"/>
        <w:ind w:left="0" w:firstLine="709"/>
        <w:rPr>
          <w:rFonts w:ascii="Courier New" w:hAnsi="Courier New" w:cs="Courier New"/>
          <w:b/>
          <w:sz w:val="18"/>
          <w:szCs w:val="18"/>
        </w:rPr>
      </w:pPr>
      <w:r w:rsidRPr="00CA45E9">
        <w:rPr>
          <w:rFonts w:ascii="Courier New" w:hAnsi="Courier New" w:cs="Courier New"/>
          <w:b/>
          <w:sz w:val="18"/>
          <w:szCs w:val="18"/>
        </w:rPr>
        <w:t>В расходную часть бюджета на 2022 год внесены следующие изменения и дополнения:</w:t>
      </w: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1. Раздел 03 "Национальная безопасность и правоохранительная деятельность":</w:t>
      </w: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1.1. подраздел 0310 «Обеспечение пожарной безопасности»:</w:t>
      </w: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1.1.1 КБК 2140099000 «Муниципальная программа "Обеспечение пожарной безопасности на территории Голоустненского муниципального образования на 2021-2023 годы"»</w:t>
      </w: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1.1.2 КБК 2140099020  «Иные мероприятия» увеличить:</w:t>
      </w: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КВР 244 «Прочая закупка товаров, работ и услуг» в размере 1500,0 тыс. руб.;</w:t>
      </w:r>
    </w:p>
    <w:p w:rsidR="00E43F0C" w:rsidRPr="00CA45E9" w:rsidRDefault="00E43F0C" w:rsidP="00E43F0C">
      <w:pPr>
        <w:pStyle w:val="a5"/>
        <w:ind w:left="0" w:firstLine="709"/>
        <w:rPr>
          <w:rFonts w:ascii="Courier New" w:hAnsi="Courier New" w:cs="Courier New"/>
          <w:sz w:val="18"/>
          <w:szCs w:val="18"/>
        </w:rPr>
      </w:pP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2. Раздел 06 " ОХРАНА ОКРУЖАЮЩЕЙ СРЕДЫ":</w:t>
      </w: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2.1. подраздел 0605 «Другие вопросы в области охраны окружающей среды»:</w:t>
      </w: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2.1.1 КБК 20400</w:t>
      </w:r>
      <w:r w:rsidRPr="00CA45E9">
        <w:rPr>
          <w:rFonts w:ascii="Courier New" w:hAnsi="Courier New" w:cs="Courier New"/>
          <w:sz w:val="18"/>
          <w:szCs w:val="18"/>
          <w:lang w:val="en-US"/>
        </w:rPr>
        <w:t>S</w:t>
      </w:r>
      <w:r w:rsidRPr="00CA45E9">
        <w:rPr>
          <w:rFonts w:ascii="Courier New" w:hAnsi="Courier New" w:cs="Courier New"/>
          <w:sz w:val="18"/>
          <w:szCs w:val="18"/>
        </w:rPr>
        <w:t xml:space="preserve">2971  «Субсидии местным бюджетам в целях </w:t>
      </w:r>
      <w:proofErr w:type="spellStart"/>
      <w:r w:rsidRPr="00CA45E9">
        <w:rPr>
          <w:rFonts w:ascii="Courier New" w:hAnsi="Courier New" w:cs="Courier New"/>
          <w:sz w:val="18"/>
          <w:szCs w:val="18"/>
        </w:rPr>
        <w:t>софинансирования</w:t>
      </w:r>
      <w:proofErr w:type="spellEnd"/>
      <w:r w:rsidRPr="00CA45E9">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 КВР 244 «Прочая закупка товаров, работ и услуг» увеличить на 815,63 тыс. руб.</w:t>
      </w:r>
    </w:p>
    <w:p w:rsidR="00E43F0C" w:rsidRPr="00CA45E9" w:rsidRDefault="00E43F0C" w:rsidP="00E43F0C">
      <w:pPr>
        <w:pStyle w:val="a5"/>
        <w:ind w:left="0" w:firstLine="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Всего расходная часть бюджета Голоустненского муниципального образования на 2022 годов увеличиться на 2</w:t>
      </w:r>
      <w:r w:rsidRPr="00CA45E9">
        <w:rPr>
          <w:rFonts w:ascii="Courier New" w:hAnsi="Courier New" w:cs="Courier New"/>
          <w:sz w:val="18"/>
          <w:szCs w:val="18"/>
          <w:shd w:val="clear" w:color="auto" w:fill="FFFFFF"/>
          <w:lang w:val="en-US"/>
        </w:rPr>
        <w:t> </w:t>
      </w:r>
      <w:r w:rsidRPr="00CA45E9">
        <w:rPr>
          <w:rFonts w:ascii="Courier New" w:hAnsi="Courier New" w:cs="Courier New"/>
          <w:sz w:val="18"/>
          <w:szCs w:val="18"/>
          <w:shd w:val="clear" w:color="auto" w:fill="FFFFFF"/>
        </w:rPr>
        <w:t>315,63 тыс. руб. и составит  33 437,04  тыс. рублей.</w:t>
      </w:r>
    </w:p>
    <w:p w:rsidR="00E43F0C" w:rsidRPr="00CA45E9" w:rsidRDefault="00E43F0C" w:rsidP="00E43F0C">
      <w:pPr>
        <w:pStyle w:val="a5"/>
        <w:ind w:left="0" w:firstLine="709"/>
        <w:rPr>
          <w:rFonts w:ascii="Courier New" w:hAnsi="Courier New" w:cs="Courier New"/>
          <w:b/>
          <w:sz w:val="18"/>
          <w:szCs w:val="18"/>
        </w:rPr>
      </w:pPr>
    </w:p>
    <w:p w:rsidR="00E43F0C" w:rsidRPr="00CA45E9" w:rsidRDefault="00E43F0C" w:rsidP="00E43F0C">
      <w:pPr>
        <w:pStyle w:val="a5"/>
        <w:ind w:left="0" w:firstLine="709"/>
        <w:rPr>
          <w:rFonts w:ascii="Courier New" w:hAnsi="Courier New" w:cs="Courier New"/>
          <w:b/>
          <w:sz w:val="18"/>
          <w:szCs w:val="18"/>
        </w:rPr>
      </w:pPr>
      <w:r w:rsidRPr="00CA45E9">
        <w:rPr>
          <w:rFonts w:ascii="Courier New" w:hAnsi="Courier New" w:cs="Courier New"/>
          <w:b/>
          <w:sz w:val="18"/>
          <w:szCs w:val="18"/>
        </w:rPr>
        <w:t>В расходную часть бюджета на плановый период 2023 и 2024 годов внесены следующие изменения:</w:t>
      </w:r>
    </w:p>
    <w:p w:rsidR="00E43F0C" w:rsidRPr="00CA45E9" w:rsidRDefault="00E43F0C" w:rsidP="00E43F0C">
      <w:pPr>
        <w:pStyle w:val="a5"/>
        <w:ind w:left="0" w:firstLine="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2023 год:</w:t>
      </w: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1. Раздел 05 " ЖИЛИЩНО-КОММУНАЬНОЕ ХОЗЯЙСТВО":</w:t>
      </w: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1.1. подраздел 0503 «Благоустройство»:</w:t>
      </w: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1.1.1 КБК 2280099033  «Муниципальная программа "Формирование современной городской среды"», «Мероприятия по формированию современной городской среды»:</w:t>
      </w:r>
    </w:p>
    <w:p w:rsidR="00E43F0C" w:rsidRPr="00CA45E9" w:rsidRDefault="00E43F0C" w:rsidP="00E43F0C">
      <w:pPr>
        <w:pStyle w:val="a5"/>
        <w:ind w:left="0" w:firstLine="709"/>
        <w:rPr>
          <w:rFonts w:ascii="Courier New" w:hAnsi="Courier New" w:cs="Courier New"/>
          <w:sz w:val="18"/>
          <w:szCs w:val="18"/>
        </w:rPr>
      </w:pPr>
      <w:r w:rsidRPr="00CA45E9">
        <w:rPr>
          <w:rFonts w:ascii="Courier New" w:hAnsi="Courier New" w:cs="Courier New"/>
          <w:sz w:val="18"/>
          <w:szCs w:val="18"/>
        </w:rPr>
        <w:t>-   КВР 244 «Прочая закупка товаров, работ и услуг» увеличить на 100,00 тыс. руб.</w:t>
      </w:r>
    </w:p>
    <w:p w:rsidR="00E43F0C" w:rsidRPr="00CA45E9" w:rsidRDefault="00E43F0C" w:rsidP="00E43F0C">
      <w:pPr>
        <w:pStyle w:val="a5"/>
        <w:ind w:left="0" w:firstLine="709"/>
        <w:rPr>
          <w:rFonts w:ascii="Courier New" w:hAnsi="Courier New" w:cs="Courier New"/>
          <w:sz w:val="18"/>
          <w:szCs w:val="18"/>
        </w:rPr>
      </w:pPr>
    </w:p>
    <w:p w:rsidR="00E43F0C" w:rsidRPr="00CA45E9" w:rsidRDefault="00E43F0C" w:rsidP="00E43F0C">
      <w:pPr>
        <w:pStyle w:val="a5"/>
        <w:ind w:left="0" w:firstLine="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Всего расходная часть бюджета Голоустненского муниципального образования на плановый период 2023 и 2024 годов изменится следующим образом:</w:t>
      </w:r>
    </w:p>
    <w:p w:rsidR="00E43F0C" w:rsidRPr="00CA45E9" w:rsidRDefault="00E43F0C" w:rsidP="00E43F0C">
      <w:pPr>
        <w:pStyle w:val="a5"/>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  2023 год увеличиться на 100,00 тыс. рублей и составит 19 395,49 тыс. рублей;</w:t>
      </w:r>
    </w:p>
    <w:p w:rsidR="00E43F0C" w:rsidRPr="00CA45E9" w:rsidRDefault="00E43F0C" w:rsidP="00E43F0C">
      <w:pPr>
        <w:pStyle w:val="a5"/>
        <w:ind w:left="0" w:firstLine="709"/>
        <w:rPr>
          <w:rFonts w:ascii="Courier New" w:hAnsi="Courier New" w:cs="Courier New"/>
          <w:sz w:val="18"/>
          <w:szCs w:val="18"/>
          <w:shd w:val="clear" w:color="auto" w:fill="FFFFFF"/>
        </w:rPr>
      </w:pPr>
      <w:r w:rsidRPr="00CA45E9">
        <w:rPr>
          <w:rFonts w:ascii="Courier New" w:hAnsi="Courier New" w:cs="Courier New"/>
          <w:sz w:val="18"/>
          <w:szCs w:val="18"/>
          <w:shd w:val="clear" w:color="auto" w:fill="FFFFFF"/>
        </w:rPr>
        <w:t>-  2024 год останется без изменений в размере 12 803,60 тыс. рублей.</w:t>
      </w:r>
    </w:p>
    <w:p w:rsidR="00E43F0C" w:rsidRPr="00CA45E9" w:rsidRDefault="00E43F0C" w:rsidP="00E43F0C">
      <w:pPr>
        <w:pStyle w:val="a5"/>
        <w:ind w:left="0" w:firstLine="709"/>
        <w:rPr>
          <w:rFonts w:ascii="Courier New" w:hAnsi="Courier New" w:cs="Courier New"/>
          <w:sz w:val="18"/>
          <w:szCs w:val="18"/>
          <w:shd w:val="clear" w:color="auto" w:fill="FFFFFF"/>
        </w:rPr>
      </w:pPr>
    </w:p>
    <w:p w:rsidR="00E43F0C" w:rsidRPr="00CA45E9" w:rsidRDefault="00E43F0C" w:rsidP="00E43F0C">
      <w:pPr>
        <w:pStyle w:val="a5"/>
        <w:ind w:left="0" w:firstLine="709"/>
        <w:rPr>
          <w:rFonts w:ascii="Courier New" w:hAnsi="Courier New" w:cs="Courier New"/>
          <w:sz w:val="18"/>
          <w:szCs w:val="18"/>
          <w:shd w:val="clear" w:color="auto" w:fill="FFFFFF"/>
        </w:rPr>
      </w:pPr>
    </w:p>
    <w:p w:rsidR="00E43F0C" w:rsidRPr="00CA45E9" w:rsidRDefault="00E43F0C" w:rsidP="00E43F0C">
      <w:pPr>
        <w:pStyle w:val="a5"/>
        <w:ind w:left="0"/>
        <w:rPr>
          <w:rFonts w:ascii="Courier New" w:hAnsi="Courier New" w:cs="Courier New"/>
          <w:sz w:val="18"/>
          <w:szCs w:val="18"/>
        </w:rPr>
      </w:pPr>
      <w:r w:rsidRPr="00CA45E9">
        <w:rPr>
          <w:rFonts w:ascii="Courier New" w:hAnsi="Courier New" w:cs="Courier New"/>
          <w:sz w:val="18"/>
          <w:szCs w:val="18"/>
        </w:rPr>
        <w:t>Начальник финансово-экономического отдела                                         В. Г. Харина</w:t>
      </w:r>
    </w:p>
    <w:p w:rsidR="00E43F0C" w:rsidRPr="00CA45E9" w:rsidRDefault="00E43F0C" w:rsidP="00E43F0C">
      <w:pPr>
        <w:rPr>
          <w:rFonts w:ascii="Courier New" w:hAnsi="Courier New" w:cs="Courier New"/>
          <w:sz w:val="18"/>
          <w:szCs w:val="18"/>
        </w:rPr>
      </w:pPr>
    </w:p>
    <w:p w:rsidR="00E43F0C" w:rsidRPr="00CA45E9" w:rsidRDefault="00E43F0C" w:rsidP="00E43F0C">
      <w:pPr>
        <w:rPr>
          <w:rFonts w:ascii="Courier New" w:hAnsi="Courier New" w:cs="Courier New"/>
          <w:sz w:val="18"/>
          <w:szCs w:val="18"/>
        </w:rPr>
      </w:pPr>
    </w:p>
    <w:p w:rsidR="00E43F0C" w:rsidRPr="00CA45E9" w:rsidRDefault="00E43F0C" w:rsidP="00555DB2">
      <w:pPr>
        <w:suppressAutoHyphens/>
        <w:jc w:val="center"/>
        <w:rPr>
          <w:rFonts w:ascii="Courier New" w:hAnsi="Courier New" w:cs="Courier New"/>
          <w:b/>
          <w:sz w:val="18"/>
          <w:szCs w:val="18"/>
        </w:rPr>
      </w:pPr>
    </w:p>
    <w:p w:rsidR="00E43F0C" w:rsidRPr="00CA45E9" w:rsidRDefault="00E43F0C" w:rsidP="00555DB2">
      <w:pPr>
        <w:suppressAutoHyphens/>
        <w:jc w:val="center"/>
        <w:rPr>
          <w:rFonts w:ascii="Courier New" w:hAnsi="Courier New" w:cs="Courier New"/>
          <w:b/>
          <w:sz w:val="18"/>
          <w:szCs w:val="18"/>
        </w:rPr>
      </w:pP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Приложение № 1</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к решению Думы</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Голоустненского МО</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«О бюджете Голоустненского</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муниципального образования на 2022 год</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и на плановый период 2023 и 2024 годов»</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от 30.09.2022 г. № 07-29/ДСП</w:t>
      </w:r>
    </w:p>
    <w:p w:rsidR="00CA45E9" w:rsidRPr="00CA45E9" w:rsidRDefault="00CA45E9" w:rsidP="00CA45E9">
      <w:pPr>
        <w:jc w:val="right"/>
        <w:rPr>
          <w:rFonts w:ascii="Courier New" w:hAnsi="Courier New" w:cs="Courier New"/>
          <w:sz w:val="18"/>
          <w:szCs w:val="18"/>
        </w:rPr>
      </w:pPr>
    </w:p>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ПРОГНОЗИРУЕМЫЕ ДОХОДЫ БЮДЖЕТА ГОЛОУСТНЕНСКОГО МУНИЦИПАЛЬНОГО ОБРАЗОВАНИЯ НА 2022 ГОД</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тыс. рублей</w:t>
      </w:r>
    </w:p>
    <w:tbl>
      <w:tblPr>
        <w:tblW w:w="10505" w:type="dxa"/>
        <w:tblInd w:w="93" w:type="dxa"/>
        <w:tblLook w:val="04A0" w:firstRow="1" w:lastRow="0" w:firstColumn="1" w:lastColumn="0" w:noHBand="0" w:noVBand="1"/>
      </w:tblPr>
      <w:tblGrid>
        <w:gridCol w:w="5780"/>
        <w:gridCol w:w="3307"/>
        <w:gridCol w:w="1418"/>
      </w:tblGrid>
      <w:tr w:rsidR="00CA45E9" w:rsidRPr="00CA45E9" w:rsidTr="00CA45E9">
        <w:trPr>
          <w:trHeight w:val="1050"/>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Наименование</w:t>
            </w:r>
          </w:p>
        </w:tc>
        <w:tc>
          <w:tcPr>
            <w:tcW w:w="3307" w:type="dxa"/>
            <w:tcBorders>
              <w:top w:val="single" w:sz="4" w:space="0" w:color="auto"/>
              <w:left w:val="nil"/>
              <w:bottom w:val="single" w:sz="4" w:space="0" w:color="auto"/>
              <w:right w:val="single" w:sz="4" w:space="0" w:color="auto"/>
            </w:tcBorders>
            <w:shd w:val="clear" w:color="auto" w:fill="auto"/>
            <w:vAlign w:val="center"/>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Код бюджетной классификации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 xml:space="preserve">Сумма      </w:t>
            </w:r>
          </w:p>
        </w:tc>
      </w:tr>
      <w:tr w:rsidR="00CA45E9" w:rsidRPr="00CA45E9" w:rsidTr="00CA45E9">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НАЛОГОВЫЕ И НЕНАЛОГОВЫЕ ДОХОДЫ</w:t>
            </w:r>
          </w:p>
        </w:tc>
        <w:tc>
          <w:tcPr>
            <w:tcW w:w="3307"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000 1 00 00000 00 0000 000</w:t>
            </w:r>
          </w:p>
        </w:tc>
        <w:tc>
          <w:tcPr>
            <w:tcW w:w="1418"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10 271,69</w:t>
            </w:r>
          </w:p>
        </w:tc>
      </w:tr>
      <w:tr w:rsidR="00CA45E9" w:rsidRPr="00CA45E9" w:rsidTr="00CA45E9">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НАЛОГИ НА ПРИБЫЛЬ, ДОХОДЫ</w:t>
            </w:r>
          </w:p>
        </w:tc>
        <w:tc>
          <w:tcPr>
            <w:tcW w:w="3307"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182 1 01 00000 00 0000 000</w:t>
            </w:r>
          </w:p>
        </w:tc>
        <w:tc>
          <w:tcPr>
            <w:tcW w:w="1418"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1 160,40</w:t>
            </w:r>
          </w:p>
        </w:tc>
      </w:tr>
      <w:tr w:rsidR="00CA45E9" w:rsidRPr="00CA45E9" w:rsidTr="00CA45E9">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Налог на доходы физических лиц</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182 1 01 02000 01 0000 110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1 160,40</w:t>
            </w:r>
          </w:p>
        </w:tc>
      </w:tr>
      <w:tr w:rsidR="00CA45E9" w:rsidRPr="00CA45E9" w:rsidTr="00CA45E9">
        <w:trPr>
          <w:trHeight w:val="1296"/>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182 1 01 02010 01 0000 110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1 154,70</w:t>
            </w:r>
          </w:p>
        </w:tc>
      </w:tr>
      <w:tr w:rsidR="00CA45E9" w:rsidRPr="00CA45E9" w:rsidTr="00CA45E9">
        <w:trPr>
          <w:trHeight w:val="1683"/>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182 1 01 02020 01 0000 110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0,20</w:t>
            </w:r>
          </w:p>
        </w:tc>
      </w:tr>
      <w:tr w:rsidR="00CA45E9" w:rsidRPr="00CA45E9" w:rsidTr="00CA45E9">
        <w:trPr>
          <w:trHeight w:val="701"/>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182 1 01 02030 01 0000 110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5,50</w:t>
            </w:r>
          </w:p>
        </w:tc>
      </w:tr>
      <w:tr w:rsidR="00CA45E9" w:rsidRPr="00CA45E9" w:rsidTr="00CA45E9">
        <w:trPr>
          <w:trHeight w:val="502"/>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НАЛОГИ НА ТОВАРЫ (РАБОТЫ, УСЛУГИ), РЕАЛИЗУЕМЫЕ НА ТЕРРИТОРИИ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100 1 03 00000 00 0000 000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2 801,64</w:t>
            </w:r>
          </w:p>
        </w:tc>
      </w:tr>
      <w:tr w:rsidR="00CA45E9" w:rsidRPr="00CA45E9" w:rsidTr="00CA45E9">
        <w:trPr>
          <w:trHeight w:val="1673"/>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100 1 03 02231 01 0000 110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1 266,71</w:t>
            </w:r>
          </w:p>
        </w:tc>
      </w:tr>
      <w:tr w:rsidR="00CA45E9" w:rsidRPr="00CA45E9" w:rsidTr="00CA45E9">
        <w:trPr>
          <w:trHeight w:val="2048"/>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CA45E9">
              <w:rPr>
                <w:rFonts w:ascii="Courier New" w:hAnsi="Courier New" w:cs="Courier New"/>
                <w:sz w:val="18"/>
                <w:szCs w:val="18"/>
              </w:rPr>
              <w:t>инжекторных</w:t>
            </w:r>
            <w:proofErr w:type="spellEnd"/>
            <w:r w:rsidRPr="00CA45E9">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100 1 03 02241 01 0000 110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7,01</w:t>
            </w:r>
          </w:p>
        </w:tc>
      </w:tr>
      <w:tr w:rsidR="00CA45E9" w:rsidRPr="00CA45E9" w:rsidTr="00CA45E9">
        <w:trPr>
          <w:trHeight w:val="1668"/>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100 1 03 02251 01 0000 110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1 686,76</w:t>
            </w:r>
          </w:p>
        </w:tc>
      </w:tr>
      <w:tr w:rsidR="00CA45E9" w:rsidRPr="00CA45E9" w:rsidTr="00CA45E9">
        <w:trPr>
          <w:trHeight w:val="1668"/>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100 1 03 02261 01 0000 110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-158,84</w:t>
            </w:r>
          </w:p>
        </w:tc>
      </w:tr>
      <w:tr w:rsidR="00CA45E9" w:rsidRPr="00CA45E9" w:rsidTr="00CA45E9">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НАЛОГИ НА ИМУЩЕСТВО</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182 1 06 00000 00 0000 000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5 661,20</w:t>
            </w:r>
          </w:p>
        </w:tc>
      </w:tr>
      <w:tr w:rsidR="00CA45E9" w:rsidRPr="00CA45E9" w:rsidTr="00CA45E9">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Налог на имущество физических лиц</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182 1 06 01000 00 0000 110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444,00</w:t>
            </w:r>
          </w:p>
        </w:tc>
      </w:tr>
      <w:tr w:rsidR="00CA45E9" w:rsidRPr="00CA45E9" w:rsidTr="00CA45E9">
        <w:trPr>
          <w:trHeight w:val="90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182 1 06 01030 10 0000 110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444,00</w:t>
            </w:r>
          </w:p>
        </w:tc>
      </w:tr>
      <w:tr w:rsidR="00CA45E9" w:rsidRPr="00CA45E9" w:rsidTr="00CA45E9">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 xml:space="preserve">Земельный налог </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182 1 06 06000 00 0000 110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5 217,20</w:t>
            </w:r>
          </w:p>
        </w:tc>
      </w:tr>
      <w:tr w:rsidR="00CA45E9" w:rsidRPr="00CA45E9" w:rsidTr="00CA45E9">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Земельный налог с организаций</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182 1 06 06030 00 0000 110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3 249,20</w:t>
            </w:r>
          </w:p>
        </w:tc>
      </w:tr>
      <w:tr w:rsidR="00CA45E9" w:rsidRPr="00CA45E9" w:rsidTr="00CA45E9">
        <w:trPr>
          <w:trHeight w:val="60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182 1 06 06033 10 0000 110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3 249,20</w:t>
            </w:r>
          </w:p>
        </w:tc>
      </w:tr>
      <w:tr w:rsidR="00CA45E9" w:rsidRPr="00CA45E9" w:rsidTr="00CA45E9">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Земельный налог с физических лиц</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182 1 06 06040 00 0000 110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1 968,00</w:t>
            </w:r>
          </w:p>
        </w:tc>
      </w:tr>
      <w:tr w:rsidR="00CA45E9" w:rsidRPr="00CA45E9" w:rsidTr="00CA45E9">
        <w:trPr>
          <w:trHeight w:val="885"/>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182 1 06 06043 10 0000 110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1 968,00</w:t>
            </w:r>
          </w:p>
        </w:tc>
      </w:tr>
      <w:tr w:rsidR="00CA45E9" w:rsidRPr="00CA45E9" w:rsidTr="00CA45E9">
        <w:trPr>
          <w:trHeight w:val="54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ГОСУДАРСТВЕННАЯ ПОШЛИНА</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718 1 08 00000 00 0000 000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24,00</w:t>
            </w:r>
          </w:p>
        </w:tc>
      </w:tr>
      <w:tr w:rsidR="00CA45E9" w:rsidRPr="00CA45E9" w:rsidTr="00CA45E9">
        <w:trPr>
          <w:trHeight w:val="96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718 1 08 04000 01 0000 110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24,00</w:t>
            </w:r>
          </w:p>
        </w:tc>
      </w:tr>
      <w:tr w:rsidR="00CA45E9" w:rsidRPr="00CA45E9" w:rsidTr="00CA45E9">
        <w:trPr>
          <w:trHeight w:val="116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718 1 08 04020 01 0000 000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24,00</w:t>
            </w:r>
          </w:p>
        </w:tc>
      </w:tr>
      <w:tr w:rsidR="00CA45E9" w:rsidRPr="00CA45E9" w:rsidTr="00CA45E9">
        <w:trPr>
          <w:trHeight w:val="112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718 1 08 04020 01 1000 110</w:t>
            </w:r>
          </w:p>
        </w:tc>
        <w:tc>
          <w:tcPr>
            <w:tcW w:w="1418"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24,00</w:t>
            </w:r>
          </w:p>
        </w:tc>
      </w:tr>
      <w:tr w:rsidR="00CA45E9" w:rsidRPr="00CA45E9" w:rsidTr="00CA45E9">
        <w:trPr>
          <w:trHeight w:val="414"/>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718 1 11 00000 00 0000 000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92,45</w:t>
            </w:r>
          </w:p>
        </w:tc>
      </w:tr>
      <w:tr w:rsidR="00CA45E9" w:rsidRPr="00CA45E9" w:rsidTr="00CA45E9">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843 1 11 05000 00 0000 120</w:t>
            </w:r>
          </w:p>
        </w:tc>
        <w:tc>
          <w:tcPr>
            <w:tcW w:w="1418"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0,003</w:t>
            </w:r>
          </w:p>
        </w:tc>
      </w:tr>
      <w:tr w:rsidR="00CA45E9" w:rsidRPr="00CA45E9" w:rsidTr="00CA45E9">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307"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843 1 11 05400 00 0000 120</w:t>
            </w:r>
          </w:p>
        </w:tc>
        <w:tc>
          <w:tcPr>
            <w:tcW w:w="1418"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0,003</w:t>
            </w:r>
          </w:p>
        </w:tc>
      </w:tr>
      <w:tr w:rsidR="00CA45E9" w:rsidRPr="00CA45E9" w:rsidTr="00CA45E9">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843 1 11 05430 00 0000 120</w:t>
            </w:r>
          </w:p>
        </w:tc>
        <w:tc>
          <w:tcPr>
            <w:tcW w:w="1418"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0,003</w:t>
            </w:r>
          </w:p>
        </w:tc>
      </w:tr>
      <w:tr w:rsidR="00CA45E9" w:rsidRPr="00CA45E9" w:rsidTr="00CA45E9">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CA45E9" w:rsidRPr="00CA45E9" w:rsidRDefault="00CA45E9" w:rsidP="00CA45E9">
            <w:pPr>
              <w:rPr>
                <w:rFonts w:ascii="Courier New" w:hAnsi="Courier New" w:cs="Courier New"/>
                <w:sz w:val="18"/>
                <w:szCs w:val="18"/>
              </w:rPr>
            </w:pPr>
            <w:proofErr w:type="gramStart"/>
            <w:r w:rsidRPr="00CA45E9">
              <w:rPr>
                <w:rFonts w:ascii="Courier New" w:hAnsi="Courier New" w:cs="Courier New"/>
                <w:sz w:val="18"/>
                <w:szCs w:val="18"/>
              </w:rPr>
              <w:lastRenderedPageBreak/>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CA45E9">
              <w:rPr>
                <w:rFonts w:ascii="Courier New" w:hAnsi="Courier New" w:cs="Courier New"/>
                <w:sz w:val="18"/>
                <w:szCs w:val="18"/>
              </w:rPr>
              <w:t xml:space="preserve"> (</w:t>
            </w:r>
            <w:proofErr w:type="gramStart"/>
            <w:r w:rsidRPr="00CA45E9">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307"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843 1 11 05430 10 0000 120</w:t>
            </w:r>
          </w:p>
        </w:tc>
        <w:tc>
          <w:tcPr>
            <w:tcW w:w="1418"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0,003</w:t>
            </w:r>
          </w:p>
        </w:tc>
      </w:tr>
      <w:tr w:rsidR="00CA45E9" w:rsidRPr="00CA45E9" w:rsidTr="00CA45E9">
        <w:trPr>
          <w:trHeight w:val="1354"/>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718 1 11 09000 00 0000 120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92,44</w:t>
            </w:r>
          </w:p>
        </w:tc>
      </w:tr>
      <w:tr w:rsidR="00CA45E9" w:rsidRPr="00CA45E9" w:rsidTr="00CA45E9">
        <w:trPr>
          <w:trHeight w:val="1274"/>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718 1 11 09040 00 0000 120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92,44</w:t>
            </w:r>
          </w:p>
        </w:tc>
      </w:tr>
      <w:tr w:rsidR="00CA45E9" w:rsidRPr="00CA45E9" w:rsidTr="00CA45E9">
        <w:trPr>
          <w:trHeight w:val="1264"/>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718 1 11 09045 10 0000 120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92,44</w:t>
            </w:r>
          </w:p>
        </w:tc>
      </w:tr>
      <w:tr w:rsidR="00CA45E9" w:rsidRPr="00CA45E9" w:rsidTr="00CA45E9">
        <w:trPr>
          <w:trHeight w:val="468"/>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ДОХОДЫ ОТ ОКАЗАНИЯ ПЛАТНЫХ УСЛУГ (РАБОТ) И КОМПЕНСАЦИИ ЗАТРАТ ГОСУДАРСТВА</w:t>
            </w:r>
          </w:p>
        </w:tc>
        <w:tc>
          <w:tcPr>
            <w:tcW w:w="3307"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718 1 13 00000 00 0000 000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530,00</w:t>
            </w:r>
          </w:p>
        </w:tc>
      </w:tr>
      <w:tr w:rsidR="00CA45E9" w:rsidRPr="00CA45E9" w:rsidTr="00CA45E9">
        <w:trPr>
          <w:trHeight w:val="407"/>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ind w:firstLineChars="100" w:firstLine="180"/>
              <w:rPr>
                <w:rFonts w:ascii="Courier New" w:hAnsi="Courier New" w:cs="Courier New"/>
                <w:sz w:val="18"/>
                <w:szCs w:val="18"/>
              </w:rPr>
            </w:pPr>
            <w:r w:rsidRPr="00CA45E9">
              <w:rPr>
                <w:rFonts w:ascii="Courier New" w:hAnsi="Courier New" w:cs="Courier New"/>
                <w:sz w:val="18"/>
                <w:szCs w:val="18"/>
              </w:rPr>
              <w:t xml:space="preserve">Доходы от оказания платных услуг (работ) </w:t>
            </w:r>
          </w:p>
        </w:tc>
        <w:tc>
          <w:tcPr>
            <w:tcW w:w="3307"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718 1 13 01000 00 0000 130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530,00</w:t>
            </w:r>
          </w:p>
        </w:tc>
      </w:tr>
      <w:tr w:rsidR="00CA45E9" w:rsidRPr="00CA45E9" w:rsidTr="00CA45E9">
        <w:trPr>
          <w:trHeight w:val="502"/>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ind w:firstLineChars="200" w:firstLine="360"/>
              <w:rPr>
                <w:rFonts w:ascii="Courier New" w:hAnsi="Courier New" w:cs="Courier New"/>
                <w:sz w:val="18"/>
                <w:szCs w:val="18"/>
              </w:rPr>
            </w:pPr>
            <w:r w:rsidRPr="00CA45E9">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307"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718 1 13 01995 10 0000 130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530,00</w:t>
            </w:r>
          </w:p>
        </w:tc>
      </w:tr>
      <w:tr w:rsidR="00CA45E9" w:rsidRPr="00CA45E9" w:rsidTr="00CA45E9">
        <w:trPr>
          <w:trHeight w:val="697"/>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ind w:firstLineChars="200" w:firstLine="360"/>
              <w:rPr>
                <w:rFonts w:ascii="Courier New" w:hAnsi="Courier New" w:cs="Courier New"/>
                <w:sz w:val="18"/>
                <w:szCs w:val="18"/>
              </w:rPr>
            </w:pPr>
            <w:r w:rsidRPr="00CA45E9">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307"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718 1 13 02065 10 0000 130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r>
      <w:tr w:rsidR="00CA45E9" w:rsidRPr="00CA45E9" w:rsidTr="00CA45E9">
        <w:trPr>
          <w:trHeight w:val="292"/>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ШТРАФЫ, САНКЦИИ, ВОЗМЕЩЕНИЕ УЩЕРБА</w:t>
            </w:r>
          </w:p>
        </w:tc>
        <w:tc>
          <w:tcPr>
            <w:tcW w:w="3307"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718 1 16 00000 00 0000 000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2,00</w:t>
            </w:r>
          </w:p>
        </w:tc>
      </w:tr>
      <w:tr w:rsidR="00CA45E9" w:rsidRPr="00CA45E9" w:rsidTr="00CA45E9">
        <w:trPr>
          <w:trHeight w:val="711"/>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307"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718 1 16 02000 02 0000 140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2,00</w:t>
            </w:r>
          </w:p>
        </w:tc>
      </w:tr>
      <w:tr w:rsidR="00CA45E9" w:rsidRPr="00CA45E9" w:rsidTr="00CA45E9">
        <w:trPr>
          <w:trHeight w:val="831"/>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307" w:type="dxa"/>
            <w:tcBorders>
              <w:top w:val="single" w:sz="4" w:space="0" w:color="auto"/>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718 1 16 02020 02 0000 140</w:t>
            </w:r>
          </w:p>
        </w:tc>
        <w:tc>
          <w:tcPr>
            <w:tcW w:w="1418" w:type="dxa"/>
            <w:tcBorders>
              <w:top w:val="single" w:sz="4" w:space="0" w:color="auto"/>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2,00</w:t>
            </w:r>
          </w:p>
        </w:tc>
      </w:tr>
      <w:tr w:rsidR="00CA45E9" w:rsidRPr="00CA45E9" w:rsidTr="00CA45E9">
        <w:trPr>
          <w:trHeight w:val="223"/>
        </w:trPr>
        <w:tc>
          <w:tcPr>
            <w:tcW w:w="5780"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БЕЗВОЗМЕЗДНЫЕ ПОСТУПЛЕНИЯ</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718 2 00 00000 00 0000 000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21 034,91</w:t>
            </w:r>
          </w:p>
        </w:tc>
      </w:tr>
      <w:tr w:rsidR="00CA45E9" w:rsidRPr="00CA45E9" w:rsidTr="00CA45E9">
        <w:trPr>
          <w:trHeight w:val="45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718 2 02 00000 00 0000 000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21 034,91</w:t>
            </w:r>
          </w:p>
        </w:tc>
      </w:tr>
      <w:tr w:rsidR="00CA45E9" w:rsidRPr="00CA45E9" w:rsidTr="00CA45E9">
        <w:trPr>
          <w:trHeight w:val="414"/>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Дотации бюджетам субъектов Российской Федерации и муниципальных образований</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718 2 02 10000 00 0000 150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16 766,45</w:t>
            </w:r>
          </w:p>
        </w:tc>
      </w:tr>
      <w:tr w:rsidR="00CA45E9" w:rsidRPr="00CA45E9" w:rsidTr="00CA45E9">
        <w:trPr>
          <w:trHeight w:val="279"/>
        </w:trPr>
        <w:tc>
          <w:tcPr>
            <w:tcW w:w="5780"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Дотации на выравнивание бюджетной обеспеченности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718 2 02 16001 00 0000 150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16 766,45</w:t>
            </w:r>
          </w:p>
        </w:tc>
      </w:tr>
      <w:tr w:rsidR="00CA45E9" w:rsidRPr="00CA45E9" w:rsidTr="00CA45E9">
        <w:trPr>
          <w:trHeight w:val="688"/>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718 2 02 16001 10 0000 150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16 766,45</w:t>
            </w:r>
          </w:p>
        </w:tc>
      </w:tr>
      <w:tr w:rsidR="00CA45E9" w:rsidRPr="00CA45E9" w:rsidTr="00CA45E9">
        <w:trPr>
          <w:trHeight w:val="758"/>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178 2 02 20000 00 0000 150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3 613,39</w:t>
            </w:r>
          </w:p>
        </w:tc>
      </w:tr>
      <w:tr w:rsidR="00CA45E9" w:rsidRPr="00CA45E9" w:rsidTr="00CA45E9">
        <w:trPr>
          <w:trHeight w:val="45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Прочие субсидии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718 2 02 29999 00 0000 150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3 613,39</w:t>
            </w:r>
          </w:p>
        </w:tc>
      </w:tr>
      <w:tr w:rsidR="00CA45E9" w:rsidRPr="00CA45E9" w:rsidTr="00CA45E9">
        <w:trPr>
          <w:trHeight w:val="480"/>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lastRenderedPageBreak/>
              <w:t>Прочие субсидии бюджетам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718 2 02 29999 10 0000 150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3 613,39</w:t>
            </w:r>
          </w:p>
        </w:tc>
      </w:tr>
      <w:tr w:rsidR="00CA45E9" w:rsidRPr="00CA45E9" w:rsidTr="00CA45E9">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718 2 02 30000 00 0000 150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202,20</w:t>
            </w:r>
          </w:p>
        </w:tc>
      </w:tr>
      <w:tr w:rsidR="00CA45E9" w:rsidRPr="00CA45E9" w:rsidTr="00CA45E9">
        <w:trPr>
          <w:trHeight w:val="754"/>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718 2 02 35118 10 0000 150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151,60</w:t>
            </w:r>
          </w:p>
        </w:tc>
      </w:tr>
      <w:tr w:rsidR="00CA45E9" w:rsidRPr="00CA45E9" w:rsidTr="00CA45E9">
        <w:trPr>
          <w:trHeight w:val="745"/>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718 2 02 35118 10 0000 150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151,60</w:t>
            </w:r>
          </w:p>
        </w:tc>
      </w:tr>
      <w:tr w:rsidR="00CA45E9" w:rsidRPr="00CA45E9" w:rsidTr="00CA45E9">
        <w:trPr>
          <w:trHeight w:val="767"/>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718  2 02 30024 10 0000 150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50,60</w:t>
            </w:r>
          </w:p>
        </w:tc>
      </w:tr>
      <w:tr w:rsidR="00CA45E9" w:rsidRPr="00CA45E9" w:rsidTr="00CA45E9">
        <w:trPr>
          <w:trHeight w:val="855"/>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718  2 02 30024 10 0000 150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50,60</w:t>
            </w:r>
          </w:p>
        </w:tc>
      </w:tr>
      <w:tr w:rsidR="00CA45E9" w:rsidRPr="00CA45E9" w:rsidTr="00CA45E9">
        <w:trPr>
          <w:trHeight w:val="272"/>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Иные межбюджетные трансферты</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718 2 02 40000 10 0000 150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452,87</w:t>
            </w:r>
          </w:p>
        </w:tc>
      </w:tr>
      <w:tr w:rsidR="00CA45E9" w:rsidRPr="00CA45E9" w:rsidTr="00CA45E9">
        <w:trPr>
          <w:trHeight w:val="272"/>
        </w:trPr>
        <w:tc>
          <w:tcPr>
            <w:tcW w:w="5780" w:type="dxa"/>
            <w:tcBorders>
              <w:top w:val="nil"/>
              <w:left w:val="single" w:sz="4" w:space="0" w:color="auto"/>
              <w:bottom w:val="single" w:sz="4" w:space="0" w:color="auto"/>
              <w:right w:val="single" w:sz="4" w:space="0" w:color="auto"/>
            </w:tcBorders>
            <w:shd w:val="clear" w:color="auto" w:fill="auto"/>
            <w:vAlign w:val="bottom"/>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307"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718 2 02 40014 00 0000 150</w:t>
            </w:r>
          </w:p>
        </w:tc>
        <w:tc>
          <w:tcPr>
            <w:tcW w:w="1418"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19,87</w:t>
            </w:r>
          </w:p>
        </w:tc>
      </w:tr>
      <w:tr w:rsidR="00CA45E9" w:rsidRPr="00CA45E9" w:rsidTr="00CA45E9">
        <w:trPr>
          <w:trHeight w:val="272"/>
        </w:trPr>
        <w:tc>
          <w:tcPr>
            <w:tcW w:w="5780" w:type="dxa"/>
            <w:tcBorders>
              <w:top w:val="nil"/>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307"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718 2 02 40014 10 0000 150</w:t>
            </w:r>
          </w:p>
        </w:tc>
        <w:tc>
          <w:tcPr>
            <w:tcW w:w="1418"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19,87</w:t>
            </w:r>
          </w:p>
        </w:tc>
      </w:tr>
      <w:tr w:rsidR="00CA45E9" w:rsidRPr="00CA45E9" w:rsidTr="00CA45E9">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Прочие межбюджетные трансферты, передаваемые бюджетам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718 2 02 49999 10 0000 150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433,00</w:t>
            </w:r>
          </w:p>
        </w:tc>
      </w:tr>
      <w:tr w:rsidR="00CA45E9" w:rsidRPr="00CA45E9" w:rsidTr="00CA45E9">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Итого доходов</w:t>
            </w:r>
          </w:p>
        </w:tc>
        <w:tc>
          <w:tcPr>
            <w:tcW w:w="3307"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31 306,59</w:t>
            </w:r>
          </w:p>
        </w:tc>
      </w:tr>
    </w:tbl>
    <w:p w:rsidR="00CA45E9" w:rsidRDefault="00CA45E9" w:rsidP="00CA45E9">
      <w:pPr>
        <w:rPr>
          <w:rFonts w:ascii="Courier New" w:hAnsi="Courier New" w:cs="Courier New"/>
        </w:rPr>
      </w:pPr>
    </w:p>
    <w:p w:rsidR="00555DB2" w:rsidRPr="00555DB2" w:rsidRDefault="00555DB2" w:rsidP="00555DB2">
      <w:pPr>
        <w:rPr>
          <w:rFonts w:ascii="Courier New" w:hAnsi="Courier New" w:cs="Courier New"/>
        </w:rPr>
      </w:pP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Приложение № 2</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к решению Думы</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Голоустненского МО</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«О бюджете Голоустненского</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муниципального образования на 2022 год</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и на плановый период 2023 и 2024 годов»</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от 30.09.2022 г. № 07-29/ДСП</w:t>
      </w:r>
    </w:p>
    <w:p w:rsidR="00CA45E9" w:rsidRPr="00CA45E9" w:rsidRDefault="00CA45E9" w:rsidP="00CA45E9">
      <w:pPr>
        <w:jc w:val="right"/>
        <w:rPr>
          <w:rFonts w:ascii="Courier New" w:hAnsi="Courier New" w:cs="Courier New"/>
          <w:sz w:val="18"/>
          <w:szCs w:val="18"/>
        </w:rPr>
      </w:pPr>
    </w:p>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ПРОГНОЗИРУЕМЫЕ ДОХОДЫ БЮДЖЕТА ГОЛОУСТНЕНСКОГО МУНИЦИПАЛЬНОГО ОБРАЗОВАНИЯ НА ПЛАНОВЫЙ ПЕРИОД 2023</w:t>
      </w:r>
      <w:proofErr w:type="gramStart"/>
      <w:r w:rsidRPr="00CA45E9">
        <w:rPr>
          <w:rFonts w:ascii="Courier New" w:hAnsi="Courier New" w:cs="Courier New"/>
          <w:sz w:val="18"/>
          <w:szCs w:val="18"/>
        </w:rPr>
        <w:t xml:space="preserve"> И</w:t>
      </w:r>
      <w:proofErr w:type="gramEnd"/>
      <w:r w:rsidRPr="00CA45E9">
        <w:rPr>
          <w:rFonts w:ascii="Courier New" w:hAnsi="Courier New" w:cs="Courier New"/>
          <w:sz w:val="18"/>
          <w:szCs w:val="18"/>
        </w:rPr>
        <w:t xml:space="preserve"> 2024 ГОДОВ</w:t>
      </w:r>
    </w:p>
    <w:p w:rsidR="00CA45E9" w:rsidRPr="00CA45E9" w:rsidRDefault="00CA45E9" w:rsidP="00CA45E9">
      <w:pPr>
        <w:jc w:val="center"/>
        <w:rPr>
          <w:rFonts w:ascii="Courier New" w:hAnsi="Courier New" w:cs="Courier New"/>
          <w:sz w:val="18"/>
          <w:szCs w:val="18"/>
        </w:rPr>
      </w:pP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тыс. рублей</w:t>
      </w:r>
    </w:p>
    <w:p w:rsidR="00CA45E9" w:rsidRPr="00CA45E9" w:rsidRDefault="00CA45E9" w:rsidP="00CA45E9">
      <w:pPr>
        <w:jc w:val="right"/>
        <w:rPr>
          <w:rFonts w:ascii="Courier New" w:hAnsi="Courier New" w:cs="Courier New"/>
          <w:sz w:val="18"/>
          <w:szCs w:val="18"/>
        </w:rPr>
      </w:pPr>
    </w:p>
    <w:tbl>
      <w:tblPr>
        <w:tblW w:w="10505" w:type="dxa"/>
        <w:tblInd w:w="93" w:type="dxa"/>
        <w:tblLook w:val="04A0" w:firstRow="1" w:lastRow="0" w:firstColumn="1" w:lastColumn="0" w:noHBand="0" w:noVBand="1"/>
      </w:tblPr>
      <w:tblGrid>
        <w:gridCol w:w="4268"/>
        <w:gridCol w:w="3260"/>
        <w:gridCol w:w="1559"/>
        <w:gridCol w:w="1418"/>
      </w:tblGrid>
      <w:tr w:rsidR="00CA45E9" w:rsidRPr="00CA45E9" w:rsidTr="00CA45E9">
        <w:trPr>
          <w:trHeight w:val="1050"/>
        </w:trPr>
        <w:tc>
          <w:tcPr>
            <w:tcW w:w="4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Наименование</w:t>
            </w:r>
          </w:p>
        </w:tc>
        <w:tc>
          <w:tcPr>
            <w:tcW w:w="32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Код бюджетной классификации Российской Федерации</w:t>
            </w:r>
          </w:p>
        </w:tc>
        <w:tc>
          <w:tcPr>
            <w:tcW w:w="2977" w:type="dxa"/>
            <w:gridSpan w:val="2"/>
            <w:tcBorders>
              <w:top w:val="single" w:sz="4" w:space="0" w:color="auto"/>
              <w:left w:val="nil"/>
              <w:bottom w:val="single" w:sz="4" w:space="0" w:color="auto"/>
              <w:right w:val="single" w:sz="4" w:space="0" w:color="000000"/>
            </w:tcBorders>
            <w:shd w:val="clear" w:color="auto" w:fill="auto"/>
            <w:vAlign w:val="center"/>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 xml:space="preserve">Сумма      </w:t>
            </w:r>
          </w:p>
        </w:tc>
      </w:tr>
      <w:tr w:rsidR="00CA45E9" w:rsidRPr="00CA45E9" w:rsidTr="00CA45E9">
        <w:trPr>
          <w:trHeight w:val="390"/>
        </w:trPr>
        <w:tc>
          <w:tcPr>
            <w:tcW w:w="4268" w:type="dxa"/>
            <w:vMerge/>
            <w:tcBorders>
              <w:top w:val="single" w:sz="4" w:space="0" w:color="auto"/>
              <w:left w:val="single" w:sz="4" w:space="0" w:color="auto"/>
              <w:bottom w:val="single" w:sz="4" w:space="0" w:color="000000"/>
              <w:right w:val="single" w:sz="4" w:space="0" w:color="auto"/>
            </w:tcBorders>
            <w:vAlign w:val="center"/>
            <w:hideMark/>
          </w:tcPr>
          <w:p w:rsidR="00CA45E9" w:rsidRPr="00CA45E9" w:rsidRDefault="00CA45E9" w:rsidP="00CA45E9">
            <w:pPr>
              <w:rPr>
                <w:rFonts w:ascii="Courier New" w:hAnsi="Courier New" w:cs="Courier New"/>
                <w:bCs/>
                <w:sz w:val="18"/>
                <w:szCs w:val="18"/>
              </w:rPr>
            </w:pPr>
          </w:p>
        </w:tc>
        <w:tc>
          <w:tcPr>
            <w:tcW w:w="3260" w:type="dxa"/>
            <w:vMerge/>
            <w:tcBorders>
              <w:top w:val="single" w:sz="4" w:space="0" w:color="auto"/>
              <w:left w:val="single" w:sz="4" w:space="0" w:color="auto"/>
              <w:bottom w:val="single" w:sz="4" w:space="0" w:color="000000"/>
              <w:right w:val="single" w:sz="4" w:space="0" w:color="auto"/>
            </w:tcBorders>
            <w:vAlign w:val="center"/>
            <w:hideMark/>
          </w:tcPr>
          <w:p w:rsidR="00CA45E9" w:rsidRPr="00CA45E9" w:rsidRDefault="00CA45E9" w:rsidP="00CA45E9">
            <w:pPr>
              <w:rPr>
                <w:rFonts w:ascii="Courier New" w:hAnsi="Courier New" w:cs="Courier New"/>
                <w:bCs/>
                <w:sz w:val="18"/>
                <w:szCs w:val="18"/>
              </w:rPr>
            </w:pPr>
          </w:p>
        </w:tc>
        <w:tc>
          <w:tcPr>
            <w:tcW w:w="1559" w:type="dxa"/>
            <w:tcBorders>
              <w:top w:val="nil"/>
              <w:left w:val="nil"/>
              <w:bottom w:val="single" w:sz="4" w:space="0" w:color="auto"/>
              <w:right w:val="single" w:sz="4" w:space="0" w:color="auto"/>
            </w:tcBorders>
            <w:shd w:val="clear" w:color="auto" w:fill="auto"/>
            <w:vAlign w:val="center"/>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2023</w:t>
            </w:r>
          </w:p>
        </w:tc>
        <w:tc>
          <w:tcPr>
            <w:tcW w:w="1418" w:type="dxa"/>
            <w:tcBorders>
              <w:top w:val="nil"/>
              <w:left w:val="nil"/>
              <w:bottom w:val="single" w:sz="4" w:space="0" w:color="auto"/>
              <w:right w:val="single" w:sz="4" w:space="0" w:color="auto"/>
            </w:tcBorders>
            <w:shd w:val="clear" w:color="auto" w:fill="auto"/>
            <w:noWrap/>
            <w:vAlign w:val="center"/>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2024</w:t>
            </w:r>
          </w:p>
        </w:tc>
      </w:tr>
      <w:tr w:rsidR="00CA45E9" w:rsidRPr="00CA45E9" w:rsidTr="00CA45E9">
        <w:trPr>
          <w:trHeight w:val="46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 xml:space="preserve"> НАЛОГОВЫЕ И НЕНАЛОГОВЫЕ ДОХОДЫ</w:t>
            </w:r>
          </w:p>
        </w:tc>
        <w:tc>
          <w:tcPr>
            <w:tcW w:w="3260"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000 1 00 00000 00 0000 000</w:t>
            </w:r>
          </w:p>
        </w:tc>
        <w:tc>
          <w:tcPr>
            <w:tcW w:w="1559"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7 896,93</w:t>
            </w:r>
          </w:p>
        </w:tc>
        <w:tc>
          <w:tcPr>
            <w:tcW w:w="1418"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7 926,06</w:t>
            </w:r>
          </w:p>
        </w:tc>
      </w:tr>
      <w:tr w:rsidR="00CA45E9" w:rsidRPr="00CA45E9" w:rsidTr="00CA45E9">
        <w:trPr>
          <w:trHeight w:val="46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НАЛОГИ НА ПРИБЫЛЬ, ДОХОДЫ</w:t>
            </w:r>
          </w:p>
        </w:tc>
        <w:tc>
          <w:tcPr>
            <w:tcW w:w="3260"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182 1 01 00000 00 0000 000</w:t>
            </w:r>
          </w:p>
        </w:tc>
        <w:tc>
          <w:tcPr>
            <w:tcW w:w="1559"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1 198,50</w:t>
            </w:r>
          </w:p>
        </w:tc>
        <w:tc>
          <w:tcPr>
            <w:tcW w:w="1418"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1 217,60</w:t>
            </w:r>
          </w:p>
        </w:tc>
      </w:tr>
      <w:tr w:rsidR="00CA45E9" w:rsidRPr="00CA45E9" w:rsidTr="00CA45E9">
        <w:trPr>
          <w:trHeight w:val="435"/>
        </w:trPr>
        <w:tc>
          <w:tcPr>
            <w:tcW w:w="4268"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Налог на доходы физических лиц</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182 1 01 02000 01 0000 110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1 198,50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1 217,60</w:t>
            </w:r>
          </w:p>
        </w:tc>
      </w:tr>
      <w:tr w:rsidR="00CA45E9" w:rsidRPr="00CA45E9" w:rsidTr="00CA45E9">
        <w:trPr>
          <w:trHeight w:val="159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182 1 01 02010 01 0000 110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1 192,80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1 211,90</w:t>
            </w:r>
          </w:p>
        </w:tc>
      </w:tr>
      <w:tr w:rsidR="00CA45E9" w:rsidRPr="00CA45E9" w:rsidTr="00CA45E9">
        <w:trPr>
          <w:trHeight w:val="240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182 1 01 02020 01 0000 110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0,20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0,20</w:t>
            </w:r>
          </w:p>
        </w:tc>
      </w:tr>
      <w:tr w:rsidR="00CA45E9" w:rsidRPr="00CA45E9" w:rsidTr="00CA45E9">
        <w:trPr>
          <w:trHeight w:val="90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182 1 01 02030 01 0000 110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5,50</w:t>
            </w:r>
          </w:p>
        </w:tc>
      </w:tr>
      <w:tr w:rsidR="00CA45E9" w:rsidRPr="00CA45E9" w:rsidTr="00CA45E9">
        <w:trPr>
          <w:trHeight w:val="87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НАЛОГИ НА ТОВАРЫ (РАБОТЫ, УСЛУГИ), РЕАЛИЗУЕМЫЕ НА ТЕРРИТОРИИ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100 1 03 00000 00 0000 000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2 936,90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3 171,92</w:t>
            </w:r>
          </w:p>
        </w:tc>
      </w:tr>
      <w:tr w:rsidR="00CA45E9" w:rsidRPr="00CA45E9" w:rsidTr="00CA45E9">
        <w:trPr>
          <w:trHeight w:val="238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100 1 03 02231 01 0000 110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1 313,90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1 396,56</w:t>
            </w:r>
          </w:p>
        </w:tc>
      </w:tr>
      <w:tr w:rsidR="00CA45E9" w:rsidRPr="00CA45E9" w:rsidTr="00CA45E9">
        <w:trPr>
          <w:trHeight w:val="265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CA45E9">
              <w:rPr>
                <w:rFonts w:ascii="Courier New" w:hAnsi="Courier New" w:cs="Courier New"/>
                <w:sz w:val="18"/>
                <w:szCs w:val="18"/>
              </w:rPr>
              <w:t>инжекторных</w:t>
            </w:r>
            <w:proofErr w:type="spellEnd"/>
            <w:r w:rsidRPr="00CA45E9">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100 1 03 02241 01 0000 110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7,40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8,07</w:t>
            </w:r>
          </w:p>
        </w:tc>
      </w:tr>
      <w:tr w:rsidR="00CA45E9" w:rsidRPr="00CA45E9" w:rsidTr="00CA45E9">
        <w:trPr>
          <w:trHeight w:val="274"/>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100 1 03 02251 01 0000 110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1 778,40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1 946,52</w:t>
            </w:r>
          </w:p>
        </w:tc>
      </w:tr>
      <w:tr w:rsidR="00CA45E9" w:rsidRPr="00CA45E9" w:rsidTr="00CA45E9">
        <w:trPr>
          <w:trHeight w:val="237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100 1 03 02261 01 0000 110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-162,80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-179,23</w:t>
            </w:r>
          </w:p>
        </w:tc>
      </w:tr>
      <w:tr w:rsidR="00CA45E9" w:rsidRPr="00CA45E9" w:rsidTr="00CA45E9">
        <w:trPr>
          <w:trHeight w:val="30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НАЛОГИ НА ИМУЩЕСТВО</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182 1 06 00000 00 0000 000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3 194,50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3 254,10</w:t>
            </w:r>
          </w:p>
        </w:tc>
      </w:tr>
      <w:tr w:rsidR="00CA45E9" w:rsidRPr="00CA45E9" w:rsidTr="00CA45E9">
        <w:trPr>
          <w:trHeight w:val="30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Налог на имущество физических лиц</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182 1 06 01000 00 0000 110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219,00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219,00</w:t>
            </w:r>
          </w:p>
        </w:tc>
      </w:tr>
      <w:tr w:rsidR="00CA45E9" w:rsidRPr="00CA45E9" w:rsidTr="00CA45E9">
        <w:trPr>
          <w:trHeight w:val="273"/>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182 1 06 01030 10 0000 110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219,00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219,00</w:t>
            </w:r>
          </w:p>
        </w:tc>
      </w:tr>
      <w:tr w:rsidR="00CA45E9" w:rsidRPr="00CA45E9" w:rsidTr="00CA45E9">
        <w:trPr>
          <w:trHeight w:val="30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 xml:space="preserve">Земельный налог </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182 1 06 06000 00 0000 110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2 975,50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3 035,10</w:t>
            </w:r>
          </w:p>
        </w:tc>
      </w:tr>
      <w:tr w:rsidR="00CA45E9" w:rsidRPr="00CA45E9" w:rsidTr="00CA45E9">
        <w:trPr>
          <w:trHeight w:val="30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Земельный налог с организаций</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182 1 06 06030 00 0000 110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1 478,20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1 507,80</w:t>
            </w:r>
          </w:p>
        </w:tc>
      </w:tr>
      <w:tr w:rsidR="00CA45E9" w:rsidRPr="00CA45E9" w:rsidTr="00CA45E9">
        <w:trPr>
          <w:trHeight w:val="60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182 1 06 06033 10 0000 110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1 478,20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1 507,80</w:t>
            </w:r>
          </w:p>
        </w:tc>
      </w:tr>
      <w:tr w:rsidR="00CA45E9" w:rsidRPr="00CA45E9" w:rsidTr="00CA45E9">
        <w:trPr>
          <w:trHeight w:val="30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Земельный налог с физических лиц</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182 1 06 06040 00 0000 110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1 497,30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1 527,30</w:t>
            </w:r>
          </w:p>
        </w:tc>
      </w:tr>
      <w:tr w:rsidR="00CA45E9" w:rsidRPr="00CA45E9" w:rsidTr="00CA45E9">
        <w:trPr>
          <w:trHeight w:val="88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182 1 06 06043 10 0000 110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1 497,30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1 527,30</w:t>
            </w:r>
          </w:p>
        </w:tc>
      </w:tr>
      <w:tr w:rsidR="00CA45E9" w:rsidRPr="00CA45E9" w:rsidTr="00CA45E9">
        <w:trPr>
          <w:trHeight w:val="46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ГОСУДАРСТВЕННАЯ ПОШЛИНА</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718 1 08 00000 00 0000 000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24,00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24,00</w:t>
            </w:r>
          </w:p>
        </w:tc>
      </w:tr>
      <w:tr w:rsidR="00CA45E9" w:rsidRPr="00CA45E9" w:rsidTr="00CA45E9">
        <w:trPr>
          <w:trHeight w:val="96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718 1 08 04000 01 0000 110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24,00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24,00</w:t>
            </w:r>
          </w:p>
        </w:tc>
      </w:tr>
      <w:tr w:rsidR="00CA45E9" w:rsidRPr="00CA45E9" w:rsidTr="00CA45E9">
        <w:trPr>
          <w:trHeight w:val="57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718 1 08 04020 01 0000 000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24,00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24,00</w:t>
            </w:r>
          </w:p>
        </w:tc>
      </w:tr>
      <w:tr w:rsidR="00CA45E9" w:rsidRPr="00CA45E9" w:rsidTr="00CA45E9">
        <w:trPr>
          <w:trHeight w:val="151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718 1 08 04020 01 1000 110</w:t>
            </w:r>
          </w:p>
        </w:tc>
        <w:tc>
          <w:tcPr>
            <w:tcW w:w="1559"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24,00</w:t>
            </w:r>
          </w:p>
        </w:tc>
        <w:tc>
          <w:tcPr>
            <w:tcW w:w="1418"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24,00</w:t>
            </w:r>
          </w:p>
        </w:tc>
      </w:tr>
      <w:tr w:rsidR="00CA45E9" w:rsidRPr="00CA45E9" w:rsidTr="00CA45E9">
        <w:trPr>
          <w:trHeight w:val="96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718 1 11 00000 00 0000 000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42,44</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42,44</w:t>
            </w:r>
          </w:p>
        </w:tc>
      </w:tr>
      <w:tr w:rsidR="00CA45E9" w:rsidRPr="00CA45E9" w:rsidTr="00CA45E9">
        <w:trPr>
          <w:trHeight w:val="126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718 1 11 09000 00 0000 120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42,44</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42,44</w:t>
            </w:r>
          </w:p>
        </w:tc>
      </w:tr>
      <w:tr w:rsidR="00CA45E9" w:rsidRPr="00CA45E9" w:rsidTr="00CA45E9">
        <w:trPr>
          <w:trHeight w:val="181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lastRenderedPageBreak/>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718 1 11 09040 00 0000 120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42,44</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42,44</w:t>
            </w:r>
          </w:p>
        </w:tc>
      </w:tr>
      <w:tr w:rsidR="00CA45E9" w:rsidRPr="00CA45E9" w:rsidTr="00CA45E9">
        <w:trPr>
          <w:trHeight w:val="160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718 1 11 09045 10 0000 120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42,44</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42,44</w:t>
            </w:r>
          </w:p>
        </w:tc>
      </w:tr>
      <w:tr w:rsidR="00CA45E9" w:rsidRPr="00CA45E9" w:rsidTr="00CA45E9">
        <w:trPr>
          <w:trHeight w:val="49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ШТРАФЫ, САНКЦИИ, ВОЗМЕЩЕНИЕ УЩЕРБА</w:t>
            </w:r>
          </w:p>
        </w:tc>
        <w:tc>
          <w:tcPr>
            <w:tcW w:w="3260"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718 1 16 00000 00 0000 000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0,00</w:t>
            </w:r>
          </w:p>
        </w:tc>
      </w:tr>
      <w:tr w:rsidR="00CA45E9" w:rsidRPr="00CA45E9" w:rsidTr="00CA45E9">
        <w:trPr>
          <w:trHeight w:val="428"/>
        </w:trPr>
        <w:tc>
          <w:tcPr>
            <w:tcW w:w="4268" w:type="dxa"/>
            <w:tcBorders>
              <w:top w:val="nil"/>
              <w:left w:val="single" w:sz="4" w:space="0" w:color="auto"/>
              <w:bottom w:val="nil"/>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260"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718 1 16 02000 02 0000 140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r>
      <w:tr w:rsidR="00CA45E9" w:rsidRPr="00CA45E9" w:rsidTr="00CA45E9">
        <w:trPr>
          <w:trHeight w:val="1320"/>
        </w:trPr>
        <w:tc>
          <w:tcPr>
            <w:tcW w:w="4268"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260"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718 1 16 02020 02 0000 140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r>
      <w:tr w:rsidR="00CA45E9" w:rsidRPr="00CA45E9" w:rsidTr="00CA45E9">
        <w:trPr>
          <w:trHeight w:val="73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ДОХОДЫ ОТ ОКАЗАНИЯ ПЛАТНЫХ УСЛУГ (РАБОТ) И КОМПЕНСАЦИИ ЗАТРАТ ГОСУДАРСТВА</w:t>
            </w:r>
          </w:p>
        </w:tc>
        <w:tc>
          <w:tcPr>
            <w:tcW w:w="3260"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718 1 13 00000 00 0000 000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500,58</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216,00</w:t>
            </w:r>
          </w:p>
        </w:tc>
      </w:tr>
      <w:tr w:rsidR="00CA45E9" w:rsidRPr="00CA45E9" w:rsidTr="00CA45E9">
        <w:trPr>
          <w:trHeight w:val="55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 xml:space="preserve">Доходы от оказания платных услуг (работ) </w:t>
            </w:r>
          </w:p>
        </w:tc>
        <w:tc>
          <w:tcPr>
            <w:tcW w:w="3260"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718 1 13 01000 00 0000 130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500,58</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216,00</w:t>
            </w:r>
          </w:p>
        </w:tc>
      </w:tr>
      <w:tr w:rsidR="00CA45E9" w:rsidRPr="00CA45E9" w:rsidTr="00CA45E9">
        <w:trPr>
          <w:trHeight w:val="100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260"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718 1 13 01995 10 0000 130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500,58</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216,00</w:t>
            </w:r>
          </w:p>
        </w:tc>
      </w:tr>
      <w:tr w:rsidR="00CA45E9" w:rsidRPr="00CA45E9" w:rsidTr="00CA45E9">
        <w:trPr>
          <w:trHeight w:val="96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Доходы, поступающие в порядке возмещения расходов, понесенных в связи с эксплуатацией имущества поселений</w:t>
            </w:r>
          </w:p>
        </w:tc>
        <w:tc>
          <w:tcPr>
            <w:tcW w:w="3260" w:type="dxa"/>
            <w:tcBorders>
              <w:top w:val="nil"/>
              <w:left w:val="nil"/>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718 1 13 02065 10 0000 130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r>
      <w:tr w:rsidR="00CA45E9" w:rsidRPr="00CA45E9" w:rsidTr="00CA45E9">
        <w:trPr>
          <w:trHeight w:val="285"/>
        </w:trPr>
        <w:tc>
          <w:tcPr>
            <w:tcW w:w="4268"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БЕЗВОЗМЕЗДНЫЕ ПОСТУПЛЕНИЯ</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718 2 00 00000 00 0000 000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11 130,17</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4 486,17</w:t>
            </w:r>
          </w:p>
        </w:tc>
      </w:tr>
      <w:tr w:rsidR="00CA45E9" w:rsidRPr="00CA45E9" w:rsidTr="00CA45E9">
        <w:trPr>
          <w:trHeight w:val="102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718 2 02 00000 00 0000 000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11 130,17</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4 486,17</w:t>
            </w:r>
          </w:p>
        </w:tc>
      </w:tr>
      <w:tr w:rsidR="00CA45E9" w:rsidRPr="00CA45E9" w:rsidTr="00CA45E9">
        <w:trPr>
          <w:trHeight w:val="66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Дотации бюджетам субъектов Российской Федерации и муниципальных образований</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718 2 02 10000 00 0000 150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10 534,47</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3 885,07</w:t>
            </w:r>
          </w:p>
        </w:tc>
      </w:tr>
      <w:tr w:rsidR="00CA45E9" w:rsidRPr="00CA45E9" w:rsidTr="00CA45E9">
        <w:trPr>
          <w:trHeight w:val="570"/>
        </w:trPr>
        <w:tc>
          <w:tcPr>
            <w:tcW w:w="4268"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Дотации на выравнивание бюджетной обеспеченности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718 2 02 16001 00 0000 150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10 534,47</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3 885,07</w:t>
            </w:r>
          </w:p>
        </w:tc>
      </w:tr>
      <w:tr w:rsidR="00CA45E9" w:rsidRPr="00CA45E9" w:rsidTr="00CA45E9">
        <w:trPr>
          <w:trHeight w:val="91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718 2 02 16001 10 0000 150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10 534,47</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3 885,07</w:t>
            </w:r>
          </w:p>
        </w:tc>
      </w:tr>
      <w:tr w:rsidR="00CA45E9" w:rsidRPr="00CA45E9" w:rsidTr="00CA45E9">
        <w:trPr>
          <w:trHeight w:val="84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178 2 02 20000 00 0000 151</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400,00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400,00</w:t>
            </w:r>
          </w:p>
        </w:tc>
      </w:tr>
      <w:tr w:rsidR="00CA45E9" w:rsidRPr="00CA45E9" w:rsidTr="00CA45E9">
        <w:trPr>
          <w:trHeight w:val="39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Прочие субсидии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718 2 02 29999 00 0000 151</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400,00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400,00</w:t>
            </w:r>
          </w:p>
        </w:tc>
      </w:tr>
      <w:tr w:rsidR="00CA45E9" w:rsidRPr="00CA45E9" w:rsidTr="00CA45E9">
        <w:trPr>
          <w:trHeight w:val="42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lastRenderedPageBreak/>
              <w:t>Прочие субсидии бюджетам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718 2 02 29999 10 0000 151</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400,00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400,00</w:t>
            </w:r>
          </w:p>
        </w:tc>
      </w:tr>
      <w:tr w:rsidR="00CA45E9" w:rsidRPr="00CA45E9" w:rsidTr="00CA45E9">
        <w:trPr>
          <w:trHeight w:val="64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718 2 02 30000 00 0000 151</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195,70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201,10</w:t>
            </w:r>
          </w:p>
        </w:tc>
      </w:tr>
      <w:tr w:rsidR="00CA45E9" w:rsidRPr="00CA45E9" w:rsidTr="00CA45E9">
        <w:trPr>
          <w:trHeight w:val="96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718 2 02 35118 10 0000 151</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147,70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153,10</w:t>
            </w:r>
          </w:p>
        </w:tc>
      </w:tr>
      <w:tr w:rsidR="00CA45E9" w:rsidRPr="00CA45E9" w:rsidTr="00CA45E9">
        <w:trPr>
          <w:trHeight w:val="96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718 2 02 35118 10 0000 150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147,70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153,10</w:t>
            </w:r>
          </w:p>
        </w:tc>
      </w:tr>
      <w:tr w:rsidR="00CA45E9" w:rsidRPr="00CA45E9" w:rsidTr="00CA45E9">
        <w:trPr>
          <w:trHeight w:val="93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Субвенции местным бюджетам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718  2 02 30024 10 0000 150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48,00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48,00</w:t>
            </w:r>
          </w:p>
        </w:tc>
      </w:tr>
      <w:tr w:rsidR="00CA45E9" w:rsidRPr="00CA45E9" w:rsidTr="00CA45E9">
        <w:trPr>
          <w:trHeight w:val="885"/>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718  2 02 30024 10 0000 150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48,00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48,00</w:t>
            </w:r>
          </w:p>
        </w:tc>
      </w:tr>
      <w:tr w:rsidR="00CA45E9" w:rsidRPr="00CA45E9" w:rsidTr="00CA45E9">
        <w:trPr>
          <w:trHeight w:val="45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Иные межбюджетные трансферты</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718 2 02 40000 10 0000 150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0,00</w:t>
            </w:r>
          </w:p>
        </w:tc>
      </w:tr>
      <w:tr w:rsidR="00CA45E9" w:rsidRPr="00CA45E9" w:rsidTr="00CA45E9">
        <w:trPr>
          <w:trHeight w:val="480"/>
        </w:trPr>
        <w:tc>
          <w:tcPr>
            <w:tcW w:w="4268"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Прочие межбюджетные трансферты, передаваемые бюджетам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718 2 02 49999 10 0000 150</w:t>
            </w: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r>
      <w:tr w:rsidR="00CA45E9" w:rsidRPr="00CA45E9" w:rsidTr="00CA45E9">
        <w:trPr>
          <w:trHeight w:val="300"/>
        </w:trPr>
        <w:tc>
          <w:tcPr>
            <w:tcW w:w="4268"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bCs/>
                <w:sz w:val="18"/>
                <w:szCs w:val="18"/>
              </w:rPr>
            </w:pPr>
            <w:r w:rsidRPr="00CA45E9">
              <w:rPr>
                <w:rFonts w:ascii="Courier New" w:hAnsi="Courier New" w:cs="Courier New"/>
                <w:bCs/>
                <w:sz w:val="18"/>
                <w:szCs w:val="18"/>
              </w:rPr>
              <w:t>Итого доходов</w:t>
            </w:r>
          </w:p>
        </w:tc>
        <w:tc>
          <w:tcPr>
            <w:tcW w:w="32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p>
        </w:tc>
        <w:tc>
          <w:tcPr>
            <w:tcW w:w="1559"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19 027,09</w:t>
            </w:r>
          </w:p>
        </w:tc>
        <w:tc>
          <w:tcPr>
            <w:tcW w:w="1418"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12 412,23</w:t>
            </w:r>
          </w:p>
        </w:tc>
      </w:tr>
    </w:tbl>
    <w:p w:rsidR="00CA45E9" w:rsidRPr="00CA45E9" w:rsidRDefault="00CA45E9" w:rsidP="00CA45E9">
      <w:pPr>
        <w:jc w:val="right"/>
        <w:rPr>
          <w:rFonts w:ascii="Courier New" w:hAnsi="Courier New" w:cs="Courier New"/>
          <w:sz w:val="18"/>
          <w:szCs w:val="18"/>
        </w:rPr>
      </w:pP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Приложение № 3</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к решению Думы</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Голоустненского МО</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«О бюджете Голоустненского</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муниципального образования на 2022 год</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и на плановый период 2023 и 2024 годов»</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от 30.09.2022 г. № 07-29/ДСП</w:t>
      </w:r>
    </w:p>
    <w:p w:rsidR="00CA45E9" w:rsidRPr="00CA45E9" w:rsidRDefault="00CA45E9" w:rsidP="00CA45E9">
      <w:pPr>
        <w:jc w:val="right"/>
        <w:rPr>
          <w:rFonts w:ascii="Courier New" w:hAnsi="Courier New" w:cs="Courier New"/>
          <w:sz w:val="18"/>
          <w:szCs w:val="18"/>
        </w:rPr>
      </w:pPr>
    </w:p>
    <w:p w:rsidR="00CA45E9" w:rsidRPr="00CA45E9" w:rsidRDefault="00CA45E9" w:rsidP="00CA45E9">
      <w:pPr>
        <w:jc w:val="right"/>
        <w:rPr>
          <w:rFonts w:ascii="Courier New" w:hAnsi="Courier New" w:cs="Courier New"/>
          <w:sz w:val="18"/>
          <w:szCs w:val="18"/>
        </w:rPr>
      </w:pPr>
    </w:p>
    <w:p w:rsid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 xml:space="preserve">РАСПРЕДЕЛЕНИЕ БЮДЖЕТНЫХ АССИГНОВАНИЙ ПО РАЗДЕЛАМ </w:t>
      </w:r>
      <w:r w:rsidRPr="00CA45E9">
        <w:rPr>
          <w:rFonts w:ascii="Courier New" w:hAnsi="Courier New" w:cs="Courier New"/>
          <w:sz w:val="18"/>
          <w:szCs w:val="18"/>
        </w:rPr>
        <w:tab/>
        <w:t>И ПОДРАЗДЕЛАМ КЛАССИФИКАЦИИ РАСХОДОВ БЮДЖЕТОВ НА 2022 ГОД</w:t>
      </w:r>
      <w:r w:rsidRPr="00CA45E9">
        <w:rPr>
          <w:rFonts w:ascii="Courier New" w:hAnsi="Courier New" w:cs="Courier New"/>
          <w:sz w:val="18"/>
          <w:szCs w:val="18"/>
        </w:rPr>
        <w:tab/>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тыс. рублей</w:t>
      </w:r>
    </w:p>
    <w:tbl>
      <w:tblPr>
        <w:tblW w:w="10505" w:type="dxa"/>
        <w:tblInd w:w="93" w:type="dxa"/>
        <w:tblLook w:val="04A0" w:firstRow="1" w:lastRow="0" w:firstColumn="1" w:lastColumn="0" w:noHBand="0" w:noVBand="1"/>
      </w:tblPr>
      <w:tblGrid>
        <w:gridCol w:w="5172"/>
        <w:gridCol w:w="960"/>
        <w:gridCol w:w="4373"/>
      </w:tblGrid>
      <w:tr w:rsidR="00CA45E9" w:rsidRPr="00CA45E9" w:rsidTr="00CA45E9">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45E9" w:rsidRPr="00CA45E9" w:rsidRDefault="00CA45E9" w:rsidP="00CA45E9">
            <w:pPr>
              <w:jc w:val="center"/>
              <w:rPr>
                <w:rFonts w:ascii="Courier New" w:hAnsi="Courier New" w:cs="Courier New"/>
                <w:b/>
                <w:bCs/>
                <w:sz w:val="18"/>
                <w:szCs w:val="18"/>
              </w:rPr>
            </w:pPr>
            <w:r w:rsidRPr="00CA45E9">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A45E9" w:rsidRPr="00CA45E9" w:rsidRDefault="00CA45E9" w:rsidP="00CA45E9">
            <w:pPr>
              <w:jc w:val="center"/>
              <w:rPr>
                <w:rFonts w:ascii="Courier New" w:hAnsi="Courier New" w:cs="Courier New"/>
                <w:b/>
                <w:bCs/>
                <w:sz w:val="18"/>
                <w:szCs w:val="18"/>
              </w:rPr>
            </w:pPr>
            <w:proofErr w:type="spellStart"/>
            <w:r w:rsidRPr="00CA45E9">
              <w:rPr>
                <w:rFonts w:ascii="Courier New" w:hAnsi="Courier New" w:cs="Courier New"/>
                <w:b/>
                <w:bCs/>
                <w:sz w:val="18"/>
                <w:szCs w:val="18"/>
              </w:rPr>
              <w:t>РзПр</w:t>
            </w:r>
            <w:proofErr w:type="spellEnd"/>
          </w:p>
        </w:tc>
        <w:tc>
          <w:tcPr>
            <w:tcW w:w="4373" w:type="dxa"/>
            <w:tcBorders>
              <w:top w:val="single" w:sz="4" w:space="0" w:color="auto"/>
              <w:left w:val="nil"/>
              <w:bottom w:val="single" w:sz="4" w:space="0" w:color="auto"/>
              <w:right w:val="single" w:sz="4" w:space="0" w:color="auto"/>
            </w:tcBorders>
            <w:shd w:val="clear" w:color="auto" w:fill="auto"/>
            <w:noWrap/>
            <w:vAlign w:val="center"/>
            <w:hideMark/>
          </w:tcPr>
          <w:p w:rsidR="00CA45E9" w:rsidRPr="00CA45E9" w:rsidRDefault="00CA45E9" w:rsidP="00CA45E9">
            <w:pPr>
              <w:jc w:val="center"/>
              <w:rPr>
                <w:rFonts w:ascii="Courier New" w:hAnsi="Courier New" w:cs="Courier New"/>
                <w:b/>
                <w:bCs/>
                <w:sz w:val="18"/>
                <w:szCs w:val="18"/>
              </w:rPr>
            </w:pPr>
            <w:r w:rsidRPr="00CA45E9">
              <w:rPr>
                <w:rFonts w:ascii="Courier New" w:hAnsi="Courier New" w:cs="Courier New"/>
                <w:b/>
                <w:bCs/>
                <w:sz w:val="18"/>
                <w:szCs w:val="18"/>
              </w:rPr>
              <w:t>Сумма</w:t>
            </w:r>
          </w:p>
        </w:tc>
      </w:tr>
      <w:tr w:rsidR="00CA45E9" w:rsidRPr="00CA45E9" w:rsidTr="00CA45E9">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0100</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12 464,15</w:t>
            </w:r>
          </w:p>
        </w:tc>
      </w:tr>
      <w:tr w:rsidR="00CA45E9" w:rsidRPr="00CA45E9" w:rsidTr="00CA45E9">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0102</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1 593,80</w:t>
            </w:r>
          </w:p>
        </w:tc>
      </w:tr>
      <w:tr w:rsidR="00CA45E9" w:rsidRPr="00CA45E9" w:rsidTr="00CA45E9">
        <w:trPr>
          <w:trHeight w:val="893"/>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0104</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7 519,46</w:t>
            </w:r>
          </w:p>
        </w:tc>
      </w:tr>
      <w:tr w:rsidR="00CA45E9" w:rsidRPr="00CA45E9" w:rsidTr="00CA45E9">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0107</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659,67</w:t>
            </w:r>
          </w:p>
        </w:tc>
      </w:tr>
      <w:tr w:rsidR="00CA45E9" w:rsidRPr="00CA45E9" w:rsidTr="00CA45E9">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0111</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580,00</w:t>
            </w:r>
          </w:p>
        </w:tc>
      </w:tr>
      <w:tr w:rsidR="00CA45E9" w:rsidRPr="00CA45E9" w:rsidTr="00CA45E9">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0113</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2 111,22</w:t>
            </w:r>
          </w:p>
        </w:tc>
      </w:tr>
      <w:tr w:rsidR="00CA45E9" w:rsidRPr="00CA45E9" w:rsidTr="00CA45E9">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0200</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151,60</w:t>
            </w:r>
          </w:p>
        </w:tc>
      </w:tr>
      <w:tr w:rsidR="00CA45E9" w:rsidRPr="00CA45E9" w:rsidTr="00CA45E9">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0203</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151,60</w:t>
            </w:r>
          </w:p>
        </w:tc>
      </w:tr>
      <w:tr w:rsidR="00CA45E9" w:rsidRPr="00CA45E9" w:rsidTr="00CA45E9">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0300</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1 676,89</w:t>
            </w:r>
          </w:p>
        </w:tc>
      </w:tr>
      <w:tr w:rsidR="00CA45E9" w:rsidRPr="00CA45E9" w:rsidTr="00CA45E9">
        <w:trPr>
          <w:trHeight w:val="622"/>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Защита населения и территории от чрезвычайных ситуаций природного и техногенного характера, 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0309</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95,04</w:t>
            </w:r>
          </w:p>
        </w:tc>
      </w:tr>
      <w:tr w:rsidR="00CA45E9" w:rsidRPr="00CA45E9" w:rsidTr="00CA45E9">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Обеспечение пожарной безопасности</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0310</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1 581,85</w:t>
            </w:r>
          </w:p>
        </w:tc>
      </w:tr>
      <w:tr w:rsidR="00CA45E9" w:rsidRPr="00CA45E9" w:rsidTr="00CA45E9">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0400</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5 437,96</w:t>
            </w:r>
          </w:p>
        </w:tc>
      </w:tr>
      <w:tr w:rsidR="00CA45E9" w:rsidRPr="00CA45E9" w:rsidTr="00CA45E9">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lastRenderedPageBreak/>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0409</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4 637,96</w:t>
            </w:r>
          </w:p>
        </w:tc>
      </w:tr>
      <w:tr w:rsidR="00CA45E9" w:rsidRPr="00CA45E9" w:rsidTr="00CA45E9">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0412</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800,00</w:t>
            </w:r>
          </w:p>
        </w:tc>
      </w:tr>
      <w:tr w:rsidR="00CA45E9" w:rsidRPr="00CA45E9" w:rsidTr="00CA45E9">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0500</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1 518,28</w:t>
            </w:r>
          </w:p>
        </w:tc>
      </w:tr>
      <w:tr w:rsidR="00CA45E9" w:rsidRPr="00CA45E9" w:rsidTr="00CA45E9">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0502</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r>
      <w:tr w:rsidR="00CA45E9" w:rsidRPr="00CA45E9" w:rsidTr="00CA45E9">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0503</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1 518,28</w:t>
            </w:r>
          </w:p>
        </w:tc>
      </w:tr>
      <w:tr w:rsidR="00CA45E9" w:rsidRPr="00CA45E9" w:rsidTr="00CA45E9">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0600</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2 443,32</w:t>
            </w:r>
          </w:p>
        </w:tc>
      </w:tr>
      <w:tr w:rsidR="00CA45E9" w:rsidRPr="00CA45E9" w:rsidTr="00CA45E9">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0605</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2 443,32</w:t>
            </w:r>
          </w:p>
        </w:tc>
      </w:tr>
      <w:tr w:rsidR="00CA45E9" w:rsidRPr="00CA45E9" w:rsidTr="00CA45E9">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0800</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8 872,90</w:t>
            </w:r>
          </w:p>
        </w:tc>
      </w:tr>
      <w:tr w:rsidR="00CA45E9" w:rsidRPr="00CA45E9" w:rsidTr="00CA45E9">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0801</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8 872,90</w:t>
            </w:r>
          </w:p>
        </w:tc>
      </w:tr>
      <w:tr w:rsidR="00CA45E9" w:rsidRPr="00CA45E9" w:rsidTr="00CA45E9">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ПЕНСИОННОЕ ОБЕСПЕЧЕНИЕ</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1000</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471,70</w:t>
            </w:r>
          </w:p>
        </w:tc>
      </w:tr>
      <w:tr w:rsidR="00CA45E9" w:rsidRPr="00CA45E9" w:rsidTr="00CA45E9">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1001</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471,70</w:t>
            </w:r>
          </w:p>
        </w:tc>
      </w:tr>
      <w:tr w:rsidR="00CA45E9" w:rsidRPr="00CA45E9" w:rsidTr="00CA45E9">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1100</w:t>
            </w:r>
          </w:p>
        </w:tc>
        <w:tc>
          <w:tcPr>
            <w:tcW w:w="4373"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230,00</w:t>
            </w:r>
          </w:p>
        </w:tc>
      </w:tr>
      <w:tr w:rsidR="00CA45E9" w:rsidRPr="00CA45E9" w:rsidTr="00CA45E9">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1101</w:t>
            </w:r>
          </w:p>
        </w:tc>
        <w:tc>
          <w:tcPr>
            <w:tcW w:w="4373" w:type="dxa"/>
            <w:tcBorders>
              <w:top w:val="nil"/>
              <w:left w:val="nil"/>
              <w:bottom w:val="single" w:sz="4" w:space="0" w:color="auto"/>
              <w:right w:val="single" w:sz="4" w:space="0" w:color="auto"/>
            </w:tcBorders>
            <w:shd w:val="clear" w:color="auto" w:fill="auto"/>
            <w:noWrap/>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230,00</w:t>
            </w:r>
          </w:p>
        </w:tc>
      </w:tr>
      <w:tr w:rsidR="00CA45E9" w:rsidRPr="00CA45E9" w:rsidTr="00CA45E9">
        <w:trPr>
          <w:trHeight w:val="404"/>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ОБСЛУЖИВАНИЕ ГОСУДАРСТВЕННОГО И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1300</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9,12</w:t>
            </w:r>
          </w:p>
        </w:tc>
      </w:tr>
      <w:tr w:rsidR="00CA45E9" w:rsidRPr="00CA45E9" w:rsidTr="00CA45E9">
        <w:trPr>
          <w:trHeight w:val="555"/>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 xml:space="preserve">Обслуживание государственного и муниципального долга </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1301</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9,12</w:t>
            </w:r>
          </w:p>
        </w:tc>
      </w:tr>
      <w:tr w:rsidR="00CA45E9" w:rsidRPr="00CA45E9" w:rsidTr="00CA45E9">
        <w:trPr>
          <w:trHeight w:val="689"/>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1400</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161,12</w:t>
            </w:r>
          </w:p>
        </w:tc>
      </w:tr>
      <w:tr w:rsidR="00CA45E9" w:rsidRPr="00CA45E9" w:rsidTr="00CA45E9">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1403</w:t>
            </w: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161,12</w:t>
            </w:r>
          </w:p>
        </w:tc>
      </w:tr>
      <w:tr w:rsidR="00CA45E9" w:rsidRPr="00CA45E9" w:rsidTr="00CA45E9">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CA45E9" w:rsidRPr="00CA45E9" w:rsidRDefault="00CA45E9" w:rsidP="00CA45E9">
            <w:pPr>
              <w:rPr>
                <w:rFonts w:ascii="Courier New" w:hAnsi="Courier New" w:cs="Courier New"/>
                <w:b/>
                <w:bCs/>
                <w:sz w:val="18"/>
                <w:szCs w:val="18"/>
              </w:rPr>
            </w:pPr>
            <w:r w:rsidRPr="00CA45E9">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
                <w:bCs/>
                <w:sz w:val="18"/>
                <w:szCs w:val="18"/>
              </w:rPr>
            </w:pPr>
          </w:p>
        </w:tc>
        <w:tc>
          <w:tcPr>
            <w:tcW w:w="4373" w:type="dxa"/>
            <w:tcBorders>
              <w:top w:val="nil"/>
              <w:left w:val="nil"/>
              <w:bottom w:val="single" w:sz="4" w:space="0" w:color="auto"/>
              <w:right w:val="single" w:sz="4" w:space="0" w:color="auto"/>
            </w:tcBorders>
            <w:shd w:val="clear" w:color="auto" w:fill="auto"/>
            <w:noWrap/>
            <w:hideMark/>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33 437,04</w:t>
            </w:r>
          </w:p>
        </w:tc>
      </w:tr>
    </w:tbl>
    <w:p w:rsidR="00CA45E9" w:rsidRPr="00CA45E9" w:rsidRDefault="00CA45E9" w:rsidP="00CA45E9">
      <w:pPr>
        <w:rPr>
          <w:rFonts w:ascii="Courier New" w:eastAsia="Calibri" w:hAnsi="Courier New" w:cs="Courier New"/>
          <w:sz w:val="18"/>
          <w:szCs w:val="18"/>
          <w:lang w:eastAsia="en-US"/>
        </w:rPr>
      </w:pPr>
    </w:p>
    <w:p w:rsidR="00CA45E9" w:rsidRPr="00CA45E9" w:rsidRDefault="00CA45E9" w:rsidP="00CA45E9">
      <w:pPr>
        <w:rPr>
          <w:rFonts w:ascii="Courier New" w:eastAsia="Calibri" w:hAnsi="Courier New" w:cs="Courier New"/>
          <w:sz w:val="18"/>
          <w:szCs w:val="18"/>
          <w:lang w:eastAsia="en-US"/>
        </w:rPr>
      </w:pP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Приложение № 4</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к решению Думы</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Голоустненского МО</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«О бюджете Голоустненского</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муниципального образования на 2022 год</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и на плановый период 2023 и 2024 годов»</w:t>
      </w: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от 30.09.2022 г. № 07-29/ДСП</w:t>
      </w:r>
    </w:p>
    <w:p w:rsidR="00CA45E9" w:rsidRPr="00CA45E9" w:rsidRDefault="00CA45E9" w:rsidP="00CA45E9">
      <w:pPr>
        <w:jc w:val="right"/>
        <w:rPr>
          <w:rFonts w:ascii="Courier New" w:hAnsi="Courier New" w:cs="Courier New"/>
          <w:sz w:val="18"/>
          <w:szCs w:val="18"/>
        </w:rPr>
      </w:pPr>
    </w:p>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2023</w:t>
      </w:r>
      <w:proofErr w:type="gramStart"/>
      <w:r w:rsidRPr="00CA45E9">
        <w:rPr>
          <w:rFonts w:ascii="Courier New" w:hAnsi="Courier New" w:cs="Courier New"/>
          <w:sz w:val="18"/>
          <w:szCs w:val="18"/>
        </w:rPr>
        <w:t xml:space="preserve"> И</w:t>
      </w:r>
      <w:proofErr w:type="gramEnd"/>
      <w:r w:rsidRPr="00CA45E9">
        <w:rPr>
          <w:rFonts w:ascii="Courier New" w:hAnsi="Courier New" w:cs="Courier New"/>
          <w:sz w:val="18"/>
          <w:szCs w:val="18"/>
        </w:rPr>
        <w:t xml:space="preserve"> 2024 ГОДОВ</w:t>
      </w:r>
    </w:p>
    <w:p w:rsidR="00CA45E9" w:rsidRPr="00CA45E9" w:rsidRDefault="00CA45E9" w:rsidP="00CA45E9">
      <w:pPr>
        <w:jc w:val="center"/>
        <w:rPr>
          <w:rFonts w:ascii="Courier New" w:hAnsi="Courier New" w:cs="Courier New"/>
          <w:sz w:val="18"/>
          <w:szCs w:val="18"/>
        </w:rPr>
      </w:pPr>
    </w:p>
    <w:p w:rsidR="00CA45E9" w:rsidRPr="00CA45E9" w:rsidRDefault="00CA45E9" w:rsidP="00CA45E9">
      <w:pPr>
        <w:jc w:val="right"/>
        <w:rPr>
          <w:rFonts w:ascii="Courier New" w:hAnsi="Courier New" w:cs="Courier New"/>
          <w:sz w:val="18"/>
          <w:szCs w:val="18"/>
        </w:rPr>
      </w:pPr>
      <w:r w:rsidRPr="00CA45E9">
        <w:rPr>
          <w:rFonts w:ascii="Courier New" w:hAnsi="Courier New" w:cs="Courier New"/>
          <w:sz w:val="18"/>
          <w:szCs w:val="18"/>
        </w:rPr>
        <w:t>тыс. рублей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559"/>
        <w:gridCol w:w="2126"/>
        <w:gridCol w:w="1985"/>
      </w:tblGrid>
      <w:tr w:rsidR="00CA45E9" w:rsidRPr="00CA45E9" w:rsidTr="00B06978">
        <w:trPr>
          <w:trHeight w:val="315"/>
        </w:trPr>
        <w:tc>
          <w:tcPr>
            <w:tcW w:w="4820" w:type="dxa"/>
            <w:vMerge w:val="restart"/>
            <w:tcBorders>
              <w:top w:val="single" w:sz="4" w:space="0" w:color="auto"/>
              <w:left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
                <w:sz w:val="18"/>
                <w:szCs w:val="18"/>
              </w:rPr>
            </w:pPr>
            <w:r w:rsidRPr="00CA45E9">
              <w:rPr>
                <w:rFonts w:ascii="Courier New" w:hAnsi="Courier New" w:cs="Courier New"/>
                <w:b/>
                <w:sz w:val="18"/>
                <w:szCs w:val="18"/>
              </w:rPr>
              <w:t>Наименование</w:t>
            </w:r>
          </w:p>
        </w:tc>
        <w:tc>
          <w:tcPr>
            <w:tcW w:w="1559" w:type="dxa"/>
            <w:vMerge w:val="restart"/>
            <w:tcBorders>
              <w:top w:val="single" w:sz="4" w:space="0" w:color="auto"/>
              <w:left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
                <w:sz w:val="18"/>
                <w:szCs w:val="18"/>
              </w:rPr>
            </w:pPr>
            <w:proofErr w:type="spellStart"/>
            <w:r w:rsidRPr="00CA45E9">
              <w:rPr>
                <w:rFonts w:ascii="Courier New" w:hAnsi="Courier New" w:cs="Courier New"/>
                <w:b/>
                <w:sz w:val="18"/>
                <w:szCs w:val="18"/>
              </w:rPr>
              <w:t>РзПз</w:t>
            </w:r>
            <w:proofErr w:type="spellEnd"/>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b/>
                <w:sz w:val="18"/>
                <w:szCs w:val="18"/>
              </w:rPr>
            </w:pPr>
            <w:r w:rsidRPr="00CA45E9">
              <w:rPr>
                <w:rFonts w:ascii="Courier New" w:hAnsi="Courier New" w:cs="Courier New"/>
                <w:b/>
                <w:sz w:val="18"/>
                <w:szCs w:val="18"/>
              </w:rPr>
              <w:t>Сумма</w:t>
            </w:r>
          </w:p>
        </w:tc>
      </w:tr>
      <w:tr w:rsidR="00CA45E9" w:rsidRPr="00CA45E9" w:rsidTr="00B06978">
        <w:trPr>
          <w:trHeight w:val="315"/>
        </w:trPr>
        <w:tc>
          <w:tcPr>
            <w:tcW w:w="4820" w:type="dxa"/>
            <w:vMerge/>
            <w:tcBorders>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b/>
                <w:sz w:val="18"/>
                <w:szCs w:val="18"/>
              </w:rPr>
            </w:pPr>
          </w:p>
        </w:tc>
        <w:tc>
          <w:tcPr>
            <w:tcW w:w="1559" w:type="dxa"/>
            <w:vMerge/>
            <w:tcBorders>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b/>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CA45E9" w:rsidRPr="00CA45E9" w:rsidRDefault="00CA45E9" w:rsidP="00CA45E9">
            <w:pPr>
              <w:jc w:val="center"/>
              <w:rPr>
                <w:rFonts w:ascii="Courier New" w:hAnsi="Courier New" w:cs="Courier New"/>
                <w:b/>
                <w:sz w:val="18"/>
                <w:szCs w:val="18"/>
              </w:rPr>
            </w:pPr>
            <w:r w:rsidRPr="00CA45E9">
              <w:rPr>
                <w:rFonts w:ascii="Courier New" w:hAnsi="Courier New" w:cs="Courier New"/>
                <w:b/>
                <w:sz w:val="18"/>
                <w:szCs w:val="18"/>
              </w:rPr>
              <w:t>2023</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b/>
                <w:sz w:val="18"/>
                <w:szCs w:val="18"/>
              </w:rPr>
            </w:pPr>
            <w:r w:rsidRPr="00CA45E9">
              <w:rPr>
                <w:rFonts w:ascii="Courier New" w:hAnsi="Courier New" w:cs="Courier New"/>
                <w:b/>
                <w:sz w:val="18"/>
                <w:szCs w:val="18"/>
              </w:rPr>
              <w:t>2024</w:t>
            </w:r>
          </w:p>
        </w:tc>
      </w:tr>
      <w:tr w:rsidR="00CA45E9" w:rsidRPr="00CA45E9" w:rsidTr="00B06978">
        <w:trPr>
          <w:trHeight w:val="241"/>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ОБЩЕГОСУДАРСТВЕННЫЕ ВОПРОСЫ</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0100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6 254,96</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4 174,72</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0102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796,91</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265,63</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0104</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3 152,20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2 190,57</w:t>
            </w:r>
          </w:p>
        </w:tc>
      </w:tr>
      <w:tr w:rsidR="00CA45E9" w:rsidRPr="00CA45E9" w:rsidTr="00B06978">
        <w:trPr>
          <w:trHeight w:val="23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Обеспечение проведения выборов и референдумов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0107</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Резервные фонды</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0111</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550,00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560,00</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Другие общегосударственные вопросы</w:t>
            </w:r>
          </w:p>
          <w:p w:rsidR="00CA45E9" w:rsidRPr="00CA45E9" w:rsidRDefault="00CA45E9" w:rsidP="00CA45E9">
            <w:pPr>
              <w:rPr>
                <w:rFonts w:ascii="Courier New" w:hAnsi="Courier New" w:cs="Courier New"/>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0113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1 755,85</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1 158,51</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НАЦИОНАЛЬНАЯ ОБОРОНА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0200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147,70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153,10</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Мобилизационная и вневойсковая подготовка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0203</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147,70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153,10</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НАЦИОНАЛЬНАЯ БЕЗОПАСНОСТЬ И ПРАВООХРАНИТЕЛЬНАЯ ДЕЯТЕЛЬНОСТЬ</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0300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86,00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80,00</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 xml:space="preserve">Защита населения и территории от чрезвычайных ситуаций природного и </w:t>
            </w:r>
            <w:r w:rsidRPr="00CA45E9">
              <w:rPr>
                <w:rFonts w:ascii="Courier New" w:hAnsi="Courier New" w:cs="Courier New"/>
                <w:sz w:val="18"/>
                <w:szCs w:val="18"/>
              </w:rPr>
              <w:lastRenderedPageBreak/>
              <w:t>техногенного характера, гражданская оборона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lastRenderedPageBreak/>
              <w:t>0309</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6,00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80,00</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lastRenderedPageBreak/>
              <w:t>Обеспечение пожарной безопасности</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0310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80,00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НАЦИОНАЛЬНАЯ ЭКОНОМИКА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0400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2 936,90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3 171,92</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Дорожное хозяйство (дорожные фонды)</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2 936,90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3 171,92</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Другие вопросы в области национальной экономики</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0412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ЖИЛИЩНО-КОММУНАЛЬНОЕ ХОЗЯЙСТВО</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0500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1 287,44</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980,00</w:t>
            </w:r>
          </w:p>
        </w:tc>
      </w:tr>
      <w:tr w:rsidR="00CA45E9" w:rsidRPr="00CA45E9" w:rsidTr="00B06978">
        <w:trPr>
          <w:trHeight w:val="292"/>
        </w:trPr>
        <w:tc>
          <w:tcPr>
            <w:tcW w:w="4820"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Коммунальное хозяйство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0502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0,00</w:t>
            </w:r>
          </w:p>
        </w:tc>
      </w:tr>
      <w:tr w:rsidR="00CA45E9" w:rsidRPr="00CA45E9" w:rsidTr="00B06978">
        <w:trPr>
          <w:trHeight w:val="228"/>
        </w:trPr>
        <w:tc>
          <w:tcPr>
            <w:tcW w:w="4820"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Благоустройство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1 287,44</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980,00</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ОХРАНА ОКРУЖАЮЩЕЙ СРЕДЫ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0600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171,00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186,00</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Другие вопросы в области охраны окружающей среды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0605</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171,00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186,00</w:t>
            </w:r>
          </w:p>
        </w:tc>
      </w:tr>
      <w:tr w:rsidR="00CA45E9" w:rsidRPr="00CA45E9" w:rsidTr="00B06978">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КУЛЬТУРА И КИНЕМАТОГРАФИЯ</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0800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7 421,39</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2 827,13</w:t>
            </w:r>
          </w:p>
        </w:tc>
      </w:tr>
      <w:tr w:rsidR="00CA45E9" w:rsidRPr="00CA45E9" w:rsidTr="00B06978">
        <w:trPr>
          <w:trHeight w:val="236"/>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Культура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7 421,39</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2 827,13</w:t>
            </w:r>
          </w:p>
        </w:tc>
      </w:tr>
      <w:tr w:rsidR="00CA45E9" w:rsidRPr="00CA45E9" w:rsidTr="00B06978">
        <w:trPr>
          <w:trHeight w:val="349"/>
        </w:trPr>
        <w:tc>
          <w:tcPr>
            <w:tcW w:w="4820"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ПЕНСИОННОЕ ОБЕСПЕЧЕНИЕ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1000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454,53</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454,53</w:t>
            </w:r>
          </w:p>
        </w:tc>
      </w:tr>
      <w:tr w:rsidR="00CA45E9" w:rsidRPr="00CA45E9" w:rsidTr="00B06978">
        <w:trPr>
          <w:trHeight w:val="272"/>
        </w:trPr>
        <w:tc>
          <w:tcPr>
            <w:tcW w:w="4820"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 xml:space="preserve">Пенсионное обеспечение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1001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454,53</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454,53</w:t>
            </w:r>
          </w:p>
        </w:tc>
      </w:tr>
      <w:tr w:rsidR="00CA45E9" w:rsidRPr="00CA45E9" w:rsidTr="00B06978">
        <w:trPr>
          <w:trHeight w:val="294"/>
        </w:trPr>
        <w:tc>
          <w:tcPr>
            <w:tcW w:w="4820"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ОБСЛУЖИВАНИЕ ГОСУДАРСТВЕННОГО И МУНИЦИПАЛЬНОГО ДОЛГА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1300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4,48</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5,00</w:t>
            </w:r>
          </w:p>
        </w:tc>
      </w:tr>
      <w:tr w:rsidR="00CA45E9" w:rsidRPr="00CA45E9" w:rsidTr="00B06978">
        <w:trPr>
          <w:trHeight w:val="294"/>
        </w:trPr>
        <w:tc>
          <w:tcPr>
            <w:tcW w:w="4820"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 xml:space="preserve">Обслуживание государственного и муниципального долга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1301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4,48</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5,00</w:t>
            </w:r>
          </w:p>
        </w:tc>
      </w:tr>
      <w:tr w:rsidR="00CA45E9" w:rsidRPr="00CA45E9" w:rsidTr="00B06978">
        <w:trPr>
          <w:trHeight w:val="294"/>
        </w:trPr>
        <w:tc>
          <w:tcPr>
            <w:tcW w:w="4820"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1400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161,12</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161,12</w:t>
            </w:r>
          </w:p>
        </w:tc>
      </w:tr>
      <w:tr w:rsidR="00CA45E9" w:rsidRPr="00CA45E9" w:rsidTr="00B06978">
        <w:trPr>
          <w:trHeight w:val="294"/>
        </w:trPr>
        <w:tc>
          <w:tcPr>
            <w:tcW w:w="4820"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sz w:val="18"/>
                <w:szCs w:val="18"/>
              </w:rPr>
            </w:pPr>
            <w:r w:rsidRPr="00CA45E9">
              <w:rPr>
                <w:rFonts w:ascii="Courier New" w:hAnsi="Courier New" w:cs="Courier New"/>
                <w:sz w:val="18"/>
                <w:szCs w:val="18"/>
              </w:rPr>
              <w:t>Прочие межбюджетные трансферты общего характера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1403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161,12</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sz w:val="18"/>
                <w:szCs w:val="18"/>
              </w:rPr>
            </w:pPr>
            <w:r w:rsidRPr="00CA45E9">
              <w:rPr>
                <w:rFonts w:ascii="Courier New" w:hAnsi="Courier New" w:cs="Courier New"/>
                <w:sz w:val="18"/>
                <w:szCs w:val="18"/>
              </w:rPr>
              <w:t>161,12</w:t>
            </w:r>
          </w:p>
        </w:tc>
      </w:tr>
      <w:tr w:rsidR="00CA45E9" w:rsidRPr="00CA45E9" w:rsidTr="00B06978">
        <w:trPr>
          <w:trHeight w:val="249"/>
        </w:trPr>
        <w:tc>
          <w:tcPr>
            <w:tcW w:w="4820"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rPr>
                <w:rFonts w:ascii="Courier New" w:hAnsi="Courier New" w:cs="Courier New"/>
                <w:b/>
                <w:bCs/>
                <w:sz w:val="18"/>
                <w:szCs w:val="18"/>
              </w:rPr>
            </w:pPr>
            <w:r w:rsidRPr="00CA45E9">
              <w:rPr>
                <w:rFonts w:ascii="Courier New" w:hAnsi="Courier New" w:cs="Courier New"/>
                <w:b/>
                <w:bCs/>
                <w:sz w:val="18"/>
                <w:szCs w:val="18"/>
              </w:rPr>
              <w:t>ИТОГО РАСХОДОВ</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b/>
                <w:bCs/>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18 925,50</w:t>
            </w:r>
          </w:p>
        </w:tc>
        <w:tc>
          <w:tcPr>
            <w:tcW w:w="1985" w:type="dxa"/>
            <w:tcBorders>
              <w:top w:val="single" w:sz="4" w:space="0" w:color="auto"/>
              <w:left w:val="single" w:sz="4" w:space="0" w:color="auto"/>
              <w:bottom w:val="single" w:sz="4" w:space="0" w:color="auto"/>
              <w:right w:val="single" w:sz="4" w:space="0" w:color="auto"/>
            </w:tcBorders>
          </w:tcPr>
          <w:p w:rsidR="00CA45E9" w:rsidRPr="00CA45E9" w:rsidRDefault="00CA45E9" w:rsidP="00CA45E9">
            <w:pPr>
              <w:jc w:val="center"/>
              <w:rPr>
                <w:rFonts w:ascii="Courier New" w:hAnsi="Courier New" w:cs="Courier New"/>
                <w:bCs/>
                <w:sz w:val="18"/>
                <w:szCs w:val="18"/>
              </w:rPr>
            </w:pPr>
            <w:r w:rsidRPr="00CA45E9">
              <w:rPr>
                <w:rFonts w:ascii="Courier New" w:hAnsi="Courier New" w:cs="Courier New"/>
                <w:bCs/>
                <w:sz w:val="18"/>
                <w:szCs w:val="18"/>
              </w:rPr>
              <w:t>12 193,47</w:t>
            </w:r>
          </w:p>
        </w:tc>
      </w:tr>
    </w:tbl>
    <w:p w:rsidR="00CA45E9" w:rsidRDefault="00CA45E9" w:rsidP="00CA45E9">
      <w:pPr>
        <w:rPr>
          <w:rFonts w:ascii="Courier New" w:eastAsia="Calibri" w:hAnsi="Courier New" w:cs="Courier New"/>
          <w:sz w:val="22"/>
          <w:szCs w:val="22"/>
          <w:lang w:eastAsia="en-US"/>
        </w:rPr>
      </w:pPr>
    </w:p>
    <w:p w:rsidR="00CA45E9" w:rsidRPr="00B06978" w:rsidRDefault="00CA45E9" w:rsidP="00CA45E9">
      <w:pPr>
        <w:rPr>
          <w:rFonts w:ascii="Courier New" w:hAnsi="Courier New" w:cs="Courier New"/>
          <w:sz w:val="18"/>
          <w:szCs w:val="18"/>
        </w:rPr>
      </w:pP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Приложение № 5</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к решению Думы</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Голоустненского МО</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«О бюджете Голоустненского</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муниципального образования на 2022 год</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и на плановый период 2023 и 2024 годов»</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от 30.09.2022 г. № 07-29/ДСП</w:t>
      </w:r>
    </w:p>
    <w:p w:rsidR="00B06978" w:rsidRPr="00B06978" w:rsidRDefault="00B06978" w:rsidP="00B06978">
      <w:pPr>
        <w:jc w:val="right"/>
        <w:rPr>
          <w:rFonts w:ascii="Courier New" w:hAnsi="Courier New" w:cs="Courier New"/>
          <w:sz w:val="18"/>
          <w:szCs w:val="18"/>
        </w:rPr>
      </w:pPr>
    </w:p>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B06978">
        <w:rPr>
          <w:rFonts w:ascii="Courier New" w:hAnsi="Courier New" w:cs="Courier New"/>
          <w:sz w:val="18"/>
          <w:szCs w:val="18"/>
        </w:rPr>
        <w:tab/>
        <w:t>РАСХОДОВ КЛАССИФИКАЦИИ РАСХОДОВ БЮДЖЕТОВ НА 2022 ГОД</w:t>
      </w:r>
    </w:p>
    <w:p w:rsidR="00B06978" w:rsidRPr="00B06978" w:rsidRDefault="00B06978" w:rsidP="00B06978">
      <w:pPr>
        <w:jc w:val="right"/>
        <w:rPr>
          <w:rFonts w:ascii="Courier New" w:hAnsi="Courier New" w:cs="Courier New"/>
          <w:sz w:val="18"/>
          <w:szCs w:val="18"/>
        </w:rPr>
      </w:pPr>
    </w:p>
    <w:p w:rsidR="00B06978" w:rsidRPr="00B06978" w:rsidRDefault="00B06978" w:rsidP="00B06978">
      <w:pPr>
        <w:jc w:val="right"/>
        <w:rPr>
          <w:rFonts w:ascii="Arial" w:hAnsi="Arial" w:cs="Arial"/>
        </w:rPr>
      </w:pPr>
      <w:r w:rsidRPr="00B06978">
        <w:rPr>
          <w:rFonts w:ascii="Courier New" w:hAnsi="Courier New" w:cs="Courier New"/>
          <w:sz w:val="18"/>
          <w:szCs w:val="18"/>
        </w:rPr>
        <w:t>тыс. рублей</w:t>
      </w:r>
    </w:p>
    <w:tbl>
      <w:tblPr>
        <w:tblW w:w="10505" w:type="dxa"/>
        <w:tblInd w:w="93" w:type="dxa"/>
        <w:tblLook w:val="04A0" w:firstRow="1" w:lastRow="0" w:firstColumn="1" w:lastColumn="0" w:noHBand="0" w:noVBand="1"/>
      </w:tblPr>
      <w:tblGrid>
        <w:gridCol w:w="4693"/>
        <w:gridCol w:w="1933"/>
        <w:gridCol w:w="760"/>
        <w:gridCol w:w="1134"/>
        <w:gridCol w:w="1985"/>
      </w:tblGrid>
      <w:tr w:rsidR="00B06978" w:rsidRPr="002F63E8" w:rsidTr="00B06978">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КВР</w:t>
            </w:r>
          </w:p>
        </w:tc>
        <w:tc>
          <w:tcPr>
            <w:tcW w:w="1134" w:type="dxa"/>
            <w:tcBorders>
              <w:top w:val="single" w:sz="4" w:space="0" w:color="auto"/>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proofErr w:type="spellStart"/>
            <w:r w:rsidRPr="002F63E8">
              <w:rPr>
                <w:rFonts w:ascii="Courier New" w:hAnsi="Courier New" w:cs="Courier New"/>
                <w:bCs/>
                <w:sz w:val="22"/>
                <w:szCs w:val="22"/>
              </w:rPr>
              <w:t>РзПр</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B06978" w:rsidRPr="002F63E8" w:rsidRDefault="00B06978" w:rsidP="00B06978">
            <w:pPr>
              <w:jc w:val="center"/>
              <w:rPr>
                <w:rFonts w:ascii="Courier New" w:hAnsi="Courier New" w:cs="Courier New"/>
                <w:bCs/>
                <w:color w:val="000000"/>
                <w:sz w:val="22"/>
                <w:szCs w:val="22"/>
              </w:rPr>
            </w:pPr>
            <w:r w:rsidRPr="002F63E8">
              <w:rPr>
                <w:rFonts w:ascii="Courier New" w:hAnsi="Courier New" w:cs="Courier New"/>
                <w:bCs/>
                <w:color w:val="000000"/>
                <w:sz w:val="22"/>
                <w:szCs w:val="22"/>
              </w:rPr>
              <w:t>Сумма</w:t>
            </w:r>
          </w:p>
        </w:tc>
      </w:tr>
      <w:tr w:rsidR="00B06978" w:rsidRPr="002F63E8" w:rsidTr="00B06978">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В С Е Г О</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33 437,04</w:t>
            </w:r>
          </w:p>
        </w:tc>
      </w:tr>
      <w:tr w:rsidR="00B06978" w:rsidRPr="002F63E8" w:rsidTr="00B06978">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0100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12 464,15</w:t>
            </w:r>
          </w:p>
        </w:tc>
      </w:tr>
      <w:tr w:rsidR="00B06978" w:rsidRPr="002F63E8" w:rsidTr="00B06978">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0102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1 593,80</w:t>
            </w:r>
          </w:p>
        </w:tc>
      </w:tr>
      <w:tr w:rsidR="00B06978" w:rsidRPr="002F63E8" w:rsidTr="00B0697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1 593,80</w:t>
            </w:r>
          </w:p>
        </w:tc>
      </w:tr>
      <w:tr w:rsidR="00B06978" w:rsidRPr="002F63E8" w:rsidTr="00B0697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1 593,80</w:t>
            </w:r>
          </w:p>
        </w:tc>
      </w:tr>
      <w:tr w:rsidR="00B06978" w:rsidRPr="002F63E8" w:rsidTr="00B06978">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 xml:space="preserve">Обеспечение деятельности в сфере установленных функций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1 593,80</w:t>
            </w:r>
          </w:p>
        </w:tc>
      </w:tr>
      <w:tr w:rsidR="00B06978" w:rsidRPr="002F63E8" w:rsidTr="00B06978">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1 593,80</w:t>
            </w:r>
          </w:p>
        </w:tc>
      </w:tr>
      <w:tr w:rsidR="00B06978" w:rsidRPr="002F63E8" w:rsidTr="00B06978">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120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1 593,80</w:t>
            </w:r>
          </w:p>
        </w:tc>
      </w:tr>
      <w:tr w:rsidR="00B06978" w:rsidRPr="002F63E8" w:rsidTr="00B06978">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121</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1 224,12</w:t>
            </w:r>
          </w:p>
        </w:tc>
      </w:tr>
      <w:tr w:rsidR="00B06978" w:rsidRPr="002F63E8" w:rsidTr="00B06978">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129</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369,69</w:t>
            </w:r>
          </w:p>
        </w:tc>
      </w:tr>
      <w:tr w:rsidR="00B06978" w:rsidRPr="002F63E8" w:rsidTr="00B06978">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7 519,46</w:t>
            </w:r>
          </w:p>
        </w:tc>
      </w:tr>
      <w:tr w:rsidR="00B06978" w:rsidRPr="002F63E8" w:rsidTr="00B06978">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7 468,86</w:t>
            </w:r>
          </w:p>
        </w:tc>
      </w:tr>
      <w:tr w:rsidR="00B06978" w:rsidRPr="002F63E8" w:rsidTr="00B0697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7 468,86</w:t>
            </w:r>
          </w:p>
        </w:tc>
      </w:tr>
      <w:tr w:rsidR="00B06978" w:rsidRPr="002F63E8" w:rsidTr="00B06978">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 xml:space="preserve">Обеспечение деятельности в сфере установленных функций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7 468,86</w:t>
            </w:r>
          </w:p>
        </w:tc>
      </w:tr>
      <w:tr w:rsidR="00B06978" w:rsidRPr="002F63E8" w:rsidTr="00B06978">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6 057,01</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120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6 057,01</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121</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4 642,65</w:t>
            </w:r>
          </w:p>
        </w:tc>
      </w:tr>
      <w:tr w:rsidR="00B06978" w:rsidRPr="002F63E8" w:rsidTr="00B06978">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129</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1 414,36</w:t>
            </w:r>
          </w:p>
        </w:tc>
      </w:tr>
      <w:tr w:rsidR="00B06978" w:rsidRPr="002F63E8" w:rsidTr="00B0697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1 043,17</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578,17</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578,17</w:t>
            </w:r>
          </w:p>
        </w:tc>
      </w:tr>
      <w:tr w:rsidR="00B06978" w:rsidRPr="002F63E8" w:rsidTr="00B0697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27,00</w:t>
            </w:r>
          </w:p>
        </w:tc>
      </w:tr>
      <w:tr w:rsidR="00B06978" w:rsidRPr="002F63E8" w:rsidTr="00B06978">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lastRenderedPageBreak/>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30,00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231,37</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289,80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Прочие расходы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465,00</w:t>
            </w:r>
          </w:p>
        </w:tc>
      </w:tr>
      <w:tr w:rsidR="00B06978" w:rsidRPr="002F63E8" w:rsidTr="00B0697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45,00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420,00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247</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255,00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800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113,68</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Уплата налога на имущество организаций и земельного налога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851</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851</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851</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852</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852</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852</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853</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103,68</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853</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103,68</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853</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103,68</w:t>
            </w:r>
          </w:p>
        </w:tc>
      </w:tr>
      <w:tr w:rsidR="00B06978" w:rsidRPr="002F63E8" w:rsidTr="00B06978">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91.2.00.00000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50,60</w:t>
            </w:r>
          </w:p>
        </w:tc>
      </w:tr>
      <w:tr w:rsidR="00B06978" w:rsidRPr="002F63E8" w:rsidTr="00B0697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 xml:space="preserve">Осуществление отдельных областных государственных полномочий в сфере водоснабжения и водоотведения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91.2.00.73110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49,90</w:t>
            </w:r>
          </w:p>
        </w:tc>
      </w:tr>
      <w:tr w:rsidR="00B06978" w:rsidRPr="002F63E8" w:rsidTr="00B06978">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91.2.00.73110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49,90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91.2.00.73110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120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49,90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91.2.00.73110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121</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38,33</w:t>
            </w:r>
          </w:p>
        </w:tc>
      </w:tr>
      <w:tr w:rsidR="00B06978" w:rsidRPr="002F63E8" w:rsidTr="00B06978">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91.2.00.73110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129</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11,57</w:t>
            </w:r>
          </w:p>
        </w:tc>
      </w:tr>
      <w:tr w:rsidR="00B06978" w:rsidRPr="002F63E8" w:rsidTr="00B0697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 xml:space="preserve">Непрограммные расходы органов местного самоуправления за счет </w:t>
            </w:r>
            <w:r w:rsidRPr="002F63E8">
              <w:rPr>
                <w:rFonts w:ascii="Courier New" w:hAnsi="Courier New" w:cs="Courier New"/>
                <w:bCs/>
                <w:iCs/>
                <w:sz w:val="22"/>
                <w:szCs w:val="22"/>
              </w:rPr>
              <w:lastRenderedPageBreak/>
              <w:t>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lastRenderedPageBreak/>
              <w:t>91.2.00.73150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0,70</w:t>
            </w:r>
          </w:p>
        </w:tc>
      </w:tr>
      <w:tr w:rsidR="00B06978" w:rsidRPr="002F63E8" w:rsidTr="00B06978">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91.2.00.73150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0,70</w:t>
            </w:r>
          </w:p>
        </w:tc>
      </w:tr>
      <w:tr w:rsidR="00B06978" w:rsidRPr="002F63E8" w:rsidTr="00B06978">
        <w:trPr>
          <w:trHeight w:val="525"/>
        </w:trPr>
        <w:tc>
          <w:tcPr>
            <w:tcW w:w="4693" w:type="dxa"/>
            <w:tcBorders>
              <w:top w:val="nil"/>
              <w:left w:val="single" w:sz="4" w:space="0" w:color="auto"/>
              <w:bottom w:val="single" w:sz="4" w:space="0" w:color="auto"/>
              <w:right w:val="nil"/>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91.2.00.73150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0,70</w:t>
            </w:r>
          </w:p>
        </w:tc>
      </w:tr>
      <w:tr w:rsidR="00B06978" w:rsidRPr="002F63E8" w:rsidTr="00B06978">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91.2.00.73150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0,70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91.2.00.73150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0104</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0,70</w:t>
            </w:r>
          </w:p>
        </w:tc>
      </w:tr>
      <w:tr w:rsidR="00B06978" w:rsidRPr="002F63E8" w:rsidTr="00B06978">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iCs/>
                <w:sz w:val="22"/>
                <w:szCs w:val="22"/>
              </w:rPr>
            </w:pPr>
            <w:r w:rsidRPr="002F63E8">
              <w:rPr>
                <w:rFonts w:ascii="Courier New" w:hAnsi="Courier New" w:cs="Courier New"/>
                <w:bCs/>
                <w:i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0107</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659,67</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iCs/>
                <w:sz w:val="22"/>
                <w:szCs w:val="22"/>
              </w:rPr>
            </w:pPr>
            <w:r w:rsidRPr="002F63E8">
              <w:rPr>
                <w:rFonts w:ascii="Courier New" w:hAnsi="Courier New" w:cs="Courier New"/>
                <w:bCs/>
                <w:iCs/>
                <w:sz w:val="22"/>
                <w:szCs w:val="22"/>
              </w:rPr>
              <w:t>91.1.00.60003</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0107</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iCs/>
                <w:sz w:val="22"/>
                <w:szCs w:val="22"/>
              </w:rPr>
            </w:pPr>
            <w:r w:rsidRPr="00724AA8">
              <w:rPr>
                <w:rFonts w:ascii="Courier New" w:hAnsi="Courier New" w:cs="Courier New"/>
                <w:bCs/>
                <w:iCs/>
                <w:sz w:val="22"/>
                <w:szCs w:val="22"/>
              </w:rPr>
              <w:t>659,67</w:t>
            </w:r>
          </w:p>
        </w:tc>
      </w:tr>
      <w:tr w:rsidR="00B06978" w:rsidRPr="002F63E8" w:rsidTr="00B06978">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iCs/>
                <w:sz w:val="22"/>
                <w:szCs w:val="22"/>
              </w:rPr>
            </w:pPr>
            <w:r w:rsidRPr="002F63E8">
              <w:rPr>
                <w:rFonts w:ascii="Courier New" w:hAnsi="Courier New" w:cs="Courier New"/>
                <w:bCs/>
                <w:iCs/>
                <w:sz w:val="22"/>
                <w:szCs w:val="22"/>
              </w:rPr>
              <w:t>91.1.00.60003</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0107</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iCs/>
                <w:sz w:val="22"/>
                <w:szCs w:val="22"/>
              </w:rPr>
            </w:pPr>
            <w:r w:rsidRPr="00724AA8">
              <w:rPr>
                <w:rFonts w:ascii="Courier New" w:hAnsi="Courier New" w:cs="Courier New"/>
                <w:bCs/>
                <w:iCs/>
                <w:sz w:val="22"/>
                <w:szCs w:val="22"/>
              </w:rPr>
              <w:t>659,67</w:t>
            </w:r>
          </w:p>
        </w:tc>
      </w:tr>
      <w:tr w:rsidR="00B06978" w:rsidRPr="002F63E8" w:rsidTr="00B06978">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iCs/>
                <w:sz w:val="22"/>
                <w:szCs w:val="22"/>
              </w:rPr>
            </w:pPr>
            <w:r w:rsidRPr="002F63E8">
              <w:rPr>
                <w:rFonts w:ascii="Courier New" w:hAnsi="Courier New" w:cs="Courier New"/>
                <w:bCs/>
                <w:iCs/>
                <w:sz w:val="22"/>
                <w:szCs w:val="22"/>
              </w:rPr>
              <w:t>91.1.00.60003</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880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0107</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iCs/>
                <w:sz w:val="22"/>
                <w:szCs w:val="22"/>
              </w:rPr>
            </w:pPr>
            <w:r w:rsidRPr="00724AA8">
              <w:rPr>
                <w:rFonts w:ascii="Courier New" w:hAnsi="Courier New" w:cs="Courier New"/>
                <w:iCs/>
                <w:sz w:val="22"/>
                <w:szCs w:val="22"/>
              </w:rPr>
              <w:t>659,67</w:t>
            </w:r>
          </w:p>
        </w:tc>
      </w:tr>
      <w:tr w:rsidR="00B06978" w:rsidRPr="002F63E8" w:rsidTr="00B06978">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iCs/>
                <w:sz w:val="22"/>
                <w:szCs w:val="22"/>
              </w:rPr>
            </w:pPr>
            <w:r w:rsidRPr="002F63E8">
              <w:rPr>
                <w:rFonts w:ascii="Courier New" w:hAnsi="Courier New" w:cs="Courier New"/>
                <w:bCs/>
                <w:iCs/>
                <w:sz w:val="22"/>
                <w:szCs w:val="22"/>
              </w:rPr>
              <w:t>91.1.00.60003</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880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0107</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659,67</w:t>
            </w:r>
          </w:p>
        </w:tc>
      </w:tr>
      <w:tr w:rsidR="00B06978" w:rsidRPr="002F63E8" w:rsidTr="00B06978">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0111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580,00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91.1.00.60004</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580,00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91.1.00.60004</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870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580,00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91.1.00.60004</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870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580,00</w:t>
            </w:r>
          </w:p>
        </w:tc>
      </w:tr>
      <w:tr w:rsidR="00B06978" w:rsidRPr="002F63E8" w:rsidTr="00B06978">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91.1.00.60004</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870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580,00</w:t>
            </w:r>
          </w:p>
        </w:tc>
      </w:tr>
      <w:tr w:rsidR="00B06978" w:rsidRPr="002F63E8" w:rsidTr="00B06978">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2 111,22</w:t>
            </w:r>
          </w:p>
        </w:tc>
      </w:tr>
      <w:tr w:rsidR="00B06978" w:rsidRPr="002F63E8" w:rsidTr="00B0697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2 111,22</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2 111,22</w:t>
            </w:r>
          </w:p>
        </w:tc>
      </w:tr>
      <w:tr w:rsidR="00B06978" w:rsidRPr="002F63E8" w:rsidTr="00B06978">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Обеспечение деятельности в сфере установленных функций бюджетных, автономных и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2 092,72</w:t>
            </w:r>
          </w:p>
        </w:tc>
      </w:tr>
      <w:tr w:rsidR="00B06978" w:rsidRPr="002F63E8" w:rsidTr="00B0697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1 730,36</w:t>
            </w:r>
          </w:p>
        </w:tc>
      </w:tr>
      <w:tr w:rsidR="00B06978" w:rsidRPr="002F63E8" w:rsidTr="00B06978">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110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1 730,36</w:t>
            </w:r>
          </w:p>
        </w:tc>
      </w:tr>
      <w:tr w:rsidR="00B06978" w:rsidRPr="002F63E8" w:rsidTr="00B06978">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111</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1 329,00</w:t>
            </w:r>
          </w:p>
        </w:tc>
      </w:tr>
      <w:tr w:rsidR="00B06978" w:rsidRPr="002F63E8" w:rsidTr="00B0697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lastRenderedPageBreak/>
              <w:t xml:space="preserve">Взносы по обязательному социальному страхованию на выплаты по оплате труда работников и иные </w:t>
            </w:r>
            <w:proofErr w:type="gramStart"/>
            <w:r w:rsidRPr="002F63E8">
              <w:rPr>
                <w:rFonts w:ascii="Courier New" w:hAnsi="Courier New" w:cs="Courier New"/>
                <w:sz w:val="22"/>
                <w:szCs w:val="22"/>
              </w:rPr>
              <w:t>выплаты работников</w:t>
            </w:r>
            <w:proofErr w:type="gramEnd"/>
            <w:r w:rsidRPr="002F63E8">
              <w:rPr>
                <w:rFonts w:ascii="Courier New" w:hAnsi="Courier New" w:cs="Courier New"/>
                <w:sz w:val="22"/>
                <w:szCs w:val="22"/>
              </w:rPr>
              <w:t xml:space="preserve">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119</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401,36</w:t>
            </w:r>
          </w:p>
        </w:tc>
      </w:tr>
      <w:tr w:rsidR="00B06978" w:rsidRPr="002F63E8" w:rsidTr="00B06978">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353,00</w:t>
            </w:r>
          </w:p>
        </w:tc>
      </w:tr>
      <w:tr w:rsidR="00B06978" w:rsidRPr="002F63E8" w:rsidTr="00B06978">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353,00</w:t>
            </w:r>
          </w:p>
        </w:tc>
      </w:tr>
      <w:tr w:rsidR="00B06978" w:rsidRPr="002F63E8" w:rsidTr="00B0697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353,00</w:t>
            </w:r>
          </w:p>
        </w:tc>
      </w:tr>
      <w:tr w:rsidR="00B06978" w:rsidRPr="002F63E8" w:rsidTr="00B06978">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25,00</w:t>
            </w:r>
          </w:p>
        </w:tc>
      </w:tr>
      <w:tr w:rsidR="00B06978" w:rsidRPr="002F63E8" w:rsidTr="00B06978">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123,00</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15,00</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190,00</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tcPr>
          <w:p w:rsidR="00B06978" w:rsidRPr="004624CF" w:rsidRDefault="00B06978" w:rsidP="00B06978">
            <w:pPr>
              <w:rPr>
                <w:rFonts w:ascii="Courier New" w:hAnsi="Courier New" w:cs="Courier New"/>
                <w:bCs/>
                <w:sz w:val="22"/>
                <w:szCs w:val="22"/>
              </w:rPr>
            </w:pPr>
            <w:r w:rsidRPr="004624CF">
              <w:rPr>
                <w:rFonts w:ascii="Courier New" w:hAnsi="Courier New" w:cs="Courier New"/>
                <w:bCs/>
                <w:sz w:val="22"/>
                <w:szCs w:val="22"/>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bCs/>
                <w:sz w:val="22"/>
                <w:szCs w:val="22"/>
              </w:rPr>
            </w:pPr>
            <w:r w:rsidRPr="004624CF">
              <w:rPr>
                <w:rFonts w:ascii="Courier New" w:hAnsi="Courier New" w:cs="Courier New"/>
                <w:bCs/>
                <w:sz w:val="22"/>
                <w:szCs w:val="22"/>
              </w:rPr>
              <w:t>91.1.00.60002</w:t>
            </w:r>
          </w:p>
        </w:tc>
        <w:tc>
          <w:tcPr>
            <w:tcW w:w="760"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bCs/>
                <w:sz w:val="22"/>
                <w:szCs w:val="22"/>
              </w:rPr>
            </w:pPr>
            <w:r w:rsidRPr="004624CF">
              <w:rPr>
                <w:rFonts w:ascii="Courier New" w:hAnsi="Courier New" w:cs="Courier New"/>
                <w:bCs/>
                <w:sz w:val="22"/>
                <w:szCs w:val="22"/>
              </w:rPr>
              <w:t>800</w:t>
            </w:r>
          </w:p>
        </w:tc>
        <w:tc>
          <w:tcPr>
            <w:tcW w:w="1134"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bCs/>
                <w:sz w:val="22"/>
                <w:szCs w:val="22"/>
              </w:rPr>
            </w:pPr>
            <w:r w:rsidRPr="004624CF">
              <w:rPr>
                <w:rFonts w:ascii="Courier New" w:hAnsi="Courier New" w:cs="Courier New"/>
                <w:bCs/>
                <w:sz w:val="22"/>
                <w:szCs w:val="22"/>
              </w:rPr>
              <w:t>0113</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9,36</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tcPr>
          <w:p w:rsidR="00B06978" w:rsidRPr="004624CF" w:rsidRDefault="00B06978" w:rsidP="00B06978">
            <w:pPr>
              <w:rPr>
                <w:rFonts w:ascii="Courier New" w:hAnsi="Courier New" w:cs="Courier New"/>
                <w:sz w:val="22"/>
                <w:szCs w:val="22"/>
              </w:rPr>
            </w:pPr>
            <w:r w:rsidRPr="004624CF">
              <w:rPr>
                <w:rFonts w:ascii="Courier New" w:hAnsi="Courier New" w:cs="Courier New"/>
                <w:sz w:val="22"/>
                <w:szCs w:val="22"/>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sz w:val="22"/>
                <w:szCs w:val="22"/>
              </w:rPr>
            </w:pPr>
            <w:r w:rsidRPr="004624CF">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sz w:val="22"/>
                <w:szCs w:val="22"/>
              </w:rPr>
            </w:pPr>
            <w:r w:rsidRPr="004624CF">
              <w:rPr>
                <w:rFonts w:ascii="Courier New" w:hAnsi="Courier New" w:cs="Courier New"/>
                <w:sz w:val="22"/>
                <w:szCs w:val="22"/>
              </w:rPr>
              <w:t>850</w:t>
            </w:r>
          </w:p>
        </w:tc>
        <w:tc>
          <w:tcPr>
            <w:tcW w:w="1134"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sz w:val="22"/>
                <w:szCs w:val="22"/>
              </w:rPr>
            </w:pPr>
            <w:r w:rsidRPr="004624CF">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9,36</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tcPr>
          <w:p w:rsidR="00B06978" w:rsidRPr="004624CF" w:rsidRDefault="00B06978" w:rsidP="00B06978">
            <w:pPr>
              <w:rPr>
                <w:rFonts w:ascii="Courier New" w:hAnsi="Courier New" w:cs="Courier New"/>
                <w:iCs/>
                <w:sz w:val="22"/>
                <w:szCs w:val="22"/>
              </w:rPr>
            </w:pPr>
            <w:r w:rsidRPr="004624CF">
              <w:rPr>
                <w:rFonts w:ascii="Courier New" w:hAnsi="Courier New" w:cs="Courier New"/>
                <w:iCs/>
                <w:sz w:val="22"/>
                <w:szCs w:val="22"/>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sz w:val="22"/>
                <w:szCs w:val="22"/>
              </w:rPr>
            </w:pPr>
            <w:r w:rsidRPr="004624CF">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sz w:val="22"/>
                <w:szCs w:val="22"/>
              </w:rPr>
            </w:pPr>
            <w:r w:rsidRPr="004624CF">
              <w:rPr>
                <w:rFonts w:ascii="Courier New" w:hAnsi="Courier New" w:cs="Courier New"/>
                <w:sz w:val="22"/>
                <w:szCs w:val="22"/>
              </w:rPr>
              <w:t>852</w:t>
            </w:r>
          </w:p>
        </w:tc>
        <w:tc>
          <w:tcPr>
            <w:tcW w:w="1134"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sz w:val="22"/>
                <w:szCs w:val="22"/>
              </w:rPr>
            </w:pPr>
            <w:r w:rsidRPr="004624CF">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9,36</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tcPr>
          <w:p w:rsidR="00B06978" w:rsidRPr="004624CF" w:rsidRDefault="00B06978" w:rsidP="00B06978">
            <w:pPr>
              <w:rPr>
                <w:rFonts w:ascii="Courier New" w:hAnsi="Courier New" w:cs="Courier New"/>
                <w:iCs/>
                <w:sz w:val="22"/>
                <w:szCs w:val="22"/>
              </w:rPr>
            </w:pPr>
            <w:r w:rsidRPr="004624CF">
              <w:rPr>
                <w:rFonts w:ascii="Courier New" w:hAnsi="Courier New" w:cs="Courier New"/>
                <w:iCs/>
                <w:sz w:val="22"/>
                <w:szCs w:val="22"/>
              </w:rPr>
              <w:t>Расходы</w:t>
            </w:r>
          </w:p>
        </w:tc>
        <w:tc>
          <w:tcPr>
            <w:tcW w:w="1933"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sz w:val="22"/>
                <w:szCs w:val="22"/>
              </w:rPr>
            </w:pPr>
            <w:r w:rsidRPr="004624CF">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sz w:val="22"/>
                <w:szCs w:val="22"/>
              </w:rPr>
            </w:pPr>
            <w:r w:rsidRPr="004624CF">
              <w:rPr>
                <w:rFonts w:ascii="Courier New" w:hAnsi="Courier New" w:cs="Courier New"/>
                <w:sz w:val="22"/>
                <w:szCs w:val="22"/>
              </w:rPr>
              <w:t>852</w:t>
            </w:r>
          </w:p>
        </w:tc>
        <w:tc>
          <w:tcPr>
            <w:tcW w:w="1134"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sz w:val="22"/>
                <w:szCs w:val="22"/>
              </w:rPr>
            </w:pPr>
            <w:r w:rsidRPr="004624CF">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9,36</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tcPr>
          <w:p w:rsidR="00B06978" w:rsidRPr="004624CF" w:rsidRDefault="00B06978" w:rsidP="00B06978">
            <w:pPr>
              <w:rPr>
                <w:rFonts w:ascii="Courier New" w:hAnsi="Courier New" w:cs="Courier New"/>
                <w:iCs/>
                <w:sz w:val="22"/>
                <w:szCs w:val="22"/>
              </w:rPr>
            </w:pPr>
            <w:r w:rsidRPr="004624CF">
              <w:rPr>
                <w:rFonts w:ascii="Courier New" w:hAnsi="Courier New" w:cs="Courier New"/>
                <w:iCs/>
                <w:sz w:val="22"/>
                <w:szCs w:val="22"/>
              </w:rPr>
              <w:t>Прочие расходы</w:t>
            </w:r>
          </w:p>
        </w:tc>
        <w:tc>
          <w:tcPr>
            <w:tcW w:w="1933"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sz w:val="22"/>
                <w:szCs w:val="22"/>
              </w:rPr>
            </w:pPr>
            <w:r w:rsidRPr="004624CF">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sz w:val="22"/>
                <w:szCs w:val="22"/>
              </w:rPr>
            </w:pPr>
            <w:r w:rsidRPr="004624CF">
              <w:rPr>
                <w:rFonts w:ascii="Courier New" w:hAnsi="Courier New" w:cs="Courier New"/>
                <w:sz w:val="22"/>
                <w:szCs w:val="22"/>
              </w:rPr>
              <w:t>852</w:t>
            </w:r>
          </w:p>
        </w:tc>
        <w:tc>
          <w:tcPr>
            <w:tcW w:w="1134" w:type="dxa"/>
            <w:tcBorders>
              <w:top w:val="nil"/>
              <w:left w:val="nil"/>
              <w:bottom w:val="single" w:sz="4" w:space="0" w:color="auto"/>
              <w:right w:val="single" w:sz="4" w:space="0" w:color="auto"/>
            </w:tcBorders>
            <w:shd w:val="clear" w:color="auto" w:fill="auto"/>
            <w:noWrap/>
          </w:tcPr>
          <w:p w:rsidR="00B06978" w:rsidRPr="004624CF" w:rsidRDefault="00B06978" w:rsidP="00B06978">
            <w:pPr>
              <w:jc w:val="center"/>
              <w:rPr>
                <w:rFonts w:ascii="Courier New" w:hAnsi="Courier New" w:cs="Courier New"/>
                <w:sz w:val="22"/>
                <w:szCs w:val="22"/>
              </w:rPr>
            </w:pPr>
            <w:r w:rsidRPr="004624CF">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9,36</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vAlign w:val="center"/>
          </w:tcPr>
          <w:p w:rsidR="00B06978" w:rsidRPr="00A33253" w:rsidRDefault="00B06978" w:rsidP="00B06978">
            <w:pPr>
              <w:rPr>
                <w:rFonts w:ascii="Courier New" w:hAnsi="Courier New" w:cs="Courier New"/>
                <w:bCs/>
                <w:sz w:val="22"/>
                <w:szCs w:val="22"/>
              </w:rPr>
            </w:pPr>
            <w:r w:rsidRPr="00A33253">
              <w:rPr>
                <w:rFonts w:ascii="Courier New" w:hAnsi="Courier New" w:cs="Courier New"/>
                <w:bCs/>
                <w:sz w:val="22"/>
                <w:szCs w:val="22"/>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bCs/>
                <w:sz w:val="22"/>
                <w:szCs w:val="22"/>
              </w:rPr>
            </w:pPr>
            <w:r w:rsidRPr="00A33253">
              <w:rPr>
                <w:rFonts w:ascii="Courier New" w:hAnsi="Courier New" w:cs="Courier New"/>
                <w:bCs/>
                <w:sz w:val="22"/>
                <w:szCs w:val="22"/>
              </w:rPr>
              <w:t>91.1.00.60011</w:t>
            </w:r>
          </w:p>
        </w:tc>
        <w:tc>
          <w:tcPr>
            <w:tcW w:w="760"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bCs/>
                <w:sz w:val="22"/>
                <w:szCs w:val="22"/>
              </w:rPr>
            </w:pPr>
            <w:r>
              <w:rPr>
                <w:rFonts w:ascii="Courier New" w:hAnsi="Courier New" w:cs="Courier New"/>
                <w:bCs/>
                <w:sz w:val="22"/>
                <w:szCs w:val="22"/>
              </w:rPr>
              <w:t>247</w:t>
            </w:r>
          </w:p>
        </w:tc>
        <w:tc>
          <w:tcPr>
            <w:tcW w:w="1134"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bCs/>
                <w:sz w:val="22"/>
                <w:szCs w:val="22"/>
              </w:rPr>
            </w:pPr>
            <w:r>
              <w:rPr>
                <w:rFonts w:ascii="Courier New" w:hAnsi="Courier New" w:cs="Courier New"/>
                <w:bCs/>
                <w:sz w:val="22"/>
                <w:szCs w:val="22"/>
              </w:rPr>
              <w:t>0113</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5,00</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B06978" w:rsidRPr="00A33253" w:rsidRDefault="00B06978" w:rsidP="00B06978">
            <w:pPr>
              <w:rPr>
                <w:rFonts w:ascii="Courier New" w:hAnsi="Courier New" w:cs="Courier New"/>
                <w:sz w:val="22"/>
                <w:szCs w:val="22"/>
              </w:rPr>
            </w:pPr>
            <w:r w:rsidRPr="00A33253">
              <w:rPr>
                <w:rFonts w:ascii="Courier New" w:hAnsi="Courier New" w:cs="Courier New"/>
                <w:sz w:val="22"/>
                <w:szCs w:val="22"/>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sz w:val="22"/>
                <w:szCs w:val="22"/>
              </w:rPr>
            </w:pPr>
            <w:r w:rsidRPr="00A33253">
              <w:rPr>
                <w:rFonts w:ascii="Courier New" w:hAnsi="Courier New" w:cs="Courier New"/>
                <w:sz w:val="22"/>
                <w:szCs w:val="22"/>
              </w:rPr>
              <w:t>91.1.00.60011</w:t>
            </w:r>
          </w:p>
        </w:tc>
        <w:tc>
          <w:tcPr>
            <w:tcW w:w="760"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sz w:val="22"/>
                <w:szCs w:val="22"/>
              </w:rPr>
            </w:pPr>
            <w:r w:rsidRPr="00A33253">
              <w:rPr>
                <w:rFonts w:ascii="Courier New" w:hAnsi="Courier New" w:cs="Courier New"/>
                <w:sz w:val="22"/>
                <w:szCs w:val="22"/>
              </w:rPr>
              <w:t>247</w:t>
            </w:r>
          </w:p>
        </w:tc>
        <w:tc>
          <w:tcPr>
            <w:tcW w:w="1134"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sz w:val="22"/>
                <w:szCs w:val="22"/>
              </w:rPr>
            </w:pPr>
            <w:r w:rsidRPr="00A33253">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5,00</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 xml:space="preserve">Капитальные вложения в объекты государственной (муниципальной) собственности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91.1.00.60202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400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13,50</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tcPr>
          <w:p w:rsidR="00B06978" w:rsidRPr="00D10A82" w:rsidRDefault="00B06978" w:rsidP="00B06978">
            <w:pPr>
              <w:rPr>
                <w:rFonts w:ascii="Courier New" w:hAnsi="Courier New" w:cs="Courier New"/>
                <w:bCs/>
                <w:iCs/>
                <w:sz w:val="22"/>
                <w:szCs w:val="22"/>
              </w:rPr>
            </w:pPr>
            <w:r w:rsidRPr="00D10A82">
              <w:rPr>
                <w:rFonts w:ascii="Courier New" w:hAnsi="Courier New" w:cs="Courier New"/>
                <w:bCs/>
                <w:iCs/>
                <w:sz w:val="22"/>
                <w:szCs w:val="22"/>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tcPr>
          <w:p w:rsidR="00B06978" w:rsidRPr="00D10A82" w:rsidRDefault="00B06978" w:rsidP="00B06978">
            <w:pPr>
              <w:jc w:val="center"/>
              <w:rPr>
                <w:rFonts w:ascii="Courier New" w:hAnsi="Courier New" w:cs="Courier New"/>
                <w:bCs/>
                <w:sz w:val="22"/>
                <w:szCs w:val="22"/>
              </w:rPr>
            </w:pPr>
            <w:r w:rsidRPr="00D10A82">
              <w:rPr>
                <w:rFonts w:ascii="Courier New" w:hAnsi="Courier New" w:cs="Courier New"/>
                <w:bCs/>
                <w:sz w:val="22"/>
                <w:szCs w:val="22"/>
              </w:rPr>
              <w:t>91.1.00.60013</w:t>
            </w:r>
          </w:p>
        </w:tc>
        <w:tc>
          <w:tcPr>
            <w:tcW w:w="760" w:type="dxa"/>
            <w:tcBorders>
              <w:top w:val="nil"/>
              <w:left w:val="nil"/>
              <w:bottom w:val="single" w:sz="4" w:space="0" w:color="auto"/>
              <w:right w:val="single" w:sz="4" w:space="0" w:color="auto"/>
            </w:tcBorders>
            <w:shd w:val="clear" w:color="auto" w:fill="auto"/>
            <w:noWrap/>
          </w:tcPr>
          <w:p w:rsidR="00B06978" w:rsidRPr="00D10A82" w:rsidRDefault="00B06978" w:rsidP="00B06978">
            <w:pPr>
              <w:jc w:val="center"/>
              <w:rPr>
                <w:rFonts w:ascii="Courier New" w:hAnsi="Courier New" w:cs="Courier New"/>
                <w:bCs/>
                <w:sz w:val="22"/>
                <w:szCs w:val="22"/>
              </w:rPr>
            </w:pPr>
            <w:r w:rsidRPr="00D10A82">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tcPr>
          <w:p w:rsidR="00B06978" w:rsidRPr="00D10A82" w:rsidRDefault="00B06978" w:rsidP="00B06978">
            <w:pPr>
              <w:jc w:val="center"/>
              <w:rPr>
                <w:rFonts w:ascii="Courier New" w:hAnsi="Courier New" w:cs="Courier New"/>
                <w:bCs/>
                <w:sz w:val="22"/>
                <w:szCs w:val="22"/>
              </w:rPr>
            </w:pPr>
            <w:r w:rsidRPr="00D10A82">
              <w:rPr>
                <w:rFonts w:ascii="Courier New" w:hAnsi="Courier New" w:cs="Courier New"/>
                <w:bCs/>
                <w:sz w:val="22"/>
                <w:szCs w:val="22"/>
              </w:rPr>
              <w:t>0113</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13,50</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tcPr>
          <w:p w:rsidR="00B06978" w:rsidRPr="00D10A82" w:rsidRDefault="00B06978" w:rsidP="00B06978">
            <w:pPr>
              <w:rPr>
                <w:rFonts w:ascii="Courier New" w:hAnsi="Courier New" w:cs="Courier New"/>
                <w:iCs/>
                <w:sz w:val="22"/>
                <w:szCs w:val="22"/>
              </w:rPr>
            </w:pPr>
            <w:r w:rsidRPr="00D10A82">
              <w:rPr>
                <w:rFonts w:ascii="Courier New" w:hAnsi="Courier New" w:cs="Courier New"/>
                <w:iCs/>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B06978" w:rsidRPr="00D10A82" w:rsidRDefault="00B06978" w:rsidP="00B06978">
            <w:pPr>
              <w:jc w:val="center"/>
              <w:rPr>
                <w:rFonts w:ascii="Courier New" w:hAnsi="Courier New" w:cs="Courier New"/>
                <w:sz w:val="22"/>
                <w:szCs w:val="22"/>
              </w:rPr>
            </w:pPr>
            <w:r w:rsidRPr="00D10A82">
              <w:rPr>
                <w:rFonts w:ascii="Courier New" w:hAnsi="Courier New" w:cs="Courier New"/>
                <w:sz w:val="22"/>
                <w:szCs w:val="22"/>
              </w:rPr>
              <w:t>91.1.00.60013</w:t>
            </w:r>
          </w:p>
        </w:tc>
        <w:tc>
          <w:tcPr>
            <w:tcW w:w="760" w:type="dxa"/>
            <w:tcBorders>
              <w:top w:val="nil"/>
              <w:left w:val="nil"/>
              <w:bottom w:val="single" w:sz="4" w:space="0" w:color="auto"/>
              <w:right w:val="single" w:sz="4" w:space="0" w:color="auto"/>
            </w:tcBorders>
            <w:shd w:val="clear" w:color="auto" w:fill="auto"/>
            <w:noWrap/>
          </w:tcPr>
          <w:p w:rsidR="00B06978" w:rsidRPr="00D10A82" w:rsidRDefault="00B06978" w:rsidP="00B06978">
            <w:pPr>
              <w:jc w:val="center"/>
              <w:rPr>
                <w:rFonts w:ascii="Courier New" w:hAnsi="Courier New" w:cs="Courier New"/>
                <w:sz w:val="22"/>
                <w:szCs w:val="22"/>
              </w:rPr>
            </w:pPr>
            <w:r w:rsidRPr="00D10A82">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tcPr>
          <w:p w:rsidR="00B06978" w:rsidRPr="00D10A82" w:rsidRDefault="00B06978" w:rsidP="00B06978">
            <w:pPr>
              <w:jc w:val="center"/>
              <w:rPr>
                <w:rFonts w:ascii="Courier New" w:hAnsi="Courier New" w:cs="Courier New"/>
                <w:sz w:val="22"/>
                <w:szCs w:val="22"/>
              </w:rPr>
            </w:pPr>
            <w:r w:rsidRPr="00D10A82">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13,50</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tcPr>
          <w:p w:rsidR="00B06978" w:rsidRPr="00D10A82" w:rsidRDefault="00B06978" w:rsidP="00B06978">
            <w:pPr>
              <w:rPr>
                <w:rFonts w:ascii="Courier New" w:hAnsi="Courier New" w:cs="Courier New"/>
                <w:iCs/>
                <w:sz w:val="22"/>
                <w:szCs w:val="22"/>
              </w:rPr>
            </w:pPr>
            <w:r w:rsidRPr="00D10A82">
              <w:rPr>
                <w:rFonts w:ascii="Courier New" w:hAnsi="Courier New" w:cs="Courier New"/>
                <w:iCs/>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B06978" w:rsidRPr="00D10A82" w:rsidRDefault="00B06978" w:rsidP="00B06978">
            <w:pPr>
              <w:jc w:val="center"/>
              <w:rPr>
                <w:rFonts w:ascii="Courier New" w:hAnsi="Courier New" w:cs="Courier New"/>
                <w:sz w:val="22"/>
                <w:szCs w:val="22"/>
              </w:rPr>
            </w:pPr>
            <w:r w:rsidRPr="00D10A82">
              <w:rPr>
                <w:rFonts w:ascii="Courier New" w:hAnsi="Courier New" w:cs="Courier New"/>
                <w:sz w:val="22"/>
                <w:szCs w:val="22"/>
              </w:rPr>
              <w:t>91.1.00.60013</w:t>
            </w:r>
          </w:p>
        </w:tc>
        <w:tc>
          <w:tcPr>
            <w:tcW w:w="760" w:type="dxa"/>
            <w:tcBorders>
              <w:top w:val="nil"/>
              <w:left w:val="nil"/>
              <w:bottom w:val="single" w:sz="4" w:space="0" w:color="auto"/>
              <w:right w:val="single" w:sz="4" w:space="0" w:color="auto"/>
            </w:tcBorders>
            <w:shd w:val="clear" w:color="auto" w:fill="auto"/>
            <w:noWrap/>
          </w:tcPr>
          <w:p w:rsidR="00B06978" w:rsidRPr="00D10A82" w:rsidRDefault="00B06978" w:rsidP="00B06978">
            <w:pPr>
              <w:jc w:val="center"/>
              <w:rPr>
                <w:rFonts w:ascii="Courier New" w:hAnsi="Courier New" w:cs="Courier New"/>
                <w:sz w:val="22"/>
                <w:szCs w:val="22"/>
              </w:rPr>
            </w:pPr>
            <w:r w:rsidRPr="00D10A82">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tcPr>
          <w:p w:rsidR="00B06978" w:rsidRPr="00D10A82" w:rsidRDefault="00B06978" w:rsidP="00B06978">
            <w:pPr>
              <w:jc w:val="center"/>
              <w:rPr>
                <w:rFonts w:ascii="Courier New" w:hAnsi="Courier New" w:cs="Courier New"/>
                <w:sz w:val="22"/>
                <w:szCs w:val="22"/>
              </w:rPr>
            </w:pPr>
            <w:r w:rsidRPr="00D10A82">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0,00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91.1.00.60202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410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Бюджетные инвестиции на приобретение объектов недвижимого имущества в</w:t>
            </w:r>
            <w:r w:rsidRPr="002F63E8">
              <w:rPr>
                <w:rFonts w:ascii="Courier New" w:hAnsi="Courier New" w:cs="Courier New"/>
                <w:sz w:val="22"/>
                <w:szCs w:val="22"/>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91.1.00.60202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412</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91.1.00.60202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412</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0113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0200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151,60</w:t>
            </w:r>
          </w:p>
        </w:tc>
      </w:tr>
      <w:tr w:rsidR="00B06978" w:rsidRPr="002F63E8" w:rsidTr="00B06978">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 xml:space="preserve">Мобилизационная и вневойсковая </w:t>
            </w:r>
            <w:r w:rsidRPr="002F63E8">
              <w:rPr>
                <w:rFonts w:ascii="Courier New" w:hAnsi="Courier New" w:cs="Courier New"/>
                <w:bCs/>
                <w:sz w:val="22"/>
                <w:szCs w:val="22"/>
              </w:rPr>
              <w:lastRenderedPageBreak/>
              <w:t>подготовка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lastRenderedPageBreak/>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0203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151,60</w:t>
            </w:r>
          </w:p>
        </w:tc>
      </w:tr>
      <w:tr w:rsidR="00B06978" w:rsidRPr="002F63E8" w:rsidTr="00B0697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lastRenderedPageBreak/>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91.3.00.00000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0203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151,60</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91.3.00.51180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0203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151,60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91.3.00.51180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0203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150,77</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91.3.00.51180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120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0203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150,77</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91.3.00.51180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121</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0203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115,80</w:t>
            </w:r>
          </w:p>
        </w:tc>
      </w:tr>
      <w:tr w:rsidR="00B06978" w:rsidRPr="002F63E8" w:rsidTr="00B06978">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91.3.00.51180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129</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0203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34,97</w:t>
            </w:r>
          </w:p>
        </w:tc>
      </w:tr>
      <w:tr w:rsidR="00B06978" w:rsidRPr="002F63E8" w:rsidTr="00B0697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91.3.00.51180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0203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0,83</w:t>
            </w:r>
          </w:p>
        </w:tc>
      </w:tr>
      <w:tr w:rsidR="00B06978" w:rsidRPr="002F63E8" w:rsidTr="00B0697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91.3.00.51180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0203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0,83</w:t>
            </w:r>
          </w:p>
        </w:tc>
      </w:tr>
      <w:tr w:rsidR="00B06978" w:rsidRPr="002F63E8" w:rsidTr="00B0697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91.3.00.51180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0203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91.3.00.51180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0203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0,83</w:t>
            </w:r>
          </w:p>
        </w:tc>
      </w:tr>
      <w:tr w:rsidR="00B06978" w:rsidRPr="002F63E8" w:rsidTr="00B06978">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0300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1 676,89</w:t>
            </w:r>
          </w:p>
        </w:tc>
      </w:tr>
      <w:tr w:rsidR="00B06978" w:rsidRPr="002F63E8" w:rsidTr="00B06978">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color w:val="000000"/>
                <w:sz w:val="22"/>
                <w:szCs w:val="22"/>
              </w:rPr>
            </w:pPr>
            <w:r w:rsidRPr="002F63E8">
              <w:rPr>
                <w:rFonts w:ascii="Courier New" w:hAnsi="Courier New" w:cs="Courier New"/>
                <w:bCs/>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0309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95,04</w:t>
            </w:r>
          </w:p>
        </w:tc>
      </w:tr>
      <w:tr w:rsidR="00B06978" w:rsidRPr="002F63E8" w:rsidTr="00B06978">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0309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95,04</w:t>
            </w:r>
          </w:p>
        </w:tc>
      </w:tr>
      <w:tr w:rsidR="00B06978" w:rsidRPr="002F63E8" w:rsidTr="00B06978">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0309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95,04</w:t>
            </w:r>
          </w:p>
        </w:tc>
      </w:tr>
      <w:tr w:rsidR="00B06978" w:rsidRPr="002F63E8" w:rsidTr="00B06978">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color w:val="000000"/>
                <w:sz w:val="22"/>
                <w:szCs w:val="22"/>
              </w:rPr>
            </w:pPr>
            <w:r w:rsidRPr="002F63E8">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0309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95,04</w:t>
            </w:r>
          </w:p>
        </w:tc>
      </w:tr>
      <w:tr w:rsidR="00B06978" w:rsidRPr="002F63E8" w:rsidTr="00B06978">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0309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95,04</w:t>
            </w:r>
          </w:p>
        </w:tc>
      </w:tr>
      <w:tr w:rsidR="00B06978" w:rsidRPr="002F63E8" w:rsidTr="00B0697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0309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95,04</w:t>
            </w:r>
          </w:p>
        </w:tc>
      </w:tr>
      <w:tr w:rsidR="00B06978" w:rsidRPr="002F63E8" w:rsidTr="00B06978">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color w:val="000000"/>
                <w:sz w:val="22"/>
                <w:szCs w:val="22"/>
              </w:rPr>
            </w:pPr>
            <w:r w:rsidRPr="002F63E8">
              <w:rPr>
                <w:rFonts w:ascii="Courier New" w:hAnsi="Courier New" w:cs="Courier New"/>
                <w:bCs/>
                <w:color w:val="000000"/>
                <w:sz w:val="22"/>
                <w:szCs w:val="22"/>
              </w:rPr>
              <w:lastRenderedPageBreak/>
              <w:t>Обеспечение пожарной безопасности</w:t>
            </w:r>
          </w:p>
        </w:tc>
        <w:tc>
          <w:tcPr>
            <w:tcW w:w="193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0310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1 581,85</w:t>
            </w:r>
          </w:p>
        </w:tc>
      </w:tr>
      <w:tr w:rsidR="00B06978" w:rsidRPr="002F63E8" w:rsidTr="00B06978">
        <w:trPr>
          <w:trHeight w:val="37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0310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1 581,85</w:t>
            </w:r>
          </w:p>
        </w:tc>
      </w:tr>
      <w:tr w:rsidR="00B06978" w:rsidRPr="002F63E8" w:rsidTr="00B06978">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21.4.00.99000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0310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1 581,85</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21.4.00.99015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0310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10,00</w:t>
            </w:r>
          </w:p>
        </w:tc>
      </w:tr>
      <w:tr w:rsidR="00B06978" w:rsidRPr="002F63E8" w:rsidTr="00B0697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21.4.00.99015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0310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10,00</w:t>
            </w:r>
          </w:p>
        </w:tc>
      </w:tr>
      <w:tr w:rsidR="00B06978" w:rsidRPr="002F63E8" w:rsidTr="00B0697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21.4.00.99015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0310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10,00</w:t>
            </w:r>
          </w:p>
        </w:tc>
      </w:tr>
      <w:tr w:rsidR="00B06978" w:rsidRPr="002F63E8" w:rsidTr="00B06978">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21.4.00.99015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0310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10,00</w:t>
            </w:r>
          </w:p>
        </w:tc>
      </w:tr>
      <w:tr w:rsidR="00B06978" w:rsidRPr="002F63E8" w:rsidTr="00B06978">
        <w:trPr>
          <w:trHeight w:val="360"/>
        </w:trPr>
        <w:tc>
          <w:tcPr>
            <w:tcW w:w="4693" w:type="dxa"/>
            <w:tcBorders>
              <w:top w:val="nil"/>
              <w:left w:val="single" w:sz="4" w:space="0" w:color="auto"/>
              <w:bottom w:val="single" w:sz="4" w:space="0" w:color="auto"/>
              <w:right w:val="single" w:sz="4" w:space="0" w:color="auto"/>
            </w:tcBorders>
            <w:shd w:val="clear" w:color="auto" w:fill="auto"/>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Иные мероприятия</w:t>
            </w:r>
          </w:p>
        </w:tc>
        <w:tc>
          <w:tcPr>
            <w:tcW w:w="1933" w:type="dxa"/>
            <w:tcBorders>
              <w:top w:val="nil"/>
              <w:left w:val="nil"/>
              <w:bottom w:val="single" w:sz="4" w:space="0" w:color="auto"/>
              <w:right w:val="single" w:sz="4" w:space="0" w:color="auto"/>
            </w:tcBorders>
            <w:shd w:val="clear" w:color="auto" w:fill="auto"/>
            <w:noWrap/>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21.4.00.99020</w:t>
            </w:r>
          </w:p>
        </w:tc>
        <w:tc>
          <w:tcPr>
            <w:tcW w:w="760" w:type="dxa"/>
            <w:tcBorders>
              <w:top w:val="nil"/>
              <w:left w:val="nil"/>
              <w:bottom w:val="single" w:sz="4" w:space="0" w:color="auto"/>
              <w:right w:val="single" w:sz="4" w:space="0" w:color="auto"/>
            </w:tcBorders>
            <w:shd w:val="clear" w:color="auto" w:fill="auto"/>
            <w:noWrap/>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0310</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1 571,85</w:t>
            </w:r>
          </w:p>
        </w:tc>
      </w:tr>
      <w:tr w:rsidR="00B06978" w:rsidRPr="002F63E8" w:rsidTr="00B06978">
        <w:trPr>
          <w:trHeight w:val="360"/>
        </w:trPr>
        <w:tc>
          <w:tcPr>
            <w:tcW w:w="4693" w:type="dxa"/>
            <w:tcBorders>
              <w:top w:val="nil"/>
              <w:left w:val="single" w:sz="4" w:space="0" w:color="auto"/>
              <w:bottom w:val="single" w:sz="4" w:space="0" w:color="auto"/>
              <w:right w:val="single" w:sz="4" w:space="0" w:color="auto"/>
            </w:tcBorders>
            <w:shd w:val="clear" w:color="auto" w:fill="auto"/>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21.4.00.99020</w:t>
            </w:r>
          </w:p>
        </w:tc>
        <w:tc>
          <w:tcPr>
            <w:tcW w:w="760" w:type="dxa"/>
            <w:tcBorders>
              <w:top w:val="nil"/>
              <w:left w:val="nil"/>
              <w:bottom w:val="single" w:sz="4" w:space="0" w:color="auto"/>
              <w:right w:val="single" w:sz="4" w:space="0" w:color="auto"/>
            </w:tcBorders>
            <w:shd w:val="clear" w:color="auto" w:fill="auto"/>
            <w:noWrap/>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0310</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1 571,85</w:t>
            </w:r>
          </w:p>
        </w:tc>
      </w:tr>
      <w:tr w:rsidR="00B06978" w:rsidRPr="002F63E8" w:rsidTr="00B06978">
        <w:trPr>
          <w:trHeight w:val="360"/>
        </w:trPr>
        <w:tc>
          <w:tcPr>
            <w:tcW w:w="4693" w:type="dxa"/>
            <w:tcBorders>
              <w:top w:val="nil"/>
              <w:left w:val="single" w:sz="4" w:space="0" w:color="auto"/>
              <w:bottom w:val="single" w:sz="4" w:space="0" w:color="auto"/>
              <w:right w:val="single" w:sz="4" w:space="0" w:color="auto"/>
            </w:tcBorders>
            <w:shd w:val="clear" w:color="auto" w:fill="auto"/>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21.4.00.99020</w:t>
            </w:r>
          </w:p>
        </w:tc>
        <w:tc>
          <w:tcPr>
            <w:tcW w:w="760" w:type="dxa"/>
            <w:tcBorders>
              <w:top w:val="nil"/>
              <w:left w:val="nil"/>
              <w:bottom w:val="single" w:sz="4" w:space="0" w:color="auto"/>
              <w:right w:val="single" w:sz="4" w:space="0" w:color="auto"/>
            </w:tcBorders>
            <w:shd w:val="clear" w:color="auto" w:fill="auto"/>
            <w:noWrap/>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0310</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1 571,85</w:t>
            </w:r>
          </w:p>
        </w:tc>
      </w:tr>
      <w:tr w:rsidR="00B06978" w:rsidRPr="002F63E8" w:rsidTr="00B06978">
        <w:trPr>
          <w:trHeight w:val="360"/>
        </w:trPr>
        <w:tc>
          <w:tcPr>
            <w:tcW w:w="4693" w:type="dxa"/>
            <w:tcBorders>
              <w:top w:val="nil"/>
              <w:left w:val="single" w:sz="4" w:space="0" w:color="auto"/>
              <w:bottom w:val="single" w:sz="4" w:space="0" w:color="auto"/>
              <w:right w:val="single" w:sz="4" w:space="0" w:color="auto"/>
            </w:tcBorders>
            <w:shd w:val="clear" w:color="auto" w:fill="auto"/>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21.4.00.99020</w:t>
            </w:r>
          </w:p>
        </w:tc>
        <w:tc>
          <w:tcPr>
            <w:tcW w:w="760" w:type="dxa"/>
            <w:tcBorders>
              <w:top w:val="nil"/>
              <w:left w:val="nil"/>
              <w:bottom w:val="single" w:sz="4" w:space="0" w:color="auto"/>
              <w:right w:val="single" w:sz="4" w:space="0" w:color="auto"/>
            </w:tcBorders>
            <w:shd w:val="clear" w:color="auto" w:fill="auto"/>
            <w:noWrap/>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tcPr>
          <w:p w:rsidR="00B06978" w:rsidRPr="00654692" w:rsidRDefault="00B06978" w:rsidP="00B06978">
            <w:pPr>
              <w:rPr>
                <w:rFonts w:ascii="Courier New" w:hAnsi="Courier New" w:cs="Courier New"/>
                <w:sz w:val="22"/>
                <w:szCs w:val="22"/>
              </w:rPr>
            </w:pPr>
            <w:r w:rsidRPr="00654692">
              <w:rPr>
                <w:rFonts w:ascii="Courier New" w:hAnsi="Courier New" w:cs="Courier New"/>
                <w:sz w:val="22"/>
                <w:szCs w:val="22"/>
              </w:rPr>
              <w:t>0310</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1 571,85</w:t>
            </w:r>
          </w:p>
        </w:tc>
      </w:tr>
      <w:tr w:rsidR="00B06978" w:rsidRPr="002F63E8" w:rsidTr="00B06978">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0400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5 437,96</w:t>
            </w:r>
          </w:p>
        </w:tc>
      </w:tr>
      <w:tr w:rsidR="00B06978" w:rsidRPr="002F63E8" w:rsidTr="00B0697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4 637,96</w:t>
            </w:r>
          </w:p>
        </w:tc>
      </w:tr>
      <w:tr w:rsidR="00B06978" w:rsidRPr="002F63E8" w:rsidTr="00B06978">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0,00</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91.1.00.60000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91.1.00.60009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91.1.00.60011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lastRenderedPageBreak/>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4 637,96</w:t>
            </w:r>
          </w:p>
        </w:tc>
      </w:tr>
      <w:tr w:rsidR="00B06978" w:rsidRPr="002F63E8" w:rsidTr="00B0697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20.1.00.99000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4 637,96</w:t>
            </w:r>
          </w:p>
        </w:tc>
      </w:tr>
      <w:tr w:rsidR="00B06978" w:rsidRPr="002F63E8" w:rsidTr="00B06978">
        <w:trPr>
          <w:trHeight w:val="82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Реализация мероприятий по  ремонту и содержанию автомобильных дорог общего пользования местного значения,</w:t>
            </w:r>
            <w:r>
              <w:rPr>
                <w:rFonts w:ascii="Courier New" w:hAnsi="Courier New" w:cs="Courier New"/>
                <w:bCs/>
                <w:iCs/>
                <w:sz w:val="22"/>
                <w:szCs w:val="22"/>
              </w:rPr>
              <w:t xml:space="preserve"> </w:t>
            </w:r>
            <w:r w:rsidRPr="002F63E8">
              <w:rPr>
                <w:rFonts w:ascii="Courier New" w:hAnsi="Courier New" w:cs="Courier New"/>
                <w:bCs/>
                <w:iCs/>
                <w:sz w:val="22"/>
                <w:szCs w:val="22"/>
              </w:rPr>
              <w:t>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20.1.00.99026</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4 637,96</w:t>
            </w:r>
          </w:p>
        </w:tc>
      </w:tr>
      <w:tr w:rsidR="00B06978" w:rsidRPr="002F63E8" w:rsidTr="00B06978">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20.1.00.99026</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4 637,96</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20.1.00.99026</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4 637,96</w:t>
            </w:r>
          </w:p>
        </w:tc>
      </w:tr>
      <w:tr w:rsidR="00B06978" w:rsidRPr="002F63E8" w:rsidTr="00B0697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20.1.00.99026</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0409</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4 637,96</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0412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800,00</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0412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800,00</w:t>
            </w:r>
          </w:p>
        </w:tc>
      </w:tr>
      <w:tr w:rsidR="00B06978" w:rsidRPr="002F63E8" w:rsidTr="00B0697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22.1.00.00000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0412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800,00</w:t>
            </w:r>
          </w:p>
        </w:tc>
      </w:tr>
      <w:tr w:rsidR="00B06978" w:rsidRPr="002F63E8" w:rsidTr="00B0697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22.1.00.99019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0412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200,00</w:t>
            </w:r>
          </w:p>
        </w:tc>
      </w:tr>
      <w:tr w:rsidR="00B06978" w:rsidRPr="002F63E8" w:rsidTr="00B0697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22.1.00.99019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0412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200,00</w:t>
            </w:r>
          </w:p>
        </w:tc>
      </w:tr>
      <w:tr w:rsidR="00B06978" w:rsidRPr="002F63E8" w:rsidTr="00B06978">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22.1.00.99019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0412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200,00</w:t>
            </w:r>
          </w:p>
        </w:tc>
      </w:tr>
      <w:tr w:rsidR="00B06978" w:rsidRPr="002F63E8" w:rsidTr="00B06978">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22.1.00.99019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0412</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200,00</w:t>
            </w:r>
          </w:p>
        </w:tc>
      </w:tr>
      <w:tr w:rsidR="00B06978" w:rsidRPr="002F63E8" w:rsidTr="00B06978">
        <w:trPr>
          <w:trHeight w:val="450"/>
        </w:trPr>
        <w:tc>
          <w:tcPr>
            <w:tcW w:w="4693" w:type="dxa"/>
            <w:tcBorders>
              <w:top w:val="nil"/>
              <w:left w:val="single" w:sz="4" w:space="0" w:color="auto"/>
              <w:bottom w:val="single" w:sz="4" w:space="0" w:color="auto"/>
              <w:right w:val="single" w:sz="4" w:space="0" w:color="auto"/>
            </w:tcBorders>
            <w:shd w:val="clear" w:color="auto" w:fill="auto"/>
          </w:tcPr>
          <w:p w:rsidR="00B06978" w:rsidRPr="00A33253" w:rsidRDefault="00B06978" w:rsidP="00B06978">
            <w:pPr>
              <w:rPr>
                <w:rFonts w:ascii="Courier New" w:hAnsi="Courier New" w:cs="Courier New"/>
                <w:bCs/>
                <w:sz w:val="22"/>
                <w:szCs w:val="22"/>
              </w:rPr>
            </w:pPr>
            <w:r w:rsidRPr="00A33253">
              <w:rPr>
                <w:rFonts w:ascii="Courier New" w:hAnsi="Courier New" w:cs="Courier New"/>
                <w:bCs/>
                <w:sz w:val="22"/>
                <w:szCs w:val="22"/>
              </w:rPr>
              <w:t>Актуализация документов градостроительного зонирования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bCs/>
                <w:sz w:val="22"/>
                <w:szCs w:val="22"/>
              </w:rPr>
            </w:pPr>
            <w:r w:rsidRPr="00A33253">
              <w:rPr>
                <w:rFonts w:ascii="Courier New" w:hAnsi="Courier New" w:cs="Courier New"/>
                <w:bCs/>
                <w:sz w:val="22"/>
                <w:szCs w:val="22"/>
              </w:rPr>
              <w:t>22.1.00.72984</w:t>
            </w:r>
          </w:p>
        </w:tc>
        <w:tc>
          <w:tcPr>
            <w:tcW w:w="760"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bCs/>
                <w:sz w:val="22"/>
                <w:szCs w:val="22"/>
              </w:rPr>
            </w:pPr>
            <w:r w:rsidRPr="00A33253">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bCs/>
                <w:sz w:val="22"/>
                <w:szCs w:val="22"/>
              </w:rPr>
            </w:pPr>
            <w:r w:rsidRPr="00A33253">
              <w:rPr>
                <w:rFonts w:ascii="Courier New" w:hAnsi="Courier New" w:cs="Courier New"/>
                <w:bCs/>
                <w:sz w:val="22"/>
                <w:szCs w:val="22"/>
              </w:rPr>
              <w:t>0412</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0,00</w:t>
            </w:r>
          </w:p>
        </w:tc>
      </w:tr>
      <w:tr w:rsidR="00B06978" w:rsidRPr="002F63E8" w:rsidTr="00B06978">
        <w:trPr>
          <w:trHeight w:val="450"/>
        </w:trPr>
        <w:tc>
          <w:tcPr>
            <w:tcW w:w="4693" w:type="dxa"/>
            <w:tcBorders>
              <w:top w:val="nil"/>
              <w:left w:val="single" w:sz="4" w:space="0" w:color="auto"/>
              <w:bottom w:val="single" w:sz="4" w:space="0" w:color="auto"/>
              <w:right w:val="single" w:sz="4" w:space="0" w:color="auto"/>
            </w:tcBorders>
            <w:shd w:val="clear" w:color="auto" w:fill="auto"/>
          </w:tcPr>
          <w:p w:rsidR="00B06978" w:rsidRPr="00A33253" w:rsidRDefault="00B06978" w:rsidP="00B06978">
            <w:pPr>
              <w:rPr>
                <w:rFonts w:ascii="Courier New" w:hAnsi="Courier New" w:cs="Courier New"/>
                <w:bCs/>
                <w:iCs/>
                <w:sz w:val="22"/>
                <w:szCs w:val="22"/>
              </w:rPr>
            </w:pPr>
            <w:r w:rsidRPr="00A33253">
              <w:rPr>
                <w:rFonts w:ascii="Courier New" w:hAnsi="Courier New" w:cs="Courier New"/>
                <w:bCs/>
                <w:iCs/>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bCs/>
                <w:sz w:val="22"/>
                <w:szCs w:val="22"/>
              </w:rPr>
            </w:pPr>
            <w:r w:rsidRPr="00A33253">
              <w:rPr>
                <w:rFonts w:ascii="Courier New" w:hAnsi="Courier New" w:cs="Courier New"/>
                <w:bCs/>
                <w:sz w:val="22"/>
                <w:szCs w:val="22"/>
              </w:rPr>
              <w:t>22.1.00.72984</w:t>
            </w:r>
          </w:p>
        </w:tc>
        <w:tc>
          <w:tcPr>
            <w:tcW w:w="760"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sz w:val="22"/>
                <w:szCs w:val="22"/>
              </w:rPr>
            </w:pPr>
            <w:r w:rsidRPr="00A33253">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sz w:val="22"/>
                <w:szCs w:val="22"/>
              </w:rPr>
            </w:pPr>
            <w:r w:rsidRPr="00A33253">
              <w:rPr>
                <w:rFonts w:ascii="Courier New" w:hAnsi="Courier New" w:cs="Courier New"/>
                <w:sz w:val="22"/>
                <w:szCs w:val="22"/>
              </w:rPr>
              <w:t>0412</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450"/>
        </w:trPr>
        <w:tc>
          <w:tcPr>
            <w:tcW w:w="4693" w:type="dxa"/>
            <w:tcBorders>
              <w:top w:val="nil"/>
              <w:left w:val="single" w:sz="4" w:space="0" w:color="auto"/>
              <w:bottom w:val="single" w:sz="4" w:space="0" w:color="auto"/>
              <w:right w:val="single" w:sz="4" w:space="0" w:color="auto"/>
            </w:tcBorders>
            <w:shd w:val="clear" w:color="auto" w:fill="auto"/>
          </w:tcPr>
          <w:p w:rsidR="00B06978" w:rsidRPr="00A33253" w:rsidRDefault="00B06978" w:rsidP="00B06978">
            <w:pPr>
              <w:rPr>
                <w:rFonts w:ascii="Courier New" w:hAnsi="Courier New" w:cs="Courier New"/>
                <w:bCs/>
                <w:iCs/>
                <w:sz w:val="22"/>
                <w:szCs w:val="22"/>
              </w:rPr>
            </w:pPr>
            <w:r w:rsidRPr="00A33253">
              <w:rPr>
                <w:rFonts w:ascii="Courier New" w:hAnsi="Courier New" w:cs="Courier New"/>
                <w:bCs/>
                <w:iCs/>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bCs/>
                <w:sz w:val="22"/>
                <w:szCs w:val="22"/>
              </w:rPr>
            </w:pPr>
            <w:r w:rsidRPr="00A33253">
              <w:rPr>
                <w:rFonts w:ascii="Courier New" w:hAnsi="Courier New" w:cs="Courier New"/>
                <w:bCs/>
                <w:sz w:val="22"/>
                <w:szCs w:val="22"/>
              </w:rPr>
              <w:t>22.1.00.72984</w:t>
            </w:r>
          </w:p>
        </w:tc>
        <w:tc>
          <w:tcPr>
            <w:tcW w:w="760"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sz w:val="22"/>
                <w:szCs w:val="22"/>
              </w:rPr>
            </w:pPr>
            <w:r w:rsidRPr="00A33253">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sz w:val="22"/>
                <w:szCs w:val="22"/>
              </w:rPr>
            </w:pPr>
            <w:r w:rsidRPr="00A33253">
              <w:rPr>
                <w:rFonts w:ascii="Courier New" w:hAnsi="Courier New" w:cs="Courier New"/>
                <w:sz w:val="22"/>
                <w:szCs w:val="22"/>
              </w:rPr>
              <w:t>0412</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450"/>
        </w:trPr>
        <w:tc>
          <w:tcPr>
            <w:tcW w:w="4693" w:type="dxa"/>
            <w:tcBorders>
              <w:top w:val="nil"/>
              <w:left w:val="single" w:sz="4" w:space="0" w:color="auto"/>
              <w:bottom w:val="single" w:sz="4" w:space="0" w:color="auto"/>
              <w:right w:val="single" w:sz="4" w:space="0" w:color="auto"/>
            </w:tcBorders>
            <w:shd w:val="clear" w:color="auto" w:fill="auto"/>
          </w:tcPr>
          <w:p w:rsidR="00B06978" w:rsidRPr="00A33253" w:rsidRDefault="00B06978" w:rsidP="00B06978">
            <w:pPr>
              <w:rPr>
                <w:rFonts w:ascii="Courier New" w:hAnsi="Courier New" w:cs="Courier New"/>
                <w:bCs/>
                <w:iCs/>
                <w:sz w:val="22"/>
                <w:szCs w:val="22"/>
              </w:rPr>
            </w:pPr>
            <w:r w:rsidRPr="00A33253">
              <w:rPr>
                <w:rFonts w:ascii="Courier New" w:hAnsi="Courier New" w:cs="Courier New"/>
                <w:bCs/>
                <w:iCs/>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bCs/>
                <w:sz w:val="22"/>
                <w:szCs w:val="22"/>
              </w:rPr>
            </w:pPr>
            <w:r w:rsidRPr="00A33253">
              <w:rPr>
                <w:rFonts w:ascii="Courier New" w:hAnsi="Courier New" w:cs="Courier New"/>
                <w:bCs/>
                <w:sz w:val="22"/>
                <w:szCs w:val="22"/>
              </w:rPr>
              <w:t>22.1.00.72984</w:t>
            </w:r>
          </w:p>
        </w:tc>
        <w:tc>
          <w:tcPr>
            <w:tcW w:w="760"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sz w:val="22"/>
                <w:szCs w:val="22"/>
              </w:rPr>
            </w:pPr>
            <w:r w:rsidRPr="00A33253">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tcPr>
          <w:p w:rsidR="00B06978" w:rsidRPr="00A33253" w:rsidRDefault="00B06978" w:rsidP="00B06978">
            <w:pPr>
              <w:jc w:val="center"/>
              <w:rPr>
                <w:rFonts w:ascii="Courier New" w:hAnsi="Courier New" w:cs="Courier New"/>
                <w:sz w:val="22"/>
                <w:szCs w:val="22"/>
              </w:rPr>
            </w:pPr>
            <w:r w:rsidRPr="00A33253">
              <w:rPr>
                <w:rFonts w:ascii="Courier New" w:hAnsi="Courier New" w:cs="Courier New"/>
                <w:sz w:val="22"/>
                <w:szCs w:val="22"/>
              </w:rPr>
              <w:t>0412</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450"/>
        </w:trPr>
        <w:tc>
          <w:tcPr>
            <w:tcW w:w="4693" w:type="dxa"/>
            <w:tcBorders>
              <w:top w:val="nil"/>
              <w:left w:val="single" w:sz="4" w:space="0" w:color="auto"/>
              <w:bottom w:val="single" w:sz="4" w:space="0" w:color="auto"/>
              <w:right w:val="single" w:sz="4" w:space="0" w:color="auto"/>
            </w:tcBorders>
            <w:shd w:val="clear" w:color="auto" w:fill="auto"/>
          </w:tcPr>
          <w:p w:rsidR="00B06978" w:rsidRPr="00813F7E" w:rsidRDefault="00B06978" w:rsidP="00B06978">
            <w:pPr>
              <w:rPr>
                <w:rFonts w:ascii="Courier New" w:hAnsi="Courier New" w:cs="Courier New"/>
                <w:bCs/>
                <w:iCs/>
                <w:sz w:val="22"/>
                <w:szCs w:val="22"/>
              </w:rPr>
            </w:pPr>
            <w:r w:rsidRPr="00813F7E">
              <w:rPr>
                <w:rFonts w:ascii="Courier New" w:hAnsi="Courier New" w:cs="Courier New"/>
                <w:bCs/>
                <w:iCs/>
                <w:sz w:val="22"/>
                <w:szCs w:val="22"/>
              </w:rPr>
              <w:lastRenderedPageBreak/>
              <w:t>Субсидии на актуализацию документов градостроительного зонирования.</w:t>
            </w:r>
          </w:p>
        </w:tc>
        <w:tc>
          <w:tcPr>
            <w:tcW w:w="1933" w:type="dxa"/>
            <w:tcBorders>
              <w:top w:val="nil"/>
              <w:left w:val="nil"/>
              <w:bottom w:val="single" w:sz="4" w:space="0" w:color="auto"/>
              <w:right w:val="single" w:sz="4" w:space="0" w:color="auto"/>
            </w:tcBorders>
            <w:shd w:val="clear" w:color="auto" w:fill="auto"/>
            <w:noWrap/>
          </w:tcPr>
          <w:p w:rsidR="00B06978" w:rsidRPr="00813F7E" w:rsidRDefault="00B06978" w:rsidP="00B06978">
            <w:pPr>
              <w:jc w:val="center"/>
              <w:rPr>
                <w:rFonts w:ascii="Courier New" w:hAnsi="Courier New" w:cs="Courier New"/>
                <w:bCs/>
                <w:sz w:val="22"/>
                <w:szCs w:val="22"/>
              </w:rPr>
            </w:pPr>
            <w:r w:rsidRPr="00813F7E">
              <w:rPr>
                <w:rFonts w:ascii="Courier New" w:hAnsi="Courier New" w:cs="Courier New"/>
                <w:bCs/>
                <w:sz w:val="22"/>
                <w:szCs w:val="22"/>
              </w:rPr>
              <w:t>22.1.00.S2984</w:t>
            </w:r>
          </w:p>
        </w:tc>
        <w:tc>
          <w:tcPr>
            <w:tcW w:w="760" w:type="dxa"/>
            <w:tcBorders>
              <w:top w:val="nil"/>
              <w:left w:val="nil"/>
              <w:bottom w:val="single" w:sz="4" w:space="0" w:color="auto"/>
              <w:right w:val="single" w:sz="4" w:space="0" w:color="auto"/>
            </w:tcBorders>
            <w:shd w:val="clear" w:color="auto" w:fill="auto"/>
            <w:noWrap/>
          </w:tcPr>
          <w:p w:rsidR="00B06978" w:rsidRPr="00813F7E" w:rsidRDefault="00B06978" w:rsidP="00B06978">
            <w:pPr>
              <w:jc w:val="center"/>
              <w:rPr>
                <w:rFonts w:ascii="Courier New" w:hAnsi="Courier New" w:cs="Courier New"/>
                <w:bCs/>
                <w:sz w:val="22"/>
                <w:szCs w:val="22"/>
              </w:rPr>
            </w:pPr>
            <w:r w:rsidRPr="00813F7E">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tcPr>
          <w:p w:rsidR="00B06978" w:rsidRPr="00813F7E" w:rsidRDefault="00B06978" w:rsidP="00B06978">
            <w:pPr>
              <w:jc w:val="center"/>
              <w:rPr>
                <w:rFonts w:ascii="Courier New" w:hAnsi="Courier New" w:cs="Courier New"/>
                <w:bCs/>
                <w:sz w:val="22"/>
                <w:szCs w:val="22"/>
              </w:rPr>
            </w:pPr>
            <w:r w:rsidRPr="00813F7E">
              <w:rPr>
                <w:rFonts w:ascii="Courier New" w:hAnsi="Courier New" w:cs="Courier New"/>
                <w:bCs/>
                <w:sz w:val="22"/>
                <w:szCs w:val="22"/>
              </w:rPr>
              <w:t>0412</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600,00</w:t>
            </w:r>
          </w:p>
        </w:tc>
      </w:tr>
      <w:tr w:rsidR="00B06978" w:rsidRPr="002F63E8" w:rsidTr="00B06978">
        <w:trPr>
          <w:trHeight w:val="450"/>
        </w:trPr>
        <w:tc>
          <w:tcPr>
            <w:tcW w:w="4693" w:type="dxa"/>
            <w:tcBorders>
              <w:top w:val="nil"/>
              <w:left w:val="single" w:sz="4" w:space="0" w:color="auto"/>
              <w:bottom w:val="single" w:sz="4" w:space="0" w:color="auto"/>
              <w:right w:val="single" w:sz="4" w:space="0" w:color="auto"/>
            </w:tcBorders>
            <w:shd w:val="clear" w:color="auto" w:fill="auto"/>
          </w:tcPr>
          <w:p w:rsidR="00B06978" w:rsidRPr="00813F7E" w:rsidRDefault="00B06978" w:rsidP="00B06978">
            <w:pPr>
              <w:rPr>
                <w:rFonts w:ascii="Courier New" w:hAnsi="Courier New" w:cs="Courier New"/>
                <w:bCs/>
                <w:iCs/>
                <w:sz w:val="22"/>
                <w:szCs w:val="22"/>
              </w:rPr>
            </w:pPr>
            <w:r w:rsidRPr="00813F7E">
              <w:rPr>
                <w:rFonts w:ascii="Courier New" w:hAnsi="Courier New" w:cs="Courier New"/>
                <w:bCs/>
                <w:iCs/>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B06978" w:rsidRPr="00813F7E" w:rsidRDefault="00B06978" w:rsidP="00B06978">
            <w:pPr>
              <w:jc w:val="center"/>
              <w:rPr>
                <w:rFonts w:ascii="Courier New" w:hAnsi="Courier New" w:cs="Courier New"/>
                <w:bCs/>
                <w:sz w:val="22"/>
                <w:szCs w:val="22"/>
              </w:rPr>
            </w:pPr>
            <w:r w:rsidRPr="00813F7E">
              <w:rPr>
                <w:rFonts w:ascii="Courier New" w:hAnsi="Courier New" w:cs="Courier New"/>
                <w:bCs/>
                <w:sz w:val="22"/>
                <w:szCs w:val="22"/>
              </w:rPr>
              <w:t>22.1.00.S2984</w:t>
            </w:r>
          </w:p>
        </w:tc>
        <w:tc>
          <w:tcPr>
            <w:tcW w:w="760" w:type="dxa"/>
            <w:tcBorders>
              <w:top w:val="nil"/>
              <w:left w:val="nil"/>
              <w:bottom w:val="single" w:sz="4" w:space="0" w:color="auto"/>
              <w:right w:val="single" w:sz="4" w:space="0" w:color="auto"/>
            </w:tcBorders>
            <w:shd w:val="clear" w:color="auto" w:fill="auto"/>
            <w:noWrap/>
          </w:tcPr>
          <w:p w:rsidR="00B06978" w:rsidRPr="00813F7E" w:rsidRDefault="00B06978" w:rsidP="00B06978">
            <w:pPr>
              <w:jc w:val="center"/>
              <w:rPr>
                <w:rFonts w:ascii="Courier New" w:hAnsi="Courier New" w:cs="Courier New"/>
                <w:sz w:val="22"/>
                <w:szCs w:val="22"/>
              </w:rPr>
            </w:pPr>
            <w:r w:rsidRPr="00813F7E">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tcPr>
          <w:p w:rsidR="00B06978" w:rsidRPr="00813F7E" w:rsidRDefault="00B06978" w:rsidP="00B06978">
            <w:pPr>
              <w:jc w:val="center"/>
              <w:rPr>
                <w:rFonts w:ascii="Courier New" w:hAnsi="Courier New" w:cs="Courier New"/>
                <w:sz w:val="22"/>
                <w:szCs w:val="22"/>
              </w:rPr>
            </w:pPr>
            <w:r w:rsidRPr="00813F7E">
              <w:rPr>
                <w:rFonts w:ascii="Courier New" w:hAnsi="Courier New" w:cs="Courier New"/>
                <w:sz w:val="22"/>
                <w:szCs w:val="22"/>
              </w:rPr>
              <w:t>0412</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600,00</w:t>
            </w:r>
          </w:p>
        </w:tc>
      </w:tr>
      <w:tr w:rsidR="00B06978" w:rsidRPr="002F63E8" w:rsidTr="00B06978">
        <w:trPr>
          <w:trHeight w:val="450"/>
        </w:trPr>
        <w:tc>
          <w:tcPr>
            <w:tcW w:w="4693" w:type="dxa"/>
            <w:tcBorders>
              <w:top w:val="nil"/>
              <w:left w:val="single" w:sz="4" w:space="0" w:color="auto"/>
              <w:bottom w:val="single" w:sz="4" w:space="0" w:color="auto"/>
              <w:right w:val="single" w:sz="4" w:space="0" w:color="auto"/>
            </w:tcBorders>
            <w:shd w:val="clear" w:color="auto" w:fill="auto"/>
          </w:tcPr>
          <w:p w:rsidR="00B06978" w:rsidRPr="00813F7E" w:rsidRDefault="00B06978" w:rsidP="00B06978">
            <w:pPr>
              <w:rPr>
                <w:rFonts w:ascii="Courier New" w:hAnsi="Courier New" w:cs="Courier New"/>
                <w:bCs/>
                <w:iCs/>
                <w:sz w:val="22"/>
                <w:szCs w:val="22"/>
              </w:rPr>
            </w:pPr>
            <w:r w:rsidRPr="00813F7E">
              <w:rPr>
                <w:rFonts w:ascii="Courier New" w:hAnsi="Courier New" w:cs="Courier New"/>
                <w:bCs/>
                <w:iCs/>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B06978" w:rsidRPr="00813F7E" w:rsidRDefault="00B06978" w:rsidP="00B06978">
            <w:pPr>
              <w:jc w:val="center"/>
              <w:rPr>
                <w:rFonts w:ascii="Courier New" w:hAnsi="Courier New" w:cs="Courier New"/>
                <w:bCs/>
                <w:sz w:val="22"/>
                <w:szCs w:val="22"/>
              </w:rPr>
            </w:pPr>
            <w:r w:rsidRPr="00813F7E">
              <w:rPr>
                <w:rFonts w:ascii="Courier New" w:hAnsi="Courier New" w:cs="Courier New"/>
                <w:bCs/>
                <w:sz w:val="22"/>
                <w:szCs w:val="22"/>
              </w:rPr>
              <w:t>22.1.00.S2984</w:t>
            </w:r>
          </w:p>
        </w:tc>
        <w:tc>
          <w:tcPr>
            <w:tcW w:w="760" w:type="dxa"/>
            <w:tcBorders>
              <w:top w:val="nil"/>
              <w:left w:val="nil"/>
              <w:bottom w:val="single" w:sz="4" w:space="0" w:color="auto"/>
              <w:right w:val="single" w:sz="4" w:space="0" w:color="auto"/>
            </w:tcBorders>
            <w:shd w:val="clear" w:color="auto" w:fill="auto"/>
            <w:noWrap/>
          </w:tcPr>
          <w:p w:rsidR="00B06978" w:rsidRPr="00813F7E" w:rsidRDefault="00B06978" w:rsidP="00B06978">
            <w:pPr>
              <w:jc w:val="center"/>
              <w:rPr>
                <w:rFonts w:ascii="Courier New" w:hAnsi="Courier New" w:cs="Courier New"/>
                <w:sz w:val="22"/>
                <w:szCs w:val="22"/>
              </w:rPr>
            </w:pPr>
            <w:r w:rsidRPr="00813F7E">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tcPr>
          <w:p w:rsidR="00B06978" w:rsidRPr="00813F7E" w:rsidRDefault="00B06978" w:rsidP="00B06978">
            <w:pPr>
              <w:jc w:val="center"/>
              <w:rPr>
                <w:rFonts w:ascii="Courier New" w:hAnsi="Courier New" w:cs="Courier New"/>
                <w:sz w:val="22"/>
                <w:szCs w:val="22"/>
              </w:rPr>
            </w:pPr>
            <w:r w:rsidRPr="00813F7E">
              <w:rPr>
                <w:rFonts w:ascii="Courier New" w:hAnsi="Courier New" w:cs="Courier New"/>
                <w:sz w:val="22"/>
                <w:szCs w:val="22"/>
              </w:rPr>
              <w:t>0412</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600,00</w:t>
            </w:r>
          </w:p>
        </w:tc>
      </w:tr>
      <w:tr w:rsidR="00B06978" w:rsidRPr="002F63E8" w:rsidTr="00B06978">
        <w:trPr>
          <w:trHeight w:val="450"/>
        </w:trPr>
        <w:tc>
          <w:tcPr>
            <w:tcW w:w="4693" w:type="dxa"/>
            <w:tcBorders>
              <w:top w:val="nil"/>
              <w:left w:val="single" w:sz="4" w:space="0" w:color="auto"/>
              <w:bottom w:val="single" w:sz="4" w:space="0" w:color="auto"/>
              <w:right w:val="single" w:sz="4" w:space="0" w:color="auto"/>
            </w:tcBorders>
            <w:shd w:val="clear" w:color="auto" w:fill="auto"/>
          </w:tcPr>
          <w:p w:rsidR="00B06978" w:rsidRPr="00813F7E" w:rsidRDefault="00B06978" w:rsidP="00B06978">
            <w:pPr>
              <w:rPr>
                <w:rFonts w:ascii="Courier New" w:hAnsi="Courier New" w:cs="Courier New"/>
                <w:bCs/>
                <w:iCs/>
                <w:sz w:val="22"/>
                <w:szCs w:val="22"/>
              </w:rPr>
            </w:pPr>
            <w:r w:rsidRPr="00813F7E">
              <w:rPr>
                <w:rFonts w:ascii="Courier New" w:hAnsi="Courier New" w:cs="Courier New"/>
                <w:bCs/>
                <w:iCs/>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B06978" w:rsidRPr="00813F7E" w:rsidRDefault="00B06978" w:rsidP="00B06978">
            <w:pPr>
              <w:jc w:val="center"/>
              <w:rPr>
                <w:rFonts w:ascii="Courier New" w:hAnsi="Courier New" w:cs="Courier New"/>
                <w:bCs/>
                <w:sz w:val="22"/>
                <w:szCs w:val="22"/>
              </w:rPr>
            </w:pPr>
            <w:r w:rsidRPr="00813F7E">
              <w:rPr>
                <w:rFonts w:ascii="Courier New" w:hAnsi="Courier New" w:cs="Courier New"/>
                <w:bCs/>
                <w:sz w:val="22"/>
                <w:szCs w:val="22"/>
              </w:rPr>
              <w:t>22.1.00.S2984</w:t>
            </w:r>
          </w:p>
        </w:tc>
        <w:tc>
          <w:tcPr>
            <w:tcW w:w="760" w:type="dxa"/>
            <w:tcBorders>
              <w:top w:val="nil"/>
              <w:left w:val="nil"/>
              <w:bottom w:val="single" w:sz="4" w:space="0" w:color="auto"/>
              <w:right w:val="single" w:sz="4" w:space="0" w:color="auto"/>
            </w:tcBorders>
            <w:shd w:val="clear" w:color="auto" w:fill="auto"/>
            <w:noWrap/>
          </w:tcPr>
          <w:p w:rsidR="00B06978" w:rsidRPr="00813F7E" w:rsidRDefault="00B06978" w:rsidP="00B06978">
            <w:pPr>
              <w:jc w:val="center"/>
              <w:rPr>
                <w:rFonts w:ascii="Courier New" w:hAnsi="Courier New" w:cs="Courier New"/>
                <w:sz w:val="22"/>
                <w:szCs w:val="22"/>
              </w:rPr>
            </w:pPr>
            <w:r w:rsidRPr="00813F7E">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tcPr>
          <w:p w:rsidR="00B06978" w:rsidRPr="00813F7E" w:rsidRDefault="00B06978" w:rsidP="00B06978">
            <w:pPr>
              <w:jc w:val="center"/>
              <w:rPr>
                <w:rFonts w:ascii="Courier New" w:hAnsi="Courier New" w:cs="Courier New"/>
                <w:sz w:val="22"/>
                <w:szCs w:val="22"/>
              </w:rPr>
            </w:pPr>
            <w:r w:rsidRPr="00813F7E">
              <w:rPr>
                <w:rFonts w:ascii="Courier New" w:hAnsi="Courier New" w:cs="Courier New"/>
                <w:sz w:val="22"/>
                <w:szCs w:val="22"/>
              </w:rPr>
              <w:t>0412</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600,00</w:t>
            </w:r>
          </w:p>
        </w:tc>
      </w:tr>
      <w:tr w:rsidR="00B06978" w:rsidRPr="002F63E8" w:rsidTr="00B06978">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1 518,28</w:t>
            </w:r>
          </w:p>
        </w:tc>
      </w:tr>
      <w:tr w:rsidR="00B06978" w:rsidRPr="002F63E8" w:rsidTr="00B0697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 xml:space="preserve">Благоустройство в границах поселения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1 518,28</w:t>
            </w:r>
          </w:p>
        </w:tc>
      </w:tr>
      <w:tr w:rsidR="00B06978" w:rsidRPr="002F63E8" w:rsidTr="00B06978">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380,00</w:t>
            </w:r>
          </w:p>
        </w:tc>
      </w:tr>
      <w:tr w:rsidR="00B06978" w:rsidRPr="002F63E8" w:rsidTr="00B06978">
        <w:trPr>
          <w:trHeight w:val="600"/>
        </w:trPr>
        <w:tc>
          <w:tcPr>
            <w:tcW w:w="4693" w:type="dxa"/>
            <w:tcBorders>
              <w:top w:val="nil"/>
              <w:left w:val="single" w:sz="4" w:space="0" w:color="auto"/>
              <w:bottom w:val="single" w:sz="4" w:space="0" w:color="auto"/>
              <w:right w:val="single" w:sz="4" w:space="0" w:color="auto"/>
            </w:tcBorders>
            <w:shd w:val="clear" w:color="auto" w:fill="auto"/>
            <w:vAlign w:val="center"/>
          </w:tcPr>
          <w:p w:rsidR="00B06978" w:rsidRPr="007613DE" w:rsidRDefault="00B06978" w:rsidP="00B06978">
            <w:pPr>
              <w:rPr>
                <w:rFonts w:ascii="Courier New" w:hAnsi="Courier New" w:cs="Courier New"/>
                <w:iCs/>
                <w:sz w:val="22"/>
                <w:szCs w:val="22"/>
              </w:rPr>
            </w:pPr>
            <w:r w:rsidRPr="007613DE">
              <w:rPr>
                <w:rFonts w:ascii="Courier New" w:hAnsi="Courier New" w:cs="Courier New"/>
                <w:iCs/>
                <w:sz w:val="22"/>
                <w:szCs w:val="22"/>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B06978" w:rsidRPr="007613DE" w:rsidRDefault="00B06978" w:rsidP="00B06978">
            <w:pPr>
              <w:jc w:val="center"/>
              <w:rPr>
                <w:rFonts w:ascii="Courier New" w:hAnsi="Courier New" w:cs="Courier New"/>
                <w:bCs/>
                <w:sz w:val="22"/>
                <w:szCs w:val="22"/>
              </w:rPr>
            </w:pPr>
            <w:r w:rsidRPr="007613DE">
              <w:rPr>
                <w:rFonts w:ascii="Courier New" w:hAnsi="Courier New" w:cs="Courier New"/>
                <w:bCs/>
                <w:sz w:val="22"/>
                <w:szCs w:val="22"/>
              </w:rPr>
              <w:t>91.1.00.60100</w:t>
            </w:r>
          </w:p>
        </w:tc>
        <w:tc>
          <w:tcPr>
            <w:tcW w:w="760" w:type="dxa"/>
            <w:tcBorders>
              <w:top w:val="nil"/>
              <w:left w:val="nil"/>
              <w:bottom w:val="single" w:sz="4" w:space="0" w:color="auto"/>
              <w:right w:val="single" w:sz="4" w:space="0" w:color="auto"/>
            </w:tcBorders>
            <w:shd w:val="clear" w:color="auto" w:fill="auto"/>
            <w:noWrap/>
          </w:tcPr>
          <w:p w:rsidR="00B06978" w:rsidRPr="007613DE" w:rsidRDefault="00B06978" w:rsidP="00B06978">
            <w:pPr>
              <w:jc w:val="center"/>
              <w:rPr>
                <w:rFonts w:ascii="Courier New" w:hAnsi="Courier New" w:cs="Courier New"/>
                <w:bCs/>
                <w:sz w:val="22"/>
                <w:szCs w:val="22"/>
              </w:rPr>
            </w:pPr>
            <w:r w:rsidRPr="007613DE">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tcPr>
          <w:p w:rsidR="00B06978" w:rsidRPr="007613DE" w:rsidRDefault="00B06978" w:rsidP="00B06978">
            <w:pPr>
              <w:jc w:val="center"/>
              <w:rPr>
                <w:rFonts w:ascii="Courier New" w:hAnsi="Courier New" w:cs="Courier New"/>
                <w:bCs/>
                <w:sz w:val="22"/>
                <w:szCs w:val="22"/>
              </w:rPr>
            </w:pPr>
            <w:r w:rsidRPr="007613DE">
              <w:rPr>
                <w:rFonts w:ascii="Courier New" w:hAnsi="Courier New" w:cs="Courier New"/>
                <w:bCs/>
                <w:sz w:val="22"/>
                <w:szCs w:val="22"/>
              </w:rPr>
              <w:t>0503</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380,00</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91.1.00.60101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380,00</w:t>
            </w:r>
          </w:p>
        </w:tc>
      </w:tr>
      <w:tr w:rsidR="00B06978" w:rsidRPr="002F63E8" w:rsidTr="00B06978">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91.1.00.60101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380,00</w:t>
            </w:r>
          </w:p>
        </w:tc>
      </w:tr>
      <w:tr w:rsidR="00B06978" w:rsidRPr="002F63E8" w:rsidTr="00B06978">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91.1.00.60101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380,00</w:t>
            </w:r>
          </w:p>
        </w:tc>
      </w:tr>
      <w:tr w:rsidR="00B06978" w:rsidRPr="002F63E8" w:rsidTr="00B06978">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91.1.00.60101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91.1.00.60101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91.1.00.60101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247</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380,00</w:t>
            </w:r>
          </w:p>
        </w:tc>
      </w:tr>
      <w:tr w:rsidR="00B06978" w:rsidRPr="002F63E8" w:rsidTr="00B0697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91.1.00.60105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0,00</w:t>
            </w:r>
          </w:p>
        </w:tc>
      </w:tr>
      <w:tr w:rsidR="00B06978" w:rsidRPr="002F63E8" w:rsidTr="00B0697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91.1.00.60105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91.1.00.60105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91.4.00.00000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758,28</w:t>
            </w:r>
          </w:p>
        </w:tc>
      </w:tr>
      <w:tr w:rsidR="00B06978" w:rsidRPr="002F63E8" w:rsidTr="00B0697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 xml:space="preserve">Реализация мероприятий перечня проектов народных инициатив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91.4.00.S2370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758,28</w:t>
            </w:r>
          </w:p>
        </w:tc>
      </w:tr>
      <w:tr w:rsidR="00B06978" w:rsidRPr="002F63E8" w:rsidTr="00B0697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91.4.00.S2370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758,28</w:t>
            </w:r>
          </w:p>
        </w:tc>
      </w:tr>
      <w:tr w:rsidR="00B06978" w:rsidRPr="002F63E8" w:rsidTr="00B06978">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91.4.00.S2370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758,28</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Прочая закупка товаров, работ и </w:t>
            </w:r>
            <w:r w:rsidRPr="002F63E8">
              <w:rPr>
                <w:rFonts w:ascii="Courier New" w:hAnsi="Courier New" w:cs="Courier New"/>
                <w:sz w:val="22"/>
                <w:szCs w:val="22"/>
              </w:rPr>
              <w:lastRenderedPageBreak/>
              <w:t>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lastRenderedPageBreak/>
              <w:t>91.4.00.S2370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758,28</w:t>
            </w:r>
          </w:p>
        </w:tc>
      </w:tr>
      <w:tr w:rsidR="00B06978" w:rsidRPr="002F63E8" w:rsidTr="00B06978">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lastRenderedPageBreak/>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380,00</w:t>
            </w:r>
          </w:p>
        </w:tc>
      </w:tr>
      <w:tr w:rsidR="00B06978" w:rsidRPr="002F63E8" w:rsidTr="00B06978">
        <w:trPr>
          <w:trHeight w:val="105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20.9.00.00000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280,00</w:t>
            </w:r>
          </w:p>
        </w:tc>
      </w:tr>
      <w:tr w:rsidR="00B06978" w:rsidRPr="002F63E8" w:rsidTr="00B06978">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color w:val="000000"/>
                <w:sz w:val="22"/>
                <w:szCs w:val="22"/>
              </w:rPr>
            </w:pPr>
            <w:r w:rsidRPr="002F63E8">
              <w:rPr>
                <w:rFonts w:ascii="Courier New" w:hAnsi="Courier New" w:cs="Courier New"/>
                <w:color w:val="000000"/>
                <w:sz w:val="22"/>
                <w:szCs w:val="22"/>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20.9.00.99000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280,00</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color w:val="000000"/>
                <w:sz w:val="22"/>
                <w:szCs w:val="22"/>
              </w:rPr>
            </w:pPr>
            <w:r w:rsidRPr="002F63E8">
              <w:rPr>
                <w:rFonts w:ascii="Courier New" w:hAnsi="Courier New" w:cs="Courier New"/>
                <w:color w:val="000000"/>
                <w:sz w:val="22"/>
                <w:szCs w:val="22"/>
              </w:rPr>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20.9.00.99020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280,00</w:t>
            </w:r>
          </w:p>
        </w:tc>
      </w:tr>
      <w:tr w:rsidR="00B06978" w:rsidRPr="002F63E8" w:rsidTr="00B0697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20.9.00.99020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280,00</w:t>
            </w:r>
          </w:p>
        </w:tc>
      </w:tr>
      <w:tr w:rsidR="00B06978" w:rsidRPr="002F63E8" w:rsidTr="00B0697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20.9.00.99020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280,00</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20.9.00.99020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280,00</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20.9.00.99020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20.9.00.99020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 xml:space="preserve">Реализация мероприятий перечня проектов народных инициатив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20.9.00.S2370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0,00</w:t>
            </w:r>
          </w:p>
        </w:tc>
      </w:tr>
      <w:tr w:rsidR="00B06978" w:rsidRPr="002F63E8" w:rsidTr="00B0697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20.9.00.S2370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20.9.00.S2370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20.9.00.S2370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p>
        </w:tc>
      </w:tr>
      <w:tr w:rsidR="00B06978" w:rsidRPr="002F63E8" w:rsidTr="00B0697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100,00</w:t>
            </w:r>
          </w:p>
        </w:tc>
      </w:tr>
      <w:tr w:rsidR="00B06978" w:rsidRPr="002F63E8" w:rsidTr="00B06978">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22.8.00.00000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100,00</w:t>
            </w:r>
          </w:p>
        </w:tc>
      </w:tr>
      <w:tr w:rsidR="00B06978" w:rsidRPr="002F63E8" w:rsidTr="00B06978">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color w:val="000000"/>
                <w:sz w:val="22"/>
                <w:szCs w:val="22"/>
              </w:rPr>
            </w:pPr>
            <w:r w:rsidRPr="002F63E8">
              <w:rPr>
                <w:rFonts w:ascii="Courier New" w:hAnsi="Courier New" w:cs="Courier New"/>
                <w:color w:val="000000"/>
                <w:sz w:val="22"/>
                <w:szCs w:val="22"/>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22.8.00.99033</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100,00</w:t>
            </w:r>
          </w:p>
        </w:tc>
      </w:tr>
      <w:tr w:rsidR="00B06978" w:rsidRPr="002F63E8" w:rsidTr="00B06978">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22.8.00.99033</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100,00</w:t>
            </w:r>
          </w:p>
        </w:tc>
      </w:tr>
      <w:tr w:rsidR="00B06978" w:rsidRPr="002F63E8" w:rsidTr="00B06978">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22.8.00.99033</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22.8.00.99033</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100,00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22.8.00.99033</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50,00</w:t>
            </w:r>
          </w:p>
        </w:tc>
      </w:tr>
      <w:tr w:rsidR="00B06978" w:rsidRPr="002F63E8" w:rsidTr="00B06978">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22.8.00.99033</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0503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50,00</w:t>
            </w:r>
          </w:p>
        </w:tc>
      </w:tr>
      <w:tr w:rsidR="00B06978" w:rsidRPr="002F63E8" w:rsidTr="00B06978">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0600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2 443,32</w:t>
            </w:r>
          </w:p>
        </w:tc>
      </w:tr>
      <w:tr w:rsidR="00B06978" w:rsidRPr="002F63E8" w:rsidTr="00B06978">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color w:val="000000"/>
                <w:sz w:val="22"/>
                <w:szCs w:val="22"/>
              </w:rPr>
            </w:pPr>
            <w:r w:rsidRPr="002F63E8">
              <w:rPr>
                <w:rFonts w:ascii="Courier New" w:hAnsi="Courier New" w:cs="Courier New"/>
                <w:bCs/>
                <w:color w:val="000000"/>
                <w:sz w:val="22"/>
                <w:szCs w:val="22"/>
              </w:rPr>
              <w:lastRenderedPageBreak/>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0605</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2 443,32</w:t>
            </w:r>
          </w:p>
        </w:tc>
      </w:tr>
      <w:tr w:rsidR="00B06978" w:rsidRPr="002F63E8" w:rsidTr="00B06978">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color w:val="000000"/>
                <w:sz w:val="22"/>
                <w:szCs w:val="22"/>
              </w:rPr>
            </w:pPr>
            <w:r w:rsidRPr="002F63E8">
              <w:rPr>
                <w:rFonts w:ascii="Courier New" w:hAnsi="Courier New" w:cs="Courier New"/>
                <w:bCs/>
                <w:color w:val="000000"/>
                <w:sz w:val="22"/>
                <w:szCs w:val="22"/>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0605</w:t>
            </w:r>
          </w:p>
        </w:tc>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2 443,32</w:t>
            </w:r>
          </w:p>
        </w:tc>
      </w:tr>
      <w:tr w:rsidR="00B06978" w:rsidRPr="002F63E8" w:rsidTr="00B06978">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single" w:sz="4" w:space="0" w:color="auto"/>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0605</w:t>
            </w:r>
          </w:p>
        </w:tc>
        <w:tc>
          <w:tcPr>
            <w:tcW w:w="1985" w:type="dxa"/>
            <w:tcBorders>
              <w:top w:val="single" w:sz="4" w:space="0" w:color="auto"/>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20.4.00.99000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0605</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20.4.00.99004</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0605</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20.4.00.99004</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0605</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20.4.00.99004</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0605</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Субсидии местным бюджетам в целях </w:t>
            </w:r>
            <w:proofErr w:type="spellStart"/>
            <w:r w:rsidRPr="002F63E8">
              <w:rPr>
                <w:rFonts w:ascii="Courier New" w:hAnsi="Courier New" w:cs="Courier New"/>
                <w:sz w:val="22"/>
                <w:szCs w:val="22"/>
              </w:rPr>
              <w:t>софинансирования</w:t>
            </w:r>
            <w:proofErr w:type="spellEnd"/>
            <w:r w:rsidRPr="002F63E8">
              <w:rPr>
                <w:rFonts w:ascii="Courier New" w:hAnsi="Courier New" w:cs="Courier New"/>
                <w:sz w:val="22"/>
                <w:szCs w:val="22"/>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20.4.00.S2971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0605</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2 443,32</w:t>
            </w:r>
          </w:p>
        </w:tc>
      </w:tr>
      <w:tr w:rsidR="00B06978" w:rsidRPr="002F63E8" w:rsidTr="00B0697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20.4.00.S2971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0605</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2 443,32</w:t>
            </w:r>
          </w:p>
        </w:tc>
      </w:tr>
      <w:tr w:rsidR="00B06978" w:rsidRPr="002F63E8" w:rsidTr="00B06978">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20.4.00.S2971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0605</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2 443,32</w:t>
            </w:r>
          </w:p>
        </w:tc>
      </w:tr>
      <w:tr w:rsidR="00B06978" w:rsidRPr="002F63E8" w:rsidTr="00B06978">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0800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8 872,90</w:t>
            </w:r>
          </w:p>
        </w:tc>
      </w:tr>
      <w:tr w:rsidR="00B06978" w:rsidRPr="002F63E8" w:rsidTr="00B06978">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Культура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8 872,90</w:t>
            </w:r>
          </w:p>
        </w:tc>
      </w:tr>
      <w:tr w:rsidR="00B06978" w:rsidRPr="002F63E8" w:rsidTr="00B0697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8 852,90</w:t>
            </w:r>
          </w:p>
        </w:tc>
      </w:tr>
      <w:tr w:rsidR="00B06978" w:rsidRPr="002F63E8" w:rsidTr="00B0697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8 852,90</w:t>
            </w:r>
          </w:p>
        </w:tc>
      </w:tr>
      <w:tr w:rsidR="00B06978" w:rsidRPr="002F63E8" w:rsidTr="00B06978">
        <w:trPr>
          <w:trHeight w:val="615"/>
        </w:trPr>
        <w:tc>
          <w:tcPr>
            <w:tcW w:w="4693" w:type="dxa"/>
            <w:tcBorders>
              <w:top w:val="nil"/>
              <w:left w:val="single" w:sz="4" w:space="0" w:color="auto"/>
              <w:bottom w:val="nil"/>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8 852,90</w:t>
            </w:r>
          </w:p>
        </w:tc>
      </w:tr>
      <w:tr w:rsidR="00B06978" w:rsidRPr="002F63E8" w:rsidTr="00B06978">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 xml:space="preserve">Обеспечение деятельности в сфере установленных функций бюджетных, автономных и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7 574,40</w:t>
            </w:r>
          </w:p>
        </w:tc>
      </w:tr>
      <w:tr w:rsidR="00B06978" w:rsidRPr="002F63E8" w:rsidTr="00B06978">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6 590,74</w:t>
            </w:r>
          </w:p>
        </w:tc>
      </w:tr>
      <w:tr w:rsidR="00B06978" w:rsidRPr="002F63E8" w:rsidTr="00B06978">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 на выплаты персоналу казенных учреждений</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110</w:t>
            </w:r>
          </w:p>
        </w:tc>
        <w:tc>
          <w:tcPr>
            <w:tcW w:w="1134" w:type="dxa"/>
            <w:tcBorders>
              <w:top w:val="single" w:sz="4" w:space="0" w:color="auto"/>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single" w:sz="4" w:space="0" w:color="auto"/>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6 590,74</w:t>
            </w:r>
          </w:p>
        </w:tc>
      </w:tr>
      <w:tr w:rsidR="00B06978" w:rsidRPr="002F63E8" w:rsidTr="00B06978">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Фонд оплаты труда казенных учреждений</w:t>
            </w:r>
          </w:p>
        </w:tc>
        <w:tc>
          <w:tcPr>
            <w:tcW w:w="1933" w:type="dxa"/>
            <w:tcBorders>
              <w:top w:val="single" w:sz="4" w:space="0" w:color="auto"/>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111</w:t>
            </w:r>
          </w:p>
        </w:tc>
        <w:tc>
          <w:tcPr>
            <w:tcW w:w="1134" w:type="dxa"/>
            <w:tcBorders>
              <w:top w:val="single" w:sz="4" w:space="0" w:color="auto"/>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single" w:sz="4" w:space="0" w:color="auto"/>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5 064,83</w:t>
            </w:r>
          </w:p>
        </w:tc>
      </w:tr>
      <w:tr w:rsidR="00B06978" w:rsidRPr="002F63E8" w:rsidTr="00B06978">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lastRenderedPageBreak/>
              <w:t xml:space="preserve">Взносы по обязательному социальному страхованию на выплаты по оплате труда работников и иные </w:t>
            </w:r>
            <w:proofErr w:type="gramStart"/>
            <w:r w:rsidRPr="002F63E8">
              <w:rPr>
                <w:rFonts w:ascii="Courier New" w:hAnsi="Courier New" w:cs="Courier New"/>
                <w:sz w:val="22"/>
                <w:szCs w:val="22"/>
              </w:rPr>
              <w:t>выплаты работников</w:t>
            </w:r>
            <w:proofErr w:type="gramEnd"/>
            <w:r w:rsidRPr="002F63E8">
              <w:rPr>
                <w:rFonts w:ascii="Courier New" w:hAnsi="Courier New" w:cs="Courier New"/>
                <w:sz w:val="22"/>
                <w:szCs w:val="22"/>
              </w:rPr>
              <w:t xml:space="preserve">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119</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1 525,90</w:t>
            </w:r>
          </w:p>
        </w:tc>
      </w:tr>
      <w:tr w:rsidR="00B06978" w:rsidRPr="002F63E8" w:rsidTr="00B0697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935,86</w:t>
            </w:r>
          </w:p>
        </w:tc>
      </w:tr>
      <w:tr w:rsidR="00B06978" w:rsidRPr="002F63E8" w:rsidTr="00B0697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 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935,86</w:t>
            </w:r>
          </w:p>
        </w:tc>
      </w:tr>
      <w:tr w:rsidR="00B06978" w:rsidRPr="002F63E8" w:rsidTr="00B06978">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655,86</w:t>
            </w:r>
          </w:p>
        </w:tc>
      </w:tr>
      <w:tr w:rsidR="00B06978" w:rsidRPr="002F63E8" w:rsidTr="00B0697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645,86</w:t>
            </w:r>
          </w:p>
        </w:tc>
      </w:tr>
      <w:tr w:rsidR="00B06978" w:rsidRPr="002F63E8" w:rsidTr="00B0697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645,86</w:t>
            </w:r>
          </w:p>
        </w:tc>
      </w:tr>
      <w:tr w:rsidR="00B06978" w:rsidRPr="002F63E8" w:rsidTr="00B06978">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16,00</w:t>
            </w:r>
          </w:p>
        </w:tc>
      </w:tr>
      <w:tr w:rsidR="00B06978" w:rsidRPr="002F63E8" w:rsidTr="00B06978">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50,00</w:t>
            </w:r>
          </w:p>
        </w:tc>
      </w:tr>
      <w:tr w:rsidR="00B06978" w:rsidRPr="002F63E8" w:rsidTr="00B06978">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459,86</w:t>
            </w:r>
          </w:p>
        </w:tc>
      </w:tr>
      <w:tr w:rsidR="00B06978" w:rsidRPr="002F63E8" w:rsidTr="00B06978">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120,00</w:t>
            </w:r>
          </w:p>
        </w:tc>
      </w:tr>
      <w:tr w:rsidR="00B06978" w:rsidRPr="002F63E8" w:rsidTr="00B06978">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10,00</w:t>
            </w:r>
          </w:p>
        </w:tc>
      </w:tr>
      <w:tr w:rsidR="00B06978" w:rsidRPr="002F63E8" w:rsidTr="00B06978">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10,00</w:t>
            </w:r>
          </w:p>
        </w:tc>
      </w:tr>
      <w:tr w:rsidR="00B06978" w:rsidRPr="002F63E8" w:rsidTr="00B06978">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247</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280,00</w:t>
            </w:r>
          </w:p>
        </w:tc>
      </w:tr>
      <w:tr w:rsidR="00B06978" w:rsidRPr="002F63E8" w:rsidTr="00B06978">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800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47,80</w:t>
            </w:r>
          </w:p>
        </w:tc>
      </w:tr>
      <w:tr w:rsidR="00B06978" w:rsidRPr="002F63E8" w:rsidTr="00B06978">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850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47,80</w:t>
            </w:r>
          </w:p>
        </w:tc>
      </w:tr>
      <w:tr w:rsidR="00B06978" w:rsidRPr="002F63E8" w:rsidTr="00B06978">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91.1.00.60002</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851</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47,80</w:t>
            </w:r>
          </w:p>
        </w:tc>
      </w:tr>
      <w:tr w:rsidR="00B06978" w:rsidRPr="002F63E8" w:rsidTr="00B06978">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Разработка проектно-сметной документации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91.1.00.60021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1 278,50</w:t>
            </w:r>
          </w:p>
        </w:tc>
      </w:tr>
      <w:tr w:rsidR="00B06978" w:rsidRPr="002F63E8" w:rsidTr="00B06978">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91.1.00.60021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1 278,50</w:t>
            </w:r>
          </w:p>
        </w:tc>
      </w:tr>
      <w:tr w:rsidR="00B06978" w:rsidRPr="002F63E8" w:rsidTr="00B06978">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 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91.1.00.60021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1 278,50</w:t>
            </w:r>
          </w:p>
        </w:tc>
      </w:tr>
      <w:tr w:rsidR="00B06978" w:rsidRPr="002F63E8" w:rsidTr="00B06978">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91.1.00.60021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243</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1 278,50</w:t>
            </w:r>
          </w:p>
        </w:tc>
      </w:tr>
      <w:tr w:rsidR="00B06978" w:rsidRPr="002F63E8" w:rsidTr="00B06978">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91.1.00.60021</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243</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1 278,50</w:t>
            </w:r>
          </w:p>
        </w:tc>
      </w:tr>
      <w:tr w:rsidR="00B06978" w:rsidRPr="002F63E8" w:rsidTr="00B06978">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color w:val="000000"/>
                <w:sz w:val="22"/>
                <w:szCs w:val="22"/>
              </w:rPr>
            </w:pPr>
            <w:r w:rsidRPr="002F63E8">
              <w:rPr>
                <w:rFonts w:ascii="Courier New" w:hAnsi="Courier New" w:cs="Courier New"/>
                <w:bCs/>
                <w:color w:val="000000"/>
                <w:sz w:val="22"/>
                <w:szCs w:val="22"/>
              </w:rPr>
              <w:t>Программные расходы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20,00</w:t>
            </w:r>
          </w:p>
        </w:tc>
      </w:tr>
      <w:tr w:rsidR="00B06978" w:rsidRPr="002F63E8" w:rsidTr="00B06978">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20.5.00.00000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20,00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Реализация мероприятий муниципальной программы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20.5.00.99000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Развитие домов культуры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20.5.00.99005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20.5.00.99005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20.5.00.99005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20.5.00.99005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20.5.00.99005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0,00</w:t>
            </w:r>
          </w:p>
        </w:tc>
      </w:tr>
      <w:tr w:rsidR="00B06978" w:rsidRPr="002F63E8" w:rsidTr="00B06978">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21.5.00.00000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20,00</w:t>
            </w:r>
          </w:p>
        </w:tc>
      </w:tr>
      <w:tr w:rsidR="00B06978" w:rsidRPr="002F63E8" w:rsidTr="00B0697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21.5.00.99000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21.5.00.99035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20,00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21.5.00.99035</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0801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20,00</w:t>
            </w:r>
          </w:p>
        </w:tc>
      </w:tr>
      <w:tr w:rsidR="00B06978" w:rsidRPr="002F63E8" w:rsidTr="00B06978">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1001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471,70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91.1.00.60018</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1001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471,70</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91.1.00.60018</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312</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1001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471,70</w:t>
            </w:r>
          </w:p>
        </w:tc>
      </w:tr>
      <w:tr w:rsidR="00B06978" w:rsidRPr="002F63E8" w:rsidTr="00B06978">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 xml:space="preserve">Пенсии, пособия, выплачиваемые организациями сектора государственного управления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91.1.00.60018</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312</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1001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471,70</w:t>
            </w:r>
          </w:p>
        </w:tc>
      </w:tr>
      <w:tr w:rsidR="00B06978" w:rsidRPr="002F63E8" w:rsidTr="00B06978">
        <w:trPr>
          <w:trHeight w:val="248"/>
        </w:trPr>
        <w:tc>
          <w:tcPr>
            <w:tcW w:w="4693" w:type="dxa"/>
            <w:tcBorders>
              <w:top w:val="nil"/>
              <w:left w:val="single" w:sz="4" w:space="0" w:color="auto"/>
              <w:bottom w:val="single" w:sz="4" w:space="0" w:color="auto"/>
              <w:right w:val="single" w:sz="4" w:space="0" w:color="auto"/>
            </w:tcBorders>
            <w:shd w:val="clear" w:color="auto" w:fill="auto"/>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Физическая культура и спорт</w:t>
            </w:r>
          </w:p>
        </w:tc>
        <w:tc>
          <w:tcPr>
            <w:tcW w:w="1933"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 xml:space="preserve">00.0.00.00000 </w:t>
            </w:r>
          </w:p>
        </w:tc>
        <w:tc>
          <w:tcPr>
            <w:tcW w:w="760"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1100</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230,00</w:t>
            </w:r>
          </w:p>
        </w:tc>
      </w:tr>
      <w:tr w:rsidR="00B06978" w:rsidRPr="002F63E8" w:rsidTr="00B06978">
        <w:trPr>
          <w:trHeight w:val="280"/>
        </w:trPr>
        <w:tc>
          <w:tcPr>
            <w:tcW w:w="4693" w:type="dxa"/>
            <w:tcBorders>
              <w:top w:val="nil"/>
              <w:left w:val="single" w:sz="4" w:space="0" w:color="auto"/>
              <w:bottom w:val="single" w:sz="4" w:space="0" w:color="auto"/>
              <w:right w:val="single" w:sz="4" w:space="0" w:color="auto"/>
            </w:tcBorders>
            <w:shd w:val="clear" w:color="auto" w:fill="auto"/>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Физическая культура</w:t>
            </w:r>
          </w:p>
        </w:tc>
        <w:tc>
          <w:tcPr>
            <w:tcW w:w="1933"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 xml:space="preserve">00.0.00.00000 </w:t>
            </w:r>
          </w:p>
        </w:tc>
        <w:tc>
          <w:tcPr>
            <w:tcW w:w="760"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1101</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230,00</w:t>
            </w:r>
          </w:p>
        </w:tc>
      </w:tr>
      <w:tr w:rsidR="00B06978" w:rsidRPr="002F63E8" w:rsidTr="00B06978">
        <w:trPr>
          <w:trHeight w:val="257"/>
        </w:trPr>
        <w:tc>
          <w:tcPr>
            <w:tcW w:w="4693" w:type="dxa"/>
            <w:tcBorders>
              <w:top w:val="nil"/>
              <w:left w:val="single" w:sz="4" w:space="0" w:color="auto"/>
              <w:bottom w:val="single" w:sz="4" w:space="0" w:color="auto"/>
              <w:right w:val="single" w:sz="4" w:space="0" w:color="auto"/>
            </w:tcBorders>
            <w:shd w:val="clear" w:color="auto" w:fill="auto"/>
          </w:tcPr>
          <w:p w:rsidR="00B06978" w:rsidRPr="00396A44" w:rsidRDefault="00B06978" w:rsidP="00B06978">
            <w:pPr>
              <w:rPr>
                <w:rFonts w:ascii="Courier New" w:hAnsi="Courier New" w:cs="Courier New"/>
                <w:bCs/>
                <w:color w:val="000000"/>
                <w:sz w:val="22"/>
                <w:szCs w:val="22"/>
              </w:rPr>
            </w:pPr>
            <w:r w:rsidRPr="00396A44">
              <w:rPr>
                <w:rFonts w:ascii="Courier New" w:hAnsi="Courier New" w:cs="Courier New"/>
                <w:bCs/>
                <w:color w:val="000000"/>
                <w:sz w:val="22"/>
                <w:szCs w:val="22"/>
              </w:rPr>
              <w:t>Программные расходы</w:t>
            </w:r>
          </w:p>
        </w:tc>
        <w:tc>
          <w:tcPr>
            <w:tcW w:w="1933"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20.0.00.00000</w:t>
            </w:r>
          </w:p>
        </w:tc>
        <w:tc>
          <w:tcPr>
            <w:tcW w:w="760"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1101</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230,00</w:t>
            </w:r>
          </w:p>
        </w:tc>
      </w:tr>
      <w:tr w:rsidR="00B06978" w:rsidRPr="002F63E8" w:rsidTr="00B06978">
        <w:trPr>
          <w:trHeight w:val="600"/>
        </w:trPr>
        <w:tc>
          <w:tcPr>
            <w:tcW w:w="4693" w:type="dxa"/>
            <w:tcBorders>
              <w:top w:val="nil"/>
              <w:left w:val="single" w:sz="4" w:space="0" w:color="auto"/>
              <w:bottom w:val="single" w:sz="4" w:space="0" w:color="auto"/>
              <w:right w:val="single" w:sz="4" w:space="0" w:color="auto"/>
            </w:tcBorders>
            <w:shd w:val="clear" w:color="auto" w:fill="auto"/>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21.5.00.00000</w:t>
            </w:r>
          </w:p>
        </w:tc>
        <w:tc>
          <w:tcPr>
            <w:tcW w:w="760"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bCs/>
                <w:sz w:val="22"/>
                <w:szCs w:val="22"/>
              </w:rPr>
            </w:pPr>
            <w:r w:rsidRPr="00396A44">
              <w:rPr>
                <w:rFonts w:ascii="Courier New" w:hAnsi="Courier New" w:cs="Courier New"/>
                <w:bCs/>
                <w:sz w:val="22"/>
                <w:szCs w:val="22"/>
              </w:rPr>
              <w:t>1101</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230,00</w:t>
            </w:r>
          </w:p>
        </w:tc>
      </w:tr>
      <w:tr w:rsidR="00B06978" w:rsidRPr="002F63E8" w:rsidTr="00B06978">
        <w:trPr>
          <w:trHeight w:val="600"/>
        </w:trPr>
        <w:tc>
          <w:tcPr>
            <w:tcW w:w="4693" w:type="dxa"/>
            <w:tcBorders>
              <w:top w:val="nil"/>
              <w:left w:val="single" w:sz="4" w:space="0" w:color="auto"/>
              <w:bottom w:val="single" w:sz="4" w:space="0" w:color="auto"/>
              <w:right w:val="single" w:sz="4" w:space="0" w:color="auto"/>
            </w:tcBorders>
            <w:shd w:val="clear" w:color="auto" w:fill="auto"/>
          </w:tcPr>
          <w:p w:rsidR="00B06978" w:rsidRPr="00396A44" w:rsidRDefault="00B06978" w:rsidP="00B06978">
            <w:pPr>
              <w:rPr>
                <w:rFonts w:ascii="Courier New" w:hAnsi="Courier New" w:cs="Courier New"/>
                <w:sz w:val="22"/>
                <w:szCs w:val="22"/>
              </w:rPr>
            </w:pPr>
            <w:r w:rsidRPr="00396A44">
              <w:rPr>
                <w:rFonts w:ascii="Courier New" w:hAnsi="Courier New" w:cs="Courier New"/>
                <w:sz w:val="22"/>
                <w:szCs w:val="22"/>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sz w:val="22"/>
                <w:szCs w:val="22"/>
              </w:rPr>
            </w:pPr>
            <w:r w:rsidRPr="00396A44">
              <w:rPr>
                <w:rFonts w:ascii="Courier New" w:hAnsi="Courier New" w:cs="Courier New"/>
                <w:sz w:val="22"/>
                <w:szCs w:val="22"/>
              </w:rPr>
              <w:t>21.5.00.99000</w:t>
            </w:r>
          </w:p>
        </w:tc>
        <w:tc>
          <w:tcPr>
            <w:tcW w:w="760"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sz w:val="22"/>
                <w:szCs w:val="22"/>
              </w:rPr>
            </w:pPr>
            <w:r w:rsidRPr="00396A44">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sz w:val="22"/>
                <w:szCs w:val="22"/>
              </w:rPr>
            </w:pPr>
            <w:r w:rsidRPr="00396A44">
              <w:rPr>
                <w:rFonts w:ascii="Courier New" w:hAnsi="Courier New" w:cs="Courier New"/>
                <w:sz w:val="22"/>
                <w:szCs w:val="22"/>
              </w:rPr>
              <w:t>1101</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230,00</w:t>
            </w:r>
          </w:p>
        </w:tc>
      </w:tr>
      <w:tr w:rsidR="00B06978" w:rsidRPr="002F63E8" w:rsidTr="00B06978">
        <w:trPr>
          <w:trHeight w:val="600"/>
        </w:trPr>
        <w:tc>
          <w:tcPr>
            <w:tcW w:w="4693" w:type="dxa"/>
            <w:tcBorders>
              <w:top w:val="nil"/>
              <w:left w:val="single" w:sz="4" w:space="0" w:color="auto"/>
              <w:bottom w:val="single" w:sz="4" w:space="0" w:color="auto"/>
              <w:right w:val="single" w:sz="4" w:space="0" w:color="auto"/>
            </w:tcBorders>
            <w:shd w:val="clear" w:color="auto" w:fill="auto"/>
          </w:tcPr>
          <w:p w:rsidR="00B06978" w:rsidRPr="00396A44" w:rsidRDefault="00B06978" w:rsidP="00B06978">
            <w:pPr>
              <w:rPr>
                <w:rFonts w:ascii="Courier New" w:hAnsi="Courier New" w:cs="Courier New"/>
                <w:sz w:val="22"/>
                <w:szCs w:val="22"/>
              </w:rPr>
            </w:pPr>
            <w:r w:rsidRPr="00396A44">
              <w:rPr>
                <w:rFonts w:ascii="Courier New" w:hAnsi="Courier New" w:cs="Courier New"/>
                <w:sz w:val="22"/>
                <w:szCs w:val="22"/>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sz w:val="22"/>
                <w:szCs w:val="22"/>
              </w:rPr>
            </w:pPr>
            <w:r w:rsidRPr="00396A44">
              <w:rPr>
                <w:rFonts w:ascii="Courier New" w:hAnsi="Courier New" w:cs="Courier New"/>
                <w:sz w:val="22"/>
                <w:szCs w:val="22"/>
              </w:rPr>
              <w:t>21.5.00.99035</w:t>
            </w:r>
          </w:p>
        </w:tc>
        <w:tc>
          <w:tcPr>
            <w:tcW w:w="760"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sz w:val="22"/>
                <w:szCs w:val="22"/>
              </w:rPr>
            </w:pPr>
            <w:r w:rsidRPr="00396A44">
              <w:rPr>
                <w:rFonts w:ascii="Courier New" w:hAnsi="Courier New" w:cs="Courier New"/>
                <w:sz w:val="22"/>
                <w:szCs w:val="22"/>
              </w:rPr>
              <w:t>240</w:t>
            </w:r>
          </w:p>
        </w:tc>
        <w:tc>
          <w:tcPr>
            <w:tcW w:w="1134"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sz w:val="22"/>
                <w:szCs w:val="22"/>
              </w:rPr>
            </w:pPr>
            <w:r w:rsidRPr="00396A44">
              <w:rPr>
                <w:rFonts w:ascii="Courier New" w:hAnsi="Courier New" w:cs="Courier New"/>
                <w:sz w:val="22"/>
                <w:szCs w:val="22"/>
              </w:rPr>
              <w:t>1101</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230,00</w:t>
            </w:r>
          </w:p>
        </w:tc>
      </w:tr>
      <w:tr w:rsidR="00B06978" w:rsidRPr="002F63E8" w:rsidTr="00B06978">
        <w:trPr>
          <w:trHeight w:val="600"/>
        </w:trPr>
        <w:tc>
          <w:tcPr>
            <w:tcW w:w="4693" w:type="dxa"/>
            <w:tcBorders>
              <w:top w:val="nil"/>
              <w:left w:val="single" w:sz="4" w:space="0" w:color="auto"/>
              <w:bottom w:val="single" w:sz="4" w:space="0" w:color="auto"/>
              <w:right w:val="single" w:sz="4" w:space="0" w:color="auto"/>
            </w:tcBorders>
            <w:shd w:val="clear" w:color="auto" w:fill="auto"/>
          </w:tcPr>
          <w:p w:rsidR="00B06978" w:rsidRPr="00396A44" w:rsidRDefault="00B06978" w:rsidP="00B06978">
            <w:pPr>
              <w:rPr>
                <w:rFonts w:ascii="Courier New" w:hAnsi="Courier New" w:cs="Courier New"/>
                <w:sz w:val="22"/>
                <w:szCs w:val="22"/>
              </w:rPr>
            </w:pPr>
            <w:r w:rsidRPr="00396A44">
              <w:rPr>
                <w:rFonts w:ascii="Courier New" w:hAnsi="Courier New" w:cs="Courier New"/>
                <w:sz w:val="22"/>
                <w:szCs w:val="22"/>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sz w:val="22"/>
                <w:szCs w:val="22"/>
              </w:rPr>
            </w:pPr>
            <w:r w:rsidRPr="00396A44">
              <w:rPr>
                <w:rFonts w:ascii="Courier New" w:hAnsi="Courier New" w:cs="Courier New"/>
                <w:sz w:val="22"/>
                <w:szCs w:val="22"/>
              </w:rPr>
              <w:t>21.5.00.99035</w:t>
            </w:r>
          </w:p>
        </w:tc>
        <w:tc>
          <w:tcPr>
            <w:tcW w:w="760"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sz w:val="22"/>
                <w:szCs w:val="22"/>
              </w:rPr>
            </w:pPr>
            <w:r w:rsidRPr="00396A44">
              <w:rPr>
                <w:rFonts w:ascii="Courier New" w:hAnsi="Courier New" w:cs="Courier New"/>
                <w:sz w:val="22"/>
                <w:szCs w:val="22"/>
              </w:rPr>
              <w:t>244</w:t>
            </w:r>
          </w:p>
        </w:tc>
        <w:tc>
          <w:tcPr>
            <w:tcW w:w="1134" w:type="dxa"/>
            <w:tcBorders>
              <w:top w:val="nil"/>
              <w:left w:val="nil"/>
              <w:bottom w:val="single" w:sz="4" w:space="0" w:color="auto"/>
              <w:right w:val="single" w:sz="4" w:space="0" w:color="auto"/>
            </w:tcBorders>
            <w:shd w:val="clear" w:color="auto" w:fill="auto"/>
            <w:noWrap/>
          </w:tcPr>
          <w:p w:rsidR="00B06978" w:rsidRPr="00396A44" w:rsidRDefault="00B06978" w:rsidP="00B06978">
            <w:pPr>
              <w:rPr>
                <w:rFonts w:ascii="Courier New" w:hAnsi="Courier New" w:cs="Courier New"/>
                <w:sz w:val="22"/>
                <w:szCs w:val="22"/>
              </w:rPr>
            </w:pPr>
            <w:r w:rsidRPr="00396A44">
              <w:rPr>
                <w:rFonts w:ascii="Courier New" w:hAnsi="Courier New" w:cs="Courier New"/>
                <w:sz w:val="22"/>
                <w:szCs w:val="22"/>
              </w:rPr>
              <w:t>1101</w:t>
            </w:r>
          </w:p>
        </w:tc>
        <w:tc>
          <w:tcPr>
            <w:tcW w:w="1985" w:type="dxa"/>
            <w:tcBorders>
              <w:top w:val="nil"/>
              <w:left w:val="nil"/>
              <w:bottom w:val="single" w:sz="4" w:space="0" w:color="auto"/>
              <w:right w:val="single" w:sz="4" w:space="0" w:color="auto"/>
            </w:tcBorders>
            <w:shd w:val="clear" w:color="auto" w:fill="auto"/>
            <w:noWrap/>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230,00</w:t>
            </w:r>
          </w:p>
        </w:tc>
      </w:tr>
      <w:tr w:rsidR="00B06978" w:rsidRPr="002F63E8" w:rsidTr="00B06978">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ОБСЛУЖИВАНИЕ ГОСУДАРСТВЕННОГО И МУНИЦИПАЛЬНОГО ДОЛГА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1301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9,12</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 xml:space="preserve">Обслуживание муниципального долга </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1301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9,12</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730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1301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9,12</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iCs/>
                <w:sz w:val="22"/>
                <w:szCs w:val="22"/>
              </w:rPr>
            </w:pPr>
            <w:r w:rsidRPr="002F63E8">
              <w:rPr>
                <w:rFonts w:ascii="Courier New" w:hAnsi="Courier New" w:cs="Courier New"/>
                <w:iCs/>
                <w:sz w:val="22"/>
                <w:szCs w:val="22"/>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730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1301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9,12</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730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1301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9,12</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730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1301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9,12</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91.1.00.60019</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730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1301</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9,12</w:t>
            </w:r>
          </w:p>
        </w:tc>
      </w:tr>
      <w:tr w:rsidR="00B06978" w:rsidRPr="002F63E8" w:rsidTr="00B06978">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МЕЖБЮДЖЕТНЫЕ ТРАНСФЕРТЫ ОБЩЕГО ХАРАКТЕРА БЮДЖЕТАМ БЮДЖЕТНОЙ СИСТЕМЫ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1400</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161,12</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t xml:space="preserve">Прочие межбюджетные трансферты </w:t>
            </w:r>
            <w:r w:rsidRPr="002F63E8">
              <w:rPr>
                <w:rFonts w:ascii="Courier New" w:hAnsi="Courier New" w:cs="Courier New"/>
                <w:bCs/>
                <w:sz w:val="22"/>
                <w:szCs w:val="22"/>
              </w:rPr>
              <w:lastRenderedPageBreak/>
              <w:t>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lastRenderedPageBreak/>
              <w:t>00.0.00.00000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bCs/>
                <w:sz w:val="22"/>
                <w:szCs w:val="22"/>
              </w:rPr>
            </w:pPr>
            <w:r w:rsidRPr="002F63E8">
              <w:rPr>
                <w:rFonts w:ascii="Courier New" w:hAnsi="Courier New" w:cs="Courier New"/>
                <w:bCs/>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1403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bCs/>
                <w:sz w:val="22"/>
                <w:szCs w:val="22"/>
              </w:rPr>
            </w:pPr>
            <w:r w:rsidRPr="00724AA8">
              <w:rPr>
                <w:rFonts w:ascii="Courier New" w:hAnsi="Courier New" w:cs="Courier New"/>
                <w:bCs/>
                <w:sz w:val="22"/>
                <w:szCs w:val="22"/>
              </w:rPr>
              <w:t>161,12</w:t>
            </w:r>
          </w:p>
        </w:tc>
      </w:tr>
      <w:tr w:rsidR="00B06978" w:rsidRPr="002F63E8" w:rsidTr="00B06978">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sz w:val="22"/>
                <w:szCs w:val="22"/>
              </w:rPr>
            </w:pPr>
            <w:r w:rsidRPr="002F63E8">
              <w:rPr>
                <w:rFonts w:ascii="Courier New" w:hAnsi="Courier New" w:cs="Courier New"/>
                <w:bCs/>
                <w:sz w:val="22"/>
                <w:szCs w:val="22"/>
              </w:rPr>
              <w:lastRenderedPageBreak/>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91.1.00.00000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1403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161,12</w:t>
            </w:r>
          </w:p>
        </w:tc>
      </w:tr>
      <w:tr w:rsidR="00B06978" w:rsidRPr="002F63E8" w:rsidTr="00B06978">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91.1.00.60000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000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1403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161,12</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bCs/>
                <w:iCs/>
                <w:sz w:val="22"/>
                <w:szCs w:val="22"/>
              </w:rPr>
            </w:pPr>
            <w:r w:rsidRPr="002F63E8">
              <w:rPr>
                <w:rFonts w:ascii="Courier New" w:hAnsi="Courier New" w:cs="Courier New"/>
                <w:bCs/>
                <w:iCs/>
                <w:sz w:val="22"/>
                <w:szCs w:val="22"/>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91.1.00.60020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540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1403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161,12</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Расходы</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91.1.00.60020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540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1403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161,12</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91.1.00.60020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540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1403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161,12</w:t>
            </w:r>
          </w:p>
        </w:tc>
      </w:tr>
      <w:tr w:rsidR="00B06978" w:rsidRPr="002F63E8" w:rsidTr="00B06978">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B06978" w:rsidRPr="002F63E8" w:rsidRDefault="00B06978" w:rsidP="00B06978">
            <w:pPr>
              <w:rPr>
                <w:rFonts w:ascii="Courier New" w:hAnsi="Courier New" w:cs="Courier New"/>
                <w:sz w:val="22"/>
                <w:szCs w:val="22"/>
              </w:rPr>
            </w:pPr>
            <w:r w:rsidRPr="002F63E8">
              <w:rPr>
                <w:rFonts w:ascii="Courier New" w:hAnsi="Courier New" w:cs="Courier New"/>
                <w:sz w:val="22"/>
                <w:szCs w:val="22"/>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91.1.00.60020</w:t>
            </w:r>
          </w:p>
        </w:tc>
        <w:tc>
          <w:tcPr>
            <w:tcW w:w="760"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540</w:t>
            </w:r>
          </w:p>
        </w:tc>
        <w:tc>
          <w:tcPr>
            <w:tcW w:w="1134" w:type="dxa"/>
            <w:tcBorders>
              <w:top w:val="nil"/>
              <w:left w:val="nil"/>
              <w:bottom w:val="single" w:sz="4" w:space="0" w:color="auto"/>
              <w:right w:val="single" w:sz="4" w:space="0" w:color="auto"/>
            </w:tcBorders>
            <w:shd w:val="clear" w:color="auto" w:fill="auto"/>
            <w:noWrap/>
            <w:hideMark/>
          </w:tcPr>
          <w:p w:rsidR="00B06978" w:rsidRPr="002F63E8" w:rsidRDefault="00B06978" w:rsidP="00B06978">
            <w:pPr>
              <w:jc w:val="center"/>
              <w:rPr>
                <w:rFonts w:ascii="Courier New" w:hAnsi="Courier New" w:cs="Courier New"/>
                <w:sz w:val="22"/>
                <w:szCs w:val="22"/>
              </w:rPr>
            </w:pPr>
            <w:r w:rsidRPr="002F63E8">
              <w:rPr>
                <w:rFonts w:ascii="Courier New" w:hAnsi="Courier New" w:cs="Courier New"/>
                <w:sz w:val="22"/>
                <w:szCs w:val="22"/>
              </w:rPr>
              <w:t>1403</w:t>
            </w:r>
          </w:p>
        </w:tc>
        <w:tc>
          <w:tcPr>
            <w:tcW w:w="1985" w:type="dxa"/>
            <w:tcBorders>
              <w:top w:val="nil"/>
              <w:left w:val="nil"/>
              <w:bottom w:val="single" w:sz="4" w:space="0" w:color="auto"/>
              <w:right w:val="single" w:sz="4" w:space="0" w:color="auto"/>
            </w:tcBorders>
            <w:shd w:val="clear" w:color="auto" w:fill="auto"/>
            <w:noWrap/>
            <w:hideMark/>
          </w:tcPr>
          <w:p w:rsidR="00B06978" w:rsidRPr="00724AA8" w:rsidRDefault="00B06978" w:rsidP="00B06978">
            <w:pPr>
              <w:jc w:val="center"/>
              <w:rPr>
                <w:rFonts w:ascii="Courier New" w:hAnsi="Courier New" w:cs="Courier New"/>
                <w:sz w:val="22"/>
                <w:szCs w:val="22"/>
              </w:rPr>
            </w:pPr>
            <w:r w:rsidRPr="00724AA8">
              <w:rPr>
                <w:rFonts w:ascii="Courier New" w:hAnsi="Courier New" w:cs="Courier New"/>
                <w:sz w:val="22"/>
                <w:szCs w:val="22"/>
              </w:rPr>
              <w:t>161,12</w:t>
            </w:r>
          </w:p>
        </w:tc>
      </w:tr>
    </w:tbl>
    <w:p w:rsidR="00B06978" w:rsidRDefault="00B06978" w:rsidP="00B06978">
      <w:pPr>
        <w:jc w:val="right"/>
        <w:rPr>
          <w:rFonts w:ascii="Courier New" w:hAnsi="Courier New" w:cs="Courier New"/>
        </w:rPr>
      </w:pP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Приложение № 6</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к решению Думы</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Голоустненского МО</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«О бюджете Голоустненского</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муниципального образования на 2022 год</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и на плановый период 2023 и 2024 годов»</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от 30.09.2022 г. № 07-29/ДСП</w:t>
      </w:r>
    </w:p>
    <w:p w:rsidR="00B06978" w:rsidRPr="00B06978" w:rsidRDefault="00B06978" w:rsidP="00B06978">
      <w:pPr>
        <w:jc w:val="right"/>
        <w:rPr>
          <w:rFonts w:ascii="Courier New" w:hAnsi="Courier New" w:cs="Courier New"/>
          <w:sz w:val="18"/>
          <w:szCs w:val="18"/>
        </w:rPr>
      </w:pPr>
    </w:p>
    <w:p w:rsidR="00B06978" w:rsidRPr="00B06978" w:rsidRDefault="00B06978" w:rsidP="00B06978">
      <w:pPr>
        <w:jc w:val="right"/>
        <w:rPr>
          <w:rFonts w:ascii="Courier New" w:hAnsi="Courier New" w:cs="Courier New"/>
          <w:sz w:val="18"/>
          <w:szCs w:val="18"/>
        </w:rPr>
      </w:pPr>
    </w:p>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2023</w:t>
      </w:r>
      <w:proofErr w:type="gramStart"/>
      <w:r w:rsidRPr="00B06978">
        <w:rPr>
          <w:rFonts w:ascii="Courier New" w:hAnsi="Courier New" w:cs="Courier New"/>
          <w:sz w:val="18"/>
          <w:szCs w:val="18"/>
        </w:rPr>
        <w:t xml:space="preserve"> И</w:t>
      </w:r>
      <w:proofErr w:type="gramEnd"/>
      <w:r w:rsidRPr="00B06978">
        <w:rPr>
          <w:rFonts w:ascii="Courier New" w:hAnsi="Courier New" w:cs="Courier New"/>
          <w:sz w:val="18"/>
          <w:szCs w:val="18"/>
        </w:rPr>
        <w:t xml:space="preserve"> 2024 ГОДОВ</w:t>
      </w:r>
      <w:r w:rsidRPr="00B06978">
        <w:rPr>
          <w:rFonts w:ascii="Courier New" w:hAnsi="Courier New" w:cs="Courier New"/>
          <w:sz w:val="18"/>
          <w:szCs w:val="18"/>
        </w:rPr>
        <w:tab/>
      </w:r>
    </w:p>
    <w:p w:rsidR="00B06978" w:rsidRPr="00B06978" w:rsidRDefault="00B06978" w:rsidP="00B06978">
      <w:pPr>
        <w:jc w:val="right"/>
        <w:rPr>
          <w:rFonts w:ascii="Courier New" w:hAnsi="Courier New" w:cs="Courier New"/>
          <w:sz w:val="18"/>
          <w:szCs w:val="18"/>
        </w:rPr>
      </w:pP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тыс. рублей</w:t>
      </w:r>
    </w:p>
    <w:tbl>
      <w:tblPr>
        <w:tblW w:w="10505" w:type="dxa"/>
        <w:tblInd w:w="93" w:type="dxa"/>
        <w:tblLook w:val="04A0" w:firstRow="1" w:lastRow="0" w:firstColumn="1" w:lastColumn="0" w:noHBand="0" w:noVBand="1"/>
      </w:tblPr>
      <w:tblGrid>
        <w:gridCol w:w="3701"/>
        <w:gridCol w:w="2126"/>
        <w:gridCol w:w="683"/>
        <w:gridCol w:w="1160"/>
        <w:gridCol w:w="1276"/>
        <w:gridCol w:w="1559"/>
      </w:tblGrid>
      <w:tr w:rsidR="00B06978" w:rsidRPr="00B06978" w:rsidTr="00B06978">
        <w:trPr>
          <w:trHeight w:val="1020"/>
        </w:trPr>
        <w:tc>
          <w:tcPr>
            <w:tcW w:w="3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Наименование</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КЦСР</w:t>
            </w:r>
          </w:p>
        </w:tc>
        <w:tc>
          <w:tcPr>
            <w:tcW w:w="68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КВР</w:t>
            </w:r>
          </w:p>
        </w:tc>
        <w:tc>
          <w:tcPr>
            <w:tcW w:w="11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06978" w:rsidRPr="00B06978" w:rsidRDefault="00B06978" w:rsidP="00B06978">
            <w:pPr>
              <w:jc w:val="center"/>
              <w:rPr>
                <w:rFonts w:ascii="Courier New" w:hAnsi="Courier New" w:cs="Courier New"/>
                <w:bCs/>
                <w:sz w:val="18"/>
                <w:szCs w:val="18"/>
              </w:rPr>
            </w:pPr>
            <w:proofErr w:type="spellStart"/>
            <w:r w:rsidRPr="00B06978">
              <w:rPr>
                <w:rFonts w:ascii="Courier New" w:hAnsi="Courier New" w:cs="Courier New"/>
                <w:bCs/>
                <w:sz w:val="18"/>
                <w:szCs w:val="18"/>
              </w:rPr>
              <w:t>РзПр</w:t>
            </w:r>
            <w:proofErr w:type="spellEnd"/>
          </w:p>
        </w:tc>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B06978" w:rsidRPr="00B06978" w:rsidRDefault="00B06978" w:rsidP="00B06978">
            <w:pPr>
              <w:jc w:val="center"/>
              <w:rPr>
                <w:rFonts w:ascii="Courier New" w:hAnsi="Courier New" w:cs="Courier New"/>
                <w:bCs/>
                <w:color w:val="000000"/>
                <w:sz w:val="18"/>
                <w:szCs w:val="18"/>
              </w:rPr>
            </w:pPr>
            <w:r w:rsidRPr="00B06978">
              <w:rPr>
                <w:rFonts w:ascii="Courier New" w:hAnsi="Courier New" w:cs="Courier New"/>
                <w:bCs/>
                <w:color w:val="000000"/>
                <w:sz w:val="18"/>
                <w:szCs w:val="18"/>
              </w:rPr>
              <w:t>Сумма</w:t>
            </w:r>
          </w:p>
        </w:tc>
      </w:tr>
      <w:tr w:rsidR="00B06978" w:rsidRPr="00B06978" w:rsidTr="00B06978">
        <w:trPr>
          <w:trHeight w:val="435"/>
        </w:trPr>
        <w:tc>
          <w:tcPr>
            <w:tcW w:w="3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06978" w:rsidRPr="00B06978" w:rsidRDefault="00B06978" w:rsidP="00B06978">
            <w:pPr>
              <w:rPr>
                <w:rFonts w:ascii="Courier New" w:hAnsi="Courier New" w:cs="Courier New"/>
                <w:bCs/>
                <w:sz w:val="18"/>
                <w:szCs w:val="18"/>
              </w:rPr>
            </w:pPr>
          </w:p>
        </w:tc>
        <w:tc>
          <w:tcPr>
            <w:tcW w:w="2126" w:type="dxa"/>
            <w:vMerge/>
            <w:tcBorders>
              <w:top w:val="single" w:sz="4" w:space="0" w:color="auto"/>
              <w:left w:val="single" w:sz="4" w:space="0" w:color="auto"/>
              <w:bottom w:val="single" w:sz="4" w:space="0" w:color="000000"/>
              <w:right w:val="single" w:sz="4" w:space="0" w:color="auto"/>
            </w:tcBorders>
            <w:shd w:val="clear" w:color="auto" w:fill="auto"/>
            <w:hideMark/>
          </w:tcPr>
          <w:p w:rsidR="00B06978" w:rsidRPr="00B06978" w:rsidRDefault="00B06978" w:rsidP="00B06978">
            <w:pPr>
              <w:jc w:val="center"/>
              <w:rPr>
                <w:rFonts w:ascii="Courier New" w:hAnsi="Courier New" w:cs="Courier New"/>
                <w:bCs/>
                <w:sz w:val="18"/>
                <w:szCs w:val="18"/>
              </w:rPr>
            </w:pPr>
          </w:p>
        </w:tc>
        <w:tc>
          <w:tcPr>
            <w:tcW w:w="683" w:type="dxa"/>
            <w:vMerge/>
            <w:tcBorders>
              <w:top w:val="single" w:sz="4" w:space="0" w:color="auto"/>
              <w:left w:val="single" w:sz="4" w:space="0" w:color="auto"/>
              <w:bottom w:val="single" w:sz="4" w:space="0" w:color="000000"/>
              <w:right w:val="single" w:sz="4" w:space="0" w:color="auto"/>
            </w:tcBorders>
            <w:shd w:val="clear" w:color="auto" w:fill="auto"/>
            <w:hideMark/>
          </w:tcPr>
          <w:p w:rsidR="00B06978" w:rsidRPr="00B06978" w:rsidRDefault="00B06978" w:rsidP="00B06978">
            <w:pPr>
              <w:jc w:val="center"/>
              <w:rPr>
                <w:rFonts w:ascii="Courier New" w:hAnsi="Courier New" w:cs="Courier New"/>
                <w:bCs/>
                <w:sz w:val="18"/>
                <w:szCs w:val="18"/>
              </w:rPr>
            </w:pPr>
          </w:p>
        </w:tc>
        <w:tc>
          <w:tcPr>
            <w:tcW w:w="1160" w:type="dxa"/>
            <w:vMerge/>
            <w:tcBorders>
              <w:top w:val="single" w:sz="4" w:space="0" w:color="auto"/>
              <w:left w:val="single" w:sz="4" w:space="0" w:color="auto"/>
              <w:bottom w:val="single" w:sz="4" w:space="0" w:color="000000"/>
              <w:right w:val="single" w:sz="4" w:space="0" w:color="auto"/>
            </w:tcBorders>
            <w:shd w:val="clear" w:color="auto" w:fill="auto"/>
            <w:hideMark/>
          </w:tcPr>
          <w:p w:rsidR="00B06978" w:rsidRPr="00B06978" w:rsidRDefault="00B06978" w:rsidP="00B06978">
            <w:pPr>
              <w:jc w:val="center"/>
              <w:rPr>
                <w:rFonts w:ascii="Courier New" w:hAnsi="Courier New" w:cs="Courier New"/>
                <w:bCs/>
                <w:sz w:val="18"/>
                <w:szCs w:val="18"/>
              </w:rPr>
            </w:pPr>
          </w:p>
        </w:tc>
        <w:tc>
          <w:tcPr>
            <w:tcW w:w="1276"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jc w:val="center"/>
              <w:rPr>
                <w:rFonts w:ascii="Courier New" w:hAnsi="Courier New" w:cs="Courier New"/>
                <w:bCs/>
                <w:color w:val="000000"/>
                <w:sz w:val="18"/>
                <w:szCs w:val="18"/>
              </w:rPr>
            </w:pPr>
            <w:r w:rsidRPr="00B06978">
              <w:rPr>
                <w:rFonts w:ascii="Courier New" w:hAnsi="Courier New" w:cs="Courier New"/>
                <w:bCs/>
                <w:color w:val="000000"/>
                <w:sz w:val="18"/>
                <w:szCs w:val="18"/>
              </w:rPr>
              <w:t>2023</w:t>
            </w:r>
          </w:p>
        </w:tc>
        <w:tc>
          <w:tcPr>
            <w:tcW w:w="1559" w:type="dxa"/>
            <w:tcBorders>
              <w:top w:val="nil"/>
              <w:left w:val="nil"/>
              <w:bottom w:val="single" w:sz="4" w:space="0" w:color="auto"/>
              <w:right w:val="single" w:sz="4" w:space="0" w:color="auto"/>
            </w:tcBorders>
            <w:shd w:val="clear" w:color="auto" w:fill="auto"/>
            <w:hideMark/>
          </w:tcPr>
          <w:p w:rsidR="00B06978" w:rsidRPr="00B06978" w:rsidRDefault="00B06978" w:rsidP="00B06978">
            <w:pPr>
              <w:jc w:val="center"/>
              <w:rPr>
                <w:rFonts w:ascii="Courier New" w:hAnsi="Courier New" w:cs="Courier New"/>
                <w:bCs/>
                <w:color w:val="000000"/>
                <w:sz w:val="18"/>
                <w:szCs w:val="18"/>
              </w:rPr>
            </w:pPr>
            <w:r w:rsidRPr="00B06978">
              <w:rPr>
                <w:rFonts w:ascii="Courier New" w:hAnsi="Courier New" w:cs="Courier New"/>
                <w:bCs/>
                <w:color w:val="000000"/>
                <w:sz w:val="18"/>
                <w:szCs w:val="18"/>
              </w:rPr>
              <w:t>2024</w:t>
            </w:r>
          </w:p>
        </w:tc>
      </w:tr>
      <w:tr w:rsidR="00B06978" w:rsidRPr="00B06978" w:rsidTr="00B06978">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В С Е Г О</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18 925,50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12 193,47</w:t>
            </w:r>
          </w:p>
        </w:tc>
      </w:tr>
      <w:tr w:rsidR="00B06978" w:rsidRPr="00B06978" w:rsidTr="00B06978">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ОБЩЕГОСУДАРСТВЕННЫЕ ВОПРОСЫ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0100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6 254,95</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4 174,68</w:t>
            </w:r>
          </w:p>
        </w:tc>
      </w:tr>
      <w:tr w:rsidR="00B06978" w:rsidRPr="00B06978" w:rsidTr="00B06978">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796,91</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265,63</w:t>
            </w:r>
          </w:p>
        </w:tc>
      </w:tr>
      <w:tr w:rsidR="00B06978" w:rsidRPr="00B06978" w:rsidTr="00B06978">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796,91</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265,63</w:t>
            </w:r>
          </w:p>
        </w:tc>
      </w:tr>
      <w:tr w:rsidR="00B06978" w:rsidRPr="00B06978" w:rsidTr="00B0697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0102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796,91</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265,63</w:t>
            </w:r>
          </w:p>
        </w:tc>
      </w:tr>
      <w:tr w:rsidR="00B06978" w:rsidRPr="00B06978" w:rsidTr="00B0697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 xml:space="preserve">Обеспечение деятельности в сфере установленных функций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0102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796,91</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265,63</w:t>
            </w:r>
          </w:p>
        </w:tc>
      </w:tr>
      <w:tr w:rsidR="00B06978" w:rsidRPr="00B06978" w:rsidTr="00B06978">
        <w:trPr>
          <w:trHeight w:val="84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796,91</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265,63</w:t>
            </w:r>
          </w:p>
        </w:tc>
      </w:tr>
      <w:tr w:rsidR="00B06978" w:rsidRPr="00B06978" w:rsidTr="00B06978">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120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796,91</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265,63</w:t>
            </w:r>
          </w:p>
        </w:tc>
      </w:tr>
      <w:tr w:rsidR="00B06978" w:rsidRPr="00B06978" w:rsidTr="00B0697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121</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612,06</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204,02</w:t>
            </w:r>
          </w:p>
        </w:tc>
      </w:tr>
      <w:tr w:rsidR="00B06978" w:rsidRPr="00B06978" w:rsidTr="00B06978">
        <w:trPr>
          <w:trHeight w:val="88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129</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184,84</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61,61</w:t>
            </w:r>
          </w:p>
        </w:tc>
      </w:tr>
      <w:tr w:rsidR="00B06978" w:rsidRPr="00B06978" w:rsidTr="00B06978">
        <w:trPr>
          <w:trHeight w:val="9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3 152,20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2 190,54</w:t>
            </w:r>
          </w:p>
        </w:tc>
      </w:tr>
      <w:tr w:rsidR="00B06978" w:rsidRPr="00B06978" w:rsidTr="00B06978">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3 104,20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2 142,54</w:t>
            </w:r>
          </w:p>
        </w:tc>
      </w:tr>
      <w:tr w:rsidR="00B06978" w:rsidRPr="00B06978" w:rsidTr="00B0697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3 104,20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2 142,54</w:t>
            </w:r>
          </w:p>
        </w:tc>
      </w:tr>
      <w:tr w:rsidR="00B06978" w:rsidRPr="00B06978" w:rsidTr="00B06978">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 xml:space="preserve">Обеспечение деятельности в сфере установленных функций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3 104,20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2 142,54</w:t>
            </w:r>
          </w:p>
        </w:tc>
      </w:tr>
      <w:tr w:rsidR="00B06978" w:rsidRPr="00B06978" w:rsidTr="00B06978">
        <w:trPr>
          <w:trHeight w:val="105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2 021,78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1 051,06</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2 021,78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1 051,06</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121</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1 443,81</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665,75</w:t>
            </w:r>
          </w:p>
        </w:tc>
      </w:tr>
      <w:tr w:rsidR="00B06978" w:rsidRPr="00B06978" w:rsidTr="00B06978">
        <w:trPr>
          <w:trHeight w:val="73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129</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577,97</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385,31</w:t>
            </w:r>
          </w:p>
        </w:tc>
      </w:tr>
      <w:tr w:rsidR="00B06978" w:rsidRPr="00B06978" w:rsidTr="00B06978">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818,42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827,48</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438,42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497,48</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Оплата работ,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438,42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497,48</w:t>
            </w:r>
          </w:p>
        </w:tc>
      </w:tr>
      <w:tr w:rsidR="00B06978" w:rsidRPr="00B06978" w:rsidTr="00B06978">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Услуги связи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11,00</w:t>
            </w:r>
          </w:p>
        </w:tc>
      </w:tr>
      <w:tr w:rsidR="00B06978" w:rsidRPr="00B06978" w:rsidTr="00B06978">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Транспортные услуги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Арендная плата за пользование имуществом</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227,42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236,48</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Прочие расходы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330,00</w:t>
            </w:r>
          </w:p>
        </w:tc>
      </w:tr>
      <w:tr w:rsidR="00B06978" w:rsidRPr="00B06978" w:rsidTr="00B06978">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230,00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280,00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247</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260,00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260,00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ИНЫЕ БЮДЖЕТНЫЕ АССИГНОВАНИЯ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Уплата налога на имущество организаций и земельного налога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851</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851</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851</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 xml:space="preserve">Уплата прочих налогов, сборов и </w:t>
            </w:r>
            <w:r w:rsidRPr="00B06978">
              <w:rPr>
                <w:rFonts w:ascii="Courier New" w:hAnsi="Courier New" w:cs="Courier New"/>
                <w:iCs/>
                <w:sz w:val="18"/>
                <w:szCs w:val="18"/>
              </w:rPr>
              <w:lastRenderedPageBreak/>
              <w:t>платежей</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lastRenderedPageBreak/>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852</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lastRenderedPageBreak/>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852</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852</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Уплата иных платежей</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853</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4,00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853</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4,00</w:t>
            </w:r>
          </w:p>
        </w:tc>
      </w:tr>
      <w:tr w:rsidR="00B06978" w:rsidRPr="00B06978" w:rsidTr="00B06978">
        <w:trPr>
          <w:trHeight w:val="240"/>
        </w:trPr>
        <w:tc>
          <w:tcPr>
            <w:tcW w:w="3701"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853</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4,00</w:t>
            </w:r>
          </w:p>
        </w:tc>
      </w:tr>
      <w:tr w:rsidR="00B06978" w:rsidRPr="00B06978" w:rsidTr="00B06978">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48,00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48,00</w:t>
            </w:r>
          </w:p>
        </w:tc>
      </w:tr>
      <w:tr w:rsidR="00B06978" w:rsidRPr="00B06978" w:rsidTr="00B06978">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47,30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47,30</w:t>
            </w:r>
          </w:p>
        </w:tc>
      </w:tr>
      <w:tr w:rsidR="00B06978" w:rsidRPr="00B06978" w:rsidTr="00B06978">
        <w:trPr>
          <w:trHeight w:val="102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47,30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47,30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47,30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47,30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121</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36,33</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36,33</w:t>
            </w:r>
          </w:p>
        </w:tc>
      </w:tr>
      <w:tr w:rsidR="00B06978" w:rsidRPr="00B06978" w:rsidTr="00B06978">
        <w:trPr>
          <w:trHeight w:val="76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129</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10,97</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10,97</w:t>
            </w:r>
          </w:p>
        </w:tc>
      </w:tr>
      <w:tr w:rsidR="00B06978" w:rsidRPr="00B06978" w:rsidTr="00B06978">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0,70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0,70</w:t>
            </w:r>
          </w:p>
        </w:tc>
      </w:tr>
      <w:tr w:rsidR="00B06978" w:rsidRPr="00B06978" w:rsidTr="00B06978">
        <w:trPr>
          <w:trHeight w:val="129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r>
      <w:tr w:rsidR="00B06978" w:rsidRPr="00B06978" w:rsidTr="00B06978">
        <w:trPr>
          <w:trHeight w:val="525"/>
        </w:trPr>
        <w:tc>
          <w:tcPr>
            <w:tcW w:w="3701" w:type="dxa"/>
            <w:tcBorders>
              <w:top w:val="nil"/>
              <w:left w:val="single" w:sz="4" w:space="0" w:color="auto"/>
              <w:bottom w:val="single" w:sz="4" w:space="0" w:color="auto"/>
              <w:right w:val="nil"/>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r>
      <w:tr w:rsidR="00B06978" w:rsidRPr="00B06978" w:rsidTr="00B06978">
        <w:trPr>
          <w:trHeight w:val="27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r>
      <w:tr w:rsidR="00B06978" w:rsidRPr="00B06978" w:rsidTr="00B0697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r>
      <w:tr w:rsidR="00B06978" w:rsidRPr="00B06978" w:rsidTr="00B06978">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ПРОВЕДЕНИЕ ВЫБОРОВ и РЕФЕРЕНДУМОВ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0107</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Проведение выборов и референдумов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0107</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B0697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0107</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B06978">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0107</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B06978">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0107</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Резервные фонды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0111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560,00</w:t>
            </w:r>
          </w:p>
        </w:tc>
      </w:tr>
      <w:tr w:rsidR="00B06978" w:rsidRPr="00B06978" w:rsidTr="00B0697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lastRenderedPageBreak/>
              <w:t>Резервный фонд администрации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0111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560,00</w:t>
            </w:r>
          </w:p>
        </w:tc>
      </w:tr>
      <w:tr w:rsidR="00B06978" w:rsidRPr="00B06978" w:rsidTr="00B0697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870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0111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560,00</w:t>
            </w:r>
          </w:p>
        </w:tc>
      </w:tr>
      <w:tr w:rsidR="00B06978" w:rsidRPr="00B06978" w:rsidTr="00B06978">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870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0111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560,00</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870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0111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560,00</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ДРУГИЕ ОБЩЕГОСУДАРСТВЕННЫЕ ВОПРОСЫ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1 755,85</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1 158,51</w:t>
            </w:r>
          </w:p>
        </w:tc>
      </w:tr>
      <w:tr w:rsidR="00B06978" w:rsidRPr="00B06978" w:rsidTr="00B06978">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1 755,85</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1 158,51</w:t>
            </w:r>
          </w:p>
        </w:tc>
      </w:tr>
      <w:tr w:rsidR="00B06978" w:rsidRPr="00B06978" w:rsidTr="00B0697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1 755,85</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1 158,51</w:t>
            </w:r>
          </w:p>
        </w:tc>
      </w:tr>
      <w:tr w:rsidR="00B06978" w:rsidRPr="00B06978" w:rsidTr="00B0697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1 755,85</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1 158,51</w:t>
            </w:r>
          </w:p>
        </w:tc>
      </w:tr>
      <w:tr w:rsidR="00B06978" w:rsidRPr="00B06978" w:rsidTr="00B0697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1 505,85</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903,51</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казенных учреждений</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1 505,85</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903,51</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Фонд оплаты труда казенных учреждений</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111</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1 156,57</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693,94</w:t>
            </w:r>
          </w:p>
        </w:tc>
      </w:tr>
      <w:tr w:rsidR="00B06978" w:rsidRPr="00B06978" w:rsidTr="00B0697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B06978">
              <w:rPr>
                <w:rFonts w:ascii="Courier New" w:hAnsi="Courier New" w:cs="Courier New"/>
                <w:sz w:val="18"/>
                <w:szCs w:val="18"/>
              </w:rPr>
              <w:t>выплаты работников</w:t>
            </w:r>
            <w:proofErr w:type="gramEnd"/>
            <w:r w:rsidRPr="00B06978">
              <w:rPr>
                <w:rFonts w:ascii="Courier New" w:hAnsi="Courier New" w:cs="Courier New"/>
                <w:sz w:val="18"/>
                <w:szCs w:val="18"/>
              </w:rPr>
              <w:t xml:space="preserve">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119</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349,28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209,57</w:t>
            </w:r>
          </w:p>
        </w:tc>
      </w:tr>
      <w:tr w:rsidR="00B06978" w:rsidRPr="00B06978" w:rsidTr="00B06978">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255,00</w:t>
            </w:r>
          </w:p>
        </w:tc>
      </w:tr>
      <w:tr w:rsidR="00B06978" w:rsidRPr="00B06978" w:rsidTr="00B06978">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255,00</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255,00</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105,00</w:t>
            </w:r>
          </w:p>
        </w:tc>
      </w:tr>
      <w:tr w:rsidR="00B06978" w:rsidRPr="00B06978" w:rsidTr="00B06978">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Бюджетные инвестиции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410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75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Бюджетные инвестиции на приобретение объектов недвижимого имущества в</w:t>
            </w:r>
            <w:r w:rsidRPr="00B06978">
              <w:rPr>
                <w:rFonts w:ascii="Courier New" w:hAnsi="Courier New" w:cs="Courier New"/>
                <w:sz w:val="18"/>
                <w:szCs w:val="18"/>
              </w:rPr>
              <w:br/>
              <w:t>государственную (муниципальную) собственность</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412</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основных средств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412</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НАЦИОНАЛЬНАЯ ОБОРОНА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0200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147,70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153,10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Мобилизационная и вневойсковая подготовка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0203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153,10</w:t>
            </w:r>
          </w:p>
        </w:tc>
      </w:tr>
      <w:tr w:rsidR="00B06978" w:rsidRPr="00B06978" w:rsidTr="00B06978">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lastRenderedPageBreak/>
              <w:t>Непрограммные расходы органов местного самоуправления за счет средств федерального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0203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153,10</w:t>
            </w:r>
          </w:p>
        </w:tc>
      </w:tr>
      <w:tr w:rsidR="00B06978" w:rsidRPr="00B06978" w:rsidTr="00B06978">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0203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153,10</w:t>
            </w:r>
          </w:p>
        </w:tc>
      </w:tr>
      <w:tr w:rsidR="00B06978" w:rsidRPr="00B06978" w:rsidTr="00B06978">
        <w:trPr>
          <w:trHeight w:val="79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0203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147,70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153,10</w:t>
            </w:r>
          </w:p>
        </w:tc>
      </w:tr>
      <w:tr w:rsidR="00B06978" w:rsidRPr="00B06978" w:rsidTr="00B06978">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153,10</w:t>
            </w:r>
          </w:p>
        </w:tc>
      </w:tr>
      <w:tr w:rsidR="00B06978" w:rsidRPr="00B06978" w:rsidTr="00B06978">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121</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113,44</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117,59</w:t>
            </w:r>
          </w:p>
        </w:tc>
      </w:tr>
      <w:tr w:rsidR="00B06978" w:rsidRPr="00B06978" w:rsidTr="00B06978">
        <w:trPr>
          <w:trHeight w:val="78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129</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34,26</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35,51</w:t>
            </w:r>
          </w:p>
        </w:tc>
      </w:tr>
      <w:tr w:rsidR="00B06978" w:rsidRPr="00B06978" w:rsidTr="00B0697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61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Национальная безопасность и правоохранительная деятельность</w:t>
            </w:r>
          </w:p>
        </w:tc>
        <w:tc>
          <w:tcPr>
            <w:tcW w:w="2126"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0300</w:t>
            </w:r>
          </w:p>
        </w:tc>
        <w:tc>
          <w:tcPr>
            <w:tcW w:w="1276"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86,00</w:t>
            </w:r>
          </w:p>
        </w:tc>
        <w:tc>
          <w:tcPr>
            <w:tcW w:w="1559"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80,00</w:t>
            </w:r>
          </w:p>
        </w:tc>
      </w:tr>
      <w:tr w:rsidR="00B06978" w:rsidRPr="00B06978" w:rsidTr="00B06978">
        <w:trPr>
          <w:trHeight w:val="585"/>
        </w:trPr>
        <w:tc>
          <w:tcPr>
            <w:tcW w:w="3701" w:type="dxa"/>
            <w:tcBorders>
              <w:top w:val="nil"/>
              <w:left w:val="single" w:sz="8"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color w:val="000000"/>
                <w:sz w:val="18"/>
                <w:szCs w:val="18"/>
              </w:rPr>
            </w:pPr>
            <w:r w:rsidRPr="00B06978">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2126"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0309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6,00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80,00</w:t>
            </w:r>
          </w:p>
        </w:tc>
      </w:tr>
      <w:tr w:rsidR="00B06978" w:rsidRPr="00B06978" w:rsidTr="00B06978">
        <w:trPr>
          <w:trHeight w:val="52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6,00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80,00</w:t>
            </w:r>
          </w:p>
        </w:tc>
      </w:tr>
      <w:tr w:rsidR="00B06978" w:rsidRPr="00B06978" w:rsidTr="00B06978">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6,00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r>
      <w:tr w:rsidR="00B06978" w:rsidRPr="00B06978" w:rsidTr="00B06978">
        <w:trPr>
          <w:trHeight w:val="555"/>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color w:val="000000"/>
                <w:sz w:val="18"/>
                <w:szCs w:val="18"/>
              </w:rPr>
            </w:pPr>
            <w:r w:rsidRPr="00B06978">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6,00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r>
      <w:tr w:rsidR="00B06978" w:rsidRPr="00B06978" w:rsidTr="00B06978">
        <w:trPr>
          <w:trHeight w:val="49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6,00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r>
      <w:tr w:rsidR="00B06978" w:rsidRPr="00B06978" w:rsidTr="00B06978">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6,00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r>
      <w:tr w:rsidR="00B06978" w:rsidRPr="00B06978" w:rsidTr="00B06978">
        <w:trPr>
          <w:trHeight w:val="360"/>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color w:val="000000"/>
                <w:sz w:val="18"/>
                <w:szCs w:val="18"/>
              </w:rPr>
            </w:pPr>
            <w:r w:rsidRPr="00B06978">
              <w:rPr>
                <w:rFonts w:ascii="Courier New" w:hAnsi="Courier New" w:cs="Courier New"/>
                <w:bCs/>
                <w:color w:val="000000"/>
                <w:sz w:val="18"/>
                <w:szCs w:val="18"/>
              </w:rPr>
              <w:t>Обеспечение пожарной безопасности</w:t>
            </w:r>
          </w:p>
        </w:tc>
        <w:tc>
          <w:tcPr>
            <w:tcW w:w="2126"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0310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B06978">
        <w:trPr>
          <w:trHeight w:val="36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0310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B06978">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21.4.00.99000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0310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B0697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Приобретение материальных и нематериальных активов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0310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B06978">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0310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B0697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0310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B06978">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0310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НАЦИОНАЛЬНАЯ ЭКОНОМИКА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0400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2 936,90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3 171,92</w:t>
            </w:r>
          </w:p>
        </w:tc>
      </w:tr>
      <w:tr w:rsidR="00B06978" w:rsidRPr="00B06978" w:rsidTr="00B0697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Дорожное хозяйство (дорожные фонды)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2 936,90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3 171,92</w:t>
            </w:r>
          </w:p>
        </w:tc>
      </w:tr>
      <w:tr w:rsidR="00B06978" w:rsidRPr="00B06978" w:rsidTr="00B06978">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0409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Текущий ремонт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0409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0409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0409</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B06978">
        <w:trPr>
          <w:trHeight w:val="360"/>
        </w:trPr>
        <w:tc>
          <w:tcPr>
            <w:tcW w:w="3701" w:type="dxa"/>
            <w:tcBorders>
              <w:top w:val="nil"/>
              <w:left w:val="single" w:sz="4" w:space="0" w:color="auto"/>
              <w:bottom w:val="single" w:sz="4" w:space="0" w:color="auto"/>
              <w:right w:val="single" w:sz="4" w:space="0" w:color="auto"/>
            </w:tcBorders>
            <w:shd w:val="clear" w:color="auto" w:fill="auto"/>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0409</w:t>
            </w:r>
          </w:p>
        </w:tc>
        <w:tc>
          <w:tcPr>
            <w:tcW w:w="127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2 936,90</w:t>
            </w:r>
          </w:p>
        </w:tc>
        <w:tc>
          <w:tcPr>
            <w:tcW w:w="1559"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3 171,92</w:t>
            </w:r>
          </w:p>
        </w:tc>
      </w:tr>
      <w:tr w:rsidR="00B06978" w:rsidRPr="00B06978" w:rsidTr="00B06978">
        <w:trPr>
          <w:trHeight w:val="360"/>
        </w:trPr>
        <w:tc>
          <w:tcPr>
            <w:tcW w:w="3701" w:type="dxa"/>
            <w:tcBorders>
              <w:top w:val="nil"/>
              <w:left w:val="single" w:sz="4" w:space="0" w:color="auto"/>
              <w:bottom w:val="single" w:sz="4" w:space="0" w:color="auto"/>
              <w:right w:val="single" w:sz="4" w:space="0" w:color="auto"/>
            </w:tcBorders>
            <w:shd w:val="clear" w:color="auto" w:fill="auto"/>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20.1.00.99000</w:t>
            </w:r>
          </w:p>
        </w:tc>
        <w:tc>
          <w:tcPr>
            <w:tcW w:w="683"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0409</w:t>
            </w:r>
          </w:p>
        </w:tc>
        <w:tc>
          <w:tcPr>
            <w:tcW w:w="127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3 171,92</w:t>
            </w:r>
          </w:p>
        </w:tc>
      </w:tr>
      <w:tr w:rsidR="00B06978" w:rsidRPr="00B06978" w:rsidTr="00B06978">
        <w:trPr>
          <w:trHeight w:val="360"/>
        </w:trPr>
        <w:tc>
          <w:tcPr>
            <w:tcW w:w="3701" w:type="dxa"/>
            <w:tcBorders>
              <w:top w:val="nil"/>
              <w:left w:val="single" w:sz="4" w:space="0" w:color="auto"/>
              <w:bottom w:val="single" w:sz="4" w:space="0" w:color="auto"/>
              <w:right w:val="single" w:sz="4" w:space="0" w:color="auto"/>
            </w:tcBorders>
            <w:shd w:val="clear" w:color="auto" w:fill="auto"/>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0409</w:t>
            </w:r>
          </w:p>
        </w:tc>
        <w:tc>
          <w:tcPr>
            <w:tcW w:w="127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3 171,92</w:t>
            </w:r>
          </w:p>
        </w:tc>
      </w:tr>
      <w:tr w:rsidR="00B06978" w:rsidRPr="00B06978" w:rsidTr="00B06978">
        <w:trPr>
          <w:trHeight w:val="360"/>
        </w:trPr>
        <w:tc>
          <w:tcPr>
            <w:tcW w:w="3701" w:type="dxa"/>
            <w:tcBorders>
              <w:top w:val="nil"/>
              <w:left w:val="single" w:sz="4" w:space="0" w:color="auto"/>
              <w:bottom w:val="single" w:sz="4" w:space="0" w:color="auto"/>
              <w:right w:val="single" w:sz="4" w:space="0" w:color="auto"/>
            </w:tcBorders>
            <w:shd w:val="clear" w:color="auto" w:fill="auto"/>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160"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0409</w:t>
            </w:r>
          </w:p>
        </w:tc>
        <w:tc>
          <w:tcPr>
            <w:tcW w:w="127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3 171,92</w:t>
            </w:r>
          </w:p>
        </w:tc>
      </w:tr>
      <w:tr w:rsidR="00B06978" w:rsidRPr="00B06978" w:rsidTr="00B06978">
        <w:trPr>
          <w:trHeight w:val="360"/>
        </w:trPr>
        <w:tc>
          <w:tcPr>
            <w:tcW w:w="3701" w:type="dxa"/>
            <w:tcBorders>
              <w:top w:val="nil"/>
              <w:left w:val="single" w:sz="4" w:space="0" w:color="auto"/>
              <w:bottom w:val="single" w:sz="4" w:space="0" w:color="auto"/>
              <w:right w:val="single" w:sz="4" w:space="0" w:color="auto"/>
            </w:tcBorders>
            <w:shd w:val="clear" w:color="auto" w:fill="auto"/>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160"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0409</w:t>
            </w:r>
          </w:p>
        </w:tc>
        <w:tc>
          <w:tcPr>
            <w:tcW w:w="127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3 171,92</w:t>
            </w:r>
          </w:p>
        </w:tc>
      </w:tr>
      <w:tr w:rsidR="00B06978" w:rsidRPr="00B06978" w:rsidTr="00B06978">
        <w:trPr>
          <w:trHeight w:val="360"/>
        </w:trPr>
        <w:tc>
          <w:tcPr>
            <w:tcW w:w="3701" w:type="dxa"/>
            <w:tcBorders>
              <w:top w:val="nil"/>
              <w:left w:val="single" w:sz="4" w:space="0" w:color="auto"/>
              <w:bottom w:val="single" w:sz="4" w:space="0" w:color="auto"/>
              <w:right w:val="single" w:sz="4" w:space="0" w:color="auto"/>
            </w:tcBorders>
            <w:shd w:val="clear" w:color="auto" w:fill="auto"/>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0409</w:t>
            </w:r>
          </w:p>
        </w:tc>
        <w:tc>
          <w:tcPr>
            <w:tcW w:w="127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3 171,92</w:t>
            </w:r>
          </w:p>
        </w:tc>
      </w:tr>
      <w:tr w:rsidR="00B06978" w:rsidRPr="00B06978" w:rsidTr="00B06978">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Другие вопросы в области национальной экономики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0412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146"/>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0412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22.1.00.00000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0412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0412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0412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B0697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0412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B06978">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lastRenderedPageBreak/>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0412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ЖИЛИЩНО-КОММУНАЬНОЕ ХОЗЯЙСТВО</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1 287,44</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980,00</w:t>
            </w:r>
          </w:p>
        </w:tc>
      </w:tr>
      <w:tr w:rsidR="00B06978" w:rsidRPr="00B06978" w:rsidTr="00B06978">
        <w:trPr>
          <w:trHeight w:val="270"/>
        </w:trPr>
        <w:tc>
          <w:tcPr>
            <w:tcW w:w="3701"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Коммунальное хозяйство</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0502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0502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167"/>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B06978">
        <w:trPr>
          <w:trHeight w:val="219"/>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0502</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166"/>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 xml:space="preserve">Благоустройство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1 287,44</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980,00</w:t>
            </w:r>
          </w:p>
        </w:tc>
      </w:tr>
      <w:tr w:rsidR="00B06978" w:rsidRPr="00B06978" w:rsidTr="00B06978">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1 187,44</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980,00</w:t>
            </w:r>
          </w:p>
        </w:tc>
      </w:tr>
      <w:tr w:rsidR="00B06978" w:rsidRPr="00B06978" w:rsidTr="00B06978">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767,44</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560,00</w:t>
            </w:r>
          </w:p>
        </w:tc>
      </w:tr>
      <w:tr w:rsidR="00B06978" w:rsidRPr="00B06978" w:rsidTr="00B06978">
        <w:trPr>
          <w:trHeight w:val="137"/>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Уличное освещение</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582,86</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560,00</w:t>
            </w:r>
          </w:p>
        </w:tc>
      </w:tr>
      <w:tr w:rsidR="00B06978" w:rsidRPr="00B06978" w:rsidTr="00B06978">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180,00</w:t>
            </w:r>
          </w:p>
        </w:tc>
      </w:tr>
      <w:tr w:rsidR="00B06978" w:rsidRPr="00B06978" w:rsidTr="00B06978">
        <w:trPr>
          <w:trHeight w:val="186"/>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180,00</w:t>
            </w:r>
          </w:p>
        </w:tc>
      </w:tr>
      <w:tr w:rsidR="00B06978" w:rsidRPr="00B06978" w:rsidTr="00B06978">
        <w:trPr>
          <w:trHeight w:val="300"/>
        </w:trPr>
        <w:tc>
          <w:tcPr>
            <w:tcW w:w="3701"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180,00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180,00</w:t>
            </w:r>
          </w:p>
        </w:tc>
      </w:tr>
      <w:tr w:rsidR="00B06978" w:rsidRPr="00B06978" w:rsidTr="00B0697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247</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380,00</w:t>
            </w:r>
          </w:p>
        </w:tc>
      </w:tr>
      <w:tr w:rsidR="00B06978" w:rsidRPr="00B06978" w:rsidTr="00B06978">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Прочие мероприятия по благоустройству городских округов и поселений</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184,58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B06978">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184,58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184,58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91.4.00.00000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r>
      <w:tr w:rsidR="00B06978" w:rsidRPr="00B06978" w:rsidTr="00B06978">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r>
      <w:tr w:rsidR="00B06978" w:rsidRPr="00B06978" w:rsidTr="00B06978">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r>
      <w:tr w:rsidR="00B06978" w:rsidRPr="00B06978" w:rsidTr="00B06978">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420,00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420,00</w:t>
            </w:r>
          </w:p>
        </w:tc>
      </w:tr>
      <w:tr w:rsidR="00B06978" w:rsidRPr="00B06978" w:rsidTr="00B06978">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420,00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420,00</w:t>
            </w:r>
          </w:p>
        </w:tc>
      </w:tr>
      <w:tr w:rsidR="00B06978" w:rsidRPr="00B06978" w:rsidTr="00B06978">
        <w:trPr>
          <w:trHeight w:val="159"/>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105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20.9.00.00000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66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color w:val="000000"/>
                <w:sz w:val="18"/>
                <w:szCs w:val="18"/>
              </w:rPr>
            </w:pPr>
            <w:r w:rsidRPr="00B06978">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27"/>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color w:val="000000"/>
                <w:sz w:val="18"/>
                <w:szCs w:val="18"/>
              </w:rPr>
            </w:pPr>
            <w:r w:rsidRPr="00B06978">
              <w:rPr>
                <w:rFonts w:ascii="Courier New" w:hAnsi="Courier New" w:cs="Courier New"/>
                <w:color w:val="000000"/>
                <w:sz w:val="18"/>
                <w:szCs w:val="18"/>
              </w:rPr>
              <w:t>Иные мероприятия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lastRenderedPageBreak/>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B06978">
        <w:trPr>
          <w:trHeight w:val="76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Муниципальная программа "Формирование современной городской среды"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22.8.00.00000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color w:val="000000"/>
                <w:sz w:val="18"/>
                <w:szCs w:val="18"/>
              </w:rPr>
            </w:pPr>
            <w:r w:rsidRPr="00B06978">
              <w:rPr>
                <w:rFonts w:ascii="Courier New" w:hAnsi="Courier New" w:cs="Courier New"/>
                <w:color w:val="000000"/>
                <w:sz w:val="18"/>
                <w:szCs w:val="18"/>
              </w:rPr>
              <w:t>Мероприятия по формированию современной городской среды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57"/>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7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123"/>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100,00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B06978">
        <w:trPr>
          <w:trHeight w:val="154"/>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ОХРАНА ОКРУЖАЮЩЕЙ СРЕДЫ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0600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171,00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186,00</w:t>
            </w:r>
          </w:p>
        </w:tc>
      </w:tr>
      <w:tr w:rsidR="00B06978" w:rsidRPr="00B06978" w:rsidTr="00B06978">
        <w:trPr>
          <w:trHeight w:val="405"/>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color w:val="000000"/>
                <w:sz w:val="18"/>
                <w:szCs w:val="18"/>
              </w:rPr>
            </w:pPr>
            <w:r w:rsidRPr="00B06978">
              <w:rPr>
                <w:rFonts w:ascii="Courier New" w:hAnsi="Courier New" w:cs="Courier New"/>
                <w:bCs/>
                <w:color w:val="000000"/>
                <w:sz w:val="18"/>
                <w:szCs w:val="18"/>
              </w:rPr>
              <w:t>Другие вопросы в области охраны окружающей среды</w:t>
            </w:r>
          </w:p>
        </w:tc>
        <w:tc>
          <w:tcPr>
            <w:tcW w:w="2126"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B06978">
        <w:trPr>
          <w:trHeight w:val="237"/>
        </w:trPr>
        <w:tc>
          <w:tcPr>
            <w:tcW w:w="3701" w:type="dxa"/>
            <w:tcBorders>
              <w:top w:val="single" w:sz="4" w:space="0" w:color="auto"/>
              <w:left w:val="single" w:sz="4" w:space="0" w:color="auto"/>
              <w:bottom w:val="single" w:sz="4" w:space="0" w:color="auto"/>
              <w:right w:val="nil"/>
            </w:tcBorders>
            <w:shd w:val="clear" w:color="auto" w:fill="auto"/>
            <w:hideMark/>
          </w:tcPr>
          <w:p w:rsidR="00B06978" w:rsidRPr="00B06978" w:rsidRDefault="00B06978" w:rsidP="00B06978">
            <w:pPr>
              <w:rPr>
                <w:rFonts w:ascii="Courier New" w:hAnsi="Courier New" w:cs="Courier New"/>
                <w:bCs/>
                <w:color w:val="000000"/>
                <w:sz w:val="18"/>
                <w:szCs w:val="18"/>
              </w:rPr>
            </w:pPr>
            <w:r w:rsidRPr="00B06978">
              <w:rPr>
                <w:rFonts w:ascii="Courier New" w:hAnsi="Courier New" w:cs="Courier New"/>
                <w:bCs/>
                <w:color w:val="000000"/>
                <w:sz w:val="18"/>
                <w:szCs w:val="18"/>
              </w:rPr>
              <w:t>Программные расходы</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276"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B06978">
        <w:trPr>
          <w:trHeight w:val="268"/>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Охрана окружающей среды</w:t>
            </w:r>
          </w:p>
        </w:tc>
        <w:tc>
          <w:tcPr>
            <w:tcW w:w="2126"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20.4.00.00000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276"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B06978">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20.4.00.99000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B06978">
        <w:trPr>
          <w:trHeight w:val="102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B06978">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B06978">
        <w:trPr>
          <w:trHeight w:val="1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КУЛЬТУРА И КИНЕМАТОГРАФИЯ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7 421,39</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2 827,13</w:t>
            </w:r>
          </w:p>
        </w:tc>
      </w:tr>
      <w:tr w:rsidR="00B06978" w:rsidRPr="00B06978" w:rsidTr="00B06978">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Культура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7 421,39</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2 827,13</w:t>
            </w:r>
          </w:p>
        </w:tc>
      </w:tr>
      <w:tr w:rsidR="00B06978" w:rsidRPr="00B06978" w:rsidTr="00B06978">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6 041,63</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2 827,13</w:t>
            </w:r>
          </w:p>
        </w:tc>
      </w:tr>
      <w:tr w:rsidR="00B06978" w:rsidRPr="00B06978" w:rsidTr="00B06978">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6 041,63</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2 827,13</w:t>
            </w:r>
          </w:p>
        </w:tc>
      </w:tr>
      <w:tr w:rsidR="00B06978" w:rsidRPr="00B06978" w:rsidTr="00B06978">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6 041,63</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2 827,13</w:t>
            </w:r>
          </w:p>
        </w:tc>
      </w:tr>
      <w:tr w:rsidR="00B06978" w:rsidRPr="00B06978" w:rsidTr="00B06978">
        <w:trPr>
          <w:trHeight w:val="13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100</w:t>
            </w:r>
          </w:p>
        </w:tc>
        <w:tc>
          <w:tcPr>
            <w:tcW w:w="1160"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5 523,88</w:t>
            </w:r>
          </w:p>
        </w:tc>
        <w:tc>
          <w:tcPr>
            <w:tcW w:w="1559"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2 297,13</w:t>
            </w:r>
          </w:p>
        </w:tc>
      </w:tr>
      <w:tr w:rsidR="00B06978" w:rsidRPr="00B06978" w:rsidTr="00B06978">
        <w:trPr>
          <w:trHeight w:val="435"/>
        </w:trPr>
        <w:tc>
          <w:tcPr>
            <w:tcW w:w="3701" w:type="dxa"/>
            <w:tcBorders>
              <w:top w:val="single" w:sz="4" w:space="0" w:color="auto"/>
              <w:left w:val="single" w:sz="4" w:space="0" w:color="auto"/>
              <w:bottom w:val="single" w:sz="4" w:space="0" w:color="auto"/>
              <w:right w:val="nil"/>
            </w:tcBorders>
            <w:shd w:val="clear" w:color="auto" w:fill="auto"/>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казенных учреждений</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w:t>
            </w:r>
          </w:p>
        </w:tc>
        <w:tc>
          <w:tcPr>
            <w:tcW w:w="1160"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5 523,88</w:t>
            </w:r>
          </w:p>
        </w:tc>
        <w:tc>
          <w:tcPr>
            <w:tcW w:w="1559"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2 297,13</w:t>
            </w:r>
          </w:p>
        </w:tc>
      </w:tr>
      <w:tr w:rsidR="00B06978" w:rsidRPr="00B06978" w:rsidTr="00B06978">
        <w:trPr>
          <w:trHeight w:val="345"/>
        </w:trPr>
        <w:tc>
          <w:tcPr>
            <w:tcW w:w="3701" w:type="dxa"/>
            <w:tcBorders>
              <w:top w:val="single" w:sz="4" w:space="0" w:color="auto"/>
              <w:left w:val="single" w:sz="4" w:space="0" w:color="auto"/>
              <w:bottom w:val="single" w:sz="4" w:space="0" w:color="auto"/>
              <w:right w:val="nil"/>
            </w:tcBorders>
            <w:shd w:val="clear" w:color="auto" w:fill="auto"/>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Фонд оплаты труда казенных учреждений</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111</w:t>
            </w:r>
          </w:p>
        </w:tc>
        <w:tc>
          <w:tcPr>
            <w:tcW w:w="1160"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276"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4 338,41</w:t>
            </w:r>
          </w:p>
        </w:tc>
        <w:tc>
          <w:tcPr>
            <w:tcW w:w="1559"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1 764,31</w:t>
            </w:r>
          </w:p>
        </w:tc>
      </w:tr>
      <w:tr w:rsidR="00B06978" w:rsidRPr="00B06978" w:rsidTr="00B06978">
        <w:trPr>
          <w:trHeight w:val="76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B06978">
              <w:rPr>
                <w:rFonts w:ascii="Courier New" w:hAnsi="Courier New" w:cs="Courier New"/>
                <w:sz w:val="18"/>
                <w:szCs w:val="18"/>
              </w:rPr>
              <w:t>выплаты работников</w:t>
            </w:r>
            <w:proofErr w:type="gramEnd"/>
            <w:r w:rsidRPr="00B06978">
              <w:rPr>
                <w:rFonts w:ascii="Courier New" w:hAnsi="Courier New" w:cs="Courier New"/>
                <w:sz w:val="18"/>
                <w:szCs w:val="18"/>
              </w:rPr>
              <w:t xml:space="preserve"> казенных учреждений </w:t>
            </w:r>
          </w:p>
        </w:tc>
        <w:tc>
          <w:tcPr>
            <w:tcW w:w="2126"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119</w:t>
            </w:r>
          </w:p>
        </w:tc>
        <w:tc>
          <w:tcPr>
            <w:tcW w:w="1160"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276"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1 185,48</w:t>
            </w:r>
          </w:p>
        </w:tc>
        <w:tc>
          <w:tcPr>
            <w:tcW w:w="1559" w:type="dxa"/>
            <w:tcBorders>
              <w:top w:val="single" w:sz="4" w:space="0" w:color="auto"/>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532,82</w:t>
            </w:r>
          </w:p>
        </w:tc>
      </w:tr>
      <w:tr w:rsidR="00B06978" w:rsidRPr="00B06978" w:rsidTr="00B06978">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lastRenderedPageBreak/>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237,75</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250,00</w:t>
            </w:r>
          </w:p>
        </w:tc>
      </w:tr>
      <w:tr w:rsidR="00B06978" w:rsidRPr="00B06978" w:rsidTr="00B06978">
        <w:trPr>
          <w:trHeight w:val="233"/>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187,75</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200,00</w:t>
            </w:r>
          </w:p>
        </w:tc>
      </w:tr>
      <w:tr w:rsidR="00B06978" w:rsidRPr="00B06978" w:rsidTr="00B06978">
        <w:trPr>
          <w:trHeight w:val="209"/>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187,75</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200,00</w:t>
            </w:r>
          </w:p>
        </w:tc>
      </w:tr>
      <w:tr w:rsidR="00B06978" w:rsidRPr="00B06978" w:rsidTr="00B06978">
        <w:trPr>
          <w:trHeight w:val="256"/>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30,00</w:t>
            </w:r>
          </w:p>
        </w:tc>
      </w:tr>
      <w:tr w:rsidR="00B06978" w:rsidRPr="00B06978" w:rsidTr="00B0697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107,75</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120,00</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50,00</w:t>
            </w:r>
          </w:p>
        </w:tc>
      </w:tr>
      <w:tr w:rsidR="00B06978" w:rsidRPr="00B06978" w:rsidTr="00B06978">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B06978">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50,00</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основных средств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B06978">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247</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280,00</w:t>
            </w:r>
          </w:p>
        </w:tc>
      </w:tr>
      <w:tr w:rsidR="00B06978" w:rsidRPr="00B06978" w:rsidTr="00B06978">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ИНЫЕ БЮДЖЕТНЫЕ АССИГНОВАНИЯ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Уплата иных платежей</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853</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853</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B06978">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853</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B06978">
        <w:trPr>
          <w:trHeight w:val="330"/>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color w:val="000000"/>
                <w:sz w:val="18"/>
                <w:szCs w:val="18"/>
              </w:rPr>
            </w:pPr>
            <w:r w:rsidRPr="00B06978">
              <w:rPr>
                <w:rFonts w:ascii="Courier New" w:hAnsi="Courier New" w:cs="Courier New"/>
                <w:bCs/>
                <w:color w:val="000000"/>
                <w:sz w:val="18"/>
                <w:szCs w:val="18"/>
              </w:rPr>
              <w:t>Программные расходы</w:t>
            </w:r>
          </w:p>
        </w:tc>
        <w:tc>
          <w:tcPr>
            <w:tcW w:w="2126"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1 379,76</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33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Развитие культуры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20.5.00.00000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1 379,76</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Реализация мероприятий муниципальной программы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1 379,76</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Развитие домов культуры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1 379,76</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20"/>
        </w:trPr>
        <w:tc>
          <w:tcPr>
            <w:tcW w:w="3701" w:type="dxa"/>
            <w:tcBorders>
              <w:top w:val="nil"/>
              <w:left w:val="single" w:sz="4" w:space="0" w:color="auto"/>
              <w:bottom w:val="single" w:sz="4" w:space="0" w:color="auto"/>
              <w:right w:val="single" w:sz="4" w:space="0" w:color="auto"/>
            </w:tcBorders>
            <w:shd w:val="clear" w:color="auto" w:fill="auto"/>
            <w:vAlign w:val="bottom"/>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160"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1 379,76</w:t>
            </w:r>
          </w:p>
        </w:tc>
        <w:tc>
          <w:tcPr>
            <w:tcW w:w="1559"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20"/>
        </w:trPr>
        <w:tc>
          <w:tcPr>
            <w:tcW w:w="3701" w:type="dxa"/>
            <w:tcBorders>
              <w:top w:val="nil"/>
              <w:left w:val="single" w:sz="4" w:space="0" w:color="auto"/>
              <w:bottom w:val="single" w:sz="4" w:space="0" w:color="auto"/>
              <w:right w:val="single" w:sz="4" w:space="0" w:color="auto"/>
            </w:tcBorders>
            <w:shd w:val="clear" w:color="auto" w:fill="auto"/>
            <w:vAlign w:val="bottom"/>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212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243</w:t>
            </w:r>
          </w:p>
        </w:tc>
        <w:tc>
          <w:tcPr>
            <w:tcW w:w="1160"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1 379,76</w:t>
            </w:r>
          </w:p>
        </w:tc>
        <w:tc>
          <w:tcPr>
            <w:tcW w:w="1559" w:type="dxa"/>
            <w:tcBorders>
              <w:top w:val="nil"/>
              <w:left w:val="nil"/>
              <w:bottom w:val="single" w:sz="4" w:space="0" w:color="auto"/>
              <w:right w:val="single" w:sz="4" w:space="0" w:color="auto"/>
            </w:tcBorders>
            <w:shd w:val="clear" w:color="auto" w:fill="auto"/>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21.5.00.00000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21.5.00.99000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Укрепление материально-технической базы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21.5.00.99035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21.5.00.99035</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57"/>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ПЕНСИОННОЕ ОБЕСПИЧЕНИЕ</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1001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454,53</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454,53</w:t>
            </w:r>
          </w:p>
        </w:tc>
      </w:tr>
      <w:tr w:rsidR="00B06978" w:rsidRPr="00B06978" w:rsidTr="00B06978">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Доплаты к пенсиям муниципальных служащих</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1001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454,53</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454,53</w:t>
            </w:r>
          </w:p>
        </w:tc>
      </w:tr>
      <w:tr w:rsidR="00B06978" w:rsidRPr="00B06978" w:rsidTr="00B0697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пенсии, социальные доплаты к пенсиям</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312</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1001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454,53</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454,53</w:t>
            </w:r>
          </w:p>
        </w:tc>
      </w:tr>
      <w:tr w:rsidR="00B06978" w:rsidRPr="00B06978" w:rsidTr="00B06978">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312</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1001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454,53</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454,53</w:t>
            </w:r>
          </w:p>
        </w:tc>
      </w:tr>
      <w:tr w:rsidR="00B06978" w:rsidRPr="00B06978" w:rsidTr="00B06978">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lastRenderedPageBreak/>
              <w:t>ОБСЛУЖИВАНИЕ ГОСУДАРСТВЕННОГО И МУНИЦИПАЛЬНОГО ДОЛГА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1301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5,00</w:t>
            </w:r>
          </w:p>
        </w:tc>
      </w:tr>
      <w:tr w:rsidR="00B06978" w:rsidRPr="00B06978" w:rsidTr="00B06978">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 xml:space="preserve">Обслуживание муниципального долга </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1301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5,00</w:t>
            </w:r>
          </w:p>
        </w:tc>
      </w:tr>
      <w:tr w:rsidR="00B06978" w:rsidRPr="00B06978" w:rsidTr="00B06978">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Процентные платежи по долговым обязательствам</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730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1301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5,00</w:t>
            </w:r>
          </w:p>
        </w:tc>
      </w:tr>
      <w:tr w:rsidR="00B06978" w:rsidRPr="00B06978" w:rsidTr="00B06978">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Процентные платежи по муниципальному долгу</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730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1301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5,00</w:t>
            </w:r>
          </w:p>
        </w:tc>
      </w:tr>
      <w:tr w:rsidR="00B06978" w:rsidRPr="00B06978" w:rsidTr="00B06978">
        <w:trPr>
          <w:trHeight w:val="213"/>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730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1301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5,00</w:t>
            </w:r>
          </w:p>
        </w:tc>
      </w:tr>
      <w:tr w:rsidR="00B06978" w:rsidRPr="00B06978" w:rsidTr="00B06978">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Обслуживание долговых обязательств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730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1301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5,00</w:t>
            </w:r>
          </w:p>
        </w:tc>
      </w:tr>
      <w:tr w:rsidR="00B06978" w:rsidRPr="00B06978" w:rsidTr="00B0697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Обслуживание внутренних долговых обязательств</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730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1301</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5,00</w:t>
            </w:r>
          </w:p>
        </w:tc>
      </w:tr>
      <w:tr w:rsidR="00B06978" w:rsidRPr="00B06978" w:rsidTr="00B06978">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1400</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161,12</w:t>
            </w:r>
          </w:p>
        </w:tc>
      </w:tr>
      <w:tr w:rsidR="00B06978" w:rsidRPr="00B06978" w:rsidTr="00B06978">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Прочие межбюджетные трансферты общего характера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1403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B06978">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1403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B06978">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1403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B06978">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Иные межбюджетные трансферты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1403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B0697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Иные межбюджетные трансферты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540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1403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B06978">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540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B0697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Безвозмездные перечисления бюджетам</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540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B06978">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Перечисления другим бюджетам бюджетной системы РФ</w:t>
            </w:r>
          </w:p>
        </w:tc>
        <w:tc>
          <w:tcPr>
            <w:tcW w:w="212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540</w:t>
            </w:r>
          </w:p>
        </w:tc>
        <w:tc>
          <w:tcPr>
            <w:tcW w:w="1160"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1403</w:t>
            </w:r>
          </w:p>
        </w:tc>
        <w:tc>
          <w:tcPr>
            <w:tcW w:w="1276"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bl>
    <w:p w:rsidR="00B06978" w:rsidRDefault="00B06978" w:rsidP="00B06978">
      <w:pPr>
        <w:rPr>
          <w:rFonts w:ascii="Courier New" w:eastAsia="Calibri" w:hAnsi="Courier New" w:cs="Courier New"/>
          <w:sz w:val="22"/>
          <w:szCs w:val="22"/>
          <w:lang w:eastAsia="en-US"/>
        </w:rPr>
      </w:pP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Приложение № 7</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к решению Думы</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Голоустненского МО</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«О бюджете Голоустненского</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муниципального образования на 2022 год</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и на плановый период 2023 и 2024 годов»</w:t>
      </w:r>
    </w:p>
    <w:p w:rsidR="00B06978" w:rsidRPr="00B06978" w:rsidRDefault="00B06978" w:rsidP="00B06978">
      <w:pPr>
        <w:jc w:val="right"/>
        <w:rPr>
          <w:rFonts w:ascii="Courier New" w:hAnsi="Courier New" w:cs="Courier New"/>
          <w:sz w:val="18"/>
          <w:szCs w:val="18"/>
        </w:rPr>
      </w:pPr>
      <w:r w:rsidRPr="00B06978">
        <w:rPr>
          <w:rFonts w:ascii="Courier New" w:hAnsi="Courier New" w:cs="Courier New"/>
          <w:sz w:val="18"/>
          <w:szCs w:val="18"/>
        </w:rPr>
        <w:t>от 30.09.2022 г. № 07-29/ДСП</w:t>
      </w:r>
    </w:p>
    <w:p w:rsidR="00B06978" w:rsidRPr="00B06978" w:rsidRDefault="00B06978" w:rsidP="00B06978">
      <w:pPr>
        <w:jc w:val="right"/>
        <w:rPr>
          <w:rFonts w:ascii="Courier New" w:hAnsi="Courier New" w:cs="Courier New"/>
          <w:sz w:val="18"/>
          <w:szCs w:val="18"/>
        </w:rPr>
      </w:pPr>
    </w:p>
    <w:p w:rsidR="00B06978" w:rsidRPr="00B06978" w:rsidRDefault="00B06978" w:rsidP="00B06978">
      <w:pPr>
        <w:jc w:val="center"/>
        <w:rPr>
          <w:rFonts w:ascii="Courier New" w:eastAsia="Calibri" w:hAnsi="Courier New" w:cs="Courier New"/>
          <w:sz w:val="18"/>
          <w:szCs w:val="18"/>
          <w:lang w:eastAsia="en-US"/>
        </w:rPr>
      </w:pPr>
      <w:r w:rsidRPr="00B06978">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2022 ГОД</w:t>
      </w:r>
    </w:p>
    <w:p w:rsidR="00B06978" w:rsidRPr="00B06978" w:rsidRDefault="00B06978" w:rsidP="00B06978">
      <w:pPr>
        <w:spacing w:line="276" w:lineRule="auto"/>
        <w:jc w:val="right"/>
        <w:rPr>
          <w:rFonts w:ascii="Courier New" w:eastAsia="Calibri" w:hAnsi="Courier New" w:cs="Courier New"/>
          <w:sz w:val="18"/>
          <w:szCs w:val="18"/>
          <w:lang w:eastAsia="en-US"/>
        </w:rPr>
      </w:pPr>
      <w:r w:rsidRPr="00B06978">
        <w:rPr>
          <w:rFonts w:ascii="Courier New" w:eastAsia="Calibri" w:hAnsi="Courier New" w:cs="Courier New"/>
          <w:sz w:val="18"/>
          <w:szCs w:val="18"/>
          <w:lang w:eastAsia="en-US"/>
        </w:rPr>
        <w:t>тыс. рублей</w:t>
      </w:r>
    </w:p>
    <w:tbl>
      <w:tblPr>
        <w:tblW w:w="10505" w:type="dxa"/>
        <w:tblInd w:w="93" w:type="dxa"/>
        <w:tblLayout w:type="fixed"/>
        <w:tblLook w:val="04A0" w:firstRow="1" w:lastRow="0" w:firstColumn="1" w:lastColumn="0" w:noHBand="0" w:noVBand="1"/>
      </w:tblPr>
      <w:tblGrid>
        <w:gridCol w:w="4551"/>
        <w:gridCol w:w="709"/>
        <w:gridCol w:w="851"/>
        <w:gridCol w:w="1842"/>
        <w:gridCol w:w="851"/>
        <w:gridCol w:w="1701"/>
      </w:tblGrid>
      <w:tr w:rsidR="00B06978" w:rsidRPr="00B06978" w:rsidTr="00B06978">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proofErr w:type="spellStart"/>
            <w:r w:rsidRPr="00B06978">
              <w:rPr>
                <w:rFonts w:ascii="Courier New" w:hAnsi="Courier New" w:cs="Courier New"/>
                <w:bCs/>
                <w:sz w:val="18"/>
                <w:szCs w:val="18"/>
              </w:rPr>
              <w:t>РзПр</w:t>
            </w:r>
            <w:proofErr w:type="spellEnd"/>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КЦСР</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КВР</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jc w:val="center"/>
              <w:rPr>
                <w:rFonts w:ascii="Courier New" w:hAnsi="Courier New" w:cs="Courier New"/>
                <w:bCs/>
                <w:color w:val="000000"/>
                <w:sz w:val="18"/>
                <w:szCs w:val="18"/>
              </w:rPr>
            </w:pPr>
            <w:r w:rsidRPr="00B06978">
              <w:rPr>
                <w:rFonts w:ascii="Courier New" w:hAnsi="Courier New" w:cs="Courier New"/>
                <w:bCs/>
                <w:color w:val="000000"/>
                <w:sz w:val="18"/>
                <w:szCs w:val="18"/>
              </w:rPr>
              <w:t>Сумма</w:t>
            </w:r>
          </w:p>
        </w:tc>
      </w:tr>
      <w:tr w:rsidR="00B06978" w:rsidRPr="00B06978" w:rsidTr="00B06978">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33 437,04</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0100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12 464,15</w:t>
            </w:r>
          </w:p>
        </w:tc>
      </w:tr>
      <w:tr w:rsidR="00B06978" w:rsidRPr="00B06978" w:rsidTr="00B06978">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1 593,80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1 593,80</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1 593,80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1 593,80</w:t>
            </w:r>
          </w:p>
        </w:tc>
      </w:tr>
      <w:tr w:rsidR="00B06978" w:rsidRPr="00B06978" w:rsidTr="00B06978">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1 593,80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1 593,80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1 224,12</w:t>
            </w:r>
          </w:p>
        </w:tc>
      </w:tr>
      <w:tr w:rsidR="00B06978" w:rsidRPr="00B06978" w:rsidTr="00B06978">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369,69</w:t>
            </w:r>
          </w:p>
        </w:tc>
      </w:tr>
      <w:tr w:rsidR="00B06978" w:rsidRPr="00B06978" w:rsidTr="00B06978">
        <w:trPr>
          <w:trHeight w:val="85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7 519,46</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7 468,86</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7 468,86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7 468,86</w:t>
            </w:r>
          </w:p>
        </w:tc>
      </w:tr>
      <w:tr w:rsidR="00B06978" w:rsidRPr="00B06978" w:rsidTr="00B06978">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6 057,01</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6 057,01</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4 642,65</w:t>
            </w:r>
          </w:p>
        </w:tc>
      </w:tr>
      <w:tr w:rsidR="00B06978" w:rsidRPr="00B06978" w:rsidTr="00B06978">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1 414,36</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1 043,17</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578,17</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578,17</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27,00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231,37</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289,80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465,00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255,00</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113,68</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lastRenderedPageBreak/>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103,68</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103,68</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103,68</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91.2.00.00000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50,60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49,90</w:t>
            </w:r>
          </w:p>
        </w:tc>
      </w:tr>
      <w:tr w:rsidR="00B06978" w:rsidRPr="00B06978" w:rsidTr="00B06978">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49,90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49,90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38,33</w:t>
            </w:r>
          </w:p>
        </w:tc>
      </w:tr>
      <w:tr w:rsidR="00B06978" w:rsidRPr="00B06978" w:rsidTr="00B06978">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11,57</w:t>
            </w:r>
          </w:p>
        </w:tc>
      </w:tr>
      <w:tr w:rsidR="00B06978" w:rsidRPr="00B06978" w:rsidTr="00B06978">
        <w:trPr>
          <w:trHeight w:val="1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0,70</w:t>
            </w:r>
          </w:p>
        </w:tc>
      </w:tr>
      <w:tr w:rsidR="00B06978" w:rsidRPr="00B06978" w:rsidTr="00B06978">
        <w:trPr>
          <w:trHeight w:val="12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r>
      <w:tr w:rsidR="00B06978" w:rsidRPr="00B06978" w:rsidTr="00B06978">
        <w:trPr>
          <w:trHeight w:val="525"/>
        </w:trPr>
        <w:tc>
          <w:tcPr>
            <w:tcW w:w="4551" w:type="dxa"/>
            <w:tcBorders>
              <w:top w:val="nil"/>
              <w:left w:val="single" w:sz="4" w:space="0" w:color="auto"/>
              <w:bottom w:val="single" w:sz="4" w:space="0" w:color="auto"/>
              <w:right w:val="nil"/>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r>
      <w:tr w:rsidR="00B06978" w:rsidRPr="00B06978" w:rsidTr="00B06978">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659,67</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659,67</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659,67</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880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659,67</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880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659,67</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580,00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580,00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580,00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580,00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580,00</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2 111,22</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2 111,22</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lastRenderedPageBreak/>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2 111,22</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2 092,72</w:t>
            </w:r>
          </w:p>
        </w:tc>
      </w:tr>
      <w:tr w:rsidR="00B06978" w:rsidRPr="00B06978" w:rsidTr="00B06978">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1 730,36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110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1 730,36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111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1 329,00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B06978">
              <w:rPr>
                <w:rFonts w:ascii="Courier New" w:hAnsi="Courier New" w:cs="Courier New"/>
                <w:sz w:val="18"/>
                <w:szCs w:val="18"/>
              </w:rPr>
              <w:t>выплаты работников</w:t>
            </w:r>
            <w:proofErr w:type="gramEnd"/>
            <w:r w:rsidRPr="00B06978">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119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401,36</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353,00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353,00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353,00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123,00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190,00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9,36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9,36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9,36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9,36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9,36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center"/>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13,50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13,50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13,50</w:t>
            </w:r>
          </w:p>
        </w:tc>
      </w:tr>
      <w:tr w:rsidR="00B06978" w:rsidRPr="00B06978" w:rsidTr="00B06978">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400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410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Бюджетные инвестиции на приобретение объектов недвижимого имущества в</w:t>
            </w:r>
            <w:r w:rsidRPr="00B06978">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412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412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0200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151,60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151,60</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91.3.00.00000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151,60</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 xml:space="preserve">Субвенции на осуществление первичного воинского учета на территориях, где </w:t>
            </w:r>
            <w:r w:rsidRPr="00B06978">
              <w:rPr>
                <w:rFonts w:ascii="Courier New" w:hAnsi="Courier New" w:cs="Courier New"/>
                <w:bCs/>
                <w:iCs/>
                <w:sz w:val="18"/>
                <w:szCs w:val="18"/>
              </w:rPr>
              <w:lastRenderedPageBreak/>
              <w:t>отсутствуют военные комиссариаты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151,60</w:t>
            </w:r>
          </w:p>
        </w:tc>
      </w:tr>
      <w:tr w:rsidR="00B06978" w:rsidRPr="00B06978" w:rsidTr="00B06978">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150,77</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150,77</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115,80</w:t>
            </w:r>
          </w:p>
        </w:tc>
      </w:tr>
      <w:tr w:rsidR="00B06978" w:rsidRPr="00B06978" w:rsidTr="00B06978">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34,97</w:t>
            </w:r>
          </w:p>
        </w:tc>
      </w:tr>
      <w:tr w:rsidR="00B06978" w:rsidRPr="00B06978" w:rsidTr="00B06978">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0,83</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0,83</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0,83</w:t>
            </w:r>
          </w:p>
        </w:tc>
      </w:tr>
      <w:tr w:rsidR="00B06978" w:rsidRPr="00B06978" w:rsidTr="00B06978">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0300</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1 676,89</w:t>
            </w:r>
          </w:p>
        </w:tc>
      </w:tr>
      <w:tr w:rsidR="00B06978" w:rsidRPr="00B06978" w:rsidTr="00B06978">
        <w:trPr>
          <w:trHeight w:val="570"/>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color w:val="000000"/>
                <w:sz w:val="18"/>
                <w:szCs w:val="18"/>
              </w:rPr>
            </w:pPr>
            <w:r w:rsidRPr="00B06978">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95,04</w:t>
            </w:r>
          </w:p>
        </w:tc>
      </w:tr>
      <w:tr w:rsidR="00B06978" w:rsidRPr="00B06978" w:rsidTr="00B06978">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95,04</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95,04</w:t>
            </w:r>
          </w:p>
        </w:tc>
      </w:tr>
      <w:tr w:rsidR="00B06978" w:rsidRPr="00B06978" w:rsidTr="00B06978">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color w:val="000000"/>
                <w:sz w:val="18"/>
                <w:szCs w:val="18"/>
              </w:rPr>
            </w:pPr>
            <w:r w:rsidRPr="00B06978">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95,04</w:t>
            </w:r>
          </w:p>
        </w:tc>
      </w:tr>
      <w:tr w:rsidR="00B06978" w:rsidRPr="00B06978" w:rsidTr="00B06978">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95,04</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95,04</w:t>
            </w:r>
          </w:p>
        </w:tc>
      </w:tr>
      <w:tr w:rsidR="00B06978" w:rsidRPr="00B06978" w:rsidTr="00B06978">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color w:val="000000"/>
                <w:sz w:val="18"/>
                <w:szCs w:val="18"/>
              </w:rPr>
            </w:pPr>
            <w:r w:rsidRPr="00B06978">
              <w:rPr>
                <w:rFonts w:ascii="Courier New" w:hAnsi="Courier New" w:cs="Courier New"/>
                <w:bCs/>
                <w:color w:val="000000"/>
                <w:sz w:val="18"/>
                <w:szCs w:val="18"/>
              </w:rPr>
              <w:t>Обеспечение пожарной безопасности</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1 581,85</w:t>
            </w:r>
          </w:p>
        </w:tc>
      </w:tr>
      <w:tr w:rsidR="00B06978" w:rsidRPr="00B06978" w:rsidTr="00B06978">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1 581,85</w:t>
            </w:r>
          </w:p>
        </w:tc>
      </w:tr>
      <w:tr w:rsidR="00B06978" w:rsidRPr="00B06978" w:rsidTr="00B06978">
        <w:trPr>
          <w:trHeight w:val="76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21.4.00.99000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1 581,85</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1 571,85</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1 571,85</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1 571,85</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1 571,85</w:t>
            </w:r>
          </w:p>
        </w:tc>
      </w:tr>
      <w:tr w:rsidR="00B06978" w:rsidRPr="00B06978" w:rsidTr="00B06978">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0400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5 437,96</w:t>
            </w:r>
          </w:p>
        </w:tc>
      </w:tr>
      <w:tr w:rsidR="00B06978" w:rsidRPr="00B06978" w:rsidTr="00B06978">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4 637,96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91.1.00.600009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4 637,96</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20.1.00.99000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4 637,96</w:t>
            </w:r>
          </w:p>
        </w:tc>
      </w:tr>
      <w:tr w:rsidR="00B06978" w:rsidRPr="00B06978" w:rsidTr="00B06978">
        <w:trPr>
          <w:trHeight w:val="8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4 637,96</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4 637,96</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4 637,96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4 637,96</w:t>
            </w:r>
          </w:p>
        </w:tc>
      </w:tr>
      <w:tr w:rsidR="00B06978" w:rsidRPr="00B06978" w:rsidTr="00B06978">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800,00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800,00</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22.1.00.00000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800,00</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200,00</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200,00</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 xml:space="preserve">Иные закупки товаров, работ и услуг для </w:t>
            </w:r>
            <w:r w:rsidRPr="00B06978">
              <w:rPr>
                <w:rFonts w:ascii="Courier New" w:hAnsi="Courier New" w:cs="Courier New"/>
                <w:iCs/>
                <w:sz w:val="18"/>
                <w:szCs w:val="18"/>
              </w:rPr>
              <w:lastRenderedPageBreak/>
              <w:t>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600,00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600,00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600,00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600,00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0500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1 518,28</w:t>
            </w:r>
          </w:p>
        </w:tc>
      </w:tr>
      <w:tr w:rsidR="00B06978" w:rsidRPr="00B06978" w:rsidTr="00B06978">
        <w:trPr>
          <w:trHeight w:val="37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1 518,28</w:t>
            </w:r>
          </w:p>
        </w:tc>
      </w:tr>
      <w:tr w:rsidR="00B06978" w:rsidRPr="00B06978" w:rsidTr="00B06978">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380,00</w:t>
            </w:r>
          </w:p>
        </w:tc>
      </w:tr>
      <w:tr w:rsidR="00B06978" w:rsidRPr="00B06978" w:rsidTr="00B06978">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91.1.00.60100</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380,00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380,00</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380,00</w:t>
            </w:r>
          </w:p>
        </w:tc>
      </w:tr>
      <w:tr w:rsidR="00B06978" w:rsidRPr="00B06978" w:rsidTr="00B06978">
        <w:trPr>
          <w:trHeight w:val="3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91.4.00.00000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758,28</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758,28</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758,28</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758,28</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758,28</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20.9.00.00000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380,00</w:t>
            </w:r>
          </w:p>
        </w:tc>
      </w:tr>
      <w:tr w:rsidR="00B06978" w:rsidRPr="00B06978" w:rsidTr="00B06978">
        <w:trPr>
          <w:trHeight w:val="9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20.9.00.00000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280,00</w:t>
            </w:r>
          </w:p>
        </w:tc>
      </w:tr>
      <w:tr w:rsidR="00B06978" w:rsidRPr="00B06978" w:rsidTr="00B06978">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color w:val="000000"/>
                <w:sz w:val="18"/>
                <w:szCs w:val="18"/>
              </w:rPr>
            </w:pPr>
            <w:r w:rsidRPr="00B06978">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20.9.00.99000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280,00</w:t>
            </w:r>
          </w:p>
        </w:tc>
      </w:tr>
      <w:tr w:rsidR="00B06978" w:rsidRPr="00B06978" w:rsidTr="00B06978">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color w:val="000000"/>
                <w:sz w:val="18"/>
                <w:szCs w:val="18"/>
              </w:rPr>
            </w:pPr>
            <w:r w:rsidRPr="00B06978">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p>
        </w:tc>
      </w:tr>
      <w:tr w:rsidR="00B06978" w:rsidRPr="00B06978" w:rsidTr="00B06978">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100,00</w:t>
            </w:r>
          </w:p>
        </w:tc>
      </w:tr>
      <w:tr w:rsidR="00B06978" w:rsidRPr="00B06978" w:rsidTr="00B06978">
        <w:trPr>
          <w:trHeight w:val="6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22.8.00.00000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100,00</w:t>
            </w:r>
          </w:p>
        </w:tc>
      </w:tr>
      <w:tr w:rsidR="00B06978" w:rsidRPr="00B06978" w:rsidTr="00B06978">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color w:val="000000"/>
                <w:sz w:val="18"/>
                <w:szCs w:val="18"/>
              </w:rPr>
            </w:pPr>
            <w:r w:rsidRPr="00B06978">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r>
      <w:tr w:rsidR="00B06978" w:rsidRPr="00B06978" w:rsidTr="00B06978">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B06978">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0600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2 443,32</w:t>
            </w:r>
          </w:p>
        </w:tc>
      </w:tr>
      <w:tr w:rsidR="00B06978" w:rsidRPr="00B06978" w:rsidTr="00B06978">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color w:val="000000"/>
                <w:sz w:val="18"/>
                <w:szCs w:val="18"/>
              </w:rPr>
            </w:pPr>
            <w:r w:rsidRPr="00B06978">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2 443,32</w:t>
            </w:r>
          </w:p>
        </w:tc>
      </w:tr>
      <w:tr w:rsidR="00B06978" w:rsidRPr="00B06978" w:rsidTr="00B06978">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2 443,32</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20.4.00.00000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9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Субсидии местным бюджетам в целях </w:t>
            </w:r>
            <w:proofErr w:type="spellStart"/>
            <w:r w:rsidRPr="00B06978">
              <w:rPr>
                <w:rFonts w:ascii="Courier New" w:hAnsi="Courier New" w:cs="Courier New"/>
                <w:sz w:val="18"/>
                <w:szCs w:val="18"/>
              </w:rPr>
              <w:t>софинансирования</w:t>
            </w:r>
            <w:proofErr w:type="spellEnd"/>
            <w:r w:rsidRPr="00B06978">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2 443,32</w:t>
            </w:r>
          </w:p>
        </w:tc>
      </w:tr>
      <w:tr w:rsidR="00B06978" w:rsidRPr="00B06978" w:rsidTr="00B06978">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2 443,32</w:t>
            </w:r>
          </w:p>
        </w:tc>
      </w:tr>
      <w:tr w:rsidR="00B06978" w:rsidRPr="00B06978" w:rsidTr="00B06978">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2 443,32</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0800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8 872,90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8 872,90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8 852,90</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lastRenderedPageBreak/>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8 852,90</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8 852,90</w:t>
            </w:r>
          </w:p>
        </w:tc>
      </w:tr>
      <w:tr w:rsidR="00B06978" w:rsidRPr="00B06978" w:rsidTr="00B06978">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7 574,40</w:t>
            </w:r>
          </w:p>
        </w:tc>
      </w:tr>
      <w:tr w:rsidR="00B06978" w:rsidRPr="00B06978" w:rsidTr="00B06978">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6 590,74</w:t>
            </w:r>
          </w:p>
        </w:tc>
      </w:tr>
      <w:tr w:rsidR="00B06978" w:rsidRPr="00B06978" w:rsidTr="00B06978">
        <w:trPr>
          <w:trHeight w:val="300"/>
        </w:trPr>
        <w:tc>
          <w:tcPr>
            <w:tcW w:w="4551" w:type="dxa"/>
            <w:tcBorders>
              <w:top w:val="single" w:sz="4" w:space="0" w:color="auto"/>
              <w:left w:val="single" w:sz="4" w:space="0" w:color="auto"/>
              <w:bottom w:val="single" w:sz="4" w:space="0" w:color="auto"/>
              <w:right w:val="nil"/>
            </w:tcBorders>
            <w:shd w:val="clear" w:color="auto" w:fill="FFFFFF" w:themeFill="background1"/>
            <w:noWrap/>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110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6 590,74</w:t>
            </w:r>
          </w:p>
        </w:tc>
      </w:tr>
      <w:tr w:rsidR="00B06978" w:rsidRPr="00B06978" w:rsidTr="00B06978">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111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5 064,83</w:t>
            </w:r>
          </w:p>
        </w:tc>
      </w:tr>
      <w:tr w:rsidR="00B06978" w:rsidRPr="00B06978" w:rsidTr="00B06978">
        <w:trPr>
          <w:trHeight w:val="64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B06978">
              <w:rPr>
                <w:rFonts w:ascii="Courier New" w:hAnsi="Courier New" w:cs="Courier New"/>
                <w:sz w:val="18"/>
                <w:szCs w:val="18"/>
              </w:rPr>
              <w:t>выплаты работников</w:t>
            </w:r>
            <w:proofErr w:type="gramEnd"/>
            <w:r w:rsidRPr="00B06978">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119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1 525,90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935,86</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935,86</w:t>
            </w:r>
          </w:p>
        </w:tc>
      </w:tr>
      <w:tr w:rsidR="00B06978" w:rsidRPr="00B06978" w:rsidTr="00B06978">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655,86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645,86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645,86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459,86</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47,80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850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47,80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47,80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1 278,50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1 278,50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1 278,50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1 278,50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1 278,50</w:t>
            </w:r>
          </w:p>
        </w:tc>
      </w:tr>
      <w:tr w:rsidR="00B06978" w:rsidRPr="00B06978" w:rsidTr="00B06978">
        <w:trPr>
          <w:trHeight w:val="315"/>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color w:val="000000"/>
                <w:sz w:val="18"/>
                <w:szCs w:val="18"/>
              </w:rPr>
            </w:pPr>
            <w:r w:rsidRPr="00B06978">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w:t>
            </w:r>
          </w:p>
        </w:tc>
      </w:tr>
      <w:tr w:rsidR="00B06978" w:rsidRPr="00B06978" w:rsidTr="00B06978">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20.5.00.00000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lastRenderedPageBreak/>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21.5.00.00000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21.5.00.99000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w:t>
            </w:r>
          </w:p>
        </w:tc>
      </w:tr>
      <w:tr w:rsidR="00B06978" w:rsidRPr="00B06978" w:rsidTr="00B06978">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471,70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471,70</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312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471,70</w:t>
            </w:r>
          </w:p>
        </w:tc>
      </w:tr>
      <w:tr w:rsidR="00B06978" w:rsidRPr="00B06978" w:rsidTr="00B06978">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312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471,70</w:t>
            </w:r>
          </w:p>
        </w:tc>
      </w:tr>
      <w:tr w:rsidR="00B06978" w:rsidRPr="00B06978" w:rsidTr="00B06978">
        <w:trPr>
          <w:trHeight w:val="233"/>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230,00</w:t>
            </w:r>
          </w:p>
        </w:tc>
      </w:tr>
      <w:tr w:rsidR="00B06978" w:rsidRPr="00B06978" w:rsidTr="00B06978">
        <w:trPr>
          <w:trHeight w:val="264"/>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230,00</w:t>
            </w:r>
          </w:p>
        </w:tc>
      </w:tr>
      <w:tr w:rsidR="00B06978" w:rsidRPr="00B06978" w:rsidTr="00B06978">
        <w:trPr>
          <w:trHeight w:val="282"/>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bCs/>
                <w:color w:val="000000"/>
                <w:sz w:val="18"/>
                <w:szCs w:val="18"/>
              </w:rPr>
            </w:pPr>
            <w:r w:rsidRPr="00B06978">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230,00</w:t>
            </w:r>
          </w:p>
        </w:tc>
      </w:tr>
      <w:tr w:rsidR="00B06978" w:rsidRPr="00B06978" w:rsidTr="00B06978">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21.5.00.00000</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230,00</w:t>
            </w:r>
          </w:p>
        </w:tc>
      </w:tr>
      <w:tr w:rsidR="00B06978" w:rsidRPr="00B06978" w:rsidTr="00B06978">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21.5.00.99000</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230,00</w:t>
            </w:r>
          </w:p>
        </w:tc>
      </w:tr>
      <w:tr w:rsidR="00B06978" w:rsidRPr="00B06978" w:rsidTr="00B06978">
        <w:trPr>
          <w:trHeight w:val="304"/>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230,00</w:t>
            </w:r>
          </w:p>
        </w:tc>
      </w:tr>
      <w:tr w:rsidR="00B06978" w:rsidRPr="00B06978" w:rsidTr="00B06978">
        <w:trPr>
          <w:trHeight w:val="280"/>
        </w:trPr>
        <w:tc>
          <w:tcPr>
            <w:tcW w:w="4551"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230,00</w:t>
            </w:r>
          </w:p>
        </w:tc>
      </w:tr>
      <w:tr w:rsidR="00B06978" w:rsidRPr="00B06978" w:rsidTr="00B06978">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 xml:space="preserve">Обслуживание муниципального долга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9,12</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9,12</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9,12</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9,12</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9,12</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9,12</w:t>
            </w:r>
          </w:p>
        </w:tc>
      </w:tr>
      <w:tr w:rsidR="00B06978" w:rsidRPr="00B06978" w:rsidTr="00B06978">
        <w:trPr>
          <w:trHeight w:val="677"/>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1400</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161,12</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161,12</w:t>
            </w:r>
          </w:p>
        </w:tc>
      </w:tr>
      <w:tr w:rsidR="00B06978" w:rsidRPr="00B06978" w:rsidTr="00B06978">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B06978">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bCs/>
                <w:iCs/>
                <w:sz w:val="18"/>
                <w:szCs w:val="18"/>
              </w:rPr>
            </w:pPr>
            <w:r w:rsidRPr="00B0697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iCs/>
                <w:sz w:val="18"/>
                <w:szCs w:val="18"/>
              </w:rPr>
            </w:pPr>
            <w:r w:rsidRPr="00B06978">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iCs/>
                <w:sz w:val="18"/>
                <w:szCs w:val="18"/>
              </w:rPr>
            </w:pPr>
            <w:r w:rsidRPr="00B06978">
              <w:rPr>
                <w:rFonts w:ascii="Courier New" w:hAnsi="Courier New" w:cs="Courier New"/>
                <w:iCs/>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B06978">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shd w:val="clear" w:color="auto" w:fill="FFFFFF" w:themeFill="background1"/>
              <w:rPr>
                <w:rFonts w:ascii="Courier New" w:hAnsi="Courier New" w:cs="Courier New"/>
                <w:sz w:val="18"/>
                <w:szCs w:val="18"/>
              </w:rPr>
            </w:pPr>
            <w:r w:rsidRPr="00B06978">
              <w:rPr>
                <w:rFonts w:ascii="Courier New" w:hAnsi="Courier New" w:cs="Courier New"/>
                <w:sz w:val="18"/>
                <w:szCs w:val="18"/>
              </w:rPr>
              <w:lastRenderedPageBreak/>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bCs/>
                <w:sz w:val="18"/>
                <w:szCs w:val="18"/>
              </w:rPr>
            </w:pPr>
            <w:r w:rsidRPr="00B06978">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shd w:val="clear" w:color="auto" w:fill="FFFFFF" w:themeFill="background1"/>
              <w:jc w:val="center"/>
              <w:rPr>
                <w:rFonts w:ascii="Courier New" w:hAnsi="Courier New" w:cs="Courier New"/>
                <w:sz w:val="18"/>
                <w:szCs w:val="18"/>
              </w:rPr>
            </w:pPr>
            <w:r w:rsidRPr="00B06978">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bl>
    <w:p w:rsidR="00B06978" w:rsidRDefault="00B06978" w:rsidP="00B06978">
      <w:pPr>
        <w:jc w:val="right"/>
        <w:rPr>
          <w:rFonts w:ascii="Courier New" w:hAnsi="Courier New" w:cs="Courier New"/>
        </w:rPr>
      </w:pPr>
    </w:p>
    <w:p w:rsidR="00B06978" w:rsidRPr="00B06978" w:rsidRDefault="00B06978" w:rsidP="00B06978">
      <w:pPr>
        <w:jc w:val="right"/>
        <w:rPr>
          <w:rFonts w:ascii="Courier New" w:eastAsia="Calibri" w:hAnsi="Courier New" w:cs="Courier New"/>
          <w:sz w:val="16"/>
          <w:szCs w:val="22"/>
          <w:lang w:eastAsia="en-US"/>
        </w:rPr>
      </w:pPr>
    </w:p>
    <w:p w:rsidR="00B06978" w:rsidRPr="00B06978" w:rsidRDefault="00B06978" w:rsidP="00B06978">
      <w:pPr>
        <w:jc w:val="right"/>
        <w:rPr>
          <w:rFonts w:ascii="Courier New" w:hAnsi="Courier New" w:cs="Courier New"/>
          <w:sz w:val="18"/>
        </w:rPr>
      </w:pPr>
      <w:r w:rsidRPr="00B06978">
        <w:rPr>
          <w:rFonts w:ascii="Courier New" w:hAnsi="Courier New" w:cs="Courier New"/>
          <w:sz w:val="18"/>
        </w:rPr>
        <w:t>Приложение № 8</w:t>
      </w:r>
    </w:p>
    <w:p w:rsidR="00B06978" w:rsidRPr="00B06978" w:rsidRDefault="00B06978" w:rsidP="00B06978">
      <w:pPr>
        <w:jc w:val="right"/>
        <w:rPr>
          <w:rFonts w:ascii="Courier New" w:hAnsi="Courier New" w:cs="Courier New"/>
          <w:sz w:val="18"/>
        </w:rPr>
      </w:pPr>
      <w:r w:rsidRPr="00B06978">
        <w:rPr>
          <w:rFonts w:ascii="Courier New" w:hAnsi="Courier New" w:cs="Courier New"/>
          <w:sz w:val="18"/>
        </w:rPr>
        <w:t>к решению Думы</w:t>
      </w:r>
    </w:p>
    <w:p w:rsidR="00B06978" w:rsidRPr="00B06978" w:rsidRDefault="00B06978" w:rsidP="00B06978">
      <w:pPr>
        <w:jc w:val="right"/>
        <w:rPr>
          <w:rFonts w:ascii="Courier New" w:hAnsi="Courier New" w:cs="Courier New"/>
          <w:sz w:val="18"/>
        </w:rPr>
      </w:pPr>
      <w:r w:rsidRPr="00B06978">
        <w:rPr>
          <w:rFonts w:ascii="Courier New" w:hAnsi="Courier New" w:cs="Courier New"/>
          <w:sz w:val="18"/>
        </w:rPr>
        <w:t>Голоустненского МО</w:t>
      </w:r>
    </w:p>
    <w:p w:rsidR="00B06978" w:rsidRPr="00B06978" w:rsidRDefault="00B06978" w:rsidP="00B06978">
      <w:pPr>
        <w:jc w:val="right"/>
        <w:rPr>
          <w:rFonts w:ascii="Courier New" w:hAnsi="Courier New" w:cs="Courier New"/>
          <w:sz w:val="18"/>
        </w:rPr>
      </w:pPr>
      <w:r w:rsidRPr="00B06978">
        <w:rPr>
          <w:rFonts w:ascii="Courier New" w:hAnsi="Courier New" w:cs="Courier New"/>
          <w:sz w:val="18"/>
        </w:rPr>
        <w:t>«О бюджете Голоустненского</w:t>
      </w:r>
    </w:p>
    <w:p w:rsidR="00B06978" w:rsidRPr="00B06978" w:rsidRDefault="00B06978" w:rsidP="00B06978">
      <w:pPr>
        <w:jc w:val="right"/>
        <w:rPr>
          <w:rFonts w:ascii="Courier New" w:hAnsi="Courier New" w:cs="Courier New"/>
          <w:sz w:val="18"/>
        </w:rPr>
      </w:pPr>
      <w:r w:rsidRPr="00B06978">
        <w:rPr>
          <w:rFonts w:ascii="Courier New" w:hAnsi="Courier New" w:cs="Courier New"/>
          <w:sz w:val="18"/>
        </w:rPr>
        <w:t>муниципального образования на 2022 год</w:t>
      </w:r>
    </w:p>
    <w:p w:rsidR="00B06978" w:rsidRPr="00B06978" w:rsidRDefault="00B06978" w:rsidP="00B06978">
      <w:pPr>
        <w:jc w:val="right"/>
        <w:rPr>
          <w:rFonts w:ascii="Courier New" w:hAnsi="Courier New" w:cs="Courier New"/>
          <w:sz w:val="18"/>
        </w:rPr>
      </w:pPr>
      <w:r w:rsidRPr="00B06978">
        <w:rPr>
          <w:rFonts w:ascii="Courier New" w:hAnsi="Courier New" w:cs="Courier New"/>
          <w:sz w:val="18"/>
        </w:rPr>
        <w:t>и на плановый период 2023 и 2024 годов»</w:t>
      </w:r>
    </w:p>
    <w:p w:rsidR="00B06978" w:rsidRPr="00B06978" w:rsidRDefault="00B06978" w:rsidP="00B06978">
      <w:pPr>
        <w:jc w:val="right"/>
        <w:rPr>
          <w:rFonts w:ascii="Courier New" w:hAnsi="Courier New" w:cs="Courier New"/>
          <w:sz w:val="18"/>
        </w:rPr>
      </w:pPr>
      <w:r w:rsidRPr="00B06978">
        <w:rPr>
          <w:rFonts w:ascii="Courier New" w:hAnsi="Courier New" w:cs="Courier New"/>
          <w:sz w:val="18"/>
        </w:rPr>
        <w:t>от 30.09.2022 г. № 07-29/ДСП</w:t>
      </w:r>
    </w:p>
    <w:p w:rsidR="00B06978" w:rsidRPr="00B06978" w:rsidRDefault="00B06978" w:rsidP="00B06978">
      <w:pPr>
        <w:jc w:val="center"/>
        <w:rPr>
          <w:rFonts w:ascii="Courier New" w:eastAsia="Calibri" w:hAnsi="Courier New" w:cs="Courier New"/>
          <w:sz w:val="18"/>
          <w:lang w:eastAsia="en-US"/>
        </w:rPr>
      </w:pPr>
    </w:p>
    <w:p w:rsidR="00B06978" w:rsidRPr="00B06978" w:rsidRDefault="00B06978" w:rsidP="00B06978">
      <w:pPr>
        <w:jc w:val="center"/>
        <w:rPr>
          <w:rFonts w:ascii="Courier New" w:eastAsia="Calibri" w:hAnsi="Courier New" w:cs="Courier New"/>
          <w:sz w:val="18"/>
          <w:lang w:eastAsia="en-US"/>
        </w:rPr>
      </w:pPr>
      <w:r w:rsidRPr="00B06978">
        <w:rPr>
          <w:rFonts w:ascii="Courier New" w:eastAsia="Calibri" w:hAnsi="Courier New" w:cs="Courier New"/>
          <w:sz w:val="18"/>
          <w:lang w:eastAsia="en-US"/>
        </w:rPr>
        <w:t>РАСПРЕДЕЛЕНИЕ БЮДЖЕТНЫХ АССИГНОВАНИЙ ПО РАЗДЕЛАМ, ПОДРАЗДЕЛАМ,</w:t>
      </w:r>
      <w:r w:rsidRPr="00B06978">
        <w:rPr>
          <w:rFonts w:ascii="Courier New" w:hAnsi="Courier New" w:cs="Courier New"/>
          <w:sz w:val="18"/>
        </w:rPr>
        <w:t xml:space="preserve"> </w:t>
      </w:r>
      <w:r w:rsidRPr="00B06978">
        <w:rPr>
          <w:rFonts w:ascii="Courier New" w:eastAsia="Calibri" w:hAnsi="Courier New" w:cs="Courier New"/>
          <w:sz w:val="18"/>
          <w:lang w:eastAsia="en-US"/>
        </w:rPr>
        <w:t>ЦЕЛЕВЫМ СТАТЬЯМ И ВИДАМ РАСХОДОВ КЛАССИФИКАЦИИ РАСХОДОВ БЮДЖЕТОВ В ВЕДОМСТВЕННОЙ СТРУКТУРЕ РАСХОДОВ БЮДЖЕТА ГОЛОУСТНЕНСКОГО МО НА ПЛАНОВЫЙ ПЕРИОД 2023</w:t>
      </w:r>
      <w:proofErr w:type="gramStart"/>
      <w:r w:rsidRPr="00B06978">
        <w:rPr>
          <w:rFonts w:ascii="Courier New" w:eastAsia="Calibri" w:hAnsi="Courier New" w:cs="Courier New"/>
          <w:sz w:val="18"/>
          <w:lang w:eastAsia="en-US"/>
        </w:rPr>
        <w:t xml:space="preserve"> И</w:t>
      </w:r>
      <w:proofErr w:type="gramEnd"/>
      <w:r w:rsidRPr="00B06978">
        <w:rPr>
          <w:rFonts w:ascii="Courier New" w:eastAsia="Calibri" w:hAnsi="Courier New" w:cs="Courier New"/>
          <w:sz w:val="18"/>
          <w:lang w:eastAsia="en-US"/>
        </w:rPr>
        <w:t xml:space="preserve"> 2024 ГОДОВ</w:t>
      </w:r>
    </w:p>
    <w:p w:rsidR="00B06978" w:rsidRPr="00B06978" w:rsidRDefault="00B06978" w:rsidP="00B06978">
      <w:pPr>
        <w:jc w:val="right"/>
        <w:rPr>
          <w:rFonts w:ascii="Courier New" w:eastAsia="Calibri" w:hAnsi="Courier New" w:cs="Courier New"/>
          <w:sz w:val="18"/>
          <w:lang w:eastAsia="en-US"/>
        </w:rPr>
      </w:pPr>
      <w:r w:rsidRPr="00B06978">
        <w:rPr>
          <w:rFonts w:ascii="Courier New" w:eastAsia="Calibri" w:hAnsi="Courier New" w:cs="Courier New"/>
          <w:sz w:val="18"/>
          <w:lang w:eastAsia="en-US"/>
        </w:rPr>
        <w:t>тыс. рублей</w:t>
      </w:r>
    </w:p>
    <w:tbl>
      <w:tblPr>
        <w:tblW w:w="10505" w:type="dxa"/>
        <w:tblInd w:w="93" w:type="dxa"/>
        <w:tblLayout w:type="fixed"/>
        <w:tblLook w:val="04A0" w:firstRow="1" w:lastRow="0" w:firstColumn="1" w:lastColumn="0" w:noHBand="0" w:noVBand="1"/>
      </w:tblPr>
      <w:tblGrid>
        <w:gridCol w:w="3559"/>
        <w:gridCol w:w="709"/>
        <w:gridCol w:w="850"/>
        <w:gridCol w:w="1701"/>
        <w:gridCol w:w="851"/>
        <w:gridCol w:w="1276"/>
        <w:gridCol w:w="1559"/>
      </w:tblGrid>
      <w:tr w:rsidR="00B06978" w:rsidRPr="00B06978" w:rsidTr="00E01AF7">
        <w:trPr>
          <w:trHeight w:val="1020"/>
        </w:trPr>
        <w:tc>
          <w:tcPr>
            <w:tcW w:w="3559"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Наименование</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главный распорядитель</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B06978" w:rsidRPr="00B06978" w:rsidRDefault="00B06978" w:rsidP="00B06978">
            <w:pPr>
              <w:jc w:val="center"/>
              <w:rPr>
                <w:rFonts w:ascii="Courier New" w:hAnsi="Courier New" w:cs="Courier New"/>
                <w:bCs/>
                <w:sz w:val="18"/>
                <w:szCs w:val="18"/>
              </w:rPr>
            </w:pPr>
            <w:proofErr w:type="spellStart"/>
            <w:r w:rsidRPr="00B06978">
              <w:rPr>
                <w:rFonts w:ascii="Courier New" w:hAnsi="Courier New" w:cs="Courier New"/>
                <w:bCs/>
                <w:sz w:val="18"/>
                <w:szCs w:val="18"/>
              </w:rPr>
              <w:t>РзПр</w:t>
            </w:r>
            <w:proofErr w:type="spellEnd"/>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КЦСР</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КВР</w:t>
            </w:r>
          </w:p>
        </w:tc>
        <w:tc>
          <w:tcPr>
            <w:tcW w:w="2835" w:type="dxa"/>
            <w:gridSpan w:val="2"/>
            <w:tcBorders>
              <w:top w:val="single" w:sz="4" w:space="0" w:color="auto"/>
              <w:left w:val="nil"/>
              <w:bottom w:val="single" w:sz="4" w:space="0" w:color="000000"/>
              <w:right w:val="single" w:sz="4" w:space="0" w:color="000000"/>
            </w:tcBorders>
            <w:shd w:val="clear" w:color="auto" w:fill="FFFFFF" w:themeFill="background1"/>
            <w:vAlign w:val="center"/>
            <w:hideMark/>
          </w:tcPr>
          <w:p w:rsidR="00B06978" w:rsidRPr="00B06978" w:rsidRDefault="00B06978" w:rsidP="00B06978">
            <w:pPr>
              <w:jc w:val="center"/>
              <w:rPr>
                <w:rFonts w:ascii="Courier New" w:hAnsi="Courier New" w:cs="Courier New"/>
                <w:bCs/>
                <w:color w:val="000000"/>
                <w:sz w:val="18"/>
                <w:szCs w:val="18"/>
              </w:rPr>
            </w:pPr>
            <w:r w:rsidRPr="00B06978">
              <w:rPr>
                <w:rFonts w:ascii="Courier New" w:hAnsi="Courier New" w:cs="Courier New"/>
                <w:bCs/>
                <w:color w:val="000000"/>
                <w:sz w:val="18"/>
                <w:szCs w:val="18"/>
              </w:rPr>
              <w:t>Сумма</w:t>
            </w:r>
          </w:p>
        </w:tc>
      </w:tr>
      <w:tr w:rsidR="00B06978" w:rsidRPr="00B06978" w:rsidTr="00E01AF7">
        <w:trPr>
          <w:trHeight w:val="330"/>
        </w:trPr>
        <w:tc>
          <w:tcPr>
            <w:tcW w:w="3559"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B06978" w:rsidRPr="00B06978" w:rsidRDefault="00B06978" w:rsidP="00B06978">
            <w:pPr>
              <w:rPr>
                <w:rFonts w:ascii="Courier New" w:hAnsi="Courier New" w:cs="Courier New"/>
                <w:bCs/>
                <w:sz w:val="18"/>
                <w:szCs w:val="18"/>
              </w:rPr>
            </w:pPr>
          </w:p>
        </w:tc>
        <w:tc>
          <w:tcPr>
            <w:tcW w:w="709" w:type="dxa"/>
            <w:vMerge/>
            <w:tcBorders>
              <w:top w:val="single" w:sz="4" w:space="0" w:color="auto"/>
              <w:left w:val="single" w:sz="4" w:space="0" w:color="auto"/>
              <w:bottom w:val="single" w:sz="4" w:space="0" w:color="000000"/>
              <w:right w:val="single" w:sz="4" w:space="0" w:color="auto"/>
            </w:tcBorders>
            <w:shd w:val="clear" w:color="auto" w:fill="FFFFFF" w:themeFill="background1"/>
            <w:hideMark/>
          </w:tcPr>
          <w:p w:rsidR="00B06978" w:rsidRPr="00B06978" w:rsidRDefault="00B06978" w:rsidP="00B06978">
            <w:pPr>
              <w:jc w:val="center"/>
              <w:rPr>
                <w:rFonts w:ascii="Courier New" w:hAnsi="Courier New" w:cs="Courier New"/>
                <w:bCs/>
                <w:sz w:val="18"/>
                <w:szCs w:val="18"/>
              </w:rPr>
            </w:pPr>
          </w:p>
        </w:tc>
        <w:tc>
          <w:tcPr>
            <w:tcW w:w="850" w:type="dxa"/>
            <w:vMerge/>
            <w:tcBorders>
              <w:top w:val="single" w:sz="4" w:space="0" w:color="auto"/>
              <w:left w:val="single" w:sz="4" w:space="0" w:color="auto"/>
              <w:bottom w:val="single" w:sz="4" w:space="0" w:color="000000"/>
              <w:right w:val="single" w:sz="4" w:space="0" w:color="auto"/>
            </w:tcBorders>
            <w:shd w:val="clear" w:color="auto" w:fill="FFFFFF" w:themeFill="background1"/>
            <w:hideMark/>
          </w:tcPr>
          <w:p w:rsidR="00B06978" w:rsidRPr="00B06978" w:rsidRDefault="00B06978" w:rsidP="00B06978">
            <w:pPr>
              <w:jc w:val="center"/>
              <w:rPr>
                <w:rFonts w:ascii="Courier New" w:hAnsi="Courier New" w:cs="Courier New"/>
                <w:bCs/>
                <w:sz w:val="18"/>
                <w:szCs w:val="18"/>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themeFill="background1"/>
            <w:hideMark/>
          </w:tcPr>
          <w:p w:rsidR="00B06978" w:rsidRPr="00B06978" w:rsidRDefault="00B06978" w:rsidP="00B06978">
            <w:pPr>
              <w:jc w:val="center"/>
              <w:rPr>
                <w:rFonts w:ascii="Courier New" w:hAnsi="Courier New" w:cs="Courier New"/>
                <w:bCs/>
                <w:sz w:val="18"/>
                <w:szCs w:val="18"/>
              </w:rPr>
            </w:pPr>
          </w:p>
        </w:tc>
        <w:tc>
          <w:tcPr>
            <w:tcW w:w="851" w:type="dxa"/>
            <w:vMerge/>
            <w:tcBorders>
              <w:top w:val="single" w:sz="4" w:space="0" w:color="auto"/>
              <w:left w:val="single" w:sz="4" w:space="0" w:color="auto"/>
              <w:bottom w:val="single" w:sz="4" w:space="0" w:color="000000"/>
              <w:right w:val="single" w:sz="4" w:space="0" w:color="auto"/>
            </w:tcBorders>
            <w:shd w:val="clear" w:color="auto" w:fill="FFFFFF" w:themeFill="background1"/>
            <w:hideMark/>
          </w:tcPr>
          <w:p w:rsidR="00B06978" w:rsidRPr="00B06978" w:rsidRDefault="00B06978" w:rsidP="00B06978">
            <w:pPr>
              <w:jc w:val="center"/>
              <w:rPr>
                <w:rFonts w:ascii="Courier New" w:hAnsi="Courier New" w:cs="Courier New"/>
                <w:bCs/>
                <w:sz w:val="18"/>
                <w:szCs w:val="18"/>
              </w:rPr>
            </w:pPr>
          </w:p>
        </w:tc>
        <w:tc>
          <w:tcPr>
            <w:tcW w:w="1276" w:type="dxa"/>
            <w:tcBorders>
              <w:top w:val="nil"/>
              <w:left w:val="nil"/>
              <w:bottom w:val="single" w:sz="4" w:space="0" w:color="auto"/>
              <w:right w:val="single" w:sz="4" w:space="0" w:color="auto"/>
            </w:tcBorders>
            <w:shd w:val="clear" w:color="auto" w:fill="FFFFFF" w:themeFill="background1"/>
            <w:hideMark/>
          </w:tcPr>
          <w:p w:rsidR="00B06978" w:rsidRPr="00B06978" w:rsidRDefault="00B06978" w:rsidP="00B06978">
            <w:pPr>
              <w:jc w:val="center"/>
              <w:rPr>
                <w:rFonts w:ascii="Courier New" w:hAnsi="Courier New" w:cs="Courier New"/>
                <w:bCs/>
                <w:color w:val="000000"/>
                <w:sz w:val="18"/>
                <w:szCs w:val="18"/>
              </w:rPr>
            </w:pPr>
            <w:r w:rsidRPr="00B06978">
              <w:rPr>
                <w:rFonts w:ascii="Courier New" w:hAnsi="Courier New" w:cs="Courier New"/>
                <w:bCs/>
                <w:color w:val="000000"/>
                <w:sz w:val="18"/>
                <w:szCs w:val="18"/>
              </w:rPr>
              <w:t>2023</w:t>
            </w:r>
          </w:p>
        </w:tc>
        <w:tc>
          <w:tcPr>
            <w:tcW w:w="1559" w:type="dxa"/>
            <w:tcBorders>
              <w:top w:val="nil"/>
              <w:left w:val="nil"/>
              <w:bottom w:val="single" w:sz="4" w:space="0" w:color="auto"/>
              <w:right w:val="single" w:sz="4" w:space="0" w:color="auto"/>
            </w:tcBorders>
            <w:shd w:val="clear" w:color="auto" w:fill="FFFFFF" w:themeFill="background1"/>
            <w:hideMark/>
          </w:tcPr>
          <w:p w:rsidR="00B06978" w:rsidRPr="00B06978" w:rsidRDefault="00B06978" w:rsidP="00B06978">
            <w:pPr>
              <w:jc w:val="center"/>
              <w:rPr>
                <w:rFonts w:ascii="Courier New" w:hAnsi="Courier New" w:cs="Courier New"/>
                <w:bCs/>
                <w:color w:val="000000"/>
                <w:sz w:val="18"/>
                <w:szCs w:val="18"/>
              </w:rPr>
            </w:pPr>
            <w:r w:rsidRPr="00B06978">
              <w:rPr>
                <w:rFonts w:ascii="Courier New" w:hAnsi="Courier New" w:cs="Courier New"/>
                <w:bCs/>
                <w:color w:val="000000"/>
                <w:sz w:val="18"/>
                <w:szCs w:val="18"/>
              </w:rPr>
              <w:t>2024</w:t>
            </w:r>
          </w:p>
        </w:tc>
      </w:tr>
      <w:tr w:rsidR="00B06978" w:rsidRPr="00B06978" w:rsidTr="00E01AF7">
        <w:trPr>
          <w:trHeight w:val="330"/>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themeFill="background1"/>
            <w:hideMark/>
          </w:tcPr>
          <w:p w:rsidR="00B06978" w:rsidRPr="00B06978" w:rsidRDefault="00B06978" w:rsidP="00B06978">
            <w:pPr>
              <w:jc w:val="center"/>
              <w:rPr>
                <w:rFonts w:ascii="Courier New" w:hAnsi="Courier New" w:cs="Courier New"/>
                <w:bCs/>
                <w:sz w:val="18"/>
                <w:szCs w:val="18"/>
              </w:rPr>
            </w:pP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18 925,50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12 193,47</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6 254,95</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4 174,68</w:t>
            </w:r>
          </w:p>
        </w:tc>
      </w:tr>
      <w:tr w:rsidR="00B06978" w:rsidRPr="00B06978" w:rsidTr="00E01AF7">
        <w:trPr>
          <w:trHeight w:val="57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796,91</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265,63</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796,91</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265,63</w:t>
            </w:r>
          </w:p>
        </w:tc>
      </w:tr>
      <w:tr w:rsidR="00B06978" w:rsidRPr="00B06978" w:rsidTr="00E01AF7">
        <w:trPr>
          <w:trHeight w:val="13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796,91</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265,63</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796,91</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265,63</w:t>
            </w:r>
          </w:p>
        </w:tc>
      </w:tr>
      <w:tr w:rsidR="00B06978" w:rsidRPr="00B06978" w:rsidTr="00E01AF7">
        <w:trPr>
          <w:trHeight w:val="103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796,91</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265,63</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120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796,91</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265,63</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612,06</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204,02</w:t>
            </w:r>
          </w:p>
        </w:tc>
      </w:tr>
      <w:tr w:rsidR="00B06978" w:rsidRPr="00B06978" w:rsidTr="00E01AF7">
        <w:trPr>
          <w:trHeight w:val="79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184,84</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61,61</w:t>
            </w:r>
          </w:p>
        </w:tc>
      </w:tr>
      <w:tr w:rsidR="00B06978" w:rsidRPr="00B06978" w:rsidTr="00E01AF7">
        <w:trPr>
          <w:trHeight w:val="85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3 152,20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2 190,54</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3 104,20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2 142,54</w:t>
            </w:r>
          </w:p>
        </w:tc>
      </w:tr>
      <w:tr w:rsidR="00B06978" w:rsidRPr="00B06978" w:rsidTr="00E01AF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lastRenderedPageBreak/>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3 104,20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2 142,54</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3 104,20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2 142,54</w:t>
            </w:r>
          </w:p>
        </w:tc>
      </w:tr>
      <w:tr w:rsidR="00B06978" w:rsidRPr="00B06978" w:rsidTr="00E01AF7">
        <w:trPr>
          <w:trHeight w:val="102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2 021,78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1 051,06</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2 021,78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1 051,06</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1 443,81</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665,75</w:t>
            </w:r>
          </w:p>
        </w:tc>
      </w:tr>
      <w:tr w:rsidR="00B06978" w:rsidRPr="00B06978" w:rsidTr="00E01AF7">
        <w:trPr>
          <w:trHeight w:val="76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577,97</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385,31</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818,42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827,48</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438,42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497,48</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438,42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497,48</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227,42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236,48</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330,00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230,00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260,00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260,00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852</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853</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853</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853</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4,00</w:t>
            </w:r>
          </w:p>
        </w:tc>
      </w:tr>
      <w:tr w:rsidR="00B06978" w:rsidRPr="00B06978" w:rsidTr="00E01AF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lastRenderedPageBreak/>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48,00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48,00</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47,30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47,30</w:t>
            </w:r>
          </w:p>
        </w:tc>
      </w:tr>
      <w:tr w:rsidR="00B06978" w:rsidRPr="00B06978" w:rsidTr="00E01AF7">
        <w:trPr>
          <w:trHeight w:val="75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47,30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47,30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47,30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47,30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36,33</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36,33</w:t>
            </w:r>
          </w:p>
        </w:tc>
      </w:tr>
      <w:tr w:rsidR="00B06978" w:rsidRPr="00B06978" w:rsidTr="00E01AF7">
        <w:trPr>
          <w:trHeight w:val="76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10,97</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10,97</w:t>
            </w:r>
          </w:p>
        </w:tc>
      </w:tr>
      <w:tr w:rsidR="00B06978" w:rsidRPr="00B06978" w:rsidTr="00E01AF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0,70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0,70</w:t>
            </w:r>
          </w:p>
        </w:tc>
      </w:tr>
      <w:tr w:rsidR="00B06978" w:rsidRPr="00B06978" w:rsidTr="00E01AF7">
        <w:trPr>
          <w:trHeight w:val="129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r>
      <w:tr w:rsidR="00B06978" w:rsidRPr="00B06978" w:rsidTr="00E01AF7">
        <w:trPr>
          <w:trHeight w:val="525"/>
        </w:trPr>
        <w:tc>
          <w:tcPr>
            <w:tcW w:w="3559" w:type="dxa"/>
            <w:tcBorders>
              <w:top w:val="nil"/>
              <w:left w:val="single" w:sz="4" w:space="0" w:color="auto"/>
              <w:bottom w:val="single" w:sz="4" w:space="0" w:color="auto"/>
              <w:right w:val="nil"/>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r>
      <w:tr w:rsidR="00B06978" w:rsidRPr="00B06978" w:rsidTr="00E01AF7">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0,70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0111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560,00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0111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560,00</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 xml:space="preserve">Прочая закупка товаров, работ и услуг для обеспечения </w:t>
            </w:r>
            <w:r w:rsidRPr="00B06978">
              <w:rPr>
                <w:rFonts w:ascii="Courier New" w:hAnsi="Courier New" w:cs="Courier New"/>
                <w:iCs/>
                <w:sz w:val="18"/>
                <w:szCs w:val="18"/>
              </w:rPr>
              <w:lastRenderedPageBreak/>
              <w:t>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0111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870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560,00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lastRenderedPageBreak/>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0111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870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560,00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0111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870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560,00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1 755,85</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1 158,51</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1 755,85</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1 158,51</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1 755,85</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1 158,51</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1 755,85</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1 158,51</w:t>
            </w:r>
          </w:p>
        </w:tc>
      </w:tr>
      <w:tr w:rsidR="00B06978" w:rsidRPr="00B06978" w:rsidTr="00E01AF7">
        <w:trPr>
          <w:trHeight w:val="103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1 505,85</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903,51</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1 505,85</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903,51</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111</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1 156,57</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693,94</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B06978">
              <w:rPr>
                <w:rFonts w:ascii="Courier New" w:hAnsi="Courier New" w:cs="Courier New"/>
                <w:sz w:val="18"/>
                <w:szCs w:val="18"/>
              </w:rPr>
              <w:t>выплаты работников</w:t>
            </w:r>
            <w:proofErr w:type="gramEnd"/>
            <w:r w:rsidRPr="00B06978">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119</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349,28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209,57</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255,00</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255,00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255,00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105,00</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410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78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Бюджетные инвестиции на приобретение объектов недвижимого имущества в</w:t>
            </w:r>
            <w:r w:rsidRPr="00B06978">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412</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412</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0200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147,70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153,10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153,10</w:t>
            </w:r>
          </w:p>
        </w:tc>
      </w:tr>
      <w:tr w:rsidR="00B06978" w:rsidRPr="00B06978" w:rsidTr="00E01AF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lastRenderedPageBreak/>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153,10</w:t>
            </w:r>
          </w:p>
        </w:tc>
      </w:tr>
      <w:tr w:rsidR="00B06978" w:rsidRPr="00B06978" w:rsidTr="00E01AF7">
        <w:trPr>
          <w:trHeight w:val="75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153,10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147,70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153,10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153,10</w:t>
            </w:r>
          </w:p>
        </w:tc>
      </w:tr>
      <w:tr w:rsidR="00B06978" w:rsidRPr="00B06978" w:rsidTr="00E01AF7">
        <w:trPr>
          <w:trHeight w:val="78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113,44</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117,59</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91.3.00.51187</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34,26</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35,51</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63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0300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86,00</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80,00</w:t>
            </w:r>
          </w:p>
        </w:tc>
      </w:tr>
      <w:tr w:rsidR="00B06978" w:rsidRPr="00B06978" w:rsidTr="00E01AF7">
        <w:trPr>
          <w:trHeight w:val="570"/>
        </w:trPr>
        <w:tc>
          <w:tcPr>
            <w:tcW w:w="3559" w:type="dxa"/>
            <w:tcBorders>
              <w:top w:val="nil"/>
              <w:left w:val="single" w:sz="8"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color w:val="000000"/>
                <w:sz w:val="18"/>
                <w:szCs w:val="18"/>
              </w:rPr>
            </w:pPr>
            <w:r w:rsidRPr="00B06978">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0309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6,00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80,00</w:t>
            </w:r>
          </w:p>
        </w:tc>
      </w:tr>
      <w:tr w:rsidR="00B06978" w:rsidRPr="00B06978" w:rsidTr="00E01AF7">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6,00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80,00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6,00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r>
      <w:tr w:rsidR="00B06978" w:rsidRPr="00B06978" w:rsidTr="00E01AF7">
        <w:trPr>
          <w:trHeight w:val="525"/>
        </w:trPr>
        <w:tc>
          <w:tcPr>
            <w:tcW w:w="3559"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color w:val="000000"/>
                <w:sz w:val="18"/>
                <w:szCs w:val="18"/>
              </w:rPr>
            </w:pPr>
            <w:r w:rsidRPr="00B06978">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6,00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r>
      <w:tr w:rsidR="00B06978" w:rsidRPr="00B06978" w:rsidTr="00E01AF7">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0309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6,00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r>
      <w:tr w:rsidR="00B06978" w:rsidRPr="00B06978" w:rsidTr="00E01AF7">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0309</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6,00</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r>
      <w:tr w:rsidR="00B06978" w:rsidRPr="00B06978" w:rsidTr="00E01AF7">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color w:val="000000"/>
                <w:sz w:val="18"/>
                <w:szCs w:val="18"/>
              </w:rPr>
            </w:pPr>
            <w:r w:rsidRPr="00B06978">
              <w:rPr>
                <w:rFonts w:ascii="Courier New" w:hAnsi="Courier New" w:cs="Courier New"/>
                <w:bCs/>
                <w:color w:val="000000"/>
                <w:sz w:val="18"/>
                <w:szCs w:val="18"/>
              </w:rPr>
              <w:t>Обеспечение пожарной безопасности</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E01AF7">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E01AF7">
        <w:trPr>
          <w:trHeight w:val="78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E01AF7">
        <w:trPr>
          <w:trHeight w:val="31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3 171,92</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3 171,92</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57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5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3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3 171,92</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20.1.00.99000</w:t>
            </w:r>
          </w:p>
        </w:tc>
        <w:tc>
          <w:tcPr>
            <w:tcW w:w="851"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3 171,92</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3 171,92</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3 171,92</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3 171,92</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vAlign w:val="bottom"/>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3 171,92</w:t>
            </w:r>
          </w:p>
        </w:tc>
      </w:tr>
      <w:tr w:rsidR="00B06978" w:rsidRPr="00B06978" w:rsidTr="00E01AF7">
        <w:trPr>
          <w:trHeight w:val="33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22.1.00.00000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E01AF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E01AF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E01AF7">
            <w:pPr>
              <w:rPr>
                <w:rFonts w:ascii="Courier New" w:hAnsi="Courier New" w:cs="Courier New"/>
                <w:bCs/>
                <w:iCs/>
                <w:sz w:val="18"/>
                <w:szCs w:val="18"/>
              </w:rPr>
            </w:pPr>
            <w:r w:rsidRPr="00B06978">
              <w:rPr>
                <w:rFonts w:ascii="Courier New" w:hAnsi="Courier New" w:cs="Courier New"/>
                <w:bCs/>
                <w:iCs/>
                <w:sz w:val="18"/>
                <w:szCs w:val="18"/>
              </w:rPr>
              <w:t xml:space="preserve">Закупка товаров, работ и услуг для обеспечения </w:t>
            </w:r>
            <w:proofErr w:type="spellStart"/>
            <w:r w:rsidRPr="00B06978">
              <w:rPr>
                <w:rFonts w:ascii="Courier New" w:hAnsi="Courier New" w:cs="Courier New"/>
                <w:bCs/>
                <w:iCs/>
                <w:sz w:val="18"/>
                <w:szCs w:val="18"/>
              </w:rPr>
              <w:t>осударственных</w:t>
            </w:r>
            <w:proofErr w:type="spellEnd"/>
            <w:r w:rsidRPr="00B06978">
              <w:rPr>
                <w:rFonts w:ascii="Courier New" w:hAnsi="Courier New" w:cs="Courier New"/>
                <w:bCs/>
                <w:iCs/>
                <w:sz w:val="18"/>
                <w:szCs w:val="18"/>
              </w:rPr>
              <w:t xml:space="preserve">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E01AF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ЖИЛИЩНО-КОММУНАЬНОЕ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1 287,44</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980,00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0502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0502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0502</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 xml:space="preserve">Благоустройство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1 287,44</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980,00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1 187,44</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980,00</w:t>
            </w:r>
          </w:p>
        </w:tc>
      </w:tr>
      <w:tr w:rsidR="00B06978" w:rsidRPr="00B06978" w:rsidTr="00E01AF7">
        <w:trPr>
          <w:trHeight w:val="5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767,44</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560,00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582,86</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560,00</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180,00</w:t>
            </w:r>
          </w:p>
        </w:tc>
      </w:tr>
      <w:tr w:rsidR="00B06978" w:rsidRPr="00B06978" w:rsidTr="00E01AF7">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Коммунальные услуги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91.1.00.60101</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202,86</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380,00</w:t>
            </w:r>
          </w:p>
        </w:tc>
      </w:tr>
      <w:tr w:rsidR="00B06978" w:rsidRPr="00B06978" w:rsidTr="00E01AF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184,58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184,58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184,58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91.4.00.00000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420,00</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420,00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420,00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420,00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420,00</w:t>
            </w:r>
          </w:p>
        </w:tc>
      </w:tr>
      <w:tr w:rsidR="00B06978" w:rsidRPr="00B06978" w:rsidTr="00E01AF7">
        <w:trPr>
          <w:trHeight w:val="39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99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20.9.00.00000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63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color w:val="000000"/>
                <w:sz w:val="18"/>
                <w:szCs w:val="18"/>
              </w:rPr>
            </w:pPr>
            <w:r w:rsidRPr="00B06978">
              <w:rPr>
                <w:rFonts w:ascii="Courier New" w:hAnsi="Courier New" w:cs="Courier New"/>
                <w:color w:val="000000"/>
                <w:sz w:val="18"/>
                <w:szCs w:val="18"/>
              </w:rPr>
              <w:lastRenderedPageBreak/>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1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color w:val="000000"/>
                <w:sz w:val="18"/>
                <w:szCs w:val="18"/>
              </w:rPr>
            </w:pPr>
            <w:r w:rsidRPr="00B06978">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E01AF7">
            <w:pPr>
              <w:rPr>
                <w:rFonts w:ascii="Courier New" w:hAnsi="Courier New" w:cs="Courier New"/>
                <w:iCs/>
                <w:sz w:val="18"/>
                <w:szCs w:val="18"/>
              </w:rPr>
            </w:pPr>
            <w:r w:rsidRPr="00B06978">
              <w:rPr>
                <w:rFonts w:ascii="Courier New" w:hAnsi="Courier New" w:cs="Courier New"/>
                <w:iCs/>
                <w:sz w:val="18"/>
                <w:szCs w:val="18"/>
              </w:rPr>
              <w:t>Закупка товаров, работ и услуг для обеспечения</w:t>
            </w:r>
            <w:r w:rsidR="00E01AF7">
              <w:rPr>
                <w:rFonts w:ascii="Courier New" w:hAnsi="Courier New" w:cs="Courier New"/>
                <w:iCs/>
                <w:sz w:val="18"/>
                <w:szCs w:val="18"/>
              </w:rPr>
              <w:t xml:space="preserve"> </w:t>
            </w:r>
            <w:r w:rsidRPr="00B06978">
              <w:rPr>
                <w:rFonts w:ascii="Courier New" w:hAnsi="Courier New" w:cs="Courier New"/>
                <w:iCs/>
                <w:sz w:val="18"/>
                <w:szCs w:val="18"/>
              </w:rPr>
              <w:t>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E01AF7">
        <w:trPr>
          <w:trHeight w:val="66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22.8.00.00000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color w:val="000000"/>
                <w:sz w:val="18"/>
                <w:szCs w:val="18"/>
              </w:rPr>
            </w:pPr>
            <w:r w:rsidRPr="00B06978">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100,00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r>
      <w:tr w:rsidR="00B06978" w:rsidRPr="00B06978" w:rsidTr="00E01AF7">
        <w:trPr>
          <w:trHeight w:val="31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0600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171,00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186,00</w:t>
            </w:r>
          </w:p>
        </w:tc>
      </w:tr>
      <w:tr w:rsidR="00B06978" w:rsidRPr="00B06978" w:rsidTr="00E01AF7">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color w:val="000000"/>
                <w:sz w:val="18"/>
                <w:szCs w:val="18"/>
              </w:rPr>
            </w:pPr>
            <w:r w:rsidRPr="00B06978">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E01AF7">
        <w:trPr>
          <w:trHeight w:val="315"/>
        </w:trPr>
        <w:tc>
          <w:tcPr>
            <w:tcW w:w="3559" w:type="dxa"/>
            <w:tcBorders>
              <w:top w:val="single" w:sz="4" w:space="0" w:color="auto"/>
              <w:left w:val="single" w:sz="4" w:space="0" w:color="auto"/>
              <w:bottom w:val="single" w:sz="4" w:space="0" w:color="auto"/>
              <w:right w:val="nil"/>
            </w:tcBorders>
            <w:shd w:val="clear" w:color="auto" w:fill="FFFFFF" w:themeFill="background1"/>
            <w:hideMark/>
          </w:tcPr>
          <w:p w:rsidR="00B06978" w:rsidRPr="00B06978" w:rsidRDefault="00B06978" w:rsidP="00B06978">
            <w:pPr>
              <w:rPr>
                <w:rFonts w:ascii="Courier New" w:hAnsi="Courier New" w:cs="Courier New"/>
                <w:bCs/>
                <w:color w:val="000000"/>
                <w:sz w:val="18"/>
                <w:szCs w:val="18"/>
              </w:rPr>
            </w:pPr>
            <w:r w:rsidRPr="00B06978">
              <w:rPr>
                <w:rFonts w:ascii="Courier New" w:hAnsi="Courier New" w:cs="Courier New"/>
                <w:bCs/>
                <w:color w:val="000000"/>
                <w:sz w:val="18"/>
                <w:szCs w:val="18"/>
              </w:rPr>
              <w:t>Программные расходы</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20.0.00.00000</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E01AF7">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Охрана окружающей среды</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20.4.00.00000</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E01AF7">
        <w:trPr>
          <w:trHeight w:val="103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186,00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7 421,39</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2 827,13</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7 421,39</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2 827,13</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6 041,63</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2 827,13</w:t>
            </w:r>
          </w:p>
        </w:tc>
      </w:tr>
      <w:tr w:rsidR="00B06978" w:rsidRPr="00B06978" w:rsidTr="00E01AF7">
        <w:trPr>
          <w:trHeight w:val="54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0801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6 041,63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2 827,13</w:t>
            </w:r>
          </w:p>
        </w:tc>
      </w:tr>
      <w:tr w:rsidR="00B06978" w:rsidRPr="00B06978" w:rsidTr="00E01AF7">
        <w:trPr>
          <w:trHeight w:val="510"/>
        </w:trPr>
        <w:tc>
          <w:tcPr>
            <w:tcW w:w="3559" w:type="dxa"/>
            <w:tcBorders>
              <w:top w:val="single" w:sz="4" w:space="0" w:color="auto"/>
              <w:left w:val="single" w:sz="4" w:space="0" w:color="auto"/>
              <w:bottom w:val="nil"/>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6 041,63</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2 827,13</w:t>
            </w:r>
          </w:p>
        </w:tc>
      </w:tr>
      <w:tr w:rsidR="00B06978" w:rsidRPr="00B06978" w:rsidTr="00E01AF7">
        <w:trPr>
          <w:trHeight w:val="102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5 523,88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2 297,13</w:t>
            </w:r>
          </w:p>
        </w:tc>
      </w:tr>
      <w:tr w:rsidR="00B06978" w:rsidRPr="00B06978" w:rsidTr="00E01AF7">
        <w:trPr>
          <w:trHeight w:val="285"/>
        </w:trPr>
        <w:tc>
          <w:tcPr>
            <w:tcW w:w="3559" w:type="dxa"/>
            <w:tcBorders>
              <w:top w:val="single" w:sz="4" w:space="0" w:color="auto"/>
              <w:left w:val="single" w:sz="4" w:space="0" w:color="auto"/>
              <w:bottom w:val="single" w:sz="4" w:space="0" w:color="auto"/>
              <w:right w:val="nil"/>
            </w:tcBorders>
            <w:shd w:val="clear" w:color="auto" w:fill="FFFFFF" w:themeFill="background1"/>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110</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5 523,88</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2 297,13</w:t>
            </w:r>
          </w:p>
        </w:tc>
      </w:tr>
      <w:tr w:rsidR="00B06978" w:rsidRPr="00B06978" w:rsidTr="00E01AF7">
        <w:trPr>
          <w:trHeight w:val="300"/>
        </w:trPr>
        <w:tc>
          <w:tcPr>
            <w:tcW w:w="3559" w:type="dxa"/>
            <w:tcBorders>
              <w:top w:val="single" w:sz="4" w:space="0" w:color="auto"/>
              <w:left w:val="single" w:sz="4" w:space="0" w:color="auto"/>
              <w:bottom w:val="single" w:sz="4" w:space="0" w:color="auto"/>
              <w:right w:val="nil"/>
            </w:tcBorders>
            <w:shd w:val="clear" w:color="auto" w:fill="FFFFFF" w:themeFill="background1"/>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Фонд оплаты труда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111</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4 338,41</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1 764,31</w:t>
            </w:r>
          </w:p>
        </w:tc>
      </w:tr>
      <w:tr w:rsidR="00B06978" w:rsidRPr="00B06978" w:rsidTr="00E01AF7">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B06978">
              <w:rPr>
                <w:rFonts w:ascii="Courier New" w:hAnsi="Courier New" w:cs="Courier New"/>
                <w:sz w:val="18"/>
                <w:szCs w:val="18"/>
              </w:rPr>
              <w:t>выплаты работников</w:t>
            </w:r>
            <w:proofErr w:type="gramEnd"/>
            <w:r w:rsidRPr="00B06978">
              <w:rPr>
                <w:rFonts w:ascii="Courier New" w:hAnsi="Courier New" w:cs="Courier New"/>
                <w:sz w:val="18"/>
                <w:szCs w:val="18"/>
              </w:rPr>
              <w:t xml:space="preserve">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119</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1 185,48</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532,82</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237,75</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250,00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187,75</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187,75</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30,00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107,75</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120,00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280,00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800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853</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853</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853</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r>
      <w:tr w:rsidR="00B06978" w:rsidRPr="00B06978" w:rsidTr="00E01AF7">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color w:val="000000"/>
                <w:sz w:val="18"/>
                <w:szCs w:val="18"/>
              </w:rPr>
            </w:pPr>
            <w:r w:rsidRPr="00B06978">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1 379,76</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E01AF7">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20.5.00.00000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1 379,76</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1 379,76</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1 379,76</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vAlign w:val="bottom"/>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1 379,76</w:t>
            </w:r>
          </w:p>
        </w:tc>
        <w:tc>
          <w:tcPr>
            <w:tcW w:w="155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vAlign w:val="bottom"/>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243</w:t>
            </w:r>
          </w:p>
        </w:tc>
        <w:tc>
          <w:tcPr>
            <w:tcW w:w="1276"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1 379,76</w:t>
            </w:r>
          </w:p>
        </w:tc>
        <w:tc>
          <w:tcPr>
            <w:tcW w:w="1559" w:type="dxa"/>
            <w:tcBorders>
              <w:top w:val="nil"/>
              <w:left w:val="nil"/>
              <w:bottom w:val="single" w:sz="4" w:space="0" w:color="auto"/>
              <w:right w:val="single" w:sz="4" w:space="0" w:color="auto"/>
            </w:tcBorders>
            <w:shd w:val="clear" w:color="auto" w:fill="FFFFFF" w:themeFill="background1"/>
            <w:noWrap/>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5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 xml:space="preserve">Муниципальная программа "Развитие физической культуры и спорта на территории </w:t>
            </w:r>
            <w:r w:rsidRPr="00B06978">
              <w:rPr>
                <w:rFonts w:ascii="Courier New" w:hAnsi="Courier New" w:cs="Courier New"/>
                <w:bCs/>
                <w:sz w:val="18"/>
                <w:szCs w:val="18"/>
              </w:rPr>
              <w:lastRenderedPageBreak/>
              <w:t>Иркутского района"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21.5.00.00000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r>
      <w:tr w:rsidR="00B06978" w:rsidRPr="00B06978" w:rsidTr="00E01AF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lastRenderedPageBreak/>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ПЕНСИОННОЕ ОБЕСПИЧЕНИЕ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454,53</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454,53</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454,53</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454,53</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312</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454,53</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454,53</w:t>
            </w:r>
          </w:p>
        </w:tc>
      </w:tr>
      <w:tr w:rsidR="00B06978" w:rsidRPr="00B06978" w:rsidTr="00E01AF7">
        <w:trPr>
          <w:trHeight w:val="6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312</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454,53</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454,53</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 xml:space="preserve">Обслуживание муниципального долга </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730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5,00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730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5,00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730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5,00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730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5,00</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730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5,00</w:t>
            </w:r>
          </w:p>
        </w:tc>
      </w:tr>
      <w:tr w:rsidR="00B06978" w:rsidRPr="00B06978" w:rsidTr="00E01AF7">
        <w:trPr>
          <w:trHeight w:val="85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1400</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161,12</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E01AF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sz w:val="18"/>
                <w:szCs w:val="18"/>
              </w:rPr>
            </w:pPr>
            <w:r w:rsidRPr="00B0697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E01AF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iCs/>
                <w:sz w:val="18"/>
                <w:szCs w:val="18"/>
              </w:rPr>
            </w:pPr>
            <w:r w:rsidRPr="00B06978">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E01AF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bCs/>
                <w:iCs/>
                <w:sz w:val="18"/>
                <w:szCs w:val="18"/>
              </w:rPr>
            </w:pPr>
            <w:r w:rsidRPr="00B06978">
              <w:rPr>
                <w:rFonts w:ascii="Courier New" w:hAnsi="Courier New" w:cs="Courier New"/>
                <w:bCs/>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000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iCs/>
                <w:sz w:val="18"/>
                <w:szCs w:val="18"/>
              </w:rPr>
            </w:pPr>
            <w:r w:rsidRPr="00B06978">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540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540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540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r w:rsidR="00B06978" w:rsidRPr="00B06978" w:rsidTr="00E01AF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B06978" w:rsidRPr="00B06978" w:rsidRDefault="00B06978" w:rsidP="00B06978">
            <w:pPr>
              <w:rPr>
                <w:rFonts w:ascii="Courier New" w:hAnsi="Courier New" w:cs="Courier New"/>
                <w:sz w:val="18"/>
                <w:szCs w:val="18"/>
              </w:rPr>
            </w:pPr>
            <w:r w:rsidRPr="00B06978">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bCs/>
                <w:sz w:val="18"/>
                <w:szCs w:val="18"/>
              </w:rPr>
            </w:pPr>
            <w:r w:rsidRPr="00B0697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iCs/>
                <w:sz w:val="18"/>
                <w:szCs w:val="18"/>
              </w:rPr>
            </w:pPr>
            <w:r w:rsidRPr="00B06978">
              <w:rPr>
                <w:rFonts w:ascii="Courier New" w:hAnsi="Courier New" w:cs="Courier New"/>
                <w:iCs/>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540</w:t>
            </w:r>
          </w:p>
        </w:tc>
        <w:tc>
          <w:tcPr>
            <w:tcW w:w="1276"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B06978" w:rsidRPr="00B06978" w:rsidRDefault="00B06978" w:rsidP="00B06978">
            <w:pPr>
              <w:jc w:val="center"/>
              <w:rPr>
                <w:rFonts w:ascii="Courier New" w:hAnsi="Courier New" w:cs="Courier New"/>
                <w:sz w:val="18"/>
                <w:szCs w:val="18"/>
              </w:rPr>
            </w:pPr>
            <w:r w:rsidRPr="00B06978">
              <w:rPr>
                <w:rFonts w:ascii="Courier New" w:hAnsi="Courier New" w:cs="Courier New"/>
                <w:sz w:val="18"/>
                <w:szCs w:val="18"/>
              </w:rPr>
              <w:t>161,12</w:t>
            </w:r>
          </w:p>
        </w:tc>
      </w:tr>
    </w:tbl>
    <w:p w:rsidR="00CA45E9" w:rsidRDefault="00CA45E9" w:rsidP="00555DB2">
      <w:pPr>
        <w:jc w:val="right"/>
        <w:rPr>
          <w:rFonts w:ascii="Courier New" w:hAnsi="Courier New" w:cs="Courier New"/>
          <w:sz w:val="18"/>
          <w:szCs w:val="18"/>
        </w:rPr>
      </w:pPr>
    </w:p>
    <w:p w:rsidR="00E01AF7" w:rsidRPr="00E01AF7" w:rsidRDefault="00E01AF7" w:rsidP="00E01AF7">
      <w:pPr>
        <w:jc w:val="right"/>
        <w:rPr>
          <w:rFonts w:ascii="Courier New" w:eastAsia="Calibri" w:hAnsi="Courier New" w:cs="Courier New"/>
          <w:sz w:val="18"/>
          <w:szCs w:val="18"/>
          <w:lang w:eastAsia="en-US"/>
        </w:rPr>
      </w:pPr>
      <w:r w:rsidRPr="00E01AF7">
        <w:rPr>
          <w:rFonts w:ascii="Courier New" w:eastAsia="Calibri" w:hAnsi="Courier New" w:cs="Courier New"/>
          <w:sz w:val="18"/>
          <w:szCs w:val="18"/>
          <w:lang w:eastAsia="en-US"/>
        </w:rPr>
        <w:t>Приложение № 9</w:t>
      </w:r>
    </w:p>
    <w:p w:rsidR="00E01AF7" w:rsidRPr="00E01AF7" w:rsidRDefault="00E01AF7" w:rsidP="00E01AF7">
      <w:pPr>
        <w:jc w:val="right"/>
        <w:rPr>
          <w:rFonts w:ascii="Courier New" w:eastAsia="Calibri" w:hAnsi="Courier New" w:cs="Courier New"/>
          <w:sz w:val="18"/>
          <w:szCs w:val="18"/>
          <w:lang w:eastAsia="en-US"/>
        </w:rPr>
      </w:pPr>
      <w:r w:rsidRPr="00E01AF7">
        <w:rPr>
          <w:rFonts w:ascii="Courier New" w:eastAsia="Calibri" w:hAnsi="Courier New" w:cs="Courier New"/>
          <w:sz w:val="18"/>
          <w:szCs w:val="18"/>
          <w:lang w:eastAsia="en-US"/>
        </w:rPr>
        <w:t>к решению Думы</w:t>
      </w:r>
    </w:p>
    <w:p w:rsidR="00E01AF7" w:rsidRPr="00E01AF7" w:rsidRDefault="00E01AF7" w:rsidP="00E01AF7">
      <w:pPr>
        <w:jc w:val="right"/>
        <w:rPr>
          <w:rFonts w:ascii="Courier New" w:eastAsia="Calibri" w:hAnsi="Courier New" w:cs="Courier New"/>
          <w:sz w:val="18"/>
          <w:szCs w:val="18"/>
          <w:lang w:eastAsia="en-US"/>
        </w:rPr>
      </w:pPr>
      <w:r w:rsidRPr="00E01AF7">
        <w:rPr>
          <w:rFonts w:ascii="Courier New" w:eastAsia="Calibri" w:hAnsi="Courier New" w:cs="Courier New"/>
          <w:sz w:val="18"/>
          <w:szCs w:val="18"/>
          <w:lang w:eastAsia="en-US"/>
        </w:rPr>
        <w:t>Голоустненского МО</w:t>
      </w:r>
    </w:p>
    <w:p w:rsidR="00E01AF7" w:rsidRPr="00E01AF7" w:rsidRDefault="00E01AF7" w:rsidP="00E01AF7">
      <w:pPr>
        <w:jc w:val="right"/>
        <w:rPr>
          <w:rFonts w:ascii="Courier New" w:hAnsi="Courier New" w:cs="Courier New"/>
          <w:sz w:val="18"/>
          <w:szCs w:val="18"/>
        </w:rPr>
      </w:pPr>
      <w:r w:rsidRPr="00E01AF7">
        <w:rPr>
          <w:rFonts w:ascii="Courier New" w:hAnsi="Courier New" w:cs="Courier New"/>
          <w:sz w:val="18"/>
          <w:szCs w:val="18"/>
        </w:rPr>
        <w:t>«О бюджете Голоустненского</w:t>
      </w:r>
    </w:p>
    <w:p w:rsidR="00E01AF7" w:rsidRPr="00E01AF7" w:rsidRDefault="00E01AF7" w:rsidP="00E01AF7">
      <w:pPr>
        <w:jc w:val="right"/>
        <w:rPr>
          <w:rFonts w:ascii="Courier New" w:hAnsi="Courier New" w:cs="Courier New"/>
          <w:sz w:val="18"/>
          <w:szCs w:val="18"/>
        </w:rPr>
      </w:pPr>
      <w:r w:rsidRPr="00E01AF7">
        <w:rPr>
          <w:rFonts w:ascii="Courier New" w:hAnsi="Courier New" w:cs="Courier New"/>
          <w:sz w:val="18"/>
          <w:szCs w:val="18"/>
        </w:rPr>
        <w:t>муниципального образования на 2022 год</w:t>
      </w:r>
    </w:p>
    <w:p w:rsidR="00E01AF7" w:rsidRPr="00E01AF7" w:rsidRDefault="00E01AF7" w:rsidP="00E01AF7">
      <w:pPr>
        <w:jc w:val="right"/>
        <w:rPr>
          <w:rFonts w:ascii="Courier New" w:hAnsi="Courier New" w:cs="Courier New"/>
          <w:sz w:val="18"/>
          <w:szCs w:val="18"/>
        </w:rPr>
      </w:pPr>
      <w:r w:rsidRPr="00E01AF7">
        <w:rPr>
          <w:rFonts w:ascii="Courier New" w:hAnsi="Courier New" w:cs="Courier New"/>
          <w:sz w:val="18"/>
          <w:szCs w:val="18"/>
        </w:rPr>
        <w:t>и на плановый период 2023 и 2024 годов»</w:t>
      </w:r>
    </w:p>
    <w:p w:rsidR="00E01AF7" w:rsidRPr="00E01AF7" w:rsidRDefault="00E01AF7" w:rsidP="00E01AF7">
      <w:pPr>
        <w:jc w:val="right"/>
        <w:rPr>
          <w:rFonts w:ascii="Courier New" w:hAnsi="Courier New" w:cs="Courier New"/>
          <w:sz w:val="18"/>
          <w:szCs w:val="18"/>
        </w:rPr>
      </w:pPr>
      <w:r w:rsidRPr="00E01AF7">
        <w:rPr>
          <w:rFonts w:ascii="Courier New" w:hAnsi="Courier New" w:cs="Courier New"/>
          <w:sz w:val="18"/>
          <w:szCs w:val="18"/>
        </w:rPr>
        <w:t>от 30.09.2022 г. № 07-29/ДСП</w:t>
      </w:r>
    </w:p>
    <w:p w:rsidR="00E01AF7" w:rsidRPr="00E01AF7" w:rsidRDefault="00E01AF7" w:rsidP="00E01AF7">
      <w:pPr>
        <w:jc w:val="right"/>
        <w:rPr>
          <w:rFonts w:ascii="Courier New" w:hAnsi="Courier New" w:cs="Courier New"/>
          <w:sz w:val="18"/>
          <w:szCs w:val="18"/>
        </w:rPr>
      </w:pPr>
    </w:p>
    <w:p w:rsidR="00E01AF7" w:rsidRPr="00E01AF7" w:rsidRDefault="00E01AF7" w:rsidP="00E01AF7">
      <w:pPr>
        <w:spacing w:line="276" w:lineRule="auto"/>
        <w:jc w:val="center"/>
        <w:rPr>
          <w:rFonts w:ascii="Courier New" w:eastAsia="Calibri" w:hAnsi="Courier New" w:cs="Courier New"/>
          <w:sz w:val="18"/>
          <w:szCs w:val="18"/>
          <w:lang w:eastAsia="en-US"/>
        </w:rPr>
      </w:pPr>
    </w:p>
    <w:p w:rsidR="00E01AF7" w:rsidRPr="00E01AF7" w:rsidRDefault="00E01AF7" w:rsidP="00E01AF7">
      <w:pPr>
        <w:spacing w:line="276" w:lineRule="auto"/>
        <w:jc w:val="center"/>
        <w:rPr>
          <w:rFonts w:ascii="Courier New" w:eastAsia="Calibri" w:hAnsi="Courier New" w:cs="Courier New"/>
          <w:sz w:val="18"/>
          <w:szCs w:val="18"/>
          <w:lang w:eastAsia="en-US"/>
        </w:rPr>
      </w:pPr>
      <w:r w:rsidRPr="00E01AF7">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2022 ГОД</w:t>
      </w:r>
    </w:p>
    <w:p w:rsidR="00E01AF7" w:rsidRPr="00E01AF7" w:rsidRDefault="00E01AF7" w:rsidP="00E01AF7">
      <w:pPr>
        <w:spacing w:line="276" w:lineRule="auto"/>
        <w:jc w:val="right"/>
        <w:rPr>
          <w:rFonts w:ascii="Courier New" w:eastAsia="Calibri" w:hAnsi="Courier New" w:cs="Courier New"/>
          <w:b/>
          <w:sz w:val="18"/>
          <w:szCs w:val="18"/>
          <w:lang w:eastAsia="en-US"/>
        </w:rPr>
      </w:pPr>
      <w:r w:rsidRPr="00E01AF7">
        <w:rPr>
          <w:rFonts w:ascii="Courier New" w:eastAsia="Calibri" w:hAnsi="Courier New" w:cs="Courier New"/>
          <w:sz w:val="18"/>
          <w:szCs w:val="18"/>
          <w:lang w:eastAsia="en-US"/>
        </w:rPr>
        <w:t>тыс. рублей</w:t>
      </w:r>
    </w:p>
    <w:tbl>
      <w:tblPr>
        <w:tblW w:w="10490" w:type="dxa"/>
        <w:tblInd w:w="108" w:type="dxa"/>
        <w:tblLook w:val="04A0" w:firstRow="1" w:lastRow="0" w:firstColumn="1" w:lastColumn="0" w:noHBand="0" w:noVBand="1"/>
      </w:tblPr>
      <w:tblGrid>
        <w:gridCol w:w="4820"/>
        <w:gridCol w:w="3827"/>
        <w:gridCol w:w="1843"/>
      </w:tblGrid>
      <w:tr w:rsidR="00E01AF7" w:rsidRPr="00E01AF7" w:rsidTr="00E01AF7">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Наименование</w:t>
            </w: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Код</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Сумма</w:t>
            </w:r>
          </w:p>
        </w:tc>
      </w:tr>
      <w:tr w:rsidR="00E01AF7" w:rsidRPr="00E01AF7" w:rsidTr="00E01AF7">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lastRenderedPageBreak/>
              <w:t>Источники внутреннего финансирования дефицитов бюджетов</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000 01 00 00 00 00 0000 000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2 130,44</w:t>
            </w:r>
          </w:p>
        </w:tc>
      </w:tr>
      <w:tr w:rsidR="00E01AF7" w:rsidRPr="00E01AF7" w:rsidTr="00E01AF7">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Кредиты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718 01 02 00 00 00 0000 000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906,84</w:t>
            </w:r>
          </w:p>
        </w:tc>
      </w:tr>
      <w:tr w:rsidR="00E01AF7" w:rsidRPr="00E01AF7" w:rsidTr="00E01AF7">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Привлечение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000 01 02 00 00 00 0000 700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906,84</w:t>
            </w:r>
          </w:p>
        </w:tc>
      </w:tr>
      <w:tr w:rsidR="00E01AF7" w:rsidRPr="00E01AF7" w:rsidTr="00E01AF7">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000 01 02 00 00 10 0000 710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906,84</w:t>
            </w:r>
          </w:p>
        </w:tc>
      </w:tr>
      <w:tr w:rsidR="00E01AF7" w:rsidRPr="00E01AF7" w:rsidTr="00E01AF7">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000 01 02 00 00 00 0000 800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w:t>
            </w:r>
          </w:p>
        </w:tc>
      </w:tr>
      <w:tr w:rsidR="00E01AF7" w:rsidRPr="00E01AF7" w:rsidTr="00E01AF7">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000 01 02 00 00 10 0000 810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w:t>
            </w:r>
          </w:p>
        </w:tc>
      </w:tr>
      <w:tr w:rsidR="00E01AF7" w:rsidRPr="00E01AF7" w:rsidTr="00E01AF7">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Бюджетные кредиты от других бюджетов бюджетной системы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000 01 03 00 00 00 0000 000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-433,00</w:t>
            </w:r>
          </w:p>
        </w:tc>
      </w:tr>
      <w:tr w:rsidR="00E01AF7" w:rsidRPr="00E01AF7" w:rsidTr="00E01AF7">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000 01 03 00 00 00 0000 700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w:t>
            </w:r>
          </w:p>
        </w:tc>
      </w:tr>
      <w:tr w:rsidR="00E01AF7" w:rsidRPr="00E01AF7" w:rsidTr="00E01AF7">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000 01 03 01 00 10 0000 710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w:t>
            </w:r>
          </w:p>
        </w:tc>
      </w:tr>
      <w:tr w:rsidR="00E01AF7" w:rsidRPr="00E01AF7" w:rsidTr="00E01AF7">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000 01 03 01 00 00 0000 800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-433,00</w:t>
            </w:r>
          </w:p>
        </w:tc>
      </w:tr>
      <w:tr w:rsidR="00E01AF7" w:rsidRPr="00E01AF7" w:rsidTr="00E01AF7">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000 01 03 01 00 10 0000 810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-433,00</w:t>
            </w:r>
          </w:p>
        </w:tc>
      </w:tr>
      <w:tr w:rsidR="00E01AF7" w:rsidRPr="00E01AF7" w:rsidTr="00E01AF7">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Изменение остатков средств на счетах по учету средств бюджетов</w:t>
            </w:r>
          </w:p>
        </w:tc>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000 01 05 00 00 00 0000 000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1 656,60</w:t>
            </w:r>
          </w:p>
        </w:tc>
      </w:tr>
      <w:tr w:rsidR="00E01AF7" w:rsidRPr="00E01AF7" w:rsidTr="00E01AF7">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Увеличение остатков средств бюджетов</w:t>
            </w:r>
          </w:p>
        </w:tc>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000 01 05 00 00 00 0000 500</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-32 213,44</w:t>
            </w:r>
          </w:p>
        </w:tc>
      </w:tr>
      <w:tr w:rsidR="00E01AF7" w:rsidRPr="00E01AF7" w:rsidTr="00E01AF7">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 xml:space="preserve">Увеличение прочих остатков  средств бюджетов </w:t>
            </w:r>
          </w:p>
        </w:tc>
        <w:tc>
          <w:tcPr>
            <w:tcW w:w="3827" w:type="dxa"/>
            <w:tcBorders>
              <w:top w:val="single" w:sz="4" w:space="0" w:color="auto"/>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000 01 05 02 00 00 0000 500</w:t>
            </w:r>
          </w:p>
        </w:tc>
        <w:tc>
          <w:tcPr>
            <w:tcW w:w="1843" w:type="dxa"/>
            <w:tcBorders>
              <w:top w:val="single" w:sz="4" w:space="0" w:color="auto"/>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-32 213,44</w:t>
            </w:r>
          </w:p>
        </w:tc>
      </w:tr>
      <w:tr w:rsidR="00E01AF7" w:rsidRPr="00E01AF7" w:rsidTr="00E01AF7">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 xml:space="preserve">Увеличение прочих остатков денежных средств бюджетов </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000 01 05 02 01 00 0000 510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-32 213,44</w:t>
            </w:r>
          </w:p>
        </w:tc>
      </w:tr>
      <w:tr w:rsidR="00E01AF7" w:rsidRPr="00E01AF7" w:rsidTr="00E01AF7">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Увеличение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000 01 05 02 01 10 0000 510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-32 213,44</w:t>
            </w:r>
          </w:p>
        </w:tc>
      </w:tr>
      <w:tr w:rsidR="00E01AF7" w:rsidRPr="00E01AF7" w:rsidTr="00E01AF7">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Уменьшение остатков средств бюджетов</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000 01 05 00 00 00 0000 600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33 870,04</w:t>
            </w:r>
          </w:p>
        </w:tc>
      </w:tr>
      <w:tr w:rsidR="00E01AF7" w:rsidRPr="00E01AF7" w:rsidTr="00E01AF7">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Уменьшение прочих остатков средств бюджетов</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000 01 05 02 00 00 0000 600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33 870,04</w:t>
            </w:r>
          </w:p>
        </w:tc>
      </w:tr>
      <w:tr w:rsidR="00E01AF7" w:rsidRPr="00E01AF7" w:rsidTr="00E01AF7">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 xml:space="preserve">Уменьшение прочих остатков денежных средств </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000 01 05 02 01 00 0000 610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33 870,04</w:t>
            </w:r>
          </w:p>
        </w:tc>
      </w:tr>
      <w:tr w:rsidR="00E01AF7" w:rsidRPr="00E01AF7" w:rsidTr="00E01AF7">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Уменьшение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000 01 05 02 01 10 0000 610</w:t>
            </w: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33 870,04</w:t>
            </w:r>
          </w:p>
        </w:tc>
      </w:tr>
      <w:tr w:rsidR="00E01AF7" w:rsidRPr="00E01AF7" w:rsidTr="00E01AF7">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Иные источники внутреннего финансирования дефицита бюджета</w:t>
            </w:r>
          </w:p>
        </w:tc>
        <w:tc>
          <w:tcPr>
            <w:tcW w:w="3827"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p>
        </w:tc>
        <w:tc>
          <w:tcPr>
            <w:tcW w:w="1843" w:type="dxa"/>
            <w:tcBorders>
              <w:top w:val="nil"/>
              <w:left w:val="nil"/>
              <w:bottom w:val="single" w:sz="4" w:space="0" w:color="auto"/>
              <w:right w:val="single" w:sz="4" w:space="0" w:color="auto"/>
            </w:tcBorders>
            <w:shd w:val="clear" w:color="auto" w:fill="auto"/>
            <w:noWrap/>
            <w:hideMark/>
          </w:tcPr>
          <w:p w:rsidR="00E01AF7" w:rsidRPr="00E01AF7" w:rsidRDefault="00E01AF7" w:rsidP="00142DD5">
            <w:pPr>
              <w:jc w:val="center"/>
              <w:rPr>
                <w:rFonts w:ascii="Courier New" w:hAnsi="Courier New" w:cs="Courier New"/>
                <w:sz w:val="18"/>
                <w:szCs w:val="18"/>
              </w:rPr>
            </w:pPr>
          </w:p>
        </w:tc>
      </w:tr>
    </w:tbl>
    <w:p w:rsidR="00CA45E9" w:rsidRDefault="00CA45E9" w:rsidP="00555DB2">
      <w:pPr>
        <w:jc w:val="right"/>
        <w:rPr>
          <w:rFonts w:ascii="Courier New" w:hAnsi="Courier New" w:cs="Courier New"/>
          <w:sz w:val="18"/>
          <w:szCs w:val="18"/>
        </w:rPr>
      </w:pPr>
    </w:p>
    <w:p w:rsidR="00E01AF7" w:rsidRPr="00E01AF7" w:rsidRDefault="00E01AF7" w:rsidP="00E01AF7">
      <w:pPr>
        <w:jc w:val="right"/>
        <w:rPr>
          <w:rFonts w:ascii="Courier New" w:hAnsi="Courier New" w:cs="Courier New"/>
          <w:sz w:val="18"/>
          <w:szCs w:val="18"/>
        </w:rPr>
      </w:pPr>
      <w:r w:rsidRPr="00E01AF7">
        <w:rPr>
          <w:rFonts w:ascii="Courier New" w:hAnsi="Courier New" w:cs="Courier New"/>
          <w:sz w:val="18"/>
          <w:szCs w:val="18"/>
        </w:rPr>
        <w:t>Приложение № 10</w:t>
      </w:r>
    </w:p>
    <w:p w:rsidR="00E01AF7" w:rsidRPr="00E01AF7" w:rsidRDefault="00E01AF7" w:rsidP="00E01AF7">
      <w:pPr>
        <w:jc w:val="right"/>
        <w:rPr>
          <w:rFonts w:ascii="Courier New" w:hAnsi="Courier New" w:cs="Courier New"/>
          <w:sz w:val="18"/>
          <w:szCs w:val="18"/>
        </w:rPr>
      </w:pPr>
      <w:r w:rsidRPr="00E01AF7">
        <w:rPr>
          <w:rFonts w:ascii="Courier New" w:hAnsi="Courier New" w:cs="Courier New"/>
          <w:sz w:val="18"/>
          <w:szCs w:val="18"/>
        </w:rPr>
        <w:t>к решению Думы</w:t>
      </w:r>
    </w:p>
    <w:p w:rsidR="00E01AF7" w:rsidRPr="00E01AF7" w:rsidRDefault="00E01AF7" w:rsidP="00E01AF7">
      <w:pPr>
        <w:jc w:val="right"/>
        <w:rPr>
          <w:rFonts w:ascii="Courier New" w:hAnsi="Courier New" w:cs="Courier New"/>
          <w:sz w:val="18"/>
          <w:szCs w:val="18"/>
        </w:rPr>
      </w:pPr>
      <w:r w:rsidRPr="00E01AF7">
        <w:rPr>
          <w:rFonts w:ascii="Courier New" w:hAnsi="Courier New" w:cs="Courier New"/>
          <w:sz w:val="18"/>
          <w:szCs w:val="18"/>
        </w:rPr>
        <w:t>Голоустненского МО</w:t>
      </w:r>
    </w:p>
    <w:p w:rsidR="00E01AF7" w:rsidRPr="00E01AF7" w:rsidRDefault="00E01AF7" w:rsidP="00E01AF7">
      <w:pPr>
        <w:jc w:val="right"/>
        <w:rPr>
          <w:rFonts w:ascii="Courier New" w:hAnsi="Courier New" w:cs="Courier New"/>
          <w:sz w:val="18"/>
          <w:szCs w:val="18"/>
        </w:rPr>
      </w:pPr>
      <w:r w:rsidRPr="00E01AF7">
        <w:rPr>
          <w:rFonts w:ascii="Courier New" w:hAnsi="Courier New" w:cs="Courier New"/>
          <w:sz w:val="18"/>
          <w:szCs w:val="18"/>
        </w:rPr>
        <w:t>«О бюджете Голоустненского</w:t>
      </w:r>
    </w:p>
    <w:p w:rsidR="00E01AF7" w:rsidRPr="00E01AF7" w:rsidRDefault="00E01AF7" w:rsidP="00E01AF7">
      <w:pPr>
        <w:jc w:val="right"/>
        <w:rPr>
          <w:rFonts w:ascii="Courier New" w:hAnsi="Courier New" w:cs="Courier New"/>
          <w:sz w:val="18"/>
          <w:szCs w:val="18"/>
        </w:rPr>
      </w:pPr>
      <w:r w:rsidRPr="00E01AF7">
        <w:rPr>
          <w:rFonts w:ascii="Courier New" w:hAnsi="Courier New" w:cs="Courier New"/>
          <w:sz w:val="18"/>
          <w:szCs w:val="18"/>
        </w:rPr>
        <w:t>муниципального образования на 2022 год</w:t>
      </w:r>
    </w:p>
    <w:p w:rsidR="00E01AF7" w:rsidRPr="00E01AF7" w:rsidRDefault="00E01AF7" w:rsidP="00E01AF7">
      <w:pPr>
        <w:jc w:val="right"/>
        <w:rPr>
          <w:rFonts w:ascii="Courier New" w:hAnsi="Courier New" w:cs="Courier New"/>
          <w:sz w:val="18"/>
          <w:szCs w:val="18"/>
        </w:rPr>
      </w:pPr>
      <w:r w:rsidRPr="00E01AF7">
        <w:rPr>
          <w:rFonts w:ascii="Courier New" w:hAnsi="Courier New" w:cs="Courier New"/>
          <w:sz w:val="18"/>
          <w:szCs w:val="18"/>
        </w:rPr>
        <w:t>и на плановый период 2023 и 2024 годов»</w:t>
      </w:r>
    </w:p>
    <w:p w:rsidR="00E01AF7" w:rsidRPr="00E01AF7" w:rsidRDefault="00E01AF7" w:rsidP="00E01AF7">
      <w:pPr>
        <w:jc w:val="right"/>
        <w:rPr>
          <w:rFonts w:ascii="Courier New" w:hAnsi="Courier New" w:cs="Courier New"/>
          <w:sz w:val="18"/>
          <w:szCs w:val="18"/>
        </w:rPr>
      </w:pPr>
      <w:r w:rsidRPr="00E01AF7">
        <w:rPr>
          <w:rFonts w:ascii="Courier New" w:hAnsi="Courier New" w:cs="Courier New"/>
          <w:sz w:val="18"/>
          <w:szCs w:val="18"/>
        </w:rPr>
        <w:t>от 30.09.2022 г. № 07-29/ДСП</w:t>
      </w:r>
    </w:p>
    <w:p w:rsidR="00E01AF7" w:rsidRPr="00E01AF7" w:rsidRDefault="00E01AF7" w:rsidP="00E01AF7">
      <w:pPr>
        <w:jc w:val="right"/>
        <w:rPr>
          <w:rFonts w:ascii="Courier New" w:hAnsi="Courier New" w:cs="Courier New"/>
          <w:sz w:val="18"/>
          <w:szCs w:val="18"/>
        </w:rPr>
      </w:pPr>
    </w:p>
    <w:p w:rsidR="00E01AF7" w:rsidRPr="00E01AF7" w:rsidRDefault="00E01AF7" w:rsidP="00E01AF7">
      <w:pPr>
        <w:jc w:val="right"/>
        <w:rPr>
          <w:rFonts w:ascii="Courier New" w:hAnsi="Courier New" w:cs="Courier New"/>
          <w:sz w:val="18"/>
          <w:szCs w:val="18"/>
        </w:rPr>
      </w:pPr>
    </w:p>
    <w:p w:rsidR="00E01AF7" w:rsidRPr="00E01AF7" w:rsidRDefault="00E01AF7" w:rsidP="00E01AF7">
      <w:pPr>
        <w:jc w:val="right"/>
        <w:rPr>
          <w:rFonts w:ascii="Courier New" w:hAnsi="Courier New" w:cs="Courier New"/>
          <w:sz w:val="18"/>
          <w:szCs w:val="18"/>
        </w:rPr>
      </w:pPr>
    </w:p>
    <w:p w:rsidR="00E01AF7" w:rsidRPr="00E01AF7" w:rsidRDefault="00E01AF7" w:rsidP="00E01AF7">
      <w:pPr>
        <w:jc w:val="center"/>
        <w:rPr>
          <w:rFonts w:ascii="Courier New" w:hAnsi="Courier New" w:cs="Courier New"/>
          <w:sz w:val="18"/>
          <w:szCs w:val="18"/>
        </w:rPr>
      </w:pPr>
      <w:r w:rsidRPr="00E01AF7">
        <w:rPr>
          <w:rFonts w:ascii="Courier New" w:hAnsi="Courier New" w:cs="Courier New"/>
          <w:sz w:val="18"/>
          <w:szCs w:val="18"/>
        </w:rPr>
        <w:lastRenderedPageBreak/>
        <w:t>ИСТОЧНИКИ ВНУТРЕННЕГО ФИНАНСИРОВАНИЯ ДЕФИЦИТА БЮДЖЕТА ГОЛОУСТНЕНСКОГО МУНИЦИПАЛЬНОГО ОБРАЗОВАНИЯ НА ПЛАНОВЫЙ ПЕРИОД 2022</w:t>
      </w:r>
      <w:proofErr w:type="gramStart"/>
      <w:r w:rsidRPr="00E01AF7">
        <w:rPr>
          <w:rFonts w:ascii="Courier New" w:hAnsi="Courier New" w:cs="Courier New"/>
          <w:sz w:val="18"/>
          <w:szCs w:val="18"/>
        </w:rPr>
        <w:t xml:space="preserve"> И</w:t>
      </w:r>
      <w:proofErr w:type="gramEnd"/>
      <w:r w:rsidRPr="00E01AF7">
        <w:rPr>
          <w:rFonts w:ascii="Courier New" w:hAnsi="Courier New" w:cs="Courier New"/>
          <w:sz w:val="18"/>
          <w:szCs w:val="18"/>
        </w:rPr>
        <w:t xml:space="preserve"> 2023 ГОДОВ</w:t>
      </w:r>
    </w:p>
    <w:p w:rsidR="00E01AF7" w:rsidRPr="00E01AF7" w:rsidRDefault="00E01AF7" w:rsidP="00E01AF7">
      <w:pPr>
        <w:jc w:val="center"/>
        <w:rPr>
          <w:rFonts w:ascii="Courier New" w:hAnsi="Courier New" w:cs="Courier New"/>
          <w:sz w:val="18"/>
          <w:szCs w:val="18"/>
        </w:rPr>
      </w:pPr>
    </w:p>
    <w:p w:rsidR="00CA45E9" w:rsidRPr="00E01AF7" w:rsidRDefault="00E01AF7" w:rsidP="00E01AF7">
      <w:pPr>
        <w:jc w:val="right"/>
        <w:rPr>
          <w:rFonts w:ascii="Courier New" w:hAnsi="Courier New" w:cs="Courier New"/>
          <w:sz w:val="18"/>
          <w:szCs w:val="18"/>
        </w:rPr>
      </w:pPr>
      <w:r w:rsidRPr="00E01AF7">
        <w:rPr>
          <w:rFonts w:ascii="Courier New" w:hAnsi="Courier New" w:cs="Courier New"/>
          <w:sz w:val="18"/>
          <w:szCs w:val="18"/>
        </w:rPr>
        <w:t>тыс. рублей</w:t>
      </w:r>
    </w:p>
    <w:p w:rsidR="00CA45E9" w:rsidRDefault="00CA45E9" w:rsidP="00555DB2">
      <w:pPr>
        <w:jc w:val="right"/>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3330"/>
        <w:gridCol w:w="1276"/>
        <w:gridCol w:w="1559"/>
      </w:tblGrid>
      <w:tr w:rsidR="00E01AF7" w:rsidRPr="00E01AF7" w:rsidTr="00E01AF7">
        <w:trPr>
          <w:trHeight w:val="300"/>
        </w:trPr>
        <w:tc>
          <w:tcPr>
            <w:tcW w:w="4433" w:type="dxa"/>
            <w:vMerge w:val="restart"/>
            <w:shd w:val="clear" w:color="auto" w:fill="auto"/>
            <w:noWrap/>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Наименование</w:t>
            </w:r>
          </w:p>
        </w:tc>
        <w:tc>
          <w:tcPr>
            <w:tcW w:w="3330" w:type="dxa"/>
            <w:vMerge w:val="restart"/>
            <w:shd w:val="clear" w:color="auto" w:fill="auto"/>
            <w:noWrap/>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Код</w:t>
            </w:r>
          </w:p>
        </w:tc>
        <w:tc>
          <w:tcPr>
            <w:tcW w:w="2835" w:type="dxa"/>
            <w:gridSpan w:val="2"/>
            <w:shd w:val="clear" w:color="auto" w:fill="auto"/>
            <w:noWrap/>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Сумма</w:t>
            </w:r>
          </w:p>
        </w:tc>
      </w:tr>
      <w:tr w:rsidR="00E01AF7" w:rsidRPr="00E01AF7" w:rsidTr="00E01AF7">
        <w:trPr>
          <w:trHeight w:val="300"/>
        </w:trPr>
        <w:tc>
          <w:tcPr>
            <w:tcW w:w="4433" w:type="dxa"/>
            <w:vMerge/>
            <w:shd w:val="clear" w:color="auto" w:fill="auto"/>
            <w:hideMark/>
          </w:tcPr>
          <w:p w:rsidR="00E01AF7" w:rsidRPr="00E01AF7" w:rsidRDefault="00E01AF7" w:rsidP="00142DD5">
            <w:pPr>
              <w:rPr>
                <w:rFonts w:ascii="Courier New" w:hAnsi="Courier New" w:cs="Courier New"/>
                <w:bCs/>
                <w:sz w:val="18"/>
                <w:szCs w:val="18"/>
              </w:rPr>
            </w:pPr>
          </w:p>
        </w:tc>
        <w:tc>
          <w:tcPr>
            <w:tcW w:w="3330" w:type="dxa"/>
            <w:vMerge/>
            <w:shd w:val="clear" w:color="auto" w:fill="auto"/>
            <w:hideMark/>
          </w:tcPr>
          <w:p w:rsidR="00E01AF7" w:rsidRPr="00E01AF7" w:rsidRDefault="00E01AF7" w:rsidP="00142DD5">
            <w:pPr>
              <w:rPr>
                <w:rFonts w:ascii="Courier New" w:hAnsi="Courier New" w:cs="Courier New"/>
                <w:bCs/>
                <w:sz w:val="18"/>
                <w:szCs w:val="18"/>
              </w:rPr>
            </w:pPr>
          </w:p>
        </w:tc>
        <w:tc>
          <w:tcPr>
            <w:tcW w:w="1276" w:type="dxa"/>
            <w:shd w:val="clear" w:color="auto" w:fill="auto"/>
            <w:noWrap/>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2023</w:t>
            </w:r>
          </w:p>
        </w:tc>
        <w:tc>
          <w:tcPr>
            <w:tcW w:w="1559" w:type="dxa"/>
            <w:shd w:val="clear" w:color="auto" w:fill="auto"/>
            <w:noWrap/>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2024</w:t>
            </w:r>
          </w:p>
        </w:tc>
      </w:tr>
      <w:tr w:rsidR="00E01AF7" w:rsidRPr="00E01AF7" w:rsidTr="00E01AF7">
        <w:trPr>
          <w:trHeight w:val="585"/>
        </w:trPr>
        <w:tc>
          <w:tcPr>
            <w:tcW w:w="4433" w:type="dxa"/>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Источники внутреннего финансирования дефицитов бюджетов</w:t>
            </w:r>
          </w:p>
        </w:tc>
        <w:tc>
          <w:tcPr>
            <w:tcW w:w="3330"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000 01 00 00 00 00 0000 000</w:t>
            </w:r>
          </w:p>
        </w:tc>
        <w:tc>
          <w:tcPr>
            <w:tcW w:w="1276"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368,40</w:t>
            </w:r>
          </w:p>
        </w:tc>
        <w:tc>
          <w:tcPr>
            <w:tcW w:w="1559"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391,37</w:t>
            </w:r>
          </w:p>
        </w:tc>
      </w:tr>
      <w:tr w:rsidR="00E01AF7" w:rsidRPr="00E01AF7" w:rsidTr="00E01AF7">
        <w:trPr>
          <w:trHeight w:val="356"/>
        </w:trPr>
        <w:tc>
          <w:tcPr>
            <w:tcW w:w="4433" w:type="dxa"/>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Кредиты от кредитных организаций в валюте российской Федерации</w:t>
            </w:r>
          </w:p>
        </w:tc>
        <w:tc>
          <w:tcPr>
            <w:tcW w:w="3330"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718 01 02 00 00 00 0000 000</w:t>
            </w:r>
          </w:p>
        </w:tc>
        <w:tc>
          <w:tcPr>
            <w:tcW w:w="1276"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800,40</w:t>
            </w:r>
          </w:p>
        </w:tc>
        <w:tc>
          <w:tcPr>
            <w:tcW w:w="1559"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391,37</w:t>
            </w:r>
          </w:p>
        </w:tc>
      </w:tr>
      <w:tr w:rsidR="00E01AF7" w:rsidRPr="00E01AF7" w:rsidTr="00E01AF7">
        <w:trPr>
          <w:trHeight w:val="555"/>
        </w:trPr>
        <w:tc>
          <w:tcPr>
            <w:tcW w:w="4433" w:type="dxa"/>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Привлечение кредитов от кредитных организаций  в валюте Российской Федерации</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000 01 02 00 00 00 0000 700</w:t>
            </w:r>
          </w:p>
        </w:tc>
        <w:tc>
          <w:tcPr>
            <w:tcW w:w="1276"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800,40</w:t>
            </w:r>
          </w:p>
        </w:tc>
        <w:tc>
          <w:tcPr>
            <w:tcW w:w="1559"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391,37</w:t>
            </w:r>
          </w:p>
        </w:tc>
      </w:tr>
      <w:tr w:rsidR="00E01AF7" w:rsidRPr="00E01AF7" w:rsidTr="00E01AF7">
        <w:trPr>
          <w:trHeight w:val="525"/>
        </w:trPr>
        <w:tc>
          <w:tcPr>
            <w:tcW w:w="4433" w:type="dxa"/>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000 01 02 00 00 10 0000 710</w:t>
            </w:r>
          </w:p>
        </w:tc>
        <w:tc>
          <w:tcPr>
            <w:tcW w:w="1276"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800,40</w:t>
            </w:r>
          </w:p>
        </w:tc>
        <w:tc>
          <w:tcPr>
            <w:tcW w:w="1559"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391,37</w:t>
            </w:r>
          </w:p>
        </w:tc>
      </w:tr>
      <w:tr w:rsidR="00E01AF7" w:rsidRPr="00E01AF7" w:rsidTr="00E01AF7">
        <w:trPr>
          <w:trHeight w:val="615"/>
        </w:trPr>
        <w:tc>
          <w:tcPr>
            <w:tcW w:w="4433" w:type="dxa"/>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000 01 02 00 00 00 0000 800</w:t>
            </w:r>
          </w:p>
        </w:tc>
        <w:tc>
          <w:tcPr>
            <w:tcW w:w="1276"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w:t>
            </w:r>
          </w:p>
        </w:tc>
        <w:tc>
          <w:tcPr>
            <w:tcW w:w="1559"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w:t>
            </w:r>
          </w:p>
        </w:tc>
      </w:tr>
      <w:tr w:rsidR="00E01AF7" w:rsidRPr="00E01AF7" w:rsidTr="00E01AF7">
        <w:trPr>
          <w:trHeight w:val="559"/>
        </w:trPr>
        <w:tc>
          <w:tcPr>
            <w:tcW w:w="4433" w:type="dxa"/>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000 01 02 00 00 10 0000 810</w:t>
            </w:r>
          </w:p>
        </w:tc>
        <w:tc>
          <w:tcPr>
            <w:tcW w:w="1276"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w:t>
            </w:r>
          </w:p>
        </w:tc>
        <w:tc>
          <w:tcPr>
            <w:tcW w:w="1559"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w:t>
            </w:r>
          </w:p>
        </w:tc>
      </w:tr>
      <w:tr w:rsidR="00E01AF7" w:rsidRPr="00E01AF7" w:rsidTr="00E01AF7">
        <w:trPr>
          <w:trHeight w:val="555"/>
        </w:trPr>
        <w:tc>
          <w:tcPr>
            <w:tcW w:w="4433" w:type="dxa"/>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Бюджетные кредиты от других бюджетов бюджетной системы Российской Федерации</w:t>
            </w:r>
          </w:p>
        </w:tc>
        <w:tc>
          <w:tcPr>
            <w:tcW w:w="3330"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000 01 03 00 00 00 0000 000</w:t>
            </w:r>
          </w:p>
        </w:tc>
        <w:tc>
          <w:tcPr>
            <w:tcW w:w="1276"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-432,00</w:t>
            </w:r>
          </w:p>
        </w:tc>
        <w:tc>
          <w:tcPr>
            <w:tcW w:w="1559"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w:t>
            </w:r>
          </w:p>
        </w:tc>
      </w:tr>
      <w:tr w:rsidR="00E01AF7" w:rsidRPr="00E01AF7" w:rsidTr="00E01AF7">
        <w:trPr>
          <w:trHeight w:val="540"/>
        </w:trPr>
        <w:tc>
          <w:tcPr>
            <w:tcW w:w="4433" w:type="dxa"/>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000 01 03 00 00 00 0000 700</w:t>
            </w:r>
          </w:p>
        </w:tc>
        <w:tc>
          <w:tcPr>
            <w:tcW w:w="1276"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w:t>
            </w:r>
          </w:p>
        </w:tc>
        <w:tc>
          <w:tcPr>
            <w:tcW w:w="1559"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w:t>
            </w:r>
          </w:p>
        </w:tc>
      </w:tr>
      <w:tr w:rsidR="00E01AF7" w:rsidRPr="00E01AF7" w:rsidTr="00E01AF7">
        <w:trPr>
          <w:trHeight w:val="600"/>
        </w:trPr>
        <w:tc>
          <w:tcPr>
            <w:tcW w:w="4433" w:type="dxa"/>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000 01 03 01 00 10 0000 710</w:t>
            </w:r>
          </w:p>
        </w:tc>
        <w:tc>
          <w:tcPr>
            <w:tcW w:w="1276"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w:t>
            </w:r>
          </w:p>
        </w:tc>
        <w:tc>
          <w:tcPr>
            <w:tcW w:w="1559"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w:t>
            </w:r>
          </w:p>
        </w:tc>
      </w:tr>
      <w:tr w:rsidR="00E01AF7" w:rsidRPr="00E01AF7" w:rsidTr="00E01AF7">
        <w:trPr>
          <w:trHeight w:val="600"/>
        </w:trPr>
        <w:tc>
          <w:tcPr>
            <w:tcW w:w="4433" w:type="dxa"/>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330"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000 01 03 01 00 00 0000 800</w:t>
            </w:r>
          </w:p>
        </w:tc>
        <w:tc>
          <w:tcPr>
            <w:tcW w:w="1276"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-432,00</w:t>
            </w:r>
          </w:p>
        </w:tc>
        <w:tc>
          <w:tcPr>
            <w:tcW w:w="1559"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w:t>
            </w:r>
          </w:p>
        </w:tc>
      </w:tr>
      <w:tr w:rsidR="00E01AF7" w:rsidRPr="00E01AF7" w:rsidTr="00E01AF7">
        <w:trPr>
          <w:trHeight w:val="690"/>
        </w:trPr>
        <w:tc>
          <w:tcPr>
            <w:tcW w:w="4433" w:type="dxa"/>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000 01 03 01 00 10 0000 810</w:t>
            </w:r>
          </w:p>
        </w:tc>
        <w:tc>
          <w:tcPr>
            <w:tcW w:w="1276"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-432,00</w:t>
            </w:r>
          </w:p>
        </w:tc>
        <w:tc>
          <w:tcPr>
            <w:tcW w:w="1559"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w:t>
            </w:r>
          </w:p>
        </w:tc>
      </w:tr>
      <w:tr w:rsidR="00E01AF7" w:rsidRPr="00E01AF7" w:rsidTr="00E01AF7">
        <w:trPr>
          <w:trHeight w:val="300"/>
        </w:trPr>
        <w:tc>
          <w:tcPr>
            <w:tcW w:w="4433" w:type="dxa"/>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Изменение остатков средств на счетах по учету средств бюджетов</w:t>
            </w:r>
          </w:p>
        </w:tc>
        <w:tc>
          <w:tcPr>
            <w:tcW w:w="3330"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000 01 05 00 00 00 0000 000</w:t>
            </w:r>
          </w:p>
        </w:tc>
        <w:tc>
          <w:tcPr>
            <w:tcW w:w="1276"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w:t>
            </w:r>
          </w:p>
        </w:tc>
        <w:tc>
          <w:tcPr>
            <w:tcW w:w="1559"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w:t>
            </w:r>
          </w:p>
        </w:tc>
      </w:tr>
      <w:tr w:rsidR="00E01AF7" w:rsidRPr="00E01AF7" w:rsidTr="00E01AF7">
        <w:trPr>
          <w:trHeight w:val="300"/>
        </w:trPr>
        <w:tc>
          <w:tcPr>
            <w:tcW w:w="4433" w:type="dxa"/>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Увеличение остатков средств бюджетов</w:t>
            </w:r>
          </w:p>
        </w:tc>
        <w:tc>
          <w:tcPr>
            <w:tcW w:w="3330"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000 01 05 00 00 00 0000 500</w:t>
            </w:r>
          </w:p>
        </w:tc>
        <w:tc>
          <w:tcPr>
            <w:tcW w:w="1276"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-19 827,50</w:t>
            </w:r>
          </w:p>
        </w:tc>
        <w:tc>
          <w:tcPr>
            <w:tcW w:w="1559"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-12 803,60</w:t>
            </w:r>
          </w:p>
        </w:tc>
      </w:tr>
      <w:tr w:rsidR="00E01AF7" w:rsidRPr="00E01AF7" w:rsidTr="00E01AF7">
        <w:trPr>
          <w:trHeight w:val="300"/>
        </w:trPr>
        <w:tc>
          <w:tcPr>
            <w:tcW w:w="4433" w:type="dxa"/>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 xml:space="preserve">Увеличение прочих остатков  средств бюджетов </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000 01 05 02 00 00 0000 500</w:t>
            </w:r>
          </w:p>
        </w:tc>
        <w:tc>
          <w:tcPr>
            <w:tcW w:w="1276"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-19 827,50</w:t>
            </w:r>
          </w:p>
        </w:tc>
        <w:tc>
          <w:tcPr>
            <w:tcW w:w="1559"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-12 803,60</w:t>
            </w:r>
          </w:p>
        </w:tc>
      </w:tr>
      <w:tr w:rsidR="00E01AF7" w:rsidRPr="00E01AF7" w:rsidTr="00E01AF7">
        <w:trPr>
          <w:trHeight w:val="351"/>
        </w:trPr>
        <w:tc>
          <w:tcPr>
            <w:tcW w:w="4433" w:type="dxa"/>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 xml:space="preserve">Увеличение прочих остатков денежных средств бюджетов </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000 01 05 02 01 00 0000 510</w:t>
            </w:r>
          </w:p>
        </w:tc>
        <w:tc>
          <w:tcPr>
            <w:tcW w:w="1276"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-19 827,50</w:t>
            </w:r>
          </w:p>
        </w:tc>
        <w:tc>
          <w:tcPr>
            <w:tcW w:w="1559"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-12 803,60</w:t>
            </w:r>
          </w:p>
        </w:tc>
      </w:tr>
      <w:tr w:rsidR="00E01AF7" w:rsidRPr="00E01AF7" w:rsidTr="00E01AF7">
        <w:trPr>
          <w:trHeight w:val="465"/>
        </w:trPr>
        <w:tc>
          <w:tcPr>
            <w:tcW w:w="4433" w:type="dxa"/>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Увеличение прочих остатков денежных средств бюджетов сельских поселений</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000 01 05 02 01 10 0000 510</w:t>
            </w:r>
          </w:p>
        </w:tc>
        <w:tc>
          <w:tcPr>
            <w:tcW w:w="1276"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-19 827,50</w:t>
            </w:r>
          </w:p>
        </w:tc>
        <w:tc>
          <w:tcPr>
            <w:tcW w:w="1559"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-12 803,60</w:t>
            </w:r>
          </w:p>
        </w:tc>
      </w:tr>
      <w:tr w:rsidR="00E01AF7" w:rsidRPr="00E01AF7" w:rsidTr="00E01AF7">
        <w:trPr>
          <w:trHeight w:val="300"/>
        </w:trPr>
        <w:tc>
          <w:tcPr>
            <w:tcW w:w="4433" w:type="dxa"/>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Уменьшение остатков средств бюджетов</w:t>
            </w:r>
          </w:p>
        </w:tc>
        <w:tc>
          <w:tcPr>
            <w:tcW w:w="3330"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000 01 05 00 00 00 0000 600</w:t>
            </w:r>
          </w:p>
        </w:tc>
        <w:tc>
          <w:tcPr>
            <w:tcW w:w="1276"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19 827,50</w:t>
            </w:r>
          </w:p>
        </w:tc>
        <w:tc>
          <w:tcPr>
            <w:tcW w:w="1559" w:type="dxa"/>
            <w:shd w:val="clear" w:color="auto" w:fill="auto"/>
            <w:noWrap/>
            <w:hideMark/>
          </w:tcPr>
          <w:p w:rsidR="00E01AF7" w:rsidRPr="00E01AF7" w:rsidRDefault="00E01AF7" w:rsidP="00142DD5">
            <w:pPr>
              <w:jc w:val="center"/>
              <w:rPr>
                <w:rFonts w:ascii="Courier New" w:hAnsi="Courier New" w:cs="Courier New"/>
                <w:bCs/>
                <w:sz w:val="18"/>
                <w:szCs w:val="18"/>
              </w:rPr>
            </w:pPr>
            <w:r w:rsidRPr="00E01AF7">
              <w:rPr>
                <w:rFonts w:ascii="Courier New" w:hAnsi="Courier New" w:cs="Courier New"/>
                <w:bCs/>
                <w:sz w:val="18"/>
                <w:szCs w:val="18"/>
              </w:rPr>
              <w:t>12 803,60</w:t>
            </w:r>
          </w:p>
        </w:tc>
      </w:tr>
      <w:tr w:rsidR="00E01AF7" w:rsidRPr="00E01AF7" w:rsidTr="00E01AF7">
        <w:trPr>
          <w:trHeight w:val="300"/>
        </w:trPr>
        <w:tc>
          <w:tcPr>
            <w:tcW w:w="4433" w:type="dxa"/>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Уменьшение прочих остатков средств бюджетов</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000 01 05 02 00 00 0000 600</w:t>
            </w:r>
          </w:p>
        </w:tc>
        <w:tc>
          <w:tcPr>
            <w:tcW w:w="1276"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19 827,50</w:t>
            </w:r>
          </w:p>
        </w:tc>
        <w:tc>
          <w:tcPr>
            <w:tcW w:w="1559"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12 803,60</w:t>
            </w:r>
          </w:p>
        </w:tc>
      </w:tr>
      <w:tr w:rsidR="00E01AF7" w:rsidRPr="00E01AF7" w:rsidTr="00E01AF7">
        <w:trPr>
          <w:trHeight w:val="300"/>
        </w:trPr>
        <w:tc>
          <w:tcPr>
            <w:tcW w:w="4433" w:type="dxa"/>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 xml:space="preserve">Уменьшение прочих остатков денежных средств </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000 01 05 02 01 00 0000 610</w:t>
            </w:r>
          </w:p>
        </w:tc>
        <w:tc>
          <w:tcPr>
            <w:tcW w:w="1276"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19 827,50</w:t>
            </w:r>
          </w:p>
        </w:tc>
        <w:tc>
          <w:tcPr>
            <w:tcW w:w="1559"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12 803,60</w:t>
            </w:r>
          </w:p>
        </w:tc>
      </w:tr>
      <w:tr w:rsidR="00E01AF7" w:rsidRPr="00E01AF7" w:rsidTr="00E01AF7">
        <w:trPr>
          <w:trHeight w:val="465"/>
        </w:trPr>
        <w:tc>
          <w:tcPr>
            <w:tcW w:w="4433" w:type="dxa"/>
            <w:shd w:val="clear" w:color="auto" w:fill="auto"/>
            <w:hideMark/>
          </w:tcPr>
          <w:p w:rsidR="00E01AF7" w:rsidRPr="00E01AF7" w:rsidRDefault="00E01AF7" w:rsidP="00142DD5">
            <w:pPr>
              <w:rPr>
                <w:rFonts w:ascii="Courier New" w:hAnsi="Courier New" w:cs="Courier New"/>
                <w:sz w:val="18"/>
                <w:szCs w:val="18"/>
              </w:rPr>
            </w:pPr>
            <w:r w:rsidRPr="00E01AF7">
              <w:rPr>
                <w:rFonts w:ascii="Courier New" w:hAnsi="Courier New" w:cs="Courier New"/>
                <w:sz w:val="18"/>
                <w:szCs w:val="18"/>
              </w:rPr>
              <w:t>Уменьшение прочих остатков денежных средств бюджетов сельских поселений</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000 01 05 02 01 10 0000 610</w:t>
            </w:r>
          </w:p>
        </w:tc>
        <w:tc>
          <w:tcPr>
            <w:tcW w:w="1276"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19 827,50</w:t>
            </w:r>
          </w:p>
        </w:tc>
        <w:tc>
          <w:tcPr>
            <w:tcW w:w="1559" w:type="dxa"/>
            <w:shd w:val="clear" w:color="auto" w:fill="auto"/>
            <w:noWrap/>
            <w:hideMark/>
          </w:tcPr>
          <w:p w:rsidR="00E01AF7" w:rsidRPr="00E01AF7" w:rsidRDefault="00E01AF7" w:rsidP="00142DD5">
            <w:pPr>
              <w:jc w:val="center"/>
              <w:rPr>
                <w:rFonts w:ascii="Courier New" w:hAnsi="Courier New" w:cs="Courier New"/>
                <w:sz w:val="18"/>
                <w:szCs w:val="18"/>
              </w:rPr>
            </w:pPr>
            <w:r w:rsidRPr="00E01AF7">
              <w:rPr>
                <w:rFonts w:ascii="Courier New" w:hAnsi="Courier New" w:cs="Courier New"/>
                <w:sz w:val="18"/>
                <w:szCs w:val="18"/>
              </w:rPr>
              <w:t>12 803,60</w:t>
            </w:r>
          </w:p>
        </w:tc>
      </w:tr>
      <w:tr w:rsidR="00E01AF7" w:rsidRPr="00E01AF7" w:rsidTr="00E01AF7">
        <w:trPr>
          <w:trHeight w:val="300"/>
        </w:trPr>
        <w:tc>
          <w:tcPr>
            <w:tcW w:w="4433" w:type="dxa"/>
            <w:shd w:val="clear" w:color="auto" w:fill="auto"/>
            <w:hideMark/>
          </w:tcPr>
          <w:p w:rsidR="00E01AF7" w:rsidRPr="00E01AF7" w:rsidRDefault="00E01AF7" w:rsidP="00142DD5">
            <w:pPr>
              <w:rPr>
                <w:rFonts w:ascii="Courier New" w:hAnsi="Courier New" w:cs="Courier New"/>
                <w:bCs/>
                <w:sz w:val="18"/>
                <w:szCs w:val="18"/>
              </w:rPr>
            </w:pPr>
            <w:r w:rsidRPr="00E01AF7">
              <w:rPr>
                <w:rFonts w:ascii="Courier New" w:hAnsi="Courier New" w:cs="Courier New"/>
                <w:bCs/>
                <w:sz w:val="18"/>
                <w:szCs w:val="18"/>
              </w:rPr>
              <w:t>Иные источники внутреннего финансирования дефицита бюджета</w:t>
            </w:r>
          </w:p>
        </w:tc>
        <w:tc>
          <w:tcPr>
            <w:tcW w:w="3330" w:type="dxa"/>
            <w:shd w:val="clear" w:color="auto" w:fill="auto"/>
            <w:noWrap/>
            <w:hideMark/>
          </w:tcPr>
          <w:p w:rsidR="00E01AF7" w:rsidRPr="00E01AF7" w:rsidRDefault="00E01AF7" w:rsidP="00142DD5">
            <w:pPr>
              <w:jc w:val="center"/>
              <w:rPr>
                <w:rFonts w:ascii="Courier New" w:hAnsi="Courier New" w:cs="Courier New"/>
                <w:sz w:val="18"/>
                <w:szCs w:val="18"/>
              </w:rPr>
            </w:pPr>
          </w:p>
        </w:tc>
        <w:tc>
          <w:tcPr>
            <w:tcW w:w="1276" w:type="dxa"/>
            <w:shd w:val="clear" w:color="auto" w:fill="auto"/>
            <w:noWrap/>
            <w:hideMark/>
          </w:tcPr>
          <w:p w:rsidR="00E01AF7" w:rsidRPr="00E01AF7" w:rsidRDefault="00E01AF7" w:rsidP="00142DD5">
            <w:pPr>
              <w:jc w:val="center"/>
              <w:rPr>
                <w:rFonts w:ascii="Courier New" w:hAnsi="Courier New" w:cs="Courier New"/>
                <w:sz w:val="18"/>
                <w:szCs w:val="18"/>
              </w:rPr>
            </w:pPr>
          </w:p>
        </w:tc>
        <w:tc>
          <w:tcPr>
            <w:tcW w:w="1559" w:type="dxa"/>
            <w:shd w:val="clear" w:color="auto" w:fill="auto"/>
            <w:noWrap/>
            <w:hideMark/>
          </w:tcPr>
          <w:p w:rsidR="00E01AF7" w:rsidRPr="00E01AF7" w:rsidRDefault="00E01AF7" w:rsidP="00142DD5">
            <w:pPr>
              <w:jc w:val="center"/>
              <w:rPr>
                <w:rFonts w:ascii="Courier New" w:hAnsi="Courier New" w:cs="Courier New"/>
                <w:sz w:val="18"/>
                <w:szCs w:val="18"/>
              </w:rPr>
            </w:pPr>
          </w:p>
        </w:tc>
      </w:tr>
    </w:tbl>
    <w:p w:rsidR="00E01AF7" w:rsidRDefault="00E01AF7" w:rsidP="00555DB2">
      <w:pPr>
        <w:jc w:val="right"/>
        <w:rPr>
          <w:rFonts w:ascii="Courier New" w:hAnsi="Courier New" w:cs="Courier New"/>
          <w:sz w:val="18"/>
          <w:szCs w:val="18"/>
        </w:rPr>
      </w:pPr>
    </w:p>
    <w:p w:rsidR="00E01AF7" w:rsidRDefault="00E01AF7" w:rsidP="00555DB2">
      <w:pPr>
        <w:jc w:val="right"/>
        <w:rPr>
          <w:rFonts w:ascii="Courier New" w:hAnsi="Courier New" w:cs="Courier New"/>
          <w:sz w:val="18"/>
          <w:szCs w:val="18"/>
        </w:rPr>
      </w:pPr>
    </w:p>
    <w:p w:rsidR="00E01AF7" w:rsidRDefault="00E01AF7" w:rsidP="00555DB2">
      <w:pPr>
        <w:jc w:val="right"/>
        <w:rPr>
          <w:rFonts w:ascii="Courier New" w:hAnsi="Courier New" w:cs="Courier New"/>
          <w:sz w:val="18"/>
          <w:szCs w:val="18"/>
        </w:rPr>
      </w:pPr>
    </w:p>
    <w:p w:rsidR="00E01AF7" w:rsidRDefault="00E01AF7"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01AF7" w:rsidRDefault="00E01AF7"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01AF7" w:rsidRDefault="0091048B"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lastRenderedPageBreak/>
        <w:drawing>
          <wp:anchor distT="0" distB="0" distL="114300" distR="114300" simplePos="0" relativeHeight="251666432" behindDoc="1" locked="0" layoutInCell="1" allowOverlap="1" wp14:anchorId="784923A0" wp14:editId="28E896A8">
            <wp:simplePos x="0" y="0"/>
            <wp:positionH relativeFrom="column">
              <wp:posOffset>-34290</wp:posOffset>
            </wp:positionH>
            <wp:positionV relativeFrom="paragraph">
              <wp:posOffset>4281170</wp:posOffset>
            </wp:positionV>
            <wp:extent cx="6779260" cy="2987675"/>
            <wp:effectExtent l="0" t="0" r="2540" b="3175"/>
            <wp:wrapThrough wrapText="bothSides">
              <wp:wrapPolygon edited="0">
                <wp:start x="0" y="0"/>
                <wp:lineTo x="0" y="21485"/>
                <wp:lineTo x="21547" y="21485"/>
                <wp:lineTo x="21547"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16060" t="15386" r="14737" b="30398"/>
                    <a:stretch/>
                  </pic:blipFill>
                  <pic:spPr bwMode="auto">
                    <a:xfrm>
                      <a:off x="0" y="0"/>
                      <a:ext cx="6779260" cy="298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43BE0077" wp14:editId="6B24A7E0">
            <wp:simplePos x="0" y="0"/>
            <wp:positionH relativeFrom="column">
              <wp:posOffset>-133985</wp:posOffset>
            </wp:positionH>
            <wp:positionV relativeFrom="paragraph">
              <wp:posOffset>-129540</wp:posOffset>
            </wp:positionV>
            <wp:extent cx="6990715" cy="4455160"/>
            <wp:effectExtent l="0" t="0" r="635" b="2540"/>
            <wp:wrapThrough wrapText="bothSides">
              <wp:wrapPolygon edited="0">
                <wp:start x="0" y="0"/>
                <wp:lineTo x="0" y="21520"/>
                <wp:lineTo x="21543" y="21520"/>
                <wp:lineTo x="21543"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16412" t="15386" r="14971" b="6877"/>
                    <a:stretch/>
                  </pic:blipFill>
                  <pic:spPr bwMode="auto">
                    <a:xfrm>
                      <a:off x="0" y="0"/>
                      <a:ext cx="6990715" cy="4455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01AF7" w:rsidRDefault="00E01AF7" w:rsidP="00F86912">
      <w:pPr>
        <w:widowControl w:val="0"/>
        <w:tabs>
          <w:tab w:val="left" w:pos="8130"/>
          <w:tab w:val="right" w:pos="9355"/>
        </w:tabs>
        <w:autoSpaceDE w:val="0"/>
        <w:autoSpaceDN w:val="0"/>
        <w:adjustRightInd w:val="0"/>
        <w:ind w:firstLine="720"/>
        <w:jc w:val="center"/>
        <w:rPr>
          <w:noProof/>
        </w:rPr>
      </w:pPr>
    </w:p>
    <w:p w:rsidR="00E01AF7" w:rsidRDefault="00E01AF7"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01AF7" w:rsidRDefault="00E01AF7"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01AF7" w:rsidRDefault="00E01AF7"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01AF7" w:rsidRDefault="00E01AF7" w:rsidP="00F86912">
      <w:pPr>
        <w:widowControl w:val="0"/>
        <w:tabs>
          <w:tab w:val="left" w:pos="8130"/>
          <w:tab w:val="right" w:pos="9355"/>
        </w:tabs>
        <w:autoSpaceDE w:val="0"/>
        <w:autoSpaceDN w:val="0"/>
        <w:adjustRightInd w:val="0"/>
        <w:ind w:firstLine="720"/>
        <w:jc w:val="center"/>
        <w:rPr>
          <w:noProof/>
        </w:rPr>
      </w:pPr>
    </w:p>
    <w:p w:rsidR="00E01AF7" w:rsidRDefault="00E01AF7"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01AF7" w:rsidRDefault="00E01AF7"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01AF7" w:rsidRDefault="00E01AF7"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01AF7" w:rsidRDefault="00E01AF7"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0971" w:rsidRDefault="00D10971"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0971" w:rsidRDefault="00D10971"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0971" w:rsidRDefault="00D10971" w:rsidP="00F8691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lastRenderedPageBreak/>
        <w:t>30.09.2022 Г. № 07-30/ДСП</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РОССИЙСКАЯ ФЕДЕРАЦИЯ</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ИРКУТСКАЯ ОБЛАСТЬ</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ИРКУТСКИЙ РАЙОН</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ГОЛОУСТНЕНСКОЕ СЕЛЬСКОЕ ПОСЕЛЕНИЕ</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ДУМА</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РЕШЕНИЕ</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 xml:space="preserve">О ПОРЯДКЕ ОПРЕДЕЛЕНИЯ ЧАСТИ ТЕРРИТОРИИ ГОЛОУСТНЕНСКОГО </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МУНИЦИПАЛЬНОГО ОБРАЗОВАНИЯ,</w:t>
      </w:r>
    </w:p>
    <w:p w:rsid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 xml:space="preserve">НА </w:t>
      </w:r>
      <w:proofErr w:type="gramStart"/>
      <w:r w:rsidRPr="0091048B">
        <w:rPr>
          <w:rFonts w:ascii="Arial" w:eastAsia="Lucida Sans Unicode" w:hAnsi="Arial" w:cs="Arial"/>
          <w:b/>
          <w:sz w:val="18"/>
          <w:szCs w:val="32"/>
          <w:lang w:eastAsia="en-US"/>
        </w:rPr>
        <w:t>КОТОРОЙ</w:t>
      </w:r>
      <w:proofErr w:type="gramEnd"/>
      <w:r w:rsidRPr="0091048B">
        <w:rPr>
          <w:rFonts w:ascii="Arial" w:eastAsia="Lucida Sans Unicode" w:hAnsi="Arial" w:cs="Arial"/>
          <w:b/>
          <w:sz w:val="18"/>
          <w:szCs w:val="32"/>
          <w:lang w:eastAsia="en-US"/>
        </w:rPr>
        <w:t xml:space="preserve"> МОГУТ РЕАЛИЗОВЫВАТЬСЯ ИНИЦИАТИВНЫЕ ПРОЕКТЫ</w:t>
      </w:r>
    </w:p>
    <w:p w:rsidR="00F86912" w:rsidRPr="00E01AF7" w:rsidRDefault="00F86912" w:rsidP="00F86912">
      <w:pPr>
        <w:widowControl w:val="0"/>
        <w:tabs>
          <w:tab w:val="left" w:pos="8130"/>
          <w:tab w:val="right" w:pos="9355"/>
        </w:tabs>
        <w:autoSpaceDE w:val="0"/>
        <w:autoSpaceDN w:val="0"/>
        <w:adjustRightInd w:val="0"/>
        <w:ind w:firstLine="720"/>
        <w:jc w:val="center"/>
        <w:rPr>
          <w:rFonts w:ascii="Arial" w:hAnsi="Arial" w:cs="Arial"/>
          <w:b/>
          <w:sz w:val="18"/>
          <w:szCs w:val="18"/>
          <w:highlight w:val="yellow"/>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F86912" w:rsidRPr="00BA2464" w:rsidTr="0013550E">
        <w:trPr>
          <w:trHeight w:val="425"/>
        </w:trPr>
        <w:tc>
          <w:tcPr>
            <w:tcW w:w="5141" w:type="dxa"/>
          </w:tcPr>
          <w:p w:rsidR="00F86912" w:rsidRPr="00E01AF7" w:rsidRDefault="00F86912" w:rsidP="0013550E">
            <w:pPr>
              <w:jc w:val="both"/>
              <w:rPr>
                <w:rFonts w:ascii="Arial" w:hAnsi="Arial" w:cs="Arial"/>
                <w:sz w:val="18"/>
                <w:szCs w:val="18"/>
                <w:highlight w:val="yellow"/>
                <w:lang w:eastAsia="ar-SA"/>
              </w:rPr>
            </w:pPr>
            <w:r w:rsidRPr="00E01AF7">
              <w:rPr>
                <w:rFonts w:ascii="Arial" w:hAnsi="Arial" w:cs="Arial"/>
                <w:sz w:val="18"/>
                <w:szCs w:val="18"/>
                <w:highlight w:val="yellow"/>
                <w:lang w:eastAsia="ar-SA"/>
              </w:rPr>
              <w:t xml:space="preserve">         </w:t>
            </w:r>
          </w:p>
          <w:p w:rsidR="0091048B" w:rsidRPr="0091048B" w:rsidRDefault="00F86912"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 xml:space="preserve">      </w:t>
            </w:r>
            <w:r w:rsidR="0091048B" w:rsidRPr="0091048B">
              <w:rPr>
                <w:rFonts w:ascii="Arial" w:hAnsi="Arial" w:cs="Arial"/>
                <w:sz w:val="18"/>
                <w:szCs w:val="18"/>
                <w:lang w:eastAsia="ar-SA"/>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руководствуясь Уставом </w:t>
            </w:r>
            <w:r w:rsidR="0091048B">
              <w:rPr>
                <w:rFonts w:ascii="Arial" w:hAnsi="Arial" w:cs="Arial"/>
                <w:sz w:val="18"/>
                <w:szCs w:val="18"/>
                <w:lang w:eastAsia="ar-SA"/>
              </w:rPr>
              <w:t>Г</w:t>
            </w:r>
            <w:r w:rsidR="0091048B" w:rsidRPr="0091048B">
              <w:rPr>
                <w:rFonts w:ascii="Arial" w:hAnsi="Arial" w:cs="Arial"/>
                <w:sz w:val="18"/>
                <w:szCs w:val="18"/>
                <w:lang w:eastAsia="ar-SA"/>
              </w:rPr>
              <w:t>олоустненского муниципального образования, Дума Голоустненского муниципального образования</w:t>
            </w:r>
          </w:p>
          <w:p w:rsidR="0091048B" w:rsidRPr="0091048B" w:rsidRDefault="0091048B" w:rsidP="0091048B">
            <w:pPr>
              <w:widowControl w:val="0"/>
              <w:suppressAutoHyphens/>
              <w:jc w:val="both"/>
              <w:rPr>
                <w:rFonts w:ascii="Arial" w:hAnsi="Arial" w:cs="Arial"/>
                <w:sz w:val="18"/>
                <w:szCs w:val="18"/>
                <w:lang w:eastAsia="ar-SA"/>
              </w:rPr>
            </w:pP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РЕШИЛА:</w:t>
            </w:r>
          </w:p>
          <w:p w:rsidR="0091048B" w:rsidRPr="0091048B" w:rsidRDefault="0091048B" w:rsidP="0091048B">
            <w:pPr>
              <w:widowControl w:val="0"/>
              <w:suppressAutoHyphens/>
              <w:jc w:val="both"/>
              <w:rPr>
                <w:rFonts w:ascii="Arial" w:hAnsi="Arial" w:cs="Arial"/>
                <w:sz w:val="18"/>
                <w:szCs w:val="18"/>
                <w:lang w:eastAsia="ar-SA"/>
              </w:rPr>
            </w:pPr>
          </w:p>
          <w:p w:rsidR="0091048B" w:rsidRPr="00E01AF7"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1. Утвердить Порядок определения части территории Голоустненского муниципального образования,</w:t>
            </w:r>
          </w:p>
          <w:p w:rsidR="00F86912" w:rsidRPr="00E01AF7" w:rsidRDefault="00F86912" w:rsidP="00F86912">
            <w:pPr>
              <w:jc w:val="both"/>
              <w:rPr>
                <w:rFonts w:ascii="Arial" w:hAnsi="Arial" w:cs="Arial"/>
                <w:sz w:val="18"/>
                <w:szCs w:val="18"/>
                <w:highlight w:val="yellow"/>
                <w:lang w:eastAsia="ar-SA"/>
              </w:rPr>
            </w:pPr>
          </w:p>
        </w:tc>
        <w:tc>
          <w:tcPr>
            <w:tcW w:w="287" w:type="dxa"/>
          </w:tcPr>
          <w:p w:rsidR="00F86912" w:rsidRPr="00E01AF7" w:rsidRDefault="00F86912" w:rsidP="0013550E">
            <w:pPr>
              <w:pStyle w:val="Pa9"/>
              <w:spacing w:before="100" w:after="100"/>
              <w:ind w:firstLine="540"/>
              <w:jc w:val="center"/>
              <w:rPr>
                <w:rFonts w:ascii="Arial" w:hAnsi="Arial" w:cs="Arial"/>
                <w:sz w:val="18"/>
                <w:szCs w:val="18"/>
                <w:highlight w:val="yellow"/>
              </w:rPr>
            </w:pPr>
          </w:p>
        </w:tc>
        <w:tc>
          <w:tcPr>
            <w:tcW w:w="5107" w:type="dxa"/>
          </w:tcPr>
          <w:p w:rsidR="00F86912" w:rsidRPr="00E01AF7" w:rsidRDefault="00F86912" w:rsidP="0013550E">
            <w:pPr>
              <w:widowControl w:val="0"/>
              <w:suppressAutoHyphens/>
              <w:jc w:val="both"/>
              <w:rPr>
                <w:rFonts w:ascii="Arial" w:hAnsi="Arial" w:cs="Arial"/>
                <w:sz w:val="18"/>
                <w:szCs w:val="18"/>
                <w:highlight w:val="yellow"/>
                <w:lang w:eastAsia="ar-SA"/>
              </w:rPr>
            </w:pPr>
          </w:p>
          <w:p w:rsidR="0091048B" w:rsidRPr="0091048B" w:rsidRDefault="0091048B" w:rsidP="0091048B">
            <w:pPr>
              <w:widowControl w:val="0"/>
              <w:suppressAutoHyphens/>
              <w:jc w:val="both"/>
              <w:rPr>
                <w:rFonts w:ascii="Arial" w:hAnsi="Arial" w:cs="Arial"/>
                <w:bCs/>
                <w:sz w:val="18"/>
                <w:szCs w:val="18"/>
                <w:lang w:eastAsia="ar-SA"/>
              </w:rPr>
            </w:pPr>
            <w:r w:rsidRPr="0091048B">
              <w:rPr>
                <w:rFonts w:ascii="Arial" w:hAnsi="Arial" w:cs="Arial"/>
                <w:sz w:val="18"/>
                <w:szCs w:val="18"/>
                <w:lang w:eastAsia="ar-SA"/>
              </w:rPr>
              <w:t xml:space="preserve">на </w:t>
            </w:r>
            <w:proofErr w:type="gramStart"/>
            <w:r w:rsidRPr="0091048B">
              <w:rPr>
                <w:rFonts w:ascii="Arial" w:hAnsi="Arial" w:cs="Arial"/>
                <w:sz w:val="18"/>
                <w:szCs w:val="18"/>
                <w:lang w:eastAsia="ar-SA"/>
              </w:rPr>
              <w:t>которой</w:t>
            </w:r>
            <w:proofErr w:type="gramEnd"/>
            <w:r w:rsidRPr="0091048B">
              <w:rPr>
                <w:rFonts w:ascii="Arial" w:hAnsi="Arial" w:cs="Arial"/>
                <w:sz w:val="18"/>
                <w:szCs w:val="18"/>
                <w:lang w:eastAsia="ar-SA"/>
              </w:rPr>
              <w:t xml:space="preserve"> могут реализовываться инициативные проекты</w:t>
            </w:r>
            <w:r w:rsidRPr="0091048B">
              <w:rPr>
                <w:rFonts w:ascii="Arial" w:hAnsi="Arial" w:cs="Arial"/>
                <w:bCs/>
                <w:sz w:val="18"/>
                <w:szCs w:val="18"/>
                <w:lang w:eastAsia="ar-SA"/>
              </w:rPr>
              <w:t>.</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bCs/>
                <w:sz w:val="18"/>
                <w:szCs w:val="18"/>
                <w:lang w:eastAsia="ar-SA"/>
              </w:rPr>
              <w:t xml:space="preserve">2. </w:t>
            </w:r>
            <w:r w:rsidRPr="0091048B">
              <w:rPr>
                <w:rFonts w:ascii="Arial" w:hAnsi="Arial" w:cs="Arial"/>
                <w:sz w:val="18"/>
                <w:szCs w:val="18"/>
                <w:lang w:eastAsia="ar-SA"/>
              </w:rPr>
              <w:t>Решение вступает в силу после дня его официального опубликования.</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 xml:space="preserve">3. </w:t>
            </w:r>
            <w:proofErr w:type="gramStart"/>
            <w:r w:rsidRPr="0091048B">
              <w:rPr>
                <w:rFonts w:ascii="Arial" w:hAnsi="Arial" w:cs="Arial"/>
                <w:sz w:val="18"/>
                <w:szCs w:val="18"/>
                <w:lang w:eastAsia="ar-SA"/>
              </w:rPr>
              <w:t>Разместить</w:t>
            </w:r>
            <w:proofErr w:type="gramEnd"/>
            <w:r w:rsidRPr="0091048B">
              <w:rPr>
                <w:rFonts w:ascii="Arial" w:hAnsi="Arial" w:cs="Arial"/>
                <w:sz w:val="18"/>
                <w:szCs w:val="18"/>
                <w:lang w:eastAsia="ar-SA"/>
              </w:rPr>
              <w:t xml:space="preserve"> настоящее решение на официальном сайте Голоустненского муниципального образования и в журнале «Голоустненский вестник».</w:t>
            </w:r>
          </w:p>
          <w:p w:rsidR="0091048B" w:rsidRPr="0091048B" w:rsidRDefault="0091048B" w:rsidP="0091048B">
            <w:pPr>
              <w:widowControl w:val="0"/>
              <w:suppressAutoHyphens/>
              <w:jc w:val="both"/>
              <w:rPr>
                <w:rFonts w:ascii="Arial" w:hAnsi="Arial" w:cs="Arial"/>
                <w:sz w:val="18"/>
                <w:szCs w:val="18"/>
                <w:lang w:eastAsia="ar-SA"/>
              </w:rPr>
            </w:pPr>
          </w:p>
          <w:p w:rsidR="0091048B" w:rsidRPr="0091048B" w:rsidRDefault="0091048B" w:rsidP="0091048B">
            <w:pPr>
              <w:widowControl w:val="0"/>
              <w:suppressAutoHyphens/>
              <w:jc w:val="both"/>
              <w:rPr>
                <w:rFonts w:ascii="Arial" w:hAnsi="Arial" w:cs="Arial"/>
                <w:sz w:val="18"/>
                <w:szCs w:val="18"/>
                <w:lang w:eastAsia="ar-SA"/>
              </w:rPr>
            </w:pP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Председатель Думы -</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Глава Голоустненского</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муниципального образования</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О.М. Жукова</w:t>
            </w:r>
          </w:p>
          <w:p w:rsidR="00F86912" w:rsidRPr="00BA2464" w:rsidRDefault="00F86912" w:rsidP="00F86912">
            <w:pPr>
              <w:widowControl w:val="0"/>
              <w:suppressAutoHyphens/>
              <w:jc w:val="both"/>
              <w:rPr>
                <w:rFonts w:ascii="Arial" w:hAnsi="Arial" w:cs="Arial"/>
                <w:sz w:val="18"/>
                <w:szCs w:val="18"/>
                <w:lang w:eastAsia="ar-SA"/>
              </w:rPr>
            </w:pPr>
          </w:p>
        </w:tc>
      </w:tr>
    </w:tbl>
    <w:p w:rsidR="0091048B" w:rsidRDefault="0091048B" w:rsidP="0091048B">
      <w:pPr>
        <w:jc w:val="right"/>
        <w:rPr>
          <w:rFonts w:ascii="Courier New" w:eastAsia="Calibri" w:hAnsi="Courier New" w:cs="Courier New"/>
          <w:color w:val="000000"/>
          <w:sz w:val="18"/>
          <w:szCs w:val="18"/>
          <w:lang w:eastAsia="en-US"/>
        </w:rPr>
      </w:pPr>
    </w:p>
    <w:p w:rsidR="0091048B" w:rsidRDefault="0091048B" w:rsidP="0091048B">
      <w:pPr>
        <w:jc w:val="right"/>
        <w:rPr>
          <w:rFonts w:ascii="Courier New" w:eastAsia="Calibri" w:hAnsi="Courier New" w:cs="Courier New"/>
          <w:color w:val="000000"/>
          <w:sz w:val="18"/>
          <w:szCs w:val="18"/>
          <w:lang w:eastAsia="en-US"/>
        </w:rPr>
      </w:pPr>
    </w:p>
    <w:p w:rsidR="0091048B" w:rsidRPr="0091048B" w:rsidRDefault="0091048B" w:rsidP="0091048B">
      <w:pPr>
        <w:jc w:val="right"/>
        <w:rPr>
          <w:rFonts w:ascii="Courier New" w:eastAsia="Calibri" w:hAnsi="Courier New" w:cs="Courier New"/>
          <w:color w:val="000000"/>
          <w:sz w:val="18"/>
          <w:szCs w:val="18"/>
          <w:lang w:eastAsia="en-US"/>
        </w:rPr>
      </w:pPr>
      <w:r w:rsidRPr="0091048B">
        <w:rPr>
          <w:rFonts w:ascii="Courier New" w:eastAsia="Calibri" w:hAnsi="Courier New" w:cs="Courier New"/>
          <w:color w:val="000000"/>
          <w:sz w:val="18"/>
          <w:szCs w:val="18"/>
          <w:lang w:eastAsia="en-US"/>
        </w:rPr>
        <w:t xml:space="preserve">Приложение </w:t>
      </w:r>
    </w:p>
    <w:p w:rsidR="0091048B" w:rsidRPr="0091048B" w:rsidRDefault="0091048B" w:rsidP="0091048B">
      <w:pPr>
        <w:jc w:val="right"/>
        <w:rPr>
          <w:rFonts w:ascii="Courier New" w:eastAsia="Calibri" w:hAnsi="Courier New" w:cs="Courier New"/>
          <w:color w:val="000000"/>
          <w:sz w:val="18"/>
          <w:szCs w:val="18"/>
          <w:lang w:eastAsia="en-US"/>
        </w:rPr>
      </w:pPr>
      <w:r w:rsidRPr="0091048B">
        <w:rPr>
          <w:rFonts w:ascii="Courier New" w:eastAsia="Calibri" w:hAnsi="Courier New" w:cs="Courier New"/>
          <w:color w:val="000000"/>
          <w:sz w:val="18"/>
          <w:szCs w:val="18"/>
          <w:lang w:eastAsia="en-US"/>
        </w:rPr>
        <w:t>к решению Думы Голоустненского</w:t>
      </w:r>
    </w:p>
    <w:p w:rsidR="0091048B" w:rsidRPr="0091048B" w:rsidRDefault="0091048B" w:rsidP="0091048B">
      <w:pPr>
        <w:jc w:val="right"/>
        <w:rPr>
          <w:rFonts w:ascii="Courier New" w:eastAsia="Calibri" w:hAnsi="Courier New" w:cs="Courier New"/>
          <w:color w:val="000000"/>
          <w:sz w:val="18"/>
          <w:szCs w:val="18"/>
          <w:lang w:eastAsia="en-US"/>
        </w:rPr>
      </w:pPr>
      <w:r w:rsidRPr="0091048B">
        <w:rPr>
          <w:rFonts w:ascii="Courier New" w:eastAsia="Calibri" w:hAnsi="Courier New" w:cs="Courier New"/>
          <w:color w:val="000000"/>
          <w:sz w:val="18"/>
          <w:szCs w:val="18"/>
          <w:lang w:eastAsia="en-US"/>
        </w:rPr>
        <w:t>муниципального образования</w:t>
      </w:r>
    </w:p>
    <w:p w:rsidR="0091048B" w:rsidRPr="0091048B" w:rsidRDefault="0091048B" w:rsidP="0091048B">
      <w:pPr>
        <w:jc w:val="right"/>
        <w:rPr>
          <w:rFonts w:ascii="Courier New" w:eastAsia="Calibri" w:hAnsi="Courier New" w:cs="Courier New"/>
          <w:color w:val="000000"/>
          <w:sz w:val="18"/>
          <w:szCs w:val="18"/>
          <w:lang w:eastAsia="en-US"/>
        </w:rPr>
      </w:pPr>
      <w:r w:rsidRPr="0091048B">
        <w:rPr>
          <w:rFonts w:ascii="Courier New" w:eastAsia="Calibri" w:hAnsi="Courier New" w:cs="Courier New"/>
          <w:color w:val="000000"/>
          <w:sz w:val="18"/>
          <w:szCs w:val="18"/>
          <w:lang w:eastAsia="en-US"/>
        </w:rPr>
        <w:t>от 30.09.2022 года № 07-30/</w:t>
      </w:r>
      <w:proofErr w:type="spellStart"/>
      <w:r w:rsidRPr="0091048B">
        <w:rPr>
          <w:rFonts w:ascii="Courier New" w:eastAsia="Calibri" w:hAnsi="Courier New" w:cs="Courier New"/>
          <w:color w:val="000000"/>
          <w:sz w:val="18"/>
          <w:szCs w:val="18"/>
          <w:lang w:eastAsia="en-US"/>
        </w:rPr>
        <w:t>дсп</w:t>
      </w:r>
      <w:proofErr w:type="spellEnd"/>
    </w:p>
    <w:p w:rsidR="0091048B" w:rsidRPr="0091048B" w:rsidRDefault="0091048B" w:rsidP="0091048B">
      <w:pPr>
        <w:jc w:val="both"/>
        <w:rPr>
          <w:rFonts w:ascii="Courier New" w:eastAsia="Calibri" w:hAnsi="Courier New" w:cs="Courier New"/>
          <w:color w:val="000000"/>
          <w:sz w:val="18"/>
          <w:szCs w:val="18"/>
          <w:lang w:eastAsia="en-US"/>
        </w:rPr>
      </w:pPr>
    </w:p>
    <w:p w:rsidR="0091048B" w:rsidRPr="0091048B" w:rsidRDefault="0091048B" w:rsidP="0091048B">
      <w:pPr>
        <w:jc w:val="center"/>
        <w:rPr>
          <w:rFonts w:ascii="Courier New" w:eastAsia="Calibri" w:hAnsi="Courier New" w:cs="Courier New"/>
          <w:bCs/>
          <w:color w:val="000000"/>
          <w:sz w:val="18"/>
          <w:szCs w:val="18"/>
          <w:lang w:eastAsia="en-US"/>
        </w:rPr>
      </w:pPr>
    </w:p>
    <w:p w:rsidR="0091048B" w:rsidRPr="0091048B" w:rsidRDefault="0091048B" w:rsidP="0091048B">
      <w:pPr>
        <w:ind w:firstLine="709"/>
        <w:jc w:val="center"/>
        <w:rPr>
          <w:rFonts w:ascii="Courier New" w:eastAsia="Calibri" w:hAnsi="Courier New" w:cs="Courier New"/>
          <w:b/>
          <w:sz w:val="18"/>
          <w:szCs w:val="18"/>
          <w:lang w:eastAsia="en-US"/>
        </w:rPr>
      </w:pPr>
      <w:r w:rsidRPr="0091048B">
        <w:rPr>
          <w:rFonts w:ascii="Courier New" w:eastAsia="Calibri" w:hAnsi="Courier New" w:cs="Courier New"/>
          <w:b/>
          <w:sz w:val="18"/>
          <w:szCs w:val="18"/>
          <w:lang w:eastAsia="en-US"/>
        </w:rPr>
        <w:t>ПОРЯДОК ОПРЕДЕЛЕНИЯ ЧАСТИ ТЕРРИТОРИИ ГОЛОУСТНЕНСКОГО МУНИЦИПАЛЬНОГО ОБРАЗОВАНИЯ, НА КОТОРОЙ МОГУТ РЕАЛИЗОВЫВАТЬСЯ ИНИЦИАТИВНЫЕ ПРОЕКТЫ</w:t>
      </w:r>
    </w:p>
    <w:p w:rsidR="0091048B" w:rsidRPr="0091048B" w:rsidRDefault="0091048B" w:rsidP="0091048B">
      <w:pPr>
        <w:ind w:firstLine="709"/>
        <w:jc w:val="center"/>
        <w:rPr>
          <w:rFonts w:ascii="Courier New" w:eastAsia="Calibri" w:hAnsi="Courier New" w:cs="Courier New"/>
          <w:b/>
          <w:sz w:val="18"/>
          <w:szCs w:val="18"/>
          <w:lang w:eastAsia="en-US"/>
        </w:rPr>
      </w:pPr>
    </w:p>
    <w:p w:rsidR="0091048B" w:rsidRPr="0091048B" w:rsidRDefault="0091048B" w:rsidP="0091048B">
      <w:pPr>
        <w:ind w:firstLine="709"/>
        <w:jc w:val="center"/>
        <w:rPr>
          <w:rFonts w:ascii="Courier New" w:eastAsia="Calibri" w:hAnsi="Courier New" w:cs="Courier New"/>
          <w:b/>
          <w:sz w:val="18"/>
          <w:szCs w:val="18"/>
          <w:lang w:eastAsia="en-US"/>
        </w:rPr>
      </w:pP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 xml:space="preserve">1. </w:t>
      </w:r>
      <w:proofErr w:type="gramStart"/>
      <w:r w:rsidRPr="0091048B">
        <w:rPr>
          <w:rFonts w:ascii="Courier New" w:hAnsi="Courier New" w:cs="Courier New"/>
          <w:sz w:val="18"/>
          <w:szCs w:val="18"/>
        </w:rPr>
        <w:t>Порядок определения части территории Голоустненского муниципального образования, на которой могут реализовываться инициативные проекты (далее - Порядок), разработан в соответствии с </w:t>
      </w:r>
      <w:hyperlink r:id="rId15" w:history="1">
        <w:r w:rsidRPr="0091048B">
          <w:rPr>
            <w:rFonts w:ascii="Courier New" w:hAnsi="Courier New" w:cs="Courier New"/>
            <w:sz w:val="18"/>
            <w:szCs w:val="18"/>
          </w:rPr>
          <w:t>Федеральным законом от 6 октября 2003 года № 131-ФЗ «Об общих принципах организации местного самоуправления в Российской Федерации»</w:t>
        </w:r>
      </w:hyperlink>
      <w:r w:rsidRPr="0091048B">
        <w:rPr>
          <w:rFonts w:ascii="Courier New" w:hAnsi="Courier New" w:cs="Courier New"/>
          <w:sz w:val="18"/>
          <w:szCs w:val="18"/>
        </w:rPr>
        <w:t>, Уставом Голоустненского муниципального образования в целях реализации мероприятий, имеющих приоритетное значение для жителей Голоустненского муниципального образования или его части, по решению вопросов местного значения</w:t>
      </w:r>
      <w:proofErr w:type="gramEnd"/>
      <w:r w:rsidRPr="0091048B">
        <w:rPr>
          <w:rFonts w:ascii="Courier New" w:hAnsi="Courier New" w:cs="Courier New"/>
          <w:sz w:val="18"/>
          <w:szCs w:val="18"/>
        </w:rPr>
        <w:t xml:space="preserve"> или иных вопросов, право </w:t>
      </w:r>
      <w:proofErr w:type="gramStart"/>
      <w:r w:rsidRPr="0091048B">
        <w:rPr>
          <w:rFonts w:ascii="Courier New" w:hAnsi="Courier New" w:cs="Courier New"/>
          <w:sz w:val="18"/>
          <w:szCs w:val="18"/>
        </w:rPr>
        <w:t>решения</w:t>
      </w:r>
      <w:proofErr w:type="gramEnd"/>
      <w:r w:rsidRPr="0091048B">
        <w:rPr>
          <w:rFonts w:ascii="Courier New" w:hAnsi="Courier New" w:cs="Courier New"/>
          <w:sz w:val="18"/>
          <w:szCs w:val="18"/>
        </w:rPr>
        <w:t xml:space="preserve"> которых предоставлено органам местного самоуправления Голоустненского муниципального образования.</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 xml:space="preserve">2. В целях реализации мероприятий, имеющих приоритетное значение для жителей Голоустненского муниципального образования или его части, по решению вопросов местного значения или иных вопросов, право </w:t>
      </w:r>
      <w:proofErr w:type="gramStart"/>
      <w:r w:rsidRPr="0091048B">
        <w:rPr>
          <w:rFonts w:ascii="Courier New" w:hAnsi="Courier New" w:cs="Courier New"/>
          <w:sz w:val="18"/>
          <w:szCs w:val="18"/>
        </w:rPr>
        <w:t>решения</w:t>
      </w:r>
      <w:proofErr w:type="gramEnd"/>
      <w:r w:rsidRPr="0091048B">
        <w:rPr>
          <w:rFonts w:ascii="Courier New" w:hAnsi="Courier New" w:cs="Courier New"/>
          <w:sz w:val="18"/>
          <w:szCs w:val="18"/>
        </w:rPr>
        <w:t xml:space="preserve"> которых предоставлено органам местного самоуправления Голоустненского муниципального образования, в администрацию Голоустненского муниципального образования может быть внесен инициативный проект.</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3. Инициаторами внесения инициативного проекта (далее - инициатор проекта) являются:</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3.1. Инициативная группа численностью не менее десяти граждан, достигших шестнадцатилетнего возраста и проживающих на территории Голоустненского муниципального образования.</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3.2. Органы территориального общественного самоуправления Голоустненского муниципального образования.</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3.3. Староста сельского населенного пункта, входящего в состав Голоустненского муниципального образования.</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3.4. Иные лица.</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4. Частями территории Голоустненского муниципального образования, на которой могут реализовываться инициативные проекты (далее - часть территории), являются:</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4.1. Группы жилых домов (не менее 2-х), объединенных общей инфраструктурой.</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4.2. Территориальное общественное самоуправление.  </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4.3. Сельский населенный пункт, не являющийся поселением.</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4.4. Иные территории проживания граждан.</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5. Для определения части территории инициатор проекта обращается в администрацию Голоустненского муниципального образования с заявлением об определении части территории, оформленным в произвольной письменной форме, с указанием адреса инициатора проекта.</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lastRenderedPageBreak/>
        <w:t>Заявление об определении части территории регистрируется администрацией Голоустненского муниципального образования не позднее дня, следующего за днем его поступления.</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6. К заявлению об определении части территории прилагаются следующие сведения об инициативном проекте:</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6.1. Описание проблемы, решение которой имеет приоритетное значение для жителей Голоустненского муниципального образования или его части.</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6.2. Обоснование предложений по решению указанной проблемы.</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6.3. Описание ожидаемого результата (ожидаемых результатов) реализации инициативного проекта.</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6.4. Предварительный расчет необходимых расходов на реализацию инициативного проекта.</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6.5. Планируемые сроки реализации инициативного проекта.</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6.6. Сведения о планируемом (возможном) финансовом, имущественном и (или) трудовом участии заинтересованных лиц в реализации инициативного проекта.</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6.7. Указание на часть территории Голоустненского муниципального образования, в границах которой будет реализовываться инициативный проект.</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6.8. Гарантийное письмо инициатора проекта, подтверждающее обязательства по финансовому обеспечению инициативного проекта.</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7. В случае если инициатором проекта является инициативная группа, заявление подписывается всеми членами инициативной группы с указанием фамилий, имен, отчеств (при наличии), контактных телефонов, с </w:t>
      </w:r>
      <w:hyperlink r:id="rId16" w:anchor="6540IN" w:history="1">
        <w:r w:rsidRPr="0091048B">
          <w:rPr>
            <w:rFonts w:ascii="Courier New" w:hAnsi="Courier New" w:cs="Courier New"/>
            <w:sz w:val="18"/>
            <w:szCs w:val="18"/>
          </w:rPr>
          <w:t>приложением</w:t>
        </w:r>
      </w:hyperlink>
      <w:r w:rsidRPr="0091048B">
        <w:rPr>
          <w:rFonts w:ascii="Courier New" w:hAnsi="Courier New" w:cs="Courier New"/>
          <w:sz w:val="18"/>
          <w:szCs w:val="18"/>
        </w:rPr>
        <w:t> согласия на обработку персональных данных в произвольной форме.</w:t>
      </w:r>
      <w:r w:rsidRPr="0091048B">
        <w:rPr>
          <w:rFonts w:ascii="Courier New" w:hAnsi="Courier New" w:cs="Courier New"/>
          <w:sz w:val="18"/>
          <w:szCs w:val="18"/>
        </w:rPr>
        <w:br/>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8. Администрация Голоустненского муниципального образования в течение 15 рабочих дней со дня регистрации заявления, указанного в пункте 5 настоящего Порядка, принимают решение:</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8.1. Об определении части территории.</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8.2. Об отказе в определении части территории.</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9. Решение об определении части территории принимается в форме правового акта администрации Голоустненского муниципального образования.</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Копия правового акта об определении части территории не позднее 2 рабочих дней со дня его издания направляется инициатору проекта.</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10. Решение об отказе в определении части территории принимается в следующих случаях:</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10.1. Часть территории выходит за пределы границ Голоустненского муниципального образования.</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10.2. В границах запрашиваемой территории реализуется иной инициативный проект.</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10.3. Виды разрешенного использования земельного участка на запрашиваемой территории не соответствует целям инициативного проекта.</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10.4. Заявление представлено лицами, не относящимися к инициаторам проекта.</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10.5.  Информация об инициативном проекте не содержит сведений, предусмотренных пунктом 6 настоящего Порядка.</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11. Решение об отказе в определении части территории оформляется письмом Голоустненского муниципального образования с мотивированным обоснованием причин отказа, которое не позднее 2 рабочих дней со дня его принятия направляется инициатору проекта.</w:t>
      </w:r>
    </w:p>
    <w:p w:rsidR="0091048B" w:rsidRPr="0091048B" w:rsidRDefault="0091048B" w:rsidP="0091048B">
      <w:pPr>
        <w:shd w:val="clear" w:color="auto" w:fill="FFFFFF"/>
        <w:ind w:firstLine="709"/>
        <w:jc w:val="both"/>
        <w:textAlignment w:val="baseline"/>
        <w:rPr>
          <w:rFonts w:ascii="Courier New" w:hAnsi="Courier New" w:cs="Courier New"/>
          <w:sz w:val="18"/>
          <w:szCs w:val="18"/>
        </w:rPr>
      </w:pPr>
      <w:r w:rsidRPr="0091048B">
        <w:rPr>
          <w:rFonts w:ascii="Courier New" w:hAnsi="Courier New" w:cs="Courier New"/>
          <w:sz w:val="18"/>
          <w:szCs w:val="18"/>
        </w:rPr>
        <w:t>Решение об отказе в определении части территории может быть обжаловано в установленном законодательством порядке.</w:t>
      </w:r>
    </w:p>
    <w:p w:rsidR="0091048B" w:rsidRDefault="0091048B"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30.09.2022 Г. № 07-31/ДСП</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РОССИЙСКАЯ ФЕДЕРАЦИЯ</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ИРКУТСКАЯ ОБЛАСТЬ</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ИРКУТСКИЙ РАЙОН</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ГОЛОУСТНЕНСКОЕ СЕЛЬСКОЕ ПОСЕЛЕНИЕ</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ДУМА</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РЕШЕНИЕ</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ОБ УТВЕРЖДЕНИИ КЛЮЧЕВЫХ ПОКАЗАТЕЛЕЙ И ИХ ЦЕЛЕВЫХ ЗНАЧЕНИЙ, ИНДИКАТИВНЫХ ПОКАЗАТЕЛЕЙ ПО МУНИЦИПАЛЬНОМУ КОНТРОЛЮ</w:t>
      </w:r>
    </w:p>
    <w:p w:rsidR="00F86912" w:rsidRPr="00BA2464" w:rsidRDefault="0091048B" w:rsidP="0091048B">
      <w:pPr>
        <w:widowControl w:val="0"/>
        <w:tabs>
          <w:tab w:val="left" w:pos="8130"/>
          <w:tab w:val="right" w:pos="9355"/>
        </w:tabs>
        <w:autoSpaceDE w:val="0"/>
        <w:autoSpaceDN w:val="0"/>
        <w:adjustRightInd w:val="0"/>
        <w:ind w:firstLine="720"/>
        <w:jc w:val="center"/>
        <w:rPr>
          <w:rFonts w:ascii="Arial" w:hAnsi="Arial" w:cs="Arial"/>
          <w:b/>
          <w:sz w:val="18"/>
          <w:szCs w:val="18"/>
        </w:rPr>
      </w:pPr>
      <w:r w:rsidRPr="0091048B">
        <w:rPr>
          <w:rFonts w:ascii="Arial" w:eastAsia="Lucida Sans Unicode" w:hAnsi="Arial" w:cs="Arial"/>
          <w:b/>
          <w:sz w:val="18"/>
          <w:szCs w:val="32"/>
          <w:lang w:eastAsia="en-US"/>
        </w:rPr>
        <w:t>В СФЕРЕ БЛАГОУСТРОЙСТВА НА ТЕРРИТОРИИ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F86912" w:rsidRPr="00BA2464" w:rsidTr="004800C3">
        <w:trPr>
          <w:trHeight w:val="425"/>
        </w:trPr>
        <w:tc>
          <w:tcPr>
            <w:tcW w:w="5141" w:type="dxa"/>
          </w:tcPr>
          <w:p w:rsidR="00F86912" w:rsidRPr="002E5360" w:rsidRDefault="00F86912" w:rsidP="0013550E">
            <w:pPr>
              <w:jc w:val="both"/>
              <w:rPr>
                <w:rFonts w:ascii="Arial" w:hAnsi="Arial" w:cs="Arial"/>
                <w:sz w:val="18"/>
                <w:szCs w:val="18"/>
                <w:lang w:eastAsia="ar-SA"/>
              </w:rPr>
            </w:pPr>
            <w:r>
              <w:rPr>
                <w:rFonts w:ascii="Arial" w:hAnsi="Arial" w:cs="Arial"/>
                <w:sz w:val="18"/>
                <w:szCs w:val="18"/>
                <w:lang w:eastAsia="ar-SA"/>
              </w:rPr>
              <w:t xml:space="preserve">         </w:t>
            </w:r>
          </w:p>
          <w:p w:rsidR="0091048B" w:rsidRPr="0091048B" w:rsidRDefault="00F86912" w:rsidP="0091048B">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91048B" w:rsidRPr="0091048B">
              <w:rPr>
                <w:rFonts w:ascii="Arial" w:hAnsi="Arial" w:cs="Arial"/>
                <w:sz w:val="18"/>
                <w:szCs w:val="18"/>
                <w:lang w:eastAsia="ar-SA"/>
              </w:rPr>
              <w:t xml:space="preserve">В соответствии пунктом 5 статьи 30 Федерального закона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w:t>
            </w:r>
            <w:r w:rsidR="0091048B">
              <w:rPr>
                <w:rFonts w:ascii="Arial" w:hAnsi="Arial" w:cs="Arial"/>
                <w:sz w:val="18"/>
                <w:szCs w:val="18"/>
                <w:lang w:eastAsia="ar-SA"/>
              </w:rPr>
              <w:t>Г</w:t>
            </w:r>
            <w:r w:rsidR="0091048B" w:rsidRPr="0091048B">
              <w:rPr>
                <w:rFonts w:ascii="Arial" w:hAnsi="Arial" w:cs="Arial"/>
                <w:sz w:val="18"/>
                <w:szCs w:val="18"/>
                <w:lang w:eastAsia="ar-SA"/>
              </w:rPr>
              <w:t>олоустненского муниципального образования, Дума Голоустненского муниципального образования</w:t>
            </w:r>
          </w:p>
          <w:p w:rsidR="0091048B" w:rsidRPr="0091048B" w:rsidRDefault="0091048B" w:rsidP="0091048B">
            <w:pPr>
              <w:widowControl w:val="0"/>
              <w:suppressAutoHyphens/>
              <w:jc w:val="both"/>
              <w:rPr>
                <w:rFonts w:ascii="Arial" w:hAnsi="Arial" w:cs="Arial"/>
                <w:sz w:val="18"/>
                <w:szCs w:val="18"/>
                <w:lang w:eastAsia="ar-SA"/>
              </w:rPr>
            </w:pP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РЕШИЛА:</w:t>
            </w:r>
          </w:p>
          <w:p w:rsidR="0091048B" w:rsidRPr="0091048B" w:rsidRDefault="0091048B" w:rsidP="0091048B">
            <w:pPr>
              <w:widowControl w:val="0"/>
              <w:suppressAutoHyphens/>
              <w:jc w:val="both"/>
              <w:rPr>
                <w:rFonts w:ascii="Arial" w:hAnsi="Arial" w:cs="Arial"/>
                <w:sz w:val="18"/>
                <w:szCs w:val="18"/>
                <w:lang w:eastAsia="ar-SA"/>
              </w:rPr>
            </w:pPr>
          </w:p>
          <w:p w:rsidR="00F86912" w:rsidRPr="00BA2464"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1. Утвердить ключевые показатели и их</w:t>
            </w:r>
            <w:r>
              <w:rPr>
                <w:rFonts w:ascii="Arial" w:hAnsi="Arial" w:cs="Arial"/>
                <w:sz w:val="18"/>
                <w:szCs w:val="18"/>
                <w:lang w:eastAsia="ar-SA"/>
              </w:rPr>
              <w:t xml:space="preserve"> целевые значения, индикативные</w:t>
            </w:r>
          </w:p>
        </w:tc>
        <w:tc>
          <w:tcPr>
            <w:tcW w:w="287" w:type="dxa"/>
          </w:tcPr>
          <w:p w:rsidR="00F86912" w:rsidRPr="00BA2464" w:rsidRDefault="00F86912" w:rsidP="0013550E">
            <w:pPr>
              <w:pStyle w:val="Pa9"/>
              <w:spacing w:before="100" w:after="100"/>
              <w:ind w:firstLine="540"/>
              <w:jc w:val="center"/>
              <w:rPr>
                <w:rFonts w:ascii="Arial" w:hAnsi="Arial" w:cs="Arial"/>
                <w:sz w:val="18"/>
                <w:szCs w:val="18"/>
              </w:rPr>
            </w:pPr>
          </w:p>
        </w:tc>
        <w:tc>
          <w:tcPr>
            <w:tcW w:w="5107" w:type="dxa"/>
          </w:tcPr>
          <w:p w:rsidR="00F86912" w:rsidRPr="00F847FA" w:rsidRDefault="00F86912" w:rsidP="0013550E">
            <w:pPr>
              <w:widowControl w:val="0"/>
              <w:suppressAutoHyphens/>
              <w:jc w:val="both"/>
              <w:rPr>
                <w:rFonts w:ascii="Arial" w:hAnsi="Arial" w:cs="Arial"/>
                <w:sz w:val="18"/>
                <w:szCs w:val="18"/>
                <w:lang w:eastAsia="ar-SA"/>
              </w:rPr>
            </w:pP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показатели по муниципальному контролю в сфере благоустройства на территории Голоустненского муниципального образования согласно приложению к настоящему решению.</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2. Решение вступает в силу после дня его официального опубликования.</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 xml:space="preserve">3. </w:t>
            </w:r>
            <w:proofErr w:type="gramStart"/>
            <w:r w:rsidRPr="0091048B">
              <w:rPr>
                <w:rFonts w:ascii="Arial" w:hAnsi="Arial" w:cs="Arial"/>
                <w:sz w:val="18"/>
                <w:szCs w:val="18"/>
                <w:lang w:eastAsia="ar-SA"/>
              </w:rPr>
              <w:t>Разместить</w:t>
            </w:r>
            <w:proofErr w:type="gramEnd"/>
            <w:r w:rsidRPr="0091048B">
              <w:rPr>
                <w:rFonts w:ascii="Arial" w:hAnsi="Arial" w:cs="Arial"/>
                <w:sz w:val="18"/>
                <w:szCs w:val="18"/>
                <w:lang w:eastAsia="ar-SA"/>
              </w:rPr>
              <w:t xml:space="preserve"> настоящее решение на официальном сайте Голоустненского муниципального образования и в журнале «Голоустненский вестник».</w:t>
            </w:r>
          </w:p>
          <w:p w:rsidR="0091048B" w:rsidRPr="0091048B" w:rsidRDefault="0091048B" w:rsidP="0091048B">
            <w:pPr>
              <w:widowControl w:val="0"/>
              <w:suppressAutoHyphens/>
              <w:jc w:val="both"/>
              <w:rPr>
                <w:rFonts w:ascii="Arial" w:hAnsi="Arial" w:cs="Arial"/>
                <w:sz w:val="18"/>
                <w:szCs w:val="18"/>
                <w:lang w:eastAsia="ar-SA"/>
              </w:rPr>
            </w:pP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Председатель Думы -</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Глава Голоустненского</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муниципального образования</w:t>
            </w:r>
          </w:p>
          <w:p w:rsidR="00F86912" w:rsidRPr="00BA2464"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О.М. Жукова</w:t>
            </w:r>
          </w:p>
        </w:tc>
      </w:tr>
    </w:tbl>
    <w:p w:rsidR="0091048B" w:rsidRPr="0091048B" w:rsidRDefault="0091048B" w:rsidP="0091048B">
      <w:pPr>
        <w:jc w:val="right"/>
        <w:rPr>
          <w:rFonts w:ascii="Courier New" w:eastAsia="Calibri" w:hAnsi="Courier New" w:cs="Courier New"/>
          <w:color w:val="000000"/>
          <w:sz w:val="18"/>
          <w:szCs w:val="18"/>
          <w:lang w:eastAsia="en-US"/>
        </w:rPr>
      </w:pPr>
      <w:r w:rsidRPr="0091048B">
        <w:rPr>
          <w:rFonts w:ascii="Courier New" w:eastAsia="Calibri" w:hAnsi="Courier New" w:cs="Courier New"/>
          <w:color w:val="000000"/>
          <w:sz w:val="18"/>
          <w:szCs w:val="18"/>
          <w:lang w:eastAsia="en-US"/>
        </w:rPr>
        <w:lastRenderedPageBreak/>
        <w:t xml:space="preserve">Приложение </w:t>
      </w:r>
    </w:p>
    <w:p w:rsidR="0091048B" w:rsidRPr="0091048B" w:rsidRDefault="0091048B" w:rsidP="0091048B">
      <w:pPr>
        <w:jc w:val="right"/>
        <w:rPr>
          <w:rFonts w:ascii="Courier New" w:eastAsia="Calibri" w:hAnsi="Courier New" w:cs="Courier New"/>
          <w:color w:val="000000"/>
          <w:sz w:val="18"/>
          <w:szCs w:val="18"/>
          <w:lang w:eastAsia="en-US"/>
        </w:rPr>
      </w:pPr>
      <w:r w:rsidRPr="0091048B">
        <w:rPr>
          <w:rFonts w:ascii="Courier New" w:eastAsia="Calibri" w:hAnsi="Courier New" w:cs="Courier New"/>
          <w:color w:val="000000"/>
          <w:sz w:val="18"/>
          <w:szCs w:val="18"/>
          <w:lang w:eastAsia="en-US"/>
        </w:rPr>
        <w:t>к решению Думы Голоустненского</w:t>
      </w:r>
    </w:p>
    <w:p w:rsidR="0091048B" w:rsidRPr="0091048B" w:rsidRDefault="0091048B" w:rsidP="0091048B">
      <w:pPr>
        <w:jc w:val="right"/>
        <w:rPr>
          <w:rFonts w:ascii="Courier New" w:eastAsia="Calibri" w:hAnsi="Courier New" w:cs="Courier New"/>
          <w:color w:val="000000"/>
          <w:sz w:val="18"/>
          <w:szCs w:val="18"/>
          <w:lang w:eastAsia="en-US"/>
        </w:rPr>
      </w:pPr>
      <w:r w:rsidRPr="0091048B">
        <w:rPr>
          <w:rFonts w:ascii="Courier New" w:eastAsia="Calibri" w:hAnsi="Courier New" w:cs="Courier New"/>
          <w:color w:val="000000"/>
          <w:sz w:val="18"/>
          <w:szCs w:val="18"/>
          <w:lang w:eastAsia="en-US"/>
        </w:rPr>
        <w:t>муниципального образования</w:t>
      </w:r>
    </w:p>
    <w:p w:rsidR="0091048B" w:rsidRPr="0091048B" w:rsidRDefault="0091048B" w:rsidP="0091048B">
      <w:pPr>
        <w:jc w:val="right"/>
        <w:rPr>
          <w:rFonts w:ascii="Courier New" w:eastAsia="Calibri" w:hAnsi="Courier New" w:cs="Courier New"/>
          <w:color w:val="000000"/>
          <w:sz w:val="18"/>
          <w:szCs w:val="18"/>
          <w:lang w:eastAsia="en-US"/>
        </w:rPr>
      </w:pPr>
      <w:r w:rsidRPr="0091048B">
        <w:rPr>
          <w:rFonts w:ascii="Courier New" w:eastAsia="Calibri" w:hAnsi="Courier New" w:cs="Courier New"/>
          <w:color w:val="000000"/>
          <w:sz w:val="18"/>
          <w:szCs w:val="18"/>
          <w:lang w:eastAsia="en-US"/>
        </w:rPr>
        <w:t>от 30.09.2022 года № 07-31/</w:t>
      </w:r>
      <w:proofErr w:type="spellStart"/>
      <w:r w:rsidRPr="0091048B">
        <w:rPr>
          <w:rFonts w:ascii="Courier New" w:eastAsia="Calibri" w:hAnsi="Courier New" w:cs="Courier New"/>
          <w:color w:val="000000"/>
          <w:sz w:val="18"/>
          <w:szCs w:val="18"/>
          <w:lang w:eastAsia="en-US"/>
        </w:rPr>
        <w:t>дсп</w:t>
      </w:r>
      <w:proofErr w:type="spellEnd"/>
    </w:p>
    <w:p w:rsidR="0091048B" w:rsidRPr="0091048B" w:rsidRDefault="0091048B" w:rsidP="0091048B">
      <w:pPr>
        <w:jc w:val="both"/>
        <w:rPr>
          <w:rFonts w:ascii="Courier New" w:eastAsia="Calibri" w:hAnsi="Courier New" w:cs="Courier New"/>
          <w:color w:val="000000"/>
          <w:sz w:val="18"/>
          <w:szCs w:val="18"/>
          <w:lang w:eastAsia="en-US"/>
        </w:rPr>
      </w:pPr>
    </w:p>
    <w:p w:rsidR="0091048B" w:rsidRPr="0091048B" w:rsidRDefault="0091048B" w:rsidP="0091048B">
      <w:pPr>
        <w:jc w:val="center"/>
        <w:rPr>
          <w:rFonts w:ascii="Courier New" w:eastAsia="Calibri" w:hAnsi="Courier New" w:cs="Courier New"/>
          <w:bCs/>
          <w:color w:val="000000"/>
          <w:sz w:val="18"/>
          <w:szCs w:val="18"/>
          <w:lang w:eastAsia="en-US"/>
        </w:rPr>
      </w:pPr>
    </w:p>
    <w:p w:rsidR="0091048B" w:rsidRPr="0091048B" w:rsidRDefault="0091048B" w:rsidP="0091048B">
      <w:pPr>
        <w:ind w:firstLine="709"/>
        <w:jc w:val="center"/>
        <w:rPr>
          <w:rFonts w:ascii="Courier New" w:eastAsia="Calibri" w:hAnsi="Courier New" w:cs="Courier New"/>
          <w:b/>
          <w:sz w:val="18"/>
          <w:szCs w:val="18"/>
          <w:lang w:eastAsia="en-US"/>
        </w:rPr>
      </w:pPr>
      <w:r w:rsidRPr="0091048B">
        <w:rPr>
          <w:rFonts w:ascii="Courier New" w:eastAsia="Calibri" w:hAnsi="Courier New" w:cs="Courier New"/>
          <w:b/>
          <w:sz w:val="18"/>
          <w:szCs w:val="18"/>
          <w:lang w:eastAsia="en-US"/>
        </w:rPr>
        <w:t>КЛЮЧЕВЫЕ ПОКАЗАТЕЛИ И ИХ ЦЕЛЕВЫЕ ЗНАЧЕНИЯ, ИНДИКАТИВНЫЕ ПОКАЗАТЕЛИ ПО МУНИЦИПАЛЬНОМУ КОНТРОЛЮ В СФЕРЕ БЛАГОУСТРОЙСТВА НА ТЕРРИТОРИИ ГОЛОУСТНЕНСКОГО МУНИЦИПАЛЬНОГО ОБРАЗОВАНИЯ</w:t>
      </w:r>
    </w:p>
    <w:p w:rsidR="0091048B" w:rsidRPr="0091048B" w:rsidRDefault="0091048B" w:rsidP="0091048B">
      <w:pPr>
        <w:ind w:firstLine="709"/>
        <w:jc w:val="center"/>
        <w:rPr>
          <w:rFonts w:ascii="Courier New" w:eastAsia="Calibri" w:hAnsi="Courier New" w:cs="Courier New"/>
          <w:b/>
          <w:sz w:val="18"/>
          <w:szCs w:val="18"/>
          <w:lang w:eastAsia="en-US"/>
        </w:rPr>
      </w:pPr>
    </w:p>
    <w:p w:rsidR="0091048B" w:rsidRPr="0091048B" w:rsidRDefault="0091048B" w:rsidP="00833425">
      <w:pPr>
        <w:numPr>
          <w:ilvl w:val="0"/>
          <w:numId w:val="7"/>
        </w:numPr>
        <w:tabs>
          <w:tab w:val="left" w:pos="567"/>
        </w:tabs>
        <w:spacing w:after="200" w:line="276" w:lineRule="auto"/>
        <w:ind w:left="0" w:firstLine="709"/>
        <w:jc w:val="both"/>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 xml:space="preserve">Ключевые показатели по муниципальному контролю в сфере благоустройства на территории Голоустненского муниципального образования и их целевые значения: </w:t>
      </w:r>
    </w:p>
    <w:p w:rsidR="0091048B" w:rsidRPr="0091048B" w:rsidRDefault="0091048B" w:rsidP="0091048B">
      <w:pPr>
        <w:tabs>
          <w:tab w:val="left" w:pos="567"/>
        </w:tabs>
        <w:ind w:left="284"/>
        <w:jc w:val="both"/>
        <w:rPr>
          <w:rFonts w:ascii="Courier New" w:eastAsia="Calibri" w:hAnsi="Courier New" w:cs="Courier New"/>
          <w:sz w:val="18"/>
          <w:szCs w:val="18"/>
          <w:lang w:eastAsia="en-US"/>
        </w:rPr>
      </w:pP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515"/>
      </w:tblGrid>
      <w:tr w:rsidR="0091048B" w:rsidRPr="0091048B" w:rsidTr="0091048B">
        <w:tc>
          <w:tcPr>
            <w:tcW w:w="7230" w:type="dxa"/>
            <w:shd w:val="clear" w:color="auto" w:fill="auto"/>
          </w:tcPr>
          <w:p w:rsidR="0091048B" w:rsidRPr="0091048B" w:rsidRDefault="0091048B" w:rsidP="0091048B">
            <w:pPr>
              <w:jc w:val="center"/>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Ключевые показатели</w:t>
            </w:r>
          </w:p>
        </w:tc>
        <w:tc>
          <w:tcPr>
            <w:tcW w:w="2515" w:type="dxa"/>
            <w:shd w:val="clear" w:color="auto" w:fill="auto"/>
          </w:tcPr>
          <w:p w:rsidR="0091048B" w:rsidRPr="0091048B" w:rsidRDefault="0091048B" w:rsidP="0091048B">
            <w:pPr>
              <w:jc w:val="center"/>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Целевые значения</w:t>
            </w:r>
            <w:proofErr w:type="gramStart"/>
            <w:r w:rsidRPr="0091048B">
              <w:rPr>
                <w:rFonts w:ascii="Courier New" w:eastAsia="Calibri" w:hAnsi="Courier New" w:cs="Courier New"/>
                <w:sz w:val="18"/>
                <w:szCs w:val="18"/>
                <w:lang w:eastAsia="en-US"/>
              </w:rPr>
              <w:t xml:space="preserve"> (%)</w:t>
            </w:r>
            <w:proofErr w:type="gramEnd"/>
          </w:p>
        </w:tc>
      </w:tr>
      <w:tr w:rsidR="0091048B" w:rsidRPr="0091048B" w:rsidTr="0091048B">
        <w:tc>
          <w:tcPr>
            <w:tcW w:w="7230" w:type="dxa"/>
            <w:shd w:val="clear" w:color="auto" w:fill="auto"/>
          </w:tcPr>
          <w:p w:rsidR="0091048B" w:rsidRPr="0091048B" w:rsidRDefault="0091048B" w:rsidP="0091048B">
            <w:pPr>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Доля устраненных нарушений обязательных требований от числа выявленных нарушений обязательных требований</w:t>
            </w:r>
          </w:p>
        </w:tc>
        <w:tc>
          <w:tcPr>
            <w:tcW w:w="2515" w:type="dxa"/>
            <w:shd w:val="clear" w:color="auto" w:fill="auto"/>
          </w:tcPr>
          <w:p w:rsidR="0091048B" w:rsidRPr="0091048B" w:rsidRDefault="0091048B" w:rsidP="0091048B">
            <w:pPr>
              <w:jc w:val="center"/>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100</w:t>
            </w:r>
          </w:p>
        </w:tc>
      </w:tr>
      <w:tr w:rsidR="0091048B" w:rsidRPr="0091048B" w:rsidTr="0091048B">
        <w:tc>
          <w:tcPr>
            <w:tcW w:w="7230" w:type="dxa"/>
            <w:shd w:val="clear" w:color="auto" w:fill="auto"/>
          </w:tcPr>
          <w:p w:rsidR="0091048B" w:rsidRPr="0091048B" w:rsidRDefault="0091048B" w:rsidP="0091048B">
            <w:pPr>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Доля нарушений, выявленных при проведении контрольных мероприятий и устраненных до их завершения при методической поддержке проверяющего инспектора</w:t>
            </w:r>
          </w:p>
        </w:tc>
        <w:tc>
          <w:tcPr>
            <w:tcW w:w="2515" w:type="dxa"/>
            <w:shd w:val="clear" w:color="auto" w:fill="auto"/>
          </w:tcPr>
          <w:p w:rsidR="0091048B" w:rsidRPr="0091048B" w:rsidRDefault="0091048B" w:rsidP="0091048B">
            <w:pPr>
              <w:jc w:val="center"/>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100</w:t>
            </w:r>
          </w:p>
        </w:tc>
      </w:tr>
      <w:tr w:rsidR="0091048B" w:rsidRPr="0091048B" w:rsidTr="0091048B">
        <w:tc>
          <w:tcPr>
            <w:tcW w:w="7230" w:type="dxa"/>
            <w:shd w:val="clear" w:color="auto" w:fill="auto"/>
          </w:tcPr>
          <w:p w:rsidR="0091048B" w:rsidRPr="0091048B" w:rsidRDefault="0091048B" w:rsidP="0091048B">
            <w:pPr>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515" w:type="dxa"/>
            <w:shd w:val="clear" w:color="auto" w:fill="auto"/>
          </w:tcPr>
          <w:p w:rsidR="0091048B" w:rsidRPr="0091048B" w:rsidRDefault="0091048B" w:rsidP="0091048B">
            <w:pPr>
              <w:jc w:val="center"/>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0</w:t>
            </w:r>
          </w:p>
        </w:tc>
      </w:tr>
      <w:tr w:rsidR="0091048B" w:rsidRPr="0091048B" w:rsidTr="0091048B">
        <w:tc>
          <w:tcPr>
            <w:tcW w:w="7230" w:type="dxa"/>
            <w:shd w:val="clear" w:color="auto" w:fill="auto"/>
          </w:tcPr>
          <w:p w:rsidR="0091048B" w:rsidRPr="0091048B" w:rsidRDefault="0091048B" w:rsidP="0091048B">
            <w:pPr>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515" w:type="dxa"/>
            <w:shd w:val="clear" w:color="auto" w:fill="auto"/>
          </w:tcPr>
          <w:p w:rsidR="0091048B" w:rsidRPr="0091048B" w:rsidRDefault="0091048B" w:rsidP="0091048B">
            <w:pPr>
              <w:jc w:val="center"/>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0</w:t>
            </w:r>
          </w:p>
        </w:tc>
      </w:tr>
    </w:tbl>
    <w:p w:rsidR="0091048B" w:rsidRPr="0091048B" w:rsidRDefault="0091048B" w:rsidP="0091048B">
      <w:pPr>
        <w:ind w:firstLine="284"/>
        <w:jc w:val="both"/>
        <w:rPr>
          <w:rFonts w:ascii="Courier New" w:eastAsia="Calibri" w:hAnsi="Courier New" w:cs="Courier New"/>
          <w:sz w:val="18"/>
          <w:szCs w:val="18"/>
          <w:lang w:eastAsia="en-US"/>
        </w:rPr>
      </w:pPr>
    </w:p>
    <w:p w:rsidR="0091048B" w:rsidRPr="0091048B" w:rsidRDefault="0091048B" w:rsidP="0091048B">
      <w:pPr>
        <w:ind w:firstLine="284"/>
        <w:jc w:val="both"/>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 xml:space="preserve">         2. Индикативные показатели по муниципальному контролю в сфере благоустройства на территории Голоустненского муниципального образования:</w:t>
      </w:r>
    </w:p>
    <w:p w:rsidR="0091048B" w:rsidRPr="0091048B" w:rsidRDefault="0091048B" w:rsidP="00833425">
      <w:pPr>
        <w:numPr>
          <w:ilvl w:val="3"/>
          <w:numId w:val="8"/>
        </w:numPr>
        <w:spacing w:after="200" w:line="276" w:lineRule="auto"/>
        <w:ind w:left="0" w:firstLine="851"/>
        <w:contextualSpacing/>
        <w:jc w:val="both"/>
        <w:rPr>
          <w:rFonts w:ascii="Courier New" w:eastAsia="Calibri" w:hAnsi="Courier New" w:cs="Courier New"/>
          <w:sz w:val="18"/>
          <w:szCs w:val="18"/>
          <w:lang w:eastAsia="en-US"/>
        </w:rPr>
      </w:pPr>
      <w:r w:rsidRPr="0091048B">
        <w:rPr>
          <w:rFonts w:ascii="Courier New" w:eastAsia="Calibri" w:hAnsi="Courier New" w:cs="Courier New"/>
          <w:sz w:val="18"/>
          <w:szCs w:val="18"/>
          <w:lang w:eastAsia="en-US"/>
        </w:rPr>
        <w:t>Общее количество подконтрольных субъектов (объектов), в отношении которых осуществляются мониторинговые мероприятия;</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количество подконтрольных субъектов (объектов), в отношении которых выявлены нарушения обязательных требований в результате мониторинговых мероприятий;</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количество вынесенных определений о проведении административного расследования;</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количество административных наказаний, наложенных в результате совершения административных правонарушений, по которым были проведены административные расследования;</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общая сумма наложенных штрафов в результате совершения административных правонарушений, по которым были проведены административные расследования;</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количество протоколов об административных правонарушениях;</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количество постановлений о прекращении производства по делу об административном правонарушении;</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количество постановлений о назначении административных наказаний;</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количество административных наказаний, по которым административный штраф был заменен предупреждением;</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общая сумма наложенных штрафов по результатам рассмотрения дел об административных правонарушениях;</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общая сумма уплаченных (взысканных) штрафов;</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средний размер наложенного штрафа;</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количество субъектов, в отношении которых проведены профилактические мероприятия;</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общее количество проведенных мероприятий без взаимодействия с юридическими лицами, индивидуальными предпринимателями;</w:t>
      </w:r>
    </w:p>
    <w:p w:rsidR="0091048B" w:rsidRPr="0091048B" w:rsidRDefault="0091048B"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91048B">
        <w:rPr>
          <w:rFonts w:ascii="Courier New" w:eastAsia="Calibri" w:hAnsi="Courier New" w:cs="Courier New"/>
          <w:sz w:val="18"/>
          <w:szCs w:val="18"/>
          <w:lang w:eastAsia="en-US"/>
        </w:rPr>
        <w:t>среднее число должностных лиц, задействованных в одном мероприятии, осуществляемом без взаимодействия с юридическими лицами, индивидуальными предпринимателями.</w:t>
      </w:r>
    </w:p>
    <w:p w:rsidR="004800C3" w:rsidRPr="004800C3" w:rsidRDefault="004800C3" w:rsidP="004800C3">
      <w:pPr>
        <w:widowControl w:val="0"/>
        <w:autoSpaceDE w:val="0"/>
        <w:autoSpaceDN w:val="0"/>
        <w:adjustRightInd w:val="0"/>
        <w:contextualSpacing/>
        <w:rPr>
          <w:rFonts w:ascii="Courier New" w:hAnsi="Courier New" w:cs="Courier New"/>
          <w:sz w:val="18"/>
          <w:szCs w:val="18"/>
        </w:rPr>
      </w:pP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30.09.2022 Г. № 07-32/ДСП</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РОССИЙСКАЯ ФЕДЕРАЦИЯ</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ИРКУТСКАЯ ОБЛАСТЬ</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ИРКУТСКИЙ РАЙОН</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ГОЛОУСТНЕНСКОЕ СЕЛЬСКОЕ ПОСЕЛЕНИЕ</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ДУМА</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РЕШЕНИЕ</w:t>
      </w:r>
    </w:p>
    <w:p w:rsidR="0091048B" w:rsidRP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1048B" w:rsidRDefault="0091048B"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048B">
        <w:rPr>
          <w:rFonts w:ascii="Arial" w:eastAsia="Lucida Sans Unicode" w:hAnsi="Arial" w:cs="Arial"/>
          <w:b/>
          <w:sz w:val="18"/>
          <w:szCs w:val="32"/>
          <w:lang w:eastAsia="en-US"/>
        </w:rPr>
        <w:t>ОБ УТВЕРЖДЕНИИ КЛЮЧЕВЫХ ПОКАЗАТЕЛЕЙ И ИХ ЦЕЛЕВЫХ ЗНАЧЕНИЙ, ИНДИКАТИВНЫХ ПОКАЗАТЕЛЕЙ ПО МУНИЦИПАЛЬНОМУ КОНТРОЛЮ НА АВТОМОБИЛЬНОМ ТРАНСПОРТЕ, ГОРОДСКОМ НАЗЕМНОМ ЭЛЕКТРИЧЕСКОМ ТРАНСПОРТЕ И В ДОРОЖНОМ ХОЗЯЙСТВЕ В ГРАНИЦАХ НАСЕЛЕННЫХ ПУНКТОВ НА ТЕРРИТОРИИ ГОЛОУСТНЕНСКОГО МУНИЦИПАЛЬНОГО ОБРАЗОВАНИЯ</w:t>
      </w:r>
    </w:p>
    <w:p w:rsidR="004800C3" w:rsidRPr="00BA2464" w:rsidRDefault="004800C3" w:rsidP="004800C3">
      <w:pPr>
        <w:widowControl w:val="0"/>
        <w:tabs>
          <w:tab w:val="left" w:pos="8130"/>
          <w:tab w:val="right" w:pos="9355"/>
        </w:tabs>
        <w:autoSpaceDE w:val="0"/>
        <w:autoSpaceDN w:val="0"/>
        <w:adjustRightInd w:val="0"/>
        <w:ind w:firstLine="72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800C3" w:rsidRPr="00BA2464" w:rsidTr="0013550E">
        <w:trPr>
          <w:trHeight w:val="425"/>
        </w:trPr>
        <w:tc>
          <w:tcPr>
            <w:tcW w:w="5141" w:type="dxa"/>
          </w:tcPr>
          <w:p w:rsidR="004800C3" w:rsidRPr="002E5360" w:rsidRDefault="004800C3" w:rsidP="0013550E">
            <w:pPr>
              <w:jc w:val="both"/>
              <w:rPr>
                <w:rFonts w:ascii="Arial" w:hAnsi="Arial" w:cs="Arial"/>
                <w:sz w:val="18"/>
                <w:szCs w:val="18"/>
                <w:lang w:eastAsia="ar-SA"/>
              </w:rPr>
            </w:pPr>
            <w:r>
              <w:rPr>
                <w:rFonts w:ascii="Arial" w:hAnsi="Arial" w:cs="Arial"/>
                <w:sz w:val="18"/>
                <w:szCs w:val="18"/>
                <w:lang w:eastAsia="ar-SA"/>
              </w:rPr>
              <w:lastRenderedPageBreak/>
              <w:t xml:space="preserve">         </w:t>
            </w:r>
          </w:p>
          <w:p w:rsidR="0091048B" w:rsidRPr="0091048B" w:rsidRDefault="004800C3" w:rsidP="0091048B">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91048B" w:rsidRPr="0091048B">
              <w:rPr>
                <w:rFonts w:ascii="Arial" w:hAnsi="Arial" w:cs="Arial"/>
                <w:sz w:val="18"/>
                <w:szCs w:val="18"/>
                <w:lang w:eastAsia="ar-SA"/>
              </w:rPr>
              <w:t xml:space="preserve">В соответствии пунктом 5 статьи 30 Федерального закона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w:t>
            </w:r>
            <w:r w:rsidR="00F14177">
              <w:rPr>
                <w:rFonts w:ascii="Arial" w:hAnsi="Arial" w:cs="Arial"/>
                <w:sz w:val="18"/>
                <w:szCs w:val="18"/>
                <w:lang w:eastAsia="ar-SA"/>
              </w:rPr>
              <w:t>Г</w:t>
            </w:r>
            <w:r w:rsidR="0091048B" w:rsidRPr="0091048B">
              <w:rPr>
                <w:rFonts w:ascii="Arial" w:hAnsi="Arial" w:cs="Arial"/>
                <w:sz w:val="18"/>
                <w:szCs w:val="18"/>
                <w:lang w:eastAsia="ar-SA"/>
              </w:rPr>
              <w:t>олоустненского муниципального образования, Дума Голоустненского муниципального образования</w:t>
            </w:r>
          </w:p>
          <w:p w:rsidR="0091048B" w:rsidRPr="0091048B" w:rsidRDefault="0091048B" w:rsidP="0091048B">
            <w:pPr>
              <w:widowControl w:val="0"/>
              <w:suppressAutoHyphens/>
              <w:jc w:val="both"/>
              <w:rPr>
                <w:rFonts w:ascii="Arial" w:hAnsi="Arial" w:cs="Arial"/>
                <w:sz w:val="18"/>
                <w:szCs w:val="18"/>
                <w:lang w:eastAsia="ar-SA"/>
              </w:rPr>
            </w:pP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РЕШИЛА:</w:t>
            </w:r>
          </w:p>
          <w:p w:rsidR="0091048B" w:rsidRPr="0091048B" w:rsidRDefault="0091048B" w:rsidP="0091048B">
            <w:pPr>
              <w:widowControl w:val="0"/>
              <w:suppressAutoHyphens/>
              <w:jc w:val="both"/>
              <w:rPr>
                <w:rFonts w:ascii="Arial" w:hAnsi="Arial" w:cs="Arial"/>
                <w:sz w:val="18"/>
                <w:szCs w:val="18"/>
                <w:lang w:eastAsia="ar-SA"/>
              </w:rPr>
            </w:pPr>
          </w:p>
          <w:p w:rsidR="004800C3" w:rsidRPr="00BA2464" w:rsidRDefault="0091048B" w:rsidP="0091048B">
            <w:pPr>
              <w:jc w:val="both"/>
              <w:rPr>
                <w:rFonts w:ascii="Arial" w:hAnsi="Arial" w:cs="Arial"/>
                <w:sz w:val="18"/>
                <w:szCs w:val="18"/>
                <w:lang w:eastAsia="ar-SA"/>
              </w:rPr>
            </w:pPr>
            <w:r w:rsidRPr="0091048B">
              <w:rPr>
                <w:rFonts w:ascii="Arial" w:hAnsi="Arial" w:cs="Arial"/>
                <w:sz w:val="18"/>
                <w:szCs w:val="18"/>
                <w:lang w:eastAsia="ar-SA"/>
              </w:rPr>
              <w:t>1. Утвердить ключевые показатели и их целевые значения, индикативные показатели по муниципальному контролю на автомобильном транспорте</w:t>
            </w:r>
          </w:p>
        </w:tc>
        <w:tc>
          <w:tcPr>
            <w:tcW w:w="287" w:type="dxa"/>
          </w:tcPr>
          <w:p w:rsidR="004800C3" w:rsidRPr="00BA2464" w:rsidRDefault="004800C3" w:rsidP="0013550E">
            <w:pPr>
              <w:pStyle w:val="Pa9"/>
              <w:spacing w:before="100" w:after="100"/>
              <w:ind w:firstLine="540"/>
              <w:jc w:val="center"/>
              <w:rPr>
                <w:rFonts w:ascii="Arial" w:hAnsi="Arial" w:cs="Arial"/>
                <w:sz w:val="18"/>
                <w:szCs w:val="18"/>
              </w:rPr>
            </w:pPr>
          </w:p>
        </w:tc>
        <w:tc>
          <w:tcPr>
            <w:tcW w:w="5107" w:type="dxa"/>
          </w:tcPr>
          <w:p w:rsidR="004800C3" w:rsidRPr="00F847FA" w:rsidRDefault="004800C3" w:rsidP="0013550E">
            <w:pPr>
              <w:widowControl w:val="0"/>
              <w:suppressAutoHyphens/>
              <w:jc w:val="both"/>
              <w:rPr>
                <w:rFonts w:ascii="Arial" w:hAnsi="Arial" w:cs="Arial"/>
                <w:sz w:val="18"/>
                <w:szCs w:val="18"/>
                <w:lang w:eastAsia="ar-SA"/>
              </w:rPr>
            </w:pP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 xml:space="preserve">городском наземном электрическом </w:t>
            </w:r>
            <w:proofErr w:type="gramStart"/>
            <w:r w:rsidRPr="0091048B">
              <w:rPr>
                <w:rFonts w:ascii="Arial" w:hAnsi="Arial" w:cs="Arial"/>
                <w:sz w:val="18"/>
                <w:szCs w:val="18"/>
                <w:lang w:eastAsia="ar-SA"/>
              </w:rPr>
              <w:t>транспорте</w:t>
            </w:r>
            <w:proofErr w:type="gramEnd"/>
            <w:r w:rsidRPr="0091048B">
              <w:rPr>
                <w:rFonts w:ascii="Arial" w:hAnsi="Arial" w:cs="Arial"/>
                <w:sz w:val="18"/>
                <w:szCs w:val="18"/>
                <w:lang w:eastAsia="ar-SA"/>
              </w:rPr>
              <w:t xml:space="preserve"> и в дорожном хозяйстве в границах населенных пунктов на территории Голоустненского муниципального образования согласно приложению к настоящему решению.</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2. Решение вступает в силу после дня его официального опубликования.</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 xml:space="preserve">3. </w:t>
            </w:r>
            <w:proofErr w:type="gramStart"/>
            <w:r w:rsidRPr="0091048B">
              <w:rPr>
                <w:rFonts w:ascii="Arial" w:hAnsi="Arial" w:cs="Arial"/>
                <w:sz w:val="18"/>
                <w:szCs w:val="18"/>
                <w:lang w:eastAsia="ar-SA"/>
              </w:rPr>
              <w:t>Разместить</w:t>
            </w:r>
            <w:proofErr w:type="gramEnd"/>
            <w:r w:rsidRPr="0091048B">
              <w:rPr>
                <w:rFonts w:ascii="Arial" w:hAnsi="Arial" w:cs="Arial"/>
                <w:sz w:val="18"/>
                <w:szCs w:val="18"/>
                <w:lang w:eastAsia="ar-SA"/>
              </w:rPr>
              <w:t xml:space="preserve"> настоящее решение на официальном сайте Голоустненского муниципального образования и в журнале «Голоустненский вестник».</w:t>
            </w:r>
          </w:p>
          <w:p w:rsidR="0091048B" w:rsidRPr="0091048B" w:rsidRDefault="0091048B" w:rsidP="0091048B">
            <w:pPr>
              <w:widowControl w:val="0"/>
              <w:suppressAutoHyphens/>
              <w:jc w:val="both"/>
              <w:rPr>
                <w:rFonts w:ascii="Arial" w:hAnsi="Arial" w:cs="Arial"/>
                <w:sz w:val="18"/>
                <w:szCs w:val="18"/>
                <w:lang w:eastAsia="ar-SA"/>
              </w:rPr>
            </w:pPr>
          </w:p>
          <w:p w:rsidR="0091048B" w:rsidRPr="0091048B" w:rsidRDefault="0091048B" w:rsidP="0091048B">
            <w:pPr>
              <w:widowControl w:val="0"/>
              <w:suppressAutoHyphens/>
              <w:jc w:val="both"/>
              <w:rPr>
                <w:rFonts w:ascii="Arial" w:hAnsi="Arial" w:cs="Arial"/>
                <w:sz w:val="18"/>
                <w:szCs w:val="18"/>
                <w:lang w:eastAsia="ar-SA"/>
              </w:rPr>
            </w:pP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Председатель Думы -</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Глава Голоустненского</w:t>
            </w:r>
          </w:p>
          <w:p w:rsidR="0091048B" w:rsidRPr="0091048B" w:rsidRDefault="0091048B" w:rsidP="0091048B">
            <w:pPr>
              <w:widowControl w:val="0"/>
              <w:suppressAutoHyphens/>
              <w:jc w:val="both"/>
              <w:rPr>
                <w:rFonts w:ascii="Arial" w:hAnsi="Arial" w:cs="Arial"/>
                <w:sz w:val="18"/>
                <w:szCs w:val="18"/>
                <w:lang w:eastAsia="ar-SA"/>
              </w:rPr>
            </w:pPr>
            <w:r w:rsidRPr="0091048B">
              <w:rPr>
                <w:rFonts w:ascii="Arial" w:hAnsi="Arial" w:cs="Arial"/>
                <w:sz w:val="18"/>
                <w:szCs w:val="18"/>
                <w:lang w:eastAsia="ar-SA"/>
              </w:rPr>
              <w:t>муниципального образования</w:t>
            </w:r>
          </w:p>
          <w:p w:rsidR="00F14177" w:rsidRPr="00BA2464" w:rsidRDefault="0091048B" w:rsidP="00F14177">
            <w:pPr>
              <w:widowControl w:val="0"/>
              <w:suppressAutoHyphens/>
              <w:jc w:val="both"/>
              <w:rPr>
                <w:rFonts w:ascii="Arial" w:hAnsi="Arial" w:cs="Arial"/>
                <w:sz w:val="18"/>
                <w:szCs w:val="18"/>
                <w:lang w:eastAsia="ar-SA"/>
              </w:rPr>
            </w:pPr>
            <w:r w:rsidRPr="0091048B">
              <w:rPr>
                <w:rFonts w:ascii="Arial" w:hAnsi="Arial" w:cs="Arial"/>
                <w:sz w:val="18"/>
                <w:szCs w:val="18"/>
                <w:lang w:eastAsia="ar-SA"/>
              </w:rPr>
              <w:t xml:space="preserve">О.М. Жукова </w:t>
            </w:r>
          </w:p>
          <w:p w:rsidR="004800C3" w:rsidRPr="00BA2464" w:rsidRDefault="004800C3" w:rsidP="004800C3">
            <w:pPr>
              <w:widowControl w:val="0"/>
              <w:suppressAutoHyphens/>
              <w:jc w:val="both"/>
              <w:rPr>
                <w:rFonts w:ascii="Arial" w:hAnsi="Arial" w:cs="Arial"/>
                <w:sz w:val="18"/>
                <w:szCs w:val="18"/>
                <w:lang w:eastAsia="ar-SA"/>
              </w:rPr>
            </w:pPr>
          </w:p>
        </w:tc>
      </w:tr>
    </w:tbl>
    <w:p w:rsidR="00374D68" w:rsidRPr="00F14177" w:rsidRDefault="00374D68" w:rsidP="00374D68">
      <w:pPr>
        <w:rPr>
          <w:rFonts w:ascii="Courier New" w:hAnsi="Courier New" w:cs="Courier New"/>
          <w:sz w:val="18"/>
          <w:szCs w:val="18"/>
        </w:rPr>
      </w:pPr>
    </w:p>
    <w:p w:rsidR="00F14177" w:rsidRPr="00F14177" w:rsidRDefault="00F14177" w:rsidP="00F14177">
      <w:pPr>
        <w:jc w:val="right"/>
        <w:rPr>
          <w:rFonts w:ascii="Courier New" w:eastAsia="Calibri" w:hAnsi="Courier New" w:cs="Courier New"/>
          <w:color w:val="000000"/>
          <w:sz w:val="18"/>
          <w:szCs w:val="18"/>
          <w:lang w:eastAsia="en-US"/>
        </w:rPr>
      </w:pPr>
      <w:r w:rsidRPr="00F14177">
        <w:rPr>
          <w:rFonts w:ascii="Courier New" w:eastAsia="Calibri" w:hAnsi="Courier New" w:cs="Courier New"/>
          <w:color w:val="000000"/>
          <w:sz w:val="18"/>
          <w:szCs w:val="18"/>
          <w:lang w:eastAsia="en-US"/>
        </w:rPr>
        <w:t xml:space="preserve">Приложение </w:t>
      </w:r>
    </w:p>
    <w:p w:rsidR="00F14177" w:rsidRPr="00F14177" w:rsidRDefault="00F14177" w:rsidP="00F14177">
      <w:pPr>
        <w:jc w:val="right"/>
        <w:rPr>
          <w:rFonts w:ascii="Courier New" w:eastAsia="Calibri" w:hAnsi="Courier New" w:cs="Courier New"/>
          <w:color w:val="000000"/>
          <w:sz w:val="18"/>
          <w:szCs w:val="18"/>
          <w:lang w:eastAsia="en-US"/>
        </w:rPr>
      </w:pPr>
      <w:r w:rsidRPr="00F14177">
        <w:rPr>
          <w:rFonts w:ascii="Courier New" w:eastAsia="Calibri" w:hAnsi="Courier New" w:cs="Courier New"/>
          <w:color w:val="000000"/>
          <w:sz w:val="18"/>
          <w:szCs w:val="18"/>
          <w:lang w:eastAsia="en-US"/>
        </w:rPr>
        <w:t>к решению Думы Голоустненского</w:t>
      </w:r>
    </w:p>
    <w:p w:rsidR="00F14177" w:rsidRPr="00F14177" w:rsidRDefault="00F14177" w:rsidP="00F14177">
      <w:pPr>
        <w:jc w:val="right"/>
        <w:rPr>
          <w:rFonts w:ascii="Courier New" w:eastAsia="Calibri" w:hAnsi="Courier New" w:cs="Courier New"/>
          <w:color w:val="000000"/>
          <w:sz w:val="18"/>
          <w:szCs w:val="18"/>
          <w:lang w:eastAsia="en-US"/>
        </w:rPr>
      </w:pPr>
      <w:r w:rsidRPr="00F14177">
        <w:rPr>
          <w:rFonts w:ascii="Courier New" w:eastAsia="Calibri" w:hAnsi="Courier New" w:cs="Courier New"/>
          <w:color w:val="000000"/>
          <w:sz w:val="18"/>
          <w:szCs w:val="18"/>
          <w:lang w:eastAsia="en-US"/>
        </w:rPr>
        <w:t>муниципального образования</w:t>
      </w:r>
    </w:p>
    <w:p w:rsidR="00F14177" w:rsidRPr="00F14177" w:rsidRDefault="00F14177" w:rsidP="00F14177">
      <w:pPr>
        <w:jc w:val="right"/>
        <w:rPr>
          <w:rFonts w:ascii="Courier New" w:eastAsia="Calibri" w:hAnsi="Courier New" w:cs="Courier New"/>
          <w:color w:val="000000"/>
          <w:sz w:val="18"/>
          <w:szCs w:val="18"/>
          <w:lang w:eastAsia="en-US"/>
        </w:rPr>
      </w:pPr>
      <w:r w:rsidRPr="00F14177">
        <w:rPr>
          <w:rFonts w:ascii="Courier New" w:eastAsia="Calibri" w:hAnsi="Courier New" w:cs="Courier New"/>
          <w:color w:val="000000"/>
          <w:sz w:val="18"/>
          <w:szCs w:val="18"/>
          <w:lang w:eastAsia="en-US"/>
        </w:rPr>
        <w:t>от 30.09.2022 года № 07-32/</w:t>
      </w:r>
      <w:proofErr w:type="spellStart"/>
      <w:r w:rsidRPr="00F14177">
        <w:rPr>
          <w:rFonts w:ascii="Courier New" w:eastAsia="Calibri" w:hAnsi="Courier New" w:cs="Courier New"/>
          <w:color w:val="000000"/>
          <w:sz w:val="18"/>
          <w:szCs w:val="18"/>
          <w:lang w:eastAsia="en-US"/>
        </w:rPr>
        <w:t>дсп</w:t>
      </w:r>
      <w:proofErr w:type="spellEnd"/>
    </w:p>
    <w:p w:rsidR="00F14177" w:rsidRPr="00F14177" w:rsidRDefault="00F14177" w:rsidP="00F14177">
      <w:pPr>
        <w:jc w:val="both"/>
        <w:rPr>
          <w:rFonts w:ascii="Courier New" w:eastAsia="Calibri" w:hAnsi="Courier New" w:cs="Courier New"/>
          <w:color w:val="000000"/>
          <w:sz w:val="18"/>
          <w:szCs w:val="18"/>
          <w:lang w:eastAsia="en-US"/>
        </w:rPr>
      </w:pPr>
    </w:p>
    <w:p w:rsidR="00F14177" w:rsidRPr="00F14177" w:rsidRDefault="00F14177" w:rsidP="00F14177">
      <w:pPr>
        <w:jc w:val="center"/>
        <w:rPr>
          <w:rFonts w:ascii="Courier New" w:eastAsia="Calibri" w:hAnsi="Courier New" w:cs="Courier New"/>
          <w:bCs/>
          <w:color w:val="000000"/>
          <w:sz w:val="18"/>
          <w:szCs w:val="18"/>
          <w:lang w:eastAsia="en-US"/>
        </w:rPr>
      </w:pPr>
    </w:p>
    <w:p w:rsidR="00F14177" w:rsidRPr="00F14177" w:rsidRDefault="00F14177" w:rsidP="00F14177">
      <w:pPr>
        <w:ind w:firstLine="709"/>
        <w:jc w:val="center"/>
        <w:rPr>
          <w:rFonts w:ascii="Courier New" w:eastAsia="Calibri" w:hAnsi="Courier New" w:cs="Courier New"/>
          <w:b/>
          <w:sz w:val="18"/>
          <w:szCs w:val="18"/>
          <w:lang w:eastAsia="en-US"/>
        </w:rPr>
      </w:pPr>
      <w:r w:rsidRPr="00F14177">
        <w:rPr>
          <w:rFonts w:ascii="Courier New" w:eastAsia="Calibri" w:hAnsi="Courier New" w:cs="Courier New"/>
          <w:b/>
          <w:sz w:val="18"/>
          <w:szCs w:val="18"/>
          <w:lang w:eastAsia="en-US"/>
        </w:rPr>
        <w:t xml:space="preserve">КЛЮЧЕВЫЕ ПОКАЗАТЕЛИ И ИХ ЦЕЛЕВЫЕ ЗНАЧЕНИЯ, ИНДИКАТИВНЫЕ ПОКАЗАТЕЛИ ПО </w:t>
      </w:r>
      <w:r w:rsidRPr="00F14177">
        <w:rPr>
          <w:rFonts w:ascii="Courier New" w:hAnsi="Courier New" w:cs="Courier New"/>
          <w:b/>
          <w:color w:val="000000"/>
          <w:sz w:val="18"/>
          <w:szCs w:val="18"/>
          <w:lang w:eastAsia="en-US"/>
        </w:rPr>
        <w:t xml:space="preserve">МУНИЦИПАЛЬНОМУ КОНТРОЛЮ </w:t>
      </w:r>
      <w:r w:rsidRPr="00F14177">
        <w:rPr>
          <w:rFonts w:ascii="Courier New" w:eastAsia="Calibri" w:hAnsi="Courier New" w:cs="Courier New"/>
          <w:b/>
          <w:sz w:val="18"/>
          <w:szCs w:val="18"/>
          <w:lang w:eastAsia="en-US"/>
        </w:rPr>
        <w:t xml:space="preserve">НА АВТОМОБИЛЬНОМ ТРАНСПОРТЕ, ГОРОДСКОМ НАЗЕМНОМ ЭЛЕКТРИЧЕСКОМ ТРАНСПОРТЕ И В ДОРОЖНОМ ХОЗЯЙСТВЕ В ГРАНИЦАХ НАСЕЛЕННЫХ ПУНКТОВ </w:t>
      </w:r>
      <w:r w:rsidRPr="00F14177">
        <w:rPr>
          <w:rFonts w:ascii="Courier New" w:hAnsi="Courier New" w:cs="Courier New"/>
          <w:b/>
          <w:color w:val="000000"/>
          <w:sz w:val="18"/>
          <w:szCs w:val="18"/>
          <w:lang w:eastAsia="en-US"/>
        </w:rPr>
        <w:t>НА ТЕРРИТОРИИ ГОЛОУСТНЕНСКОГО МУНИЦИПАЛЬНОГО ОБРАЗОВАНИЯ</w:t>
      </w:r>
    </w:p>
    <w:p w:rsidR="00F14177" w:rsidRPr="00F14177" w:rsidRDefault="00F14177" w:rsidP="00F14177">
      <w:pPr>
        <w:ind w:firstLine="709"/>
        <w:jc w:val="center"/>
        <w:rPr>
          <w:rFonts w:ascii="Courier New" w:eastAsia="Calibri" w:hAnsi="Courier New" w:cs="Courier New"/>
          <w:b/>
          <w:sz w:val="18"/>
          <w:szCs w:val="18"/>
          <w:lang w:eastAsia="en-US"/>
        </w:rPr>
      </w:pPr>
    </w:p>
    <w:p w:rsidR="00F14177" w:rsidRPr="00F14177" w:rsidRDefault="00F14177" w:rsidP="00833425">
      <w:pPr>
        <w:numPr>
          <w:ilvl w:val="0"/>
          <w:numId w:val="7"/>
        </w:numPr>
        <w:tabs>
          <w:tab w:val="left" w:pos="567"/>
        </w:tabs>
        <w:spacing w:after="200" w:line="276" w:lineRule="auto"/>
        <w:ind w:left="0" w:firstLine="709"/>
        <w:jc w:val="both"/>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 xml:space="preserve">Ключевые показатели </w:t>
      </w:r>
      <w:r w:rsidRPr="00F14177">
        <w:rPr>
          <w:rFonts w:ascii="Courier New" w:hAnsi="Courier New" w:cs="Courier New"/>
          <w:color w:val="000000"/>
          <w:sz w:val="18"/>
          <w:szCs w:val="18"/>
          <w:lang w:eastAsia="en-US"/>
        </w:rPr>
        <w:t xml:space="preserve">по муниципальному контролю </w:t>
      </w:r>
      <w:r w:rsidRPr="00F14177">
        <w:rPr>
          <w:rFonts w:ascii="Courier New" w:eastAsia="Calibri" w:hAnsi="Courier New" w:cs="Courier New"/>
          <w:sz w:val="18"/>
          <w:szCs w:val="18"/>
          <w:lang w:eastAsia="en-US"/>
        </w:rPr>
        <w:t xml:space="preserve">на автомобильном транспорте, городском наземном электрическом транспорте и в дорожном хозяйстве в границах населенных пунктов </w:t>
      </w:r>
      <w:r w:rsidRPr="00F14177">
        <w:rPr>
          <w:rFonts w:ascii="Courier New" w:hAnsi="Courier New" w:cs="Courier New"/>
          <w:color w:val="000000"/>
          <w:sz w:val="18"/>
          <w:szCs w:val="18"/>
          <w:lang w:eastAsia="en-US"/>
        </w:rPr>
        <w:t>на территории Голоустненского муниципального образования</w:t>
      </w:r>
      <w:r w:rsidRPr="00F14177">
        <w:rPr>
          <w:rFonts w:ascii="Courier New" w:eastAsia="Calibri" w:hAnsi="Courier New" w:cs="Courier New"/>
          <w:sz w:val="18"/>
          <w:szCs w:val="18"/>
          <w:lang w:eastAsia="en-US"/>
        </w:rPr>
        <w:t xml:space="preserve"> и их целевые значения: </w:t>
      </w:r>
    </w:p>
    <w:p w:rsidR="00F14177" w:rsidRPr="00F14177" w:rsidRDefault="00F14177" w:rsidP="00F14177">
      <w:pPr>
        <w:tabs>
          <w:tab w:val="left" w:pos="567"/>
        </w:tabs>
        <w:ind w:left="284"/>
        <w:jc w:val="both"/>
        <w:rPr>
          <w:rFonts w:ascii="Courier New" w:eastAsia="Calibri" w:hAnsi="Courier New" w:cs="Courier New"/>
          <w:sz w:val="18"/>
          <w:szCs w:val="18"/>
          <w:lang w:eastAsia="en-US"/>
        </w:rPr>
      </w:pP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515"/>
      </w:tblGrid>
      <w:tr w:rsidR="00F14177" w:rsidRPr="00F14177" w:rsidTr="00F14177">
        <w:tc>
          <w:tcPr>
            <w:tcW w:w="7230"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Ключевые показатели</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Целевые значения</w:t>
            </w:r>
            <w:proofErr w:type="gramStart"/>
            <w:r w:rsidRPr="00F14177">
              <w:rPr>
                <w:rFonts w:ascii="Courier New" w:eastAsia="Calibri" w:hAnsi="Courier New" w:cs="Courier New"/>
                <w:sz w:val="18"/>
                <w:szCs w:val="18"/>
                <w:lang w:eastAsia="en-US"/>
              </w:rPr>
              <w:t xml:space="preserve"> (%)</w:t>
            </w:r>
            <w:proofErr w:type="gramEnd"/>
          </w:p>
        </w:tc>
      </w:tr>
      <w:tr w:rsidR="00F14177" w:rsidRPr="00F14177" w:rsidTr="00F14177">
        <w:tc>
          <w:tcPr>
            <w:tcW w:w="7230" w:type="dxa"/>
            <w:shd w:val="clear" w:color="auto" w:fill="auto"/>
          </w:tcPr>
          <w:p w:rsidR="00F14177" w:rsidRPr="00F14177" w:rsidRDefault="00F14177" w:rsidP="00F14177">
            <w:pP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Доля устраненных нарушений обязательных требований от числа выявленных нарушений обязательных требований</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100</w:t>
            </w:r>
          </w:p>
        </w:tc>
      </w:tr>
      <w:tr w:rsidR="00F14177" w:rsidRPr="00F14177" w:rsidTr="00F14177">
        <w:tc>
          <w:tcPr>
            <w:tcW w:w="7230" w:type="dxa"/>
            <w:shd w:val="clear" w:color="auto" w:fill="auto"/>
          </w:tcPr>
          <w:p w:rsidR="00F14177" w:rsidRPr="00F14177" w:rsidRDefault="00F14177" w:rsidP="00F14177">
            <w:pP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Доля нарушений, выявленных при проведении контрольных мероприятий и устраненных до их завершения при методической поддержке проверяющего инспектора</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100</w:t>
            </w:r>
          </w:p>
        </w:tc>
      </w:tr>
      <w:tr w:rsidR="00F14177" w:rsidRPr="00F14177" w:rsidTr="00F14177">
        <w:tc>
          <w:tcPr>
            <w:tcW w:w="7230" w:type="dxa"/>
            <w:shd w:val="clear" w:color="auto" w:fill="auto"/>
          </w:tcPr>
          <w:p w:rsidR="00F14177" w:rsidRPr="00F14177" w:rsidRDefault="00F14177" w:rsidP="00F14177">
            <w:pP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0</w:t>
            </w:r>
          </w:p>
        </w:tc>
      </w:tr>
      <w:tr w:rsidR="00F14177" w:rsidRPr="00F14177" w:rsidTr="00F14177">
        <w:tc>
          <w:tcPr>
            <w:tcW w:w="7230" w:type="dxa"/>
            <w:shd w:val="clear" w:color="auto" w:fill="auto"/>
          </w:tcPr>
          <w:p w:rsidR="00F14177" w:rsidRPr="00F14177" w:rsidRDefault="00F14177" w:rsidP="00F14177">
            <w:pP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0</w:t>
            </w:r>
          </w:p>
        </w:tc>
      </w:tr>
    </w:tbl>
    <w:p w:rsidR="00F14177" w:rsidRPr="00F14177" w:rsidRDefault="00F14177" w:rsidP="00F14177">
      <w:pPr>
        <w:ind w:firstLine="284"/>
        <w:jc w:val="both"/>
        <w:rPr>
          <w:rFonts w:ascii="Courier New" w:eastAsia="Calibri" w:hAnsi="Courier New" w:cs="Courier New"/>
          <w:sz w:val="18"/>
          <w:szCs w:val="18"/>
          <w:lang w:eastAsia="en-US"/>
        </w:rPr>
      </w:pPr>
    </w:p>
    <w:p w:rsidR="00F14177" w:rsidRPr="00F14177" w:rsidRDefault="00F14177" w:rsidP="00F14177">
      <w:pPr>
        <w:ind w:firstLine="284"/>
        <w:jc w:val="both"/>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 xml:space="preserve">         2. Индикативные показатели </w:t>
      </w:r>
      <w:r w:rsidRPr="00F14177">
        <w:rPr>
          <w:rFonts w:ascii="Courier New" w:hAnsi="Courier New" w:cs="Courier New"/>
          <w:color w:val="000000"/>
          <w:sz w:val="18"/>
          <w:szCs w:val="18"/>
          <w:lang w:eastAsia="en-US"/>
        </w:rPr>
        <w:t xml:space="preserve">по муниципальному контролю </w:t>
      </w:r>
      <w:r w:rsidRPr="00F14177">
        <w:rPr>
          <w:rFonts w:ascii="Courier New" w:eastAsia="Calibri" w:hAnsi="Courier New" w:cs="Courier New"/>
          <w:sz w:val="18"/>
          <w:szCs w:val="18"/>
          <w:lang w:eastAsia="en-US"/>
        </w:rPr>
        <w:t xml:space="preserve">на автомобильном транспорте, городском наземном электрическом транспорте и в дорожном хозяйстве в границах населенных пунктов </w:t>
      </w:r>
      <w:r w:rsidRPr="00F14177">
        <w:rPr>
          <w:rFonts w:ascii="Courier New" w:hAnsi="Courier New" w:cs="Courier New"/>
          <w:color w:val="000000"/>
          <w:sz w:val="18"/>
          <w:szCs w:val="18"/>
          <w:lang w:eastAsia="en-US"/>
        </w:rPr>
        <w:t>на территории Голоустненского муниципального образования</w:t>
      </w:r>
      <w:r w:rsidRPr="00F14177">
        <w:rPr>
          <w:rFonts w:ascii="Courier New" w:eastAsia="Calibri" w:hAnsi="Courier New" w:cs="Courier New"/>
          <w:sz w:val="18"/>
          <w:szCs w:val="18"/>
          <w:lang w:eastAsia="en-US"/>
        </w:rPr>
        <w:t>:</w:t>
      </w:r>
    </w:p>
    <w:p w:rsidR="00F14177" w:rsidRPr="00F14177" w:rsidRDefault="00F14177" w:rsidP="00833425">
      <w:pPr>
        <w:numPr>
          <w:ilvl w:val="3"/>
          <w:numId w:val="8"/>
        </w:numPr>
        <w:spacing w:after="200" w:line="276" w:lineRule="auto"/>
        <w:ind w:left="0" w:firstLine="851"/>
        <w:contextualSpacing/>
        <w:jc w:val="both"/>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Общее количество подконтрольных субъектов (объектов), в отношении которых осуществляются мониторинговые мероприятия;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подконтрольных субъектов (объектов), в отношении которых выявлены нарушения обязательных требований в результате мониторинговых мероприятий;</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вынесенных определений о проведении административного расследования;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административных наказаний, наложенных в результате совершения административных правонарушений, по которым были проведены административные расследования;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общая сумма наложенных штрафов в результате совершения административных правонарушений, по которым были проведены административные расследования;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протоколов об административных правонарушениях;</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постановлений о прекращении производства по делу об административном правонарушении;</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постановлений о назначении административных наказаний;</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административных наказаний, по которым административный штраф был заменен предупреждением;</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общая сумма наложенных штрафов по результатам рассмотрения дел об административных правонарушениях;</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lastRenderedPageBreak/>
        <w:t>общая сумма уплаченных (взысканных) штрафов;</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средний размер наложенного штрафа;</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субъектов, в отношении которых проведены профилактические мероприятия;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общее количество проведенных мероприятий без взаимодействия с юридическими лицами, индивидуальными предпринимателями;</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среднее число должностных лиц, задействованных в одном мероприятии, осуществляемом без взаимодействия с юридическими лицами, индивидуальными предпринимателями.</w:t>
      </w:r>
    </w:p>
    <w:p w:rsidR="00F14177" w:rsidRPr="00F14177" w:rsidRDefault="00F14177" w:rsidP="00F14177">
      <w:pPr>
        <w:jc w:val="center"/>
        <w:rPr>
          <w:rFonts w:ascii="Calibri" w:eastAsia="Calibri" w:hAnsi="Calibri"/>
          <w:color w:val="000000"/>
          <w:lang w:eastAsia="en-US"/>
        </w:rPr>
      </w:pPr>
    </w:p>
    <w:p w:rsidR="0013550E" w:rsidRPr="00374D68" w:rsidRDefault="0013550E" w:rsidP="00374D68">
      <w:pPr>
        <w:jc w:val="center"/>
        <w:rPr>
          <w:rFonts w:ascii="Arial" w:eastAsia="Calibri" w:hAnsi="Arial" w:cs="Arial"/>
          <w:b/>
          <w:lang w:eastAsia="en-US"/>
        </w:rPr>
      </w:pP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30.09.2022 Г. № 07-33/ДСП</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РОССИЙСКАЯ ФЕДЕРАЦИЯ</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ИРКУТСКАЯ ОБЛАСТЬ</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ИРКУТСКИЙ РАЙОН</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ГОЛОУСТНЕНСКОЕ СЕЛЬСКОЕ ПОСЕЛЕНИЕ</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ДУМА</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РЕШЕНИЕ</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ОБ УТВЕРЖДЕНИИ КЛЮЧЕВЫХ ПОКАЗАТЕЛЕЙ И ИХ ЦЕЛЕВЫХ ЗНАЧЕНИЙ, ИНДИКАТИВНЫХ ПОКАЗАТЕЛЕЙ ПО МУНИЦИПАЛЬНОМУ ЖИЛИЩНОМУ КОНТРОЛЮ</w:t>
      </w:r>
    </w:p>
    <w:p w:rsidR="0013550E" w:rsidRPr="0013550E"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НА ТЕРРИТОРИИ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13550E" w:rsidRPr="00BA2464" w:rsidTr="0013550E">
        <w:trPr>
          <w:trHeight w:val="425"/>
        </w:trPr>
        <w:tc>
          <w:tcPr>
            <w:tcW w:w="5141" w:type="dxa"/>
          </w:tcPr>
          <w:p w:rsidR="0013550E" w:rsidRPr="002E5360" w:rsidRDefault="0013550E" w:rsidP="0013550E">
            <w:pPr>
              <w:jc w:val="both"/>
              <w:rPr>
                <w:rFonts w:ascii="Arial" w:hAnsi="Arial" w:cs="Arial"/>
                <w:sz w:val="18"/>
                <w:szCs w:val="18"/>
                <w:lang w:eastAsia="ar-SA"/>
              </w:rPr>
            </w:pPr>
            <w:r>
              <w:rPr>
                <w:rFonts w:ascii="Arial" w:hAnsi="Arial" w:cs="Arial"/>
                <w:sz w:val="18"/>
                <w:szCs w:val="18"/>
                <w:lang w:eastAsia="ar-SA"/>
              </w:rPr>
              <w:t xml:space="preserve">         </w:t>
            </w:r>
          </w:p>
          <w:p w:rsidR="00F14177" w:rsidRPr="00F14177" w:rsidRDefault="0013550E" w:rsidP="00F14177">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F14177" w:rsidRPr="00F14177">
              <w:rPr>
                <w:rFonts w:ascii="Arial" w:hAnsi="Arial" w:cs="Arial"/>
                <w:sz w:val="18"/>
                <w:szCs w:val="18"/>
                <w:lang w:eastAsia="ar-SA"/>
              </w:rPr>
              <w:t>В соответствии пунктом 5 статьи 30 Федерального закона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w:t>
            </w:r>
            <w:r w:rsidR="00F14177">
              <w:rPr>
                <w:rFonts w:ascii="Arial" w:hAnsi="Arial" w:cs="Arial"/>
                <w:sz w:val="18"/>
                <w:szCs w:val="18"/>
                <w:lang w:eastAsia="ar-SA"/>
              </w:rPr>
              <w:t>рации», руководствуясь Уставом Г</w:t>
            </w:r>
            <w:r w:rsidR="00F14177" w:rsidRPr="00F14177">
              <w:rPr>
                <w:rFonts w:ascii="Arial" w:hAnsi="Arial" w:cs="Arial"/>
                <w:sz w:val="18"/>
                <w:szCs w:val="18"/>
                <w:lang w:eastAsia="ar-SA"/>
              </w:rPr>
              <w:t>олоустненского муниципального образования, Дума Голоустненского муниципального образования</w:t>
            </w:r>
          </w:p>
          <w:p w:rsidR="00F14177" w:rsidRPr="00F14177" w:rsidRDefault="00F14177" w:rsidP="00F14177">
            <w:pPr>
              <w:widowControl w:val="0"/>
              <w:suppressAutoHyphens/>
              <w:jc w:val="both"/>
              <w:rPr>
                <w:rFonts w:ascii="Arial" w:hAnsi="Arial" w:cs="Arial"/>
                <w:sz w:val="18"/>
                <w:szCs w:val="18"/>
                <w:lang w:eastAsia="ar-SA"/>
              </w:rPr>
            </w:pP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РЕШИЛА:</w:t>
            </w:r>
          </w:p>
          <w:p w:rsidR="00F14177" w:rsidRPr="00F14177" w:rsidRDefault="00F14177" w:rsidP="00F14177">
            <w:pPr>
              <w:widowControl w:val="0"/>
              <w:suppressAutoHyphens/>
              <w:jc w:val="both"/>
              <w:rPr>
                <w:rFonts w:ascii="Arial" w:hAnsi="Arial" w:cs="Arial"/>
                <w:sz w:val="18"/>
                <w:szCs w:val="18"/>
                <w:lang w:eastAsia="ar-SA"/>
              </w:rPr>
            </w:pPr>
          </w:p>
          <w:p w:rsidR="0013550E" w:rsidRPr="00BA2464" w:rsidRDefault="00F14177" w:rsidP="00F14177">
            <w:pPr>
              <w:jc w:val="both"/>
              <w:rPr>
                <w:rFonts w:ascii="Arial" w:hAnsi="Arial" w:cs="Arial"/>
                <w:sz w:val="18"/>
                <w:szCs w:val="18"/>
                <w:lang w:eastAsia="ar-SA"/>
              </w:rPr>
            </w:pPr>
            <w:r w:rsidRPr="00F14177">
              <w:rPr>
                <w:rFonts w:ascii="Arial" w:hAnsi="Arial" w:cs="Arial"/>
                <w:sz w:val="18"/>
                <w:szCs w:val="18"/>
                <w:lang w:eastAsia="ar-SA"/>
              </w:rPr>
              <w:t xml:space="preserve">1. Утвердить ключевые показатели и их целевые значения, индикативные показатели по </w:t>
            </w:r>
            <w:proofErr w:type="gramStart"/>
            <w:r w:rsidRPr="00F14177">
              <w:rPr>
                <w:rFonts w:ascii="Arial" w:hAnsi="Arial" w:cs="Arial"/>
                <w:sz w:val="18"/>
                <w:szCs w:val="18"/>
                <w:lang w:eastAsia="ar-SA"/>
              </w:rPr>
              <w:t>муниципальному</w:t>
            </w:r>
            <w:proofErr w:type="gramEnd"/>
          </w:p>
        </w:tc>
        <w:tc>
          <w:tcPr>
            <w:tcW w:w="287" w:type="dxa"/>
          </w:tcPr>
          <w:p w:rsidR="0013550E" w:rsidRPr="00BA2464" w:rsidRDefault="0013550E" w:rsidP="0013550E">
            <w:pPr>
              <w:pStyle w:val="Pa9"/>
              <w:spacing w:before="100" w:after="100"/>
              <w:ind w:firstLine="540"/>
              <w:jc w:val="center"/>
              <w:rPr>
                <w:rFonts w:ascii="Arial" w:hAnsi="Arial" w:cs="Arial"/>
                <w:sz w:val="18"/>
                <w:szCs w:val="18"/>
              </w:rPr>
            </w:pPr>
          </w:p>
        </w:tc>
        <w:tc>
          <w:tcPr>
            <w:tcW w:w="5107" w:type="dxa"/>
          </w:tcPr>
          <w:p w:rsidR="00F14177" w:rsidRDefault="00F14177" w:rsidP="00F14177">
            <w:pPr>
              <w:widowControl w:val="0"/>
              <w:suppressAutoHyphens/>
              <w:jc w:val="both"/>
              <w:rPr>
                <w:rFonts w:ascii="Arial" w:hAnsi="Arial" w:cs="Arial"/>
                <w:sz w:val="18"/>
                <w:szCs w:val="18"/>
                <w:lang w:eastAsia="ar-SA"/>
              </w:rPr>
            </w:pP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 xml:space="preserve"> жилищному контролю на территории Голоустненского муниципального образования согласно приложению к настоящему решению.</w:t>
            </w: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2. Решение вступает в силу после дня его официального опубликования.</w:t>
            </w: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 xml:space="preserve">3. </w:t>
            </w:r>
            <w:proofErr w:type="gramStart"/>
            <w:r w:rsidRPr="00F14177">
              <w:rPr>
                <w:rFonts w:ascii="Arial" w:hAnsi="Arial" w:cs="Arial"/>
                <w:sz w:val="18"/>
                <w:szCs w:val="18"/>
                <w:lang w:eastAsia="ar-SA"/>
              </w:rPr>
              <w:t>Разместить</w:t>
            </w:r>
            <w:proofErr w:type="gramEnd"/>
            <w:r w:rsidRPr="00F14177">
              <w:rPr>
                <w:rFonts w:ascii="Arial" w:hAnsi="Arial" w:cs="Arial"/>
                <w:sz w:val="18"/>
                <w:szCs w:val="18"/>
                <w:lang w:eastAsia="ar-SA"/>
              </w:rPr>
              <w:t xml:space="preserve"> настоящее решение на официальном сайте Голоустненского муниципального образования и в журнале «Голоустненский вестник».</w:t>
            </w:r>
          </w:p>
          <w:p w:rsidR="00F14177" w:rsidRPr="00F14177" w:rsidRDefault="00F14177" w:rsidP="00F14177">
            <w:pPr>
              <w:widowControl w:val="0"/>
              <w:suppressAutoHyphens/>
              <w:jc w:val="both"/>
              <w:rPr>
                <w:rFonts w:ascii="Arial" w:hAnsi="Arial" w:cs="Arial"/>
                <w:sz w:val="18"/>
                <w:szCs w:val="18"/>
                <w:lang w:eastAsia="ar-SA"/>
              </w:rPr>
            </w:pPr>
          </w:p>
          <w:p w:rsidR="00F14177" w:rsidRPr="00F14177" w:rsidRDefault="00F14177" w:rsidP="00F14177">
            <w:pPr>
              <w:widowControl w:val="0"/>
              <w:suppressAutoHyphens/>
              <w:jc w:val="both"/>
              <w:rPr>
                <w:rFonts w:ascii="Arial" w:hAnsi="Arial" w:cs="Arial"/>
                <w:sz w:val="18"/>
                <w:szCs w:val="18"/>
                <w:lang w:eastAsia="ar-SA"/>
              </w:rPr>
            </w:pP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Председатель Думы -</w:t>
            </w: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Глава Голоустненского</w:t>
            </w: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муниципального образования</w:t>
            </w:r>
          </w:p>
          <w:p w:rsidR="0013550E" w:rsidRPr="00BA2464"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О.М. Жукова</w:t>
            </w:r>
          </w:p>
        </w:tc>
      </w:tr>
    </w:tbl>
    <w:p w:rsidR="00F14177" w:rsidRDefault="00F14177" w:rsidP="0013550E">
      <w:pPr>
        <w:jc w:val="right"/>
        <w:rPr>
          <w:rFonts w:ascii="Courier New" w:eastAsia="Calibri" w:hAnsi="Courier New" w:cs="Courier New"/>
          <w:sz w:val="22"/>
          <w:szCs w:val="22"/>
          <w:lang w:eastAsia="en-US"/>
        </w:rPr>
      </w:pPr>
    </w:p>
    <w:p w:rsidR="00F14177" w:rsidRPr="00F14177" w:rsidRDefault="00F14177" w:rsidP="00F14177">
      <w:pPr>
        <w:jc w:val="right"/>
        <w:rPr>
          <w:rFonts w:ascii="Courier New" w:eastAsia="Calibri" w:hAnsi="Courier New" w:cs="Courier New"/>
          <w:color w:val="000000"/>
          <w:sz w:val="18"/>
          <w:szCs w:val="18"/>
          <w:lang w:eastAsia="en-US"/>
        </w:rPr>
      </w:pPr>
      <w:r w:rsidRPr="00F14177">
        <w:rPr>
          <w:rFonts w:ascii="Courier New" w:eastAsia="Calibri" w:hAnsi="Courier New" w:cs="Courier New"/>
          <w:color w:val="000000"/>
          <w:sz w:val="18"/>
          <w:szCs w:val="18"/>
          <w:lang w:eastAsia="en-US"/>
        </w:rPr>
        <w:t xml:space="preserve">Приложение </w:t>
      </w:r>
    </w:p>
    <w:p w:rsidR="00F14177" w:rsidRPr="00F14177" w:rsidRDefault="00F14177" w:rsidP="00F14177">
      <w:pPr>
        <w:jc w:val="right"/>
        <w:rPr>
          <w:rFonts w:ascii="Courier New" w:eastAsia="Calibri" w:hAnsi="Courier New" w:cs="Courier New"/>
          <w:color w:val="000000"/>
          <w:sz w:val="18"/>
          <w:szCs w:val="18"/>
          <w:lang w:eastAsia="en-US"/>
        </w:rPr>
      </w:pPr>
      <w:r w:rsidRPr="00F14177">
        <w:rPr>
          <w:rFonts w:ascii="Courier New" w:eastAsia="Calibri" w:hAnsi="Courier New" w:cs="Courier New"/>
          <w:color w:val="000000"/>
          <w:sz w:val="18"/>
          <w:szCs w:val="18"/>
          <w:lang w:eastAsia="en-US"/>
        </w:rPr>
        <w:t>к решению Думы Голоустненского</w:t>
      </w:r>
    </w:p>
    <w:p w:rsidR="00F14177" w:rsidRPr="00F14177" w:rsidRDefault="00F14177" w:rsidP="00F14177">
      <w:pPr>
        <w:jc w:val="right"/>
        <w:rPr>
          <w:rFonts w:ascii="Courier New" w:eastAsia="Calibri" w:hAnsi="Courier New" w:cs="Courier New"/>
          <w:color w:val="000000"/>
          <w:sz w:val="18"/>
          <w:szCs w:val="18"/>
          <w:lang w:eastAsia="en-US"/>
        </w:rPr>
      </w:pPr>
      <w:r w:rsidRPr="00F14177">
        <w:rPr>
          <w:rFonts w:ascii="Courier New" w:eastAsia="Calibri" w:hAnsi="Courier New" w:cs="Courier New"/>
          <w:color w:val="000000"/>
          <w:sz w:val="18"/>
          <w:szCs w:val="18"/>
          <w:lang w:eastAsia="en-US"/>
        </w:rPr>
        <w:t>муниципального образования</w:t>
      </w:r>
    </w:p>
    <w:p w:rsidR="00F14177" w:rsidRPr="00F14177" w:rsidRDefault="00F14177" w:rsidP="00F14177">
      <w:pPr>
        <w:jc w:val="right"/>
        <w:rPr>
          <w:rFonts w:ascii="Courier New" w:eastAsia="Calibri" w:hAnsi="Courier New" w:cs="Courier New"/>
          <w:color w:val="000000"/>
          <w:sz w:val="18"/>
          <w:szCs w:val="18"/>
          <w:lang w:eastAsia="en-US"/>
        </w:rPr>
      </w:pPr>
      <w:r w:rsidRPr="00F14177">
        <w:rPr>
          <w:rFonts w:ascii="Courier New" w:eastAsia="Calibri" w:hAnsi="Courier New" w:cs="Courier New"/>
          <w:color w:val="000000"/>
          <w:sz w:val="18"/>
          <w:szCs w:val="18"/>
          <w:lang w:eastAsia="en-US"/>
        </w:rPr>
        <w:t>от 30.09.2022 года № 07-33/</w:t>
      </w:r>
      <w:proofErr w:type="spellStart"/>
      <w:r w:rsidRPr="00F14177">
        <w:rPr>
          <w:rFonts w:ascii="Courier New" w:eastAsia="Calibri" w:hAnsi="Courier New" w:cs="Courier New"/>
          <w:color w:val="000000"/>
          <w:sz w:val="18"/>
          <w:szCs w:val="18"/>
          <w:lang w:eastAsia="en-US"/>
        </w:rPr>
        <w:t>дсп</w:t>
      </w:r>
      <w:proofErr w:type="spellEnd"/>
    </w:p>
    <w:p w:rsidR="00F14177" w:rsidRPr="00F14177" w:rsidRDefault="00F14177" w:rsidP="00F14177">
      <w:pPr>
        <w:jc w:val="both"/>
        <w:rPr>
          <w:rFonts w:ascii="Courier New" w:eastAsia="Calibri" w:hAnsi="Courier New" w:cs="Courier New"/>
          <w:color w:val="000000"/>
          <w:sz w:val="18"/>
          <w:szCs w:val="18"/>
          <w:lang w:eastAsia="en-US"/>
        </w:rPr>
      </w:pPr>
    </w:p>
    <w:p w:rsidR="00F14177" w:rsidRPr="00F14177" w:rsidRDefault="00F14177" w:rsidP="00F14177">
      <w:pPr>
        <w:jc w:val="center"/>
        <w:rPr>
          <w:rFonts w:ascii="Courier New" w:eastAsia="Calibri" w:hAnsi="Courier New" w:cs="Courier New"/>
          <w:bCs/>
          <w:color w:val="000000"/>
          <w:sz w:val="18"/>
          <w:szCs w:val="18"/>
          <w:lang w:eastAsia="en-US"/>
        </w:rPr>
      </w:pPr>
    </w:p>
    <w:p w:rsidR="00F14177" w:rsidRPr="00F14177" w:rsidRDefault="00F14177" w:rsidP="00F14177">
      <w:pPr>
        <w:ind w:firstLine="709"/>
        <w:jc w:val="center"/>
        <w:rPr>
          <w:rFonts w:ascii="Courier New" w:eastAsia="Calibri" w:hAnsi="Courier New" w:cs="Courier New"/>
          <w:b/>
          <w:sz w:val="18"/>
          <w:szCs w:val="18"/>
          <w:lang w:eastAsia="en-US"/>
        </w:rPr>
      </w:pPr>
      <w:r w:rsidRPr="00F14177">
        <w:rPr>
          <w:rFonts w:ascii="Courier New" w:eastAsia="Calibri" w:hAnsi="Courier New" w:cs="Courier New"/>
          <w:b/>
          <w:sz w:val="18"/>
          <w:szCs w:val="18"/>
          <w:lang w:eastAsia="en-US"/>
        </w:rPr>
        <w:t>КЛЮЧЕВЫЕ ПОКАЗАТЕЛИ И ИХ ЦЕЛЕВЫЕ ЗНАЧЕНИЯ, ИНДИКАТИВНЫЕ ПОКАЗАТЕЛИ ПО МУНИЦИПАЛЬНОМУ ЖИЛИЩНОМУ КОНТРОЛЮ НА ТЕРРИТОРИИ ГОЛОУСТНЕНСКОГО МУНИЦИПАЛЬНОГО ОБРАЗОВАНИЯ</w:t>
      </w:r>
    </w:p>
    <w:p w:rsidR="00F14177" w:rsidRPr="00F14177" w:rsidRDefault="00F14177" w:rsidP="00F14177">
      <w:pPr>
        <w:ind w:firstLine="709"/>
        <w:jc w:val="center"/>
        <w:rPr>
          <w:rFonts w:ascii="Courier New" w:eastAsia="Calibri" w:hAnsi="Courier New" w:cs="Courier New"/>
          <w:b/>
          <w:sz w:val="18"/>
          <w:szCs w:val="18"/>
          <w:lang w:eastAsia="en-US"/>
        </w:rPr>
      </w:pPr>
    </w:p>
    <w:p w:rsidR="00F14177" w:rsidRPr="00F14177" w:rsidRDefault="00F14177" w:rsidP="00833425">
      <w:pPr>
        <w:numPr>
          <w:ilvl w:val="0"/>
          <w:numId w:val="7"/>
        </w:numPr>
        <w:tabs>
          <w:tab w:val="left" w:pos="567"/>
        </w:tabs>
        <w:spacing w:after="200" w:line="276" w:lineRule="auto"/>
        <w:ind w:left="0" w:firstLine="709"/>
        <w:jc w:val="both"/>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 xml:space="preserve">Ключевые показатели по муниципальному жилищному контролю на территории Голоустненского муниципального образования и их целевые значения: </w:t>
      </w:r>
    </w:p>
    <w:p w:rsidR="00F14177" w:rsidRPr="00F14177" w:rsidRDefault="00F14177" w:rsidP="00F14177">
      <w:pPr>
        <w:tabs>
          <w:tab w:val="left" w:pos="567"/>
        </w:tabs>
        <w:ind w:left="284"/>
        <w:jc w:val="both"/>
        <w:rPr>
          <w:rFonts w:ascii="Courier New" w:eastAsia="Calibri" w:hAnsi="Courier New" w:cs="Courier New"/>
          <w:sz w:val="18"/>
          <w:szCs w:val="18"/>
          <w:lang w:eastAsia="en-US"/>
        </w:rPr>
      </w:pP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515"/>
      </w:tblGrid>
      <w:tr w:rsidR="00F14177" w:rsidRPr="00F14177" w:rsidTr="00F14177">
        <w:tc>
          <w:tcPr>
            <w:tcW w:w="7230"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Ключевые показатели</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Целевые значения</w:t>
            </w:r>
            <w:proofErr w:type="gramStart"/>
            <w:r w:rsidRPr="00F14177">
              <w:rPr>
                <w:rFonts w:ascii="Courier New" w:eastAsia="Calibri" w:hAnsi="Courier New" w:cs="Courier New"/>
                <w:sz w:val="18"/>
                <w:szCs w:val="18"/>
                <w:lang w:eastAsia="en-US"/>
              </w:rPr>
              <w:t xml:space="preserve"> (%)</w:t>
            </w:r>
            <w:proofErr w:type="gramEnd"/>
          </w:p>
        </w:tc>
      </w:tr>
      <w:tr w:rsidR="00F14177" w:rsidRPr="00F14177" w:rsidTr="00F14177">
        <w:tc>
          <w:tcPr>
            <w:tcW w:w="7230" w:type="dxa"/>
            <w:shd w:val="clear" w:color="auto" w:fill="auto"/>
          </w:tcPr>
          <w:p w:rsidR="00F14177" w:rsidRPr="00F14177" w:rsidRDefault="00F14177" w:rsidP="00F14177">
            <w:pP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Доля устраненных нарушений обязательных требований от числа выявленных нарушений обязательных требований</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100</w:t>
            </w:r>
          </w:p>
        </w:tc>
      </w:tr>
      <w:tr w:rsidR="00F14177" w:rsidRPr="00F14177" w:rsidTr="00F14177">
        <w:tc>
          <w:tcPr>
            <w:tcW w:w="7230" w:type="dxa"/>
            <w:shd w:val="clear" w:color="auto" w:fill="auto"/>
          </w:tcPr>
          <w:p w:rsidR="00F14177" w:rsidRPr="00F14177" w:rsidRDefault="00F14177" w:rsidP="00F14177">
            <w:pP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Доля нарушений, выявленных при проведении контрольных мероприятий и устраненных до их завершения при методической поддержке проверяющего инспектора</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100</w:t>
            </w:r>
          </w:p>
        </w:tc>
      </w:tr>
      <w:tr w:rsidR="00F14177" w:rsidRPr="00F14177" w:rsidTr="00F14177">
        <w:tc>
          <w:tcPr>
            <w:tcW w:w="7230" w:type="dxa"/>
            <w:shd w:val="clear" w:color="auto" w:fill="auto"/>
          </w:tcPr>
          <w:p w:rsidR="00F14177" w:rsidRPr="00F14177" w:rsidRDefault="00F14177" w:rsidP="00F14177">
            <w:pP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0</w:t>
            </w:r>
          </w:p>
        </w:tc>
      </w:tr>
      <w:tr w:rsidR="00F14177" w:rsidRPr="00F14177" w:rsidTr="00F14177">
        <w:tc>
          <w:tcPr>
            <w:tcW w:w="7230" w:type="dxa"/>
            <w:shd w:val="clear" w:color="auto" w:fill="auto"/>
          </w:tcPr>
          <w:p w:rsidR="00F14177" w:rsidRPr="00F14177" w:rsidRDefault="00F14177" w:rsidP="00F14177">
            <w:pP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0</w:t>
            </w:r>
          </w:p>
        </w:tc>
      </w:tr>
    </w:tbl>
    <w:p w:rsidR="00F14177" w:rsidRPr="00F14177" w:rsidRDefault="00F14177" w:rsidP="00F14177">
      <w:pPr>
        <w:ind w:firstLine="284"/>
        <w:jc w:val="both"/>
        <w:rPr>
          <w:rFonts w:ascii="Courier New" w:eastAsia="Calibri" w:hAnsi="Courier New" w:cs="Courier New"/>
          <w:sz w:val="18"/>
          <w:szCs w:val="18"/>
          <w:lang w:eastAsia="en-US"/>
        </w:rPr>
      </w:pPr>
    </w:p>
    <w:p w:rsidR="00F14177" w:rsidRPr="00F14177" w:rsidRDefault="00F14177" w:rsidP="00F14177">
      <w:pPr>
        <w:ind w:firstLine="284"/>
        <w:jc w:val="both"/>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 xml:space="preserve">         2. Индикативные показатели по муниципальному жилищному контролю на территории Голоустненского муниципального образования:</w:t>
      </w:r>
    </w:p>
    <w:p w:rsidR="00F14177" w:rsidRPr="00F14177" w:rsidRDefault="00F14177" w:rsidP="00833425">
      <w:pPr>
        <w:numPr>
          <w:ilvl w:val="3"/>
          <w:numId w:val="8"/>
        </w:numPr>
        <w:spacing w:after="200" w:line="276" w:lineRule="auto"/>
        <w:ind w:left="0" w:firstLine="851"/>
        <w:contextualSpacing/>
        <w:jc w:val="both"/>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Общее количество подконтрольных субъектов (объектов), в отношении которых осуществляются мониторинговые мероприятия;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lastRenderedPageBreak/>
        <w:t>количество подконтрольных субъектов (объектов), в отношении которых выявлены нарушения обязательных требований в результате мониторинговых мероприятий;</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вынесенных определений о проведении административного расследования;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административных наказаний, наложенных в результате совершения административных правонарушений, по которым были проведены административные расследования;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общая сумма наложенных штрафов в результате совершения административных правонарушений, по которым были проведены административные расследования;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протоколов об административных правонарушениях;</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постановлений о прекращении производства по делу об административном правонарушении;</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постановлений о назначении административных наказаний;</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административных наказаний, по которым административный штраф был заменен предупреждением;</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общая сумма наложенных штрафов по результатам рассмотрения дел об административных правонарушениях;</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общая сумма уплаченных (взысканных) штрафов;</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средний размер наложенного штрафа;</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субъектов, в отношении которых проведены профилактические мероприятия;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общее количество проведенных мероприятий без взаимодействия с юридическими лицами, индивидуальными предпринимателями;</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среднее число должностных лиц, задействованных в одном мероприятии, осуществляемом без взаимодействия с юридическими лицами, индивидуальными предпринимателями.</w:t>
      </w:r>
    </w:p>
    <w:p w:rsidR="0013550E" w:rsidRPr="0013550E" w:rsidRDefault="0013550E" w:rsidP="0013550E">
      <w:pPr>
        <w:jc w:val="both"/>
        <w:rPr>
          <w:rFonts w:ascii="Arial" w:eastAsia="Calibri" w:hAnsi="Arial" w:cs="Arial"/>
          <w:lang w:eastAsia="en-US"/>
        </w:rPr>
      </w:pPr>
    </w:p>
    <w:p w:rsidR="0013550E" w:rsidRPr="0013550E" w:rsidRDefault="0013550E" w:rsidP="0013550E">
      <w:pPr>
        <w:jc w:val="both"/>
        <w:rPr>
          <w:rFonts w:ascii="Arial" w:eastAsia="Calibri" w:hAnsi="Arial" w:cs="Arial"/>
          <w:lang w:eastAsia="en-US"/>
        </w:rPr>
      </w:pP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30.09.2022 Г. № 07-34/ДСП</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РОССИЙСКАЯ ФЕДЕРАЦИЯ</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ИРКУТСКАЯ ОБЛАСТЬ</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ИРКУТСКИЙ РАЙОН</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ГОЛОУСТНЕНСКОЕ СЕЛЬСКОЕ ПОСЕЛЕНИЕ</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ДУМА</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РЕШЕНИЕ</w:t>
      </w: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14177" w:rsidRPr="00F14177"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ОБ УТВЕРЖДЕНИИ КЛЮЧЕВЫХ ПОКАЗАТЕЛЕЙ И ИХ ЦЕЛЕВЫХ ЗНАЧЕНИЙ, ИНДИКАТИВНЫХ ПОКАЗАТЕЛЕЙ ПО МУНИЦИПАЛЬНОМУ ЗЕМЕЛЬНОМУ КОНТРОЛЮ</w:t>
      </w:r>
    </w:p>
    <w:p w:rsidR="0013550E" w:rsidRPr="0013550E" w:rsidRDefault="00F14177" w:rsidP="00F1417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14177">
        <w:rPr>
          <w:rFonts w:ascii="Arial" w:eastAsia="Lucida Sans Unicode" w:hAnsi="Arial" w:cs="Arial"/>
          <w:b/>
          <w:sz w:val="18"/>
          <w:szCs w:val="32"/>
          <w:lang w:eastAsia="en-US"/>
        </w:rPr>
        <w:t>НА ТЕРРИТОРИИ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13550E" w:rsidRPr="00BA2464" w:rsidTr="0013550E">
        <w:trPr>
          <w:trHeight w:val="425"/>
        </w:trPr>
        <w:tc>
          <w:tcPr>
            <w:tcW w:w="5141" w:type="dxa"/>
          </w:tcPr>
          <w:p w:rsidR="0013550E" w:rsidRPr="002E5360" w:rsidRDefault="0013550E" w:rsidP="0013550E">
            <w:pPr>
              <w:jc w:val="both"/>
              <w:rPr>
                <w:rFonts w:ascii="Arial" w:hAnsi="Arial" w:cs="Arial"/>
                <w:sz w:val="18"/>
                <w:szCs w:val="18"/>
                <w:lang w:eastAsia="ar-SA"/>
              </w:rPr>
            </w:pPr>
            <w:r>
              <w:rPr>
                <w:rFonts w:ascii="Arial" w:hAnsi="Arial" w:cs="Arial"/>
                <w:sz w:val="18"/>
                <w:szCs w:val="18"/>
                <w:lang w:eastAsia="ar-SA"/>
              </w:rPr>
              <w:t xml:space="preserve">         </w:t>
            </w:r>
          </w:p>
          <w:p w:rsidR="00F14177" w:rsidRPr="00F14177" w:rsidRDefault="0013550E" w:rsidP="00F14177">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 xml:space="preserve">В соответствии пунктом 5 статьи 30 Федерального закона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w:t>
            </w:r>
            <w:r>
              <w:rPr>
                <w:rFonts w:ascii="Arial" w:hAnsi="Arial" w:cs="Arial"/>
                <w:sz w:val="18"/>
                <w:szCs w:val="18"/>
                <w:lang w:eastAsia="ar-SA"/>
              </w:rPr>
              <w:t>Г</w:t>
            </w:r>
            <w:r w:rsidRPr="00F14177">
              <w:rPr>
                <w:rFonts w:ascii="Arial" w:hAnsi="Arial" w:cs="Arial"/>
                <w:sz w:val="18"/>
                <w:szCs w:val="18"/>
                <w:lang w:eastAsia="ar-SA"/>
              </w:rPr>
              <w:t>олоустненского муниципального образования, Дума Голоустненского муниципального образования</w:t>
            </w:r>
          </w:p>
          <w:p w:rsidR="00F14177" w:rsidRPr="00F14177" w:rsidRDefault="00F14177" w:rsidP="00F14177">
            <w:pPr>
              <w:widowControl w:val="0"/>
              <w:suppressAutoHyphens/>
              <w:jc w:val="both"/>
              <w:rPr>
                <w:rFonts w:ascii="Arial" w:hAnsi="Arial" w:cs="Arial"/>
                <w:sz w:val="18"/>
                <w:szCs w:val="18"/>
                <w:lang w:eastAsia="ar-SA"/>
              </w:rPr>
            </w:pP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РЕШИЛА:</w:t>
            </w:r>
          </w:p>
          <w:p w:rsidR="00F14177" w:rsidRPr="00F14177" w:rsidRDefault="00F14177" w:rsidP="00F14177">
            <w:pPr>
              <w:widowControl w:val="0"/>
              <w:suppressAutoHyphens/>
              <w:jc w:val="both"/>
              <w:rPr>
                <w:rFonts w:ascii="Arial" w:hAnsi="Arial" w:cs="Arial"/>
                <w:sz w:val="18"/>
                <w:szCs w:val="18"/>
                <w:lang w:eastAsia="ar-SA"/>
              </w:rPr>
            </w:pPr>
          </w:p>
          <w:p w:rsidR="0013550E" w:rsidRPr="00BA2464" w:rsidRDefault="00F14177" w:rsidP="00F14177">
            <w:pPr>
              <w:jc w:val="both"/>
              <w:rPr>
                <w:rFonts w:ascii="Arial" w:hAnsi="Arial" w:cs="Arial"/>
                <w:sz w:val="18"/>
                <w:szCs w:val="18"/>
                <w:lang w:eastAsia="ar-SA"/>
              </w:rPr>
            </w:pPr>
            <w:r w:rsidRPr="00F14177">
              <w:rPr>
                <w:rFonts w:ascii="Arial" w:hAnsi="Arial" w:cs="Arial"/>
                <w:sz w:val="18"/>
                <w:szCs w:val="18"/>
                <w:lang w:eastAsia="ar-SA"/>
              </w:rPr>
              <w:t>1. Утвердить ключевые показатели и их целевые значения, индикативные</w:t>
            </w:r>
          </w:p>
        </w:tc>
        <w:tc>
          <w:tcPr>
            <w:tcW w:w="287" w:type="dxa"/>
          </w:tcPr>
          <w:p w:rsidR="0013550E" w:rsidRPr="00BA2464" w:rsidRDefault="0013550E" w:rsidP="0013550E">
            <w:pPr>
              <w:pStyle w:val="Pa9"/>
              <w:spacing w:before="100" w:after="100"/>
              <w:ind w:firstLine="540"/>
              <w:jc w:val="center"/>
              <w:rPr>
                <w:rFonts w:ascii="Arial" w:hAnsi="Arial" w:cs="Arial"/>
                <w:sz w:val="18"/>
                <w:szCs w:val="18"/>
              </w:rPr>
            </w:pPr>
          </w:p>
        </w:tc>
        <w:tc>
          <w:tcPr>
            <w:tcW w:w="5107" w:type="dxa"/>
          </w:tcPr>
          <w:p w:rsidR="0013550E" w:rsidRPr="00F847FA" w:rsidRDefault="0013550E" w:rsidP="0013550E">
            <w:pPr>
              <w:widowControl w:val="0"/>
              <w:suppressAutoHyphens/>
              <w:jc w:val="both"/>
              <w:rPr>
                <w:rFonts w:ascii="Arial" w:hAnsi="Arial" w:cs="Arial"/>
                <w:sz w:val="18"/>
                <w:szCs w:val="18"/>
                <w:lang w:eastAsia="ar-SA"/>
              </w:rPr>
            </w:pPr>
          </w:p>
          <w:p w:rsidR="00F14177" w:rsidRDefault="00F14177" w:rsidP="0013550E">
            <w:pPr>
              <w:widowControl w:val="0"/>
              <w:suppressAutoHyphens/>
              <w:jc w:val="both"/>
              <w:rPr>
                <w:rFonts w:ascii="Arial" w:hAnsi="Arial" w:cs="Arial"/>
                <w:sz w:val="18"/>
                <w:szCs w:val="18"/>
                <w:lang w:eastAsia="ar-SA"/>
              </w:rPr>
            </w:pP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показатели по муниципальному земельному контролю на территории Голоустненского муниципального образования согласно приложению к настоящему решению.</w:t>
            </w: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2. Решение вступает в силу после дня его официального опубликования.</w:t>
            </w: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 xml:space="preserve">3. </w:t>
            </w:r>
            <w:proofErr w:type="gramStart"/>
            <w:r w:rsidRPr="00F14177">
              <w:rPr>
                <w:rFonts w:ascii="Arial" w:hAnsi="Arial" w:cs="Arial"/>
                <w:sz w:val="18"/>
                <w:szCs w:val="18"/>
                <w:lang w:eastAsia="ar-SA"/>
              </w:rPr>
              <w:t>Разместить</w:t>
            </w:r>
            <w:proofErr w:type="gramEnd"/>
            <w:r w:rsidRPr="00F14177">
              <w:rPr>
                <w:rFonts w:ascii="Arial" w:hAnsi="Arial" w:cs="Arial"/>
                <w:sz w:val="18"/>
                <w:szCs w:val="18"/>
                <w:lang w:eastAsia="ar-SA"/>
              </w:rPr>
              <w:t xml:space="preserve"> настоящее решение на официальном сайте Голоустненского муниципального образования и в журнале «Голоустненский вестник».</w:t>
            </w:r>
          </w:p>
          <w:p w:rsidR="00F14177" w:rsidRPr="00F14177" w:rsidRDefault="00F14177" w:rsidP="00F14177">
            <w:pPr>
              <w:widowControl w:val="0"/>
              <w:suppressAutoHyphens/>
              <w:jc w:val="both"/>
              <w:rPr>
                <w:rFonts w:ascii="Arial" w:hAnsi="Arial" w:cs="Arial"/>
                <w:sz w:val="18"/>
                <w:szCs w:val="18"/>
                <w:lang w:eastAsia="ar-SA"/>
              </w:rPr>
            </w:pPr>
          </w:p>
          <w:p w:rsidR="00F14177" w:rsidRPr="00F14177" w:rsidRDefault="00F14177" w:rsidP="00F14177">
            <w:pPr>
              <w:widowControl w:val="0"/>
              <w:suppressAutoHyphens/>
              <w:jc w:val="both"/>
              <w:rPr>
                <w:rFonts w:ascii="Arial" w:hAnsi="Arial" w:cs="Arial"/>
                <w:sz w:val="18"/>
                <w:szCs w:val="18"/>
                <w:lang w:eastAsia="ar-SA"/>
              </w:rPr>
            </w:pP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Председатель Думы -</w:t>
            </w: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Глава Голоустненского</w:t>
            </w:r>
          </w:p>
          <w:p w:rsidR="00F14177" w:rsidRPr="00F14177"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муниципального образования</w:t>
            </w:r>
          </w:p>
          <w:p w:rsidR="0013550E" w:rsidRPr="00BA2464" w:rsidRDefault="00F14177" w:rsidP="00F14177">
            <w:pPr>
              <w:widowControl w:val="0"/>
              <w:suppressAutoHyphens/>
              <w:jc w:val="both"/>
              <w:rPr>
                <w:rFonts w:ascii="Arial" w:hAnsi="Arial" w:cs="Arial"/>
                <w:sz w:val="18"/>
                <w:szCs w:val="18"/>
                <w:lang w:eastAsia="ar-SA"/>
              </w:rPr>
            </w:pPr>
            <w:r w:rsidRPr="00F14177">
              <w:rPr>
                <w:rFonts w:ascii="Arial" w:hAnsi="Arial" w:cs="Arial"/>
                <w:sz w:val="18"/>
                <w:szCs w:val="18"/>
                <w:lang w:eastAsia="ar-SA"/>
              </w:rPr>
              <w:t>О.М. Жукова</w:t>
            </w:r>
          </w:p>
        </w:tc>
      </w:tr>
    </w:tbl>
    <w:p w:rsidR="006859FC" w:rsidRPr="006859FC" w:rsidRDefault="006859FC" w:rsidP="006859FC">
      <w:pPr>
        <w:rPr>
          <w:rFonts w:ascii="Arial" w:hAnsi="Arial" w:cs="Arial"/>
        </w:rPr>
      </w:pPr>
    </w:p>
    <w:p w:rsidR="006859FC" w:rsidRPr="006859FC" w:rsidRDefault="006859FC" w:rsidP="006859FC">
      <w:pPr>
        <w:rPr>
          <w:rFonts w:ascii="Arial" w:hAnsi="Arial" w:cs="Arial"/>
        </w:rPr>
      </w:pPr>
    </w:p>
    <w:p w:rsidR="00F14177" w:rsidRPr="00F14177" w:rsidRDefault="006859FC" w:rsidP="00F14177">
      <w:pPr>
        <w:jc w:val="right"/>
        <w:rPr>
          <w:rFonts w:ascii="Courier New" w:eastAsia="Calibri" w:hAnsi="Courier New" w:cs="Courier New"/>
          <w:color w:val="000000"/>
          <w:sz w:val="18"/>
          <w:szCs w:val="18"/>
          <w:lang w:eastAsia="en-US"/>
        </w:rPr>
      </w:pPr>
      <w:r w:rsidRPr="00F14177">
        <w:rPr>
          <w:rFonts w:ascii="Courier New" w:hAnsi="Courier New" w:cs="Courier New"/>
          <w:sz w:val="18"/>
          <w:szCs w:val="18"/>
        </w:rPr>
        <w:tab/>
      </w:r>
      <w:r w:rsidR="00F14177" w:rsidRPr="00F14177">
        <w:rPr>
          <w:rFonts w:ascii="Courier New" w:eastAsia="Calibri" w:hAnsi="Courier New" w:cs="Courier New"/>
          <w:color w:val="000000"/>
          <w:sz w:val="18"/>
          <w:szCs w:val="18"/>
          <w:lang w:eastAsia="en-US"/>
        </w:rPr>
        <w:t xml:space="preserve">Приложение </w:t>
      </w:r>
    </w:p>
    <w:p w:rsidR="00F14177" w:rsidRPr="00F14177" w:rsidRDefault="00F14177" w:rsidP="00F14177">
      <w:pPr>
        <w:jc w:val="right"/>
        <w:rPr>
          <w:rFonts w:ascii="Courier New" w:eastAsia="Calibri" w:hAnsi="Courier New" w:cs="Courier New"/>
          <w:color w:val="000000"/>
          <w:sz w:val="18"/>
          <w:szCs w:val="18"/>
          <w:lang w:eastAsia="en-US"/>
        </w:rPr>
      </w:pPr>
      <w:r w:rsidRPr="00F14177">
        <w:rPr>
          <w:rFonts w:ascii="Courier New" w:eastAsia="Calibri" w:hAnsi="Courier New" w:cs="Courier New"/>
          <w:color w:val="000000"/>
          <w:sz w:val="18"/>
          <w:szCs w:val="18"/>
          <w:lang w:eastAsia="en-US"/>
        </w:rPr>
        <w:t>к решению Думы Голоустненского</w:t>
      </w:r>
    </w:p>
    <w:p w:rsidR="00F14177" w:rsidRPr="00F14177" w:rsidRDefault="00F14177" w:rsidP="00F14177">
      <w:pPr>
        <w:jc w:val="right"/>
        <w:rPr>
          <w:rFonts w:ascii="Courier New" w:eastAsia="Calibri" w:hAnsi="Courier New" w:cs="Courier New"/>
          <w:color w:val="000000"/>
          <w:sz w:val="18"/>
          <w:szCs w:val="18"/>
          <w:lang w:eastAsia="en-US"/>
        </w:rPr>
      </w:pPr>
      <w:r w:rsidRPr="00F14177">
        <w:rPr>
          <w:rFonts w:ascii="Courier New" w:eastAsia="Calibri" w:hAnsi="Courier New" w:cs="Courier New"/>
          <w:color w:val="000000"/>
          <w:sz w:val="18"/>
          <w:szCs w:val="18"/>
          <w:lang w:eastAsia="en-US"/>
        </w:rPr>
        <w:t>муниципального образования</w:t>
      </w:r>
    </w:p>
    <w:p w:rsidR="00F14177" w:rsidRPr="00F14177" w:rsidRDefault="00F14177" w:rsidP="00F14177">
      <w:pPr>
        <w:jc w:val="right"/>
        <w:rPr>
          <w:rFonts w:ascii="Courier New" w:eastAsia="Calibri" w:hAnsi="Courier New" w:cs="Courier New"/>
          <w:color w:val="000000"/>
          <w:sz w:val="18"/>
          <w:szCs w:val="18"/>
          <w:lang w:eastAsia="en-US"/>
        </w:rPr>
      </w:pPr>
      <w:r w:rsidRPr="00F14177">
        <w:rPr>
          <w:rFonts w:ascii="Courier New" w:eastAsia="Calibri" w:hAnsi="Courier New" w:cs="Courier New"/>
          <w:color w:val="000000"/>
          <w:sz w:val="18"/>
          <w:szCs w:val="18"/>
          <w:lang w:eastAsia="en-US"/>
        </w:rPr>
        <w:t>от 30.09.2022 года № 07-34/</w:t>
      </w:r>
      <w:proofErr w:type="spellStart"/>
      <w:r w:rsidRPr="00F14177">
        <w:rPr>
          <w:rFonts w:ascii="Courier New" w:eastAsia="Calibri" w:hAnsi="Courier New" w:cs="Courier New"/>
          <w:color w:val="000000"/>
          <w:sz w:val="18"/>
          <w:szCs w:val="18"/>
          <w:lang w:eastAsia="en-US"/>
        </w:rPr>
        <w:t>дсп</w:t>
      </w:r>
      <w:proofErr w:type="spellEnd"/>
    </w:p>
    <w:p w:rsidR="00F14177" w:rsidRPr="00F14177" w:rsidRDefault="00F14177" w:rsidP="00F14177">
      <w:pPr>
        <w:jc w:val="both"/>
        <w:rPr>
          <w:rFonts w:ascii="Courier New" w:eastAsia="Calibri" w:hAnsi="Courier New" w:cs="Courier New"/>
          <w:color w:val="000000"/>
          <w:sz w:val="18"/>
          <w:szCs w:val="18"/>
          <w:lang w:eastAsia="en-US"/>
        </w:rPr>
      </w:pPr>
    </w:p>
    <w:p w:rsidR="00F14177" w:rsidRPr="00F14177" w:rsidRDefault="00F14177" w:rsidP="00F14177">
      <w:pPr>
        <w:jc w:val="center"/>
        <w:rPr>
          <w:rFonts w:ascii="Courier New" w:eastAsia="Calibri" w:hAnsi="Courier New" w:cs="Courier New"/>
          <w:bCs/>
          <w:color w:val="000000"/>
          <w:sz w:val="18"/>
          <w:szCs w:val="18"/>
          <w:lang w:eastAsia="en-US"/>
        </w:rPr>
      </w:pPr>
    </w:p>
    <w:p w:rsidR="00F14177" w:rsidRPr="00F14177" w:rsidRDefault="00F14177" w:rsidP="00F14177">
      <w:pPr>
        <w:ind w:firstLine="709"/>
        <w:jc w:val="center"/>
        <w:rPr>
          <w:rFonts w:ascii="Courier New" w:eastAsia="Calibri" w:hAnsi="Courier New" w:cs="Courier New"/>
          <w:b/>
          <w:sz w:val="18"/>
          <w:szCs w:val="18"/>
          <w:lang w:eastAsia="en-US"/>
        </w:rPr>
      </w:pPr>
      <w:r w:rsidRPr="00F14177">
        <w:rPr>
          <w:rFonts w:ascii="Courier New" w:eastAsia="Calibri" w:hAnsi="Courier New" w:cs="Courier New"/>
          <w:b/>
          <w:sz w:val="18"/>
          <w:szCs w:val="18"/>
          <w:lang w:eastAsia="en-US"/>
        </w:rPr>
        <w:t>КЛЮЧЕВЫЕ ПОКАЗАТЕЛИ И ИХ ЦЕЛЕВЫЕ ЗНАЧЕНИЯ, ИНДИКАТИВНЫЕ ПОКАЗАТЕЛИ ПО МУНИЦИПАЛЬНОМУ ЗЕМЕЛЬНОМУ</w:t>
      </w:r>
      <w:r w:rsidRPr="00F14177">
        <w:rPr>
          <w:rFonts w:ascii="Courier New" w:eastAsia="Calibri" w:hAnsi="Courier New" w:cs="Courier New"/>
          <w:sz w:val="18"/>
          <w:szCs w:val="18"/>
          <w:lang w:eastAsia="en-US"/>
        </w:rPr>
        <w:t xml:space="preserve"> </w:t>
      </w:r>
      <w:r w:rsidRPr="00F14177">
        <w:rPr>
          <w:rFonts w:ascii="Courier New" w:eastAsia="Calibri" w:hAnsi="Courier New" w:cs="Courier New"/>
          <w:b/>
          <w:sz w:val="18"/>
          <w:szCs w:val="18"/>
          <w:lang w:eastAsia="en-US"/>
        </w:rPr>
        <w:t>КОНТРОЛЮ НА ТЕРРИТОРИИ ГОЛОУСТНЕНСКОГО МУНИЦИПАЛЬНОГО ОБРАЗОВАНИЯ</w:t>
      </w:r>
    </w:p>
    <w:p w:rsidR="00F14177" w:rsidRPr="00F14177" w:rsidRDefault="00F14177" w:rsidP="00F14177">
      <w:pPr>
        <w:ind w:firstLine="709"/>
        <w:jc w:val="center"/>
        <w:rPr>
          <w:rFonts w:ascii="Courier New" w:eastAsia="Calibri" w:hAnsi="Courier New" w:cs="Courier New"/>
          <w:b/>
          <w:sz w:val="18"/>
          <w:szCs w:val="18"/>
          <w:lang w:eastAsia="en-US"/>
        </w:rPr>
      </w:pPr>
    </w:p>
    <w:p w:rsidR="00F14177" w:rsidRPr="00F14177" w:rsidRDefault="00F14177" w:rsidP="00833425">
      <w:pPr>
        <w:numPr>
          <w:ilvl w:val="0"/>
          <w:numId w:val="7"/>
        </w:numPr>
        <w:tabs>
          <w:tab w:val="left" w:pos="567"/>
        </w:tabs>
        <w:spacing w:after="200" w:line="276" w:lineRule="auto"/>
        <w:ind w:left="0" w:firstLine="709"/>
        <w:jc w:val="both"/>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 xml:space="preserve">Ключевые показатели по муниципальному земельному контролю на территории Голоустненского муниципального образования и их целевые значения: </w:t>
      </w:r>
    </w:p>
    <w:p w:rsidR="00F14177" w:rsidRPr="00F14177" w:rsidRDefault="00F14177" w:rsidP="00F14177">
      <w:pPr>
        <w:tabs>
          <w:tab w:val="left" w:pos="567"/>
        </w:tabs>
        <w:ind w:left="284"/>
        <w:jc w:val="both"/>
        <w:rPr>
          <w:rFonts w:ascii="Courier New" w:eastAsia="Calibri" w:hAnsi="Courier New" w:cs="Courier New"/>
          <w:sz w:val="18"/>
          <w:szCs w:val="18"/>
          <w:lang w:eastAsia="en-US"/>
        </w:rPr>
      </w:pP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515"/>
      </w:tblGrid>
      <w:tr w:rsidR="00F14177" w:rsidRPr="00F14177" w:rsidTr="00F14177">
        <w:tc>
          <w:tcPr>
            <w:tcW w:w="7230"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Ключевые показатели</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Целевые значения</w:t>
            </w:r>
            <w:proofErr w:type="gramStart"/>
            <w:r w:rsidRPr="00F14177">
              <w:rPr>
                <w:rFonts w:ascii="Courier New" w:eastAsia="Calibri" w:hAnsi="Courier New" w:cs="Courier New"/>
                <w:sz w:val="18"/>
                <w:szCs w:val="18"/>
                <w:lang w:eastAsia="en-US"/>
              </w:rPr>
              <w:t xml:space="preserve"> (%)</w:t>
            </w:r>
            <w:proofErr w:type="gramEnd"/>
          </w:p>
        </w:tc>
      </w:tr>
      <w:tr w:rsidR="00F14177" w:rsidRPr="00F14177" w:rsidTr="00F14177">
        <w:tc>
          <w:tcPr>
            <w:tcW w:w="7230" w:type="dxa"/>
            <w:shd w:val="clear" w:color="auto" w:fill="auto"/>
          </w:tcPr>
          <w:p w:rsidR="00F14177" w:rsidRPr="00F14177" w:rsidRDefault="00F14177" w:rsidP="00F14177">
            <w:pP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Доля устраненных нарушений обязательных требований от числа выявленных нарушений обязательных требований</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100</w:t>
            </w:r>
          </w:p>
        </w:tc>
      </w:tr>
      <w:tr w:rsidR="00F14177" w:rsidRPr="00F14177" w:rsidTr="00F14177">
        <w:tc>
          <w:tcPr>
            <w:tcW w:w="7230" w:type="dxa"/>
            <w:shd w:val="clear" w:color="auto" w:fill="auto"/>
          </w:tcPr>
          <w:p w:rsidR="00F14177" w:rsidRPr="00F14177" w:rsidRDefault="00F14177" w:rsidP="00F14177">
            <w:pP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Доля нарушений, выявленных при проведении контрольных мероприятий и устраненных до их завершения при методической поддержке проверяющего инспектора</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100</w:t>
            </w:r>
          </w:p>
        </w:tc>
      </w:tr>
      <w:tr w:rsidR="00F14177" w:rsidRPr="00F14177" w:rsidTr="00F14177">
        <w:tc>
          <w:tcPr>
            <w:tcW w:w="7230" w:type="dxa"/>
            <w:shd w:val="clear" w:color="auto" w:fill="auto"/>
          </w:tcPr>
          <w:p w:rsidR="00F14177" w:rsidRPr="00F14177" w:rsidRDefault="00F14177" w:rsidP="00F14177">
            <w:pP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0</w:t>
            </w:r>
          </w:p>
        </w:tc>
      </w:tr>
      <w:tr w:rsidR="00F14177" w:rsidRPr="00F14177" w:rsidTr="00F14177">
        <w:tc>
          <w:tcPr>
            <w:tcW w:w="7230" w:type="dxa"/>
            <w:shd w:val="clear" w:color="auto" w:fill="auto"/>
          </w:tcPr>
          <w:p w:rsidR="00F14177" w:rsidRPr="00F14177" w:rsidRDefault="00F14177" w:rsidP="00F14177">
            <w:pP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515" w:type="dxa"/>
            <w:shd w:val="clear" w:color="auto" w:fill="auto"/>
          </w:tcPr>
          <w:p w:rsidR="00F14177" w:rsidRPr="00F14177" w:rsidRDefault="00F14177" w:rsidP="00F14177">
            <w:pPr>
              <w:jc w:val="center"/>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0</w:t>
            </w:r>
          </w:p>
        </w:tc>
      </w:tr>
    </w:tbl>
    <w:p w:rsidR="00F14177" w:rsidRPr="00F14177" w:rsidRDefault="00F14177" w:rsidP="00F14177">
      <w:pPr>
        <w:ind w:firstLine="284"/>
        <w:jc w:val="both"/>
        <w:rPr>
          <w:rFonts w:ascii="Courier New" w:eastAsia="Calibri" w:hAnsi="Courier New" w:cs="Courier New"/>
          <w:sz w:val="18"/>
          <w:szCs w:val="18"/>
          <w:lang w:eastAsia="en-US"/>
        </w:rPr>
      </w:pPr>
    </w:p>
    <w:p w:rsidR="00F14177" w:rsidRPr="00F14177" w:rsidRDefault="00F14177" w:rsidP="00F14177">
      <w:pPr>
        <w:ind w:firstLine="284"/>
        <w:jc w:val="both"/>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 xml:space="preserve">         2. Индикативные показатели по муниципальному земельному контролю на территории Голоустненского муниципального образования:</w:t>
      </w:r>
    </w:p>
    <w:p w:rsidR="00F14177" w:rsidRPr="00F14177" w:rsidRDefault="00F14177" w:rsidP="00833425">
      <w:pPr>
        <w:numPr>
          <w:ilvl w:val="3"/>
          <w:numId w:val="8"/>
        </w:numPr>
        <w:spacing w:after="200" w:line="276" w:lineRule="auto"/>
        <w:ind w:left="0" w:firstLine="851"/>
        <w:contextualSpacing/>
        <w:jc w:val="both"/>
        <w:rPr>
          <w:rFonts w:ascii="Courier New" w:eastAsia="Calibri" w:hAnsi="Courier New" w:cs="Courier New"/>
          <w:sz w:val="18"/>
          <w:szCs w:val="18"/>
          <w:lang w:eastAsia="en-US"/>
        </w:rPr>
      </w:pPr>
      <w:r w:rsidRPr="00F14177">
        <w:rPr>
          <w:rFonts w:ascii="Courier New" w:eastAsia="Calibri" w:hAnsi="Courier New" w:cs="Courier New"/>
          <w:sz w:val="18"/>
          <w:szCs w:val="18"/>
          <w:lang w:eastAsia="en-US"/>
        </w:rPr>
        <w:t>Общее количество подконтрольных субъектов (объектов), в отношении которых осуществляются мониторинговые мероприятия;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подконтрольных субъектов (объектов), в отношении которых выявлены нарушения обязательных требований в результате мониторинговых мероприятий;</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вынесенных определений о проведении административного расследования;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административных наказаний, наложенных в результате совершения административных правонарушений, по которым были проведены административные расследования;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общая сумма наложенных штрафов в результате совершения административных правонарушений, по которым были проведены административные расследования;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протоколов об административных правонарушениях;</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постановлений о прекращении производства по делу об административном правонарушении;</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постановлений о назначении административных наказаний;</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административных наказаний, по которым административный штраф был заменен предупреждением;</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общая сумма наложенных штрафов по результатам рассмотрения дел об административных правонарушениях;</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общая сумма уплаченных (взысканных) штрафов;</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средний размер наложенного штрафа;</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количество субъектов, в отношении которых проведены профилактические мероприятия;</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общее количество проведенных мероприятий без взаимодействия с юридическими лицами, индивидуальными предпринимателями;</w:t>
      </w:r>
    </w:p>
    <w:p w:rsidR="00F14177" w:rsidRPr="00F14177" w:rsidRDefault="00F14177"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F14177">
        <w:rPr>
          <w:rFonts w:ascii="Courier New" w:eastAsia="Calibri" w:hAnsi="Courier New" w:cs="Courier New"/>
          <w:sz w:val="18"/>
          <w:szCs w:val="18"/>
          <w:lang w:eastAsia="en-US"/>
        </w:rPr>
        <w:t>среднее число должностных лиц, задействованных в одном мероприятии, осуществляемом без взаимодействия с юридическими лицами, индивидуальными предпринимателями.</w:t>
      </w:r>
    </w:p>
    <w:p w:rsidR="00F14177" w:rsidRDefault="00F14177" w:rsidP="00F14177">
      <w:pPr>
        <w:jc w:val="right"/>
        <w:rPr>
          <w:rFonts w:ascii="Arial" w:eastAsia="Lucida Sans Unicode" w:hAnsi="Arial" w:cs="Arial"/>
          <w:b/>
          <w:sz w:val="18"/>
          <w:szCs w:val="32"/>
          <w:lang w:eastAsia="en-US"/>
        </w:rPr>
      </w:pP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30.09.2022 Г. № 07-35/ДСП</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РОССИЙСКАЯ ФЕДЕРАЦИЯ</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ИРКУТСКАЯ ОБЛАСТЬ</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ИРКУТСКИЙ РАЙОН</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ГОЛОУСТНЕНСКОЕ СЕЛЬСКОЕ ПОСЕЛЕНИЕ</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ДУМА</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РЕШЕНИЕ</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ОБ УТВЕРЖДЕНИИ КЛЮЧЕВЫХ ПОКАЗАТЕЛЕЙ И ИХ ЦЕЛЕВЫХ ЗНАЧЕНИЙ, ИНДИКАТИВНЫХ ПОКАЗАТЕЛЕЙ</w:t>
      </w:r>
      <w:r>
        <w:rPr>
          <w:rFonts w:ascii="Arial" w:eastAsia="Lucida Sans Unicode" w:hAnsi="Arial" w:cs="Arial"/>
          <w:b/>
          <w:sz w:val="18"/>
          <w:szCs w:val="32"/>
          <w:lang w:eastAsia="en-US"/>
        </w:rPr>
        <w:t xml:space="preserve"> </w:t>
      </w:r>
      <w:r w:rsidRPr="00844D09">
        <w:rPr>
          <w:rFonts w:ascii="Arial" w:eastAsia="Lucida Sans Unicode" w:hAnsi="Arial" w:cs="Arial"/>
          <w:b/>
          <w:sz w:val="18"/>
          <w:szCs w:val="32"/>
          <w:lang w:eastAsia="en-US"/>
        </w:rPr>
        <w:t>ПО МУНИЦИПАЛЬНОМУ ЛЕСНОМУ КОНТРОЛЮ</w:t>
      </w:r>
    </w:p>
    <w:p w:rsidR="006859FC" w:rsidRPr="0013550E"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НА ТЕРРИТОРИИ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6859FC" w:rsidRPr="00BA2464" w:rsidTr="0090746D">
        <w:trPr>
          <w:trHeight w:val="425"/>
        </w:trPr>
        <w:tc>
          <w:tcPr>
            <w:tcW w:w="5141" w:type="dxa"/>
          </w:tcPr>
          <w:p w:rsidR="006859FC" w:rsidRPr="002E5360" w:rsidRDefault="006859FC" w:rsidP="0090746D">
            <w:pPr>
              <w:jc w:val="both"/>
              <w:rPr>
                <w:rFonts w:ascii="Arial" w:hAnsi="Arial" w:cs="Arial"/>
                <w:sz w:val="18"/>
                <w:szCs w:val="18"/>
                <w:lang w:eastAsia="ar-SA"/>
              </w:rPr>
            </w:pPr>
            <w:r>
              <w:rPr>
                <w:rFonts w:ascii="Arial" w:hAnsi="Arial" w:cs="Arial"/>
                <w:sz w:val="18"/>
                <w:szCs w:val="18"/>
                <w:lang w:eastAsia="ar-SA"/>
              </w:rPr>
              <w:t xml:space="preserve">         </w:t>
            </w:r>
          </w:p>
          <w:p w:rsidR="00844D09" w:rsidRPr="00844D09" w:rsidRDefault="006859FC" w:rsidP="00844D09">
            <w:pPr>
              <w:jc w:val="both"/>
              <w:rPr>
                <w:rFonts w:ascii="Arial" w:hAnsi="Arial" w:cs="Arial"/>
                <w:sz w:val="18"/>
                <w:szCs w:val="18"/>
                <w:lang w:eastAsia="ar-SA"/>
              </w:rPr>
            </w:pPr>
            <w:r>
              <w:rPr>
                <w:rFonts w:ascii="Arial" w:hAnsi="Arial" w:cs="Arial"/>
                <w:sz w:val="18"/>
                <w:szCs w:val="18"/>
                <w:lang w:eastAsia="ar-SA"/>
              </w:rPr>
              <w:t xml:space="preserve">      </w:t>
            </w:r>
            <w:r w:rsidR="00844D09" w:rsidRPr="00844D09">
              <w:rPr>
                <w:rFonts w:ascii="Arial" w:hAnsi="Arial" w:cs="Arial"/>
                <w:sz w:val="18"/>
                <w:szCs w:val="18"/>
                <w:lang w:eastAsia="ar-SA"/>
              </w:rPr>
              <w:t xml:space="preserve">В соответствии пунктом 5 статьи 30 Федерального закона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w:t>
            </w:r>
            <w:r w:rsidR="00844D09">
              <w:rPr>
                <w:rFonts w:ascii="Arial" w:hAnsi="Arial" w:cs="Arial"/>
                <w:sz w:val="18"/>
                <w:szCs w:val="18"/>
                <w:lang w:eastAsia="ar-SA"/>
              </w:rPr>
              <w:t>Г</w:t>
            </w:r>
            <w:r w:rsidR="00844D09" w:rsidRPr="00844D09">
              <w:rPr>
                <w:rFonts w:ascii="Arial" w:hAnsi="Arial" w:cs="Arial"/>
                <w:sz w:val="18"/>
                <w:szCs w:val="18"/>
                <w:lang w:eastAsia="ar-SA"/>
              </w:rPr>
              <w:t>олоустненского муниципального образования, Дума Голоустненского муниципального образования</w:t>
            </w:r>
          </w:p>
          <w:p w:rsidR="00844D09" w:rsidRDefault="00844D09" w:rsidP="00844D09">
            <w:pPr>
              <w:jc w:val="both"/>
              <w:rPr>
                <w:rFonts w:ascii="Arial" w:hAnsi="Arial" w:cs="Arial"/>
                <w:sz w:val="18"/>
                <w:szCs w:val="18"/>
                <w:lang w:eastAsia="ar-SA"/>
              </w:rPr>
            </w:pPr>
          </w:p>
          <w:p w:rsidR="00844D09" w:rsidRPr="00844D09" w:rsidRDefault="00844D09" w:rsidP="00844D09">
            <w:pPr>
              <w:jc w:val="both"/>
              <w:rPr>
                <w:rFonts w:ascii="Arial" w:hAnsi="Arial" w:cs="Arial"/>
                <w:sz w:val="18"/>
                <w:szCs w:val="18"/>
                <w:lang w:eastAsia="ar-SA"/>
              </w:rPr>
            </w:pPr>
            <w:r>
              <w:rPr>
                <w:rFonts w:ascii="Arial" w:hAnsi="Arial" w:cs="Arial"/>
                <w:sz w:val="18"/>
                <w:szCs w:val="18"/>
                <w:lang w:eastAsia="ar-SA"/>
              </w:rPr>
              <w:t>РЕШИЛА:</w:t>
            </w:r>
          </w:p>
          <w:p w:rsidR="006859FC" w:rsidRPr="00BA2464" w:rsidRDefault="00844D09" w:rsidP="00844D09">
            <w:pPr>
              <w:jc w:val="both"/>
              <w:rPr>
                <w:rFonts w:ascii="Arial" w:hAnsi="Arial" w:cs="Arial"/>
                <w:sz w:val="18"/>
                <w:szCs w:val="18"/>
                <w:lang w:eastAsia="ar-SA"/>
              </w:rPr>
            </w:pPr>
            <w:r w:rsidRPr="00844D09">
              <w:rPr>
                <w:rFonts w:ascii="Arial" w:hAnsi="Arial" w:cs="Arial"/>
                <w:sz w:val="18"/>
                <w:szCs w:val="18"/>
                <w:lang w:eastAsia="ar-SA"/>
              </w:rPr>
              <w:t>1. Утвердить ключевые показатели и их целевые значения, индикативные</w:t>
            </w:r>
          </w:p>
        </w:tc>
        <w:tc>
          <w:tcPr>
            <w:tcW w:w="287" w:type="dxa"/>
          </w:tcPr>
          <w:p w:rsidR="006859FC" w:rsidRPr="00BA2464" w:rsidRDefault="006859FC" w:rsidP="0090746D">
            <w:pPr>
              <w:pStyle w:val="Pa9"/>
              <w:spacing w:before="100" w:after="100"/>
              <w:ind w:firstLine="540"/>
              <w:jc w:val="center"/>
              <w:rPr>
                <w:rFonts w:ascii="Arial" w:hAnsi="Arial" w:cs="Arial"/>
                <w:sz w:val="18"/>
                <w:szCs w:val="18"/>
              </w:rPr>
            </w:pPr>
          </w:p>
        </w:tc>
        <w:tc>
          <w:tcPr>
            <w:tcW w:w="5107" w:type="dxa"/>
          </w:tcPr>
          <w:p w:rsidR="006859FC" w:rsidRPr="00F847FA" w:rsidRDefault="006859FC" w:rsidP="0090746D">
            <w:pPr>
              <w:widowControl w:val="0"/>
              <w:suppressAutoHyphens/>
              <w:jc w:val="both"/>
              <w:rPr>
                <w:rFonts w:ascii="Arial" w:hAnsi="Arial" w:cs="Arial"/>
                <w:sz w:val="18"/>
                <w:szCs w:val="18"/>
                <w:lang w:eastAsia="ar-SA"/>
              </w:rPr>
            </w:pPr>
          </w:p>
          <w:p w:rsidR="00844D09" w:rsidRPr="00844D09" w:rsidRDefault="00844D09" w:rsidP="00844D09">
            <w:pPr>
              <w:widowControl w:val="0"/>
              <w:suppressAutoHyphens/>
              <w:jc w:val="both"/>
              <w:rPr>
                <w:rFonts w:ascii="Arial" w:hAnsi="Arial" w:cs="Arial"/>
                <w:sz w:val="18"/>
                <w:szCs w:val="18"/>
                <w:lang w:eastAsia="ar-SA"/>
              </w:rPr>
            </w:pPr>
            <w:r w:rsidRPr="00844D09">
              <w:rPr>
                <w:rFonts w:ascii="Arial" w:hAnsi="Arial" w:cs="Arial"/>
                <w:sz w:val="18"/>
                <w:szCs w:val="18"/>
                <w:lang w:eastAsia="ar-SA"/>
              </w:rPr>
              <w:t>показатели по муниципальному лесному контролю на территории Голоустненского муниципального образования согласно приложению к настоящему решению.</w:t>
            </w:r>
          </w:p>
          <w:p w:rsidR="00844D09" w:rsidRPr="00844D09" w:rsidRDefault="00844D09" w:rsidP="00844D09">
            <w:pPr>
              <w:widowControl w:val="0"/>
              <w:suppressAutoHyphens/>
              <w:jc w:val="both"/>
              <w:rPr>
                <w:rFonts w:ascii="Arial" w:hAnsi="Arial" w:cs="Arial"/>
                <w:sz w:val="18"/>
                <w:szCs w:val="18"/>
                <w:lang w:eastAsia="ar-SA"/>
              </w:rPr>
            </w:pPr>
            <w:r w:rsidRPr="00844D09">
              <w:rPr>
                <w:rFonts w:ascii="Arial" w:hAnsi="Arial" w:cs="Arial"/>
                <w:sz w:val="18"/>
                <w:szCs w:val="18"/>
                <w:lang w:eastAsia="ar-SA"/>
              </w:rPr>
              <w:t>2. Решение вступает в силу после дня его официального опубликования.</w:t>
            </w:r>
          </w:p>
          <w:p w:rsidR="00844D09" w:rsidRPr="00844D09" w:rsidRDefault="00844D09" w:rsidP="00844D09">
            <w:pPr>
              <w:widowControl w:val="0"/>
              <w:suppressAutoHyphens/>
              <w:jc w:val="both"/>
              <w:rPr>
                <w:rFonts w:ascii="Arial" w:hAnsi="Arial" w:cs="Arial"/>
                <w:sz w:val="18"/>
                <w:szCs w:val="18"/>
                <w:lang w:eastAsia="ar-SA"/>
              </w:rPr>
            </w:pPr>
            <w:r w:rsidRPr="00844D09">
              <w:rPr>
                <w:rFonts w:ascii="Arial" w:hAnsi="Arial" w:cs="Arial"/>
                <w:sz w:val="18"/>
                <w:szCs w:val="18"/>
                <w:lang w:eastAsia="ar-SA"/>
              </w:rPr>
              <w:t xml:space="preserve">3. </w:t>
            </w:r>
            <w:proofErr w:type="gramStart"/>
            <w:r w:rsidRPr="00844D09">
              <w:rPr>
                <w:rFonts w:ascii="Arial" w:hAnsi="Arial" w:cs="Arial"/>
                <w:sz w:val="18"/>
                <w:szCs w:val="18"/>
                <w:lang w:eastAsia="ar-SA"/>
              </w:rPr>
              <w:t>Разместить</w:t>
            </w:r>
            <w:proofErr w:type="gramEnd"/>
            <w:r w:rsidRPr="00844D09">
              <w:rPr>
                <w:rFonts w:ascii="Arial" w:hAnsi="Arial" w:cs="Arial"/>
                <w:sz w:val="18"/>
                <w:szCs w:val="18"/>
                <w:lang w:eastAsia="ar-SA"/>
              </w:rPr>
              <w:t xml:space="preserve"> настоящее решение на официальном сайте Голоустненского муниципального образования и в журнале «Голоустненский вестник».</w:t>
            </w:r>
          </w:p>
          <w:p w:rsidR="00844D09" w:rsidRPr="00844D09" w:rsidRDefault="00844D09" w:rsidP="00844D09">
            <w:pPr>
              <w:widowControl w:val="0"/>
              <w:suppressAutoHyphens/>
              <w:jc w:val="both"/>
              <w:rPr>
                <w:rFonts w:ascii="Arial" w:hAnsi="Arial" w:cs="Arial"/>
                <w:sz w:val="18"/>
                <w:szCs w:val="18"/>
                <w:lang w:eastAsia="ar-SA"/>
              </w:rPr>
            </w:pPr>
          </w:p>
          <w:p w:rsidR="00844D09" w:rsidRPr="00844D09" w:rsidRDefault="00844D09" w:rsidP="00844D09">
            <w:pPr>
              <w:widowControl w:val="0"/>
              <w:suppressAutoHyphens/>
              <w:jc w:val="both"/>
              <w:rPr>
                <w:rFonts w:ascii="Arial" w:hAnsi="Arial" w:cs="Arial"/>
                <w:sz w:val="18"/>
                <w:szCs w:val="18"/>
                <w:lang w:eastAsia="ar-SA"/>
              </w:rPr>
            </w:pPr>
            <w:r w:rsidRPr="00844D09">
              <w:rPr>
                <w:rFonts w:ascii="Arial" w:hAnsi="Arial" w:cs="Arial"/>
                <w:sz w:val="18"/>
                <w:szCs w:val="18"/>
                <w:lang w:eastAsia="ar-SA"/>
              </w:rPr>
              <w:t>Председатель Думы -</w:t>
            </w:r>
          </w:p>
          <w:p w:rsidR="00844D09" w:rsidRPr="00844D09" w:rsidRDefault="00844D09" w:rsidP="00844D09">
            <w:pPr>
              <w:widowControl w:val="0"/>
              <w:suppressAutoHyphens/>
              <w:jc w:val="both"/>
              <w:rPr>
                <w:rFonts w:ascii="Arial" w:hAnsi="Arial" w:cs="Arial"/>
                <w:sz w:val="18"/>
                <w:szCs w:val="18"/>
                <w:lang w:eastAsia="ar-SA"/>
              </w:rPr>
            </w:pPr>
            <w:r w:rsidRPr="00844D09">
              <w:rPr>
                <w:rFonts w:ascii="Arial" w:hAnsi="Arial" w:cs="Arial"/>
                <w:sz w:val="18"/>
                <w:szCs w:val="18"/>
                <w:lang w:eastAsia="ar-SA"/>
              </w:rPr>
              <w:t>Глава Голоустненского</w:t>
            </w:r>
          </w:p>
          <w:p w:rsidR="006859FC" w:rsidRPr="00BA2464" w:rsidRDefault="00844D09" w:rsidP="00844D09">
            <w:pPr>
              <w:widowControl w:val="0"/>
              <w:suppressAutoHyphens/>
              <w:jc w:val="both"/>
              <w:rPr>
                <w:rFonts w:ascii="Arial" w:hAnsi="Arial" w:cs="Arial"/>
                <w:sz w:val="18"/>
                <w:szCs w:val="18"/>
                <w:lang w:eastAsia="ar-SA"/>
              </w:rPr>
            </w:pPr>
            <w:r w:rsidRPr="00844D09">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844D09">
              <w:rPr>
                <w:rFonts w:ascii="Arial" w:hAnsi="Arial" w:cs="Arial"/>
                <w:sz w:val="18"/>
                <w:szCs w:val="18"/>
                <w:lang w:eastAsia="ar-SA"/>
              </w:rPr>
              <w:t>О.М. Жукова</w:t>
            </w:r>
          </w:p>
        </w:tc>
      </w:tr>
    </w:tbl>
    <w:p w:rsidR="006859FC" w:rsidRDefault="006859FC" w:rsidP="006859FC">
      <w:pPr>
        <w:rPr>
          <w:rFonts w:ascii="Courier New" w:eastAsia="Calibri" w:hAnsi="Courier New" w:cs="Courier New"/>
          <w:sz w:val="18"/>
          <w:szCs w:val="18"/>
          <w:lang w:eastAsia="en-US"/>
        </w:rPr>
      </w:pPr>
    </w:p>
    <w:p w:rsidR="006859FC" w:rsidRPr="00844D09" w:rsidRDefault="006859FC" w:rsidP="006859FC">
      <w:pPr>
        <w:tabs>
          <w:tab w:val="left" w:pos="1406"/>
        </w:tabs>
        <w:rPr>
          <w:rFonts w:ascii="Courier New" w:eastAsia="Calibri" w:hAnsi="Courier New" w:cs="Courier New"/>
          <w:sz w:val="18"/>
          <w:szCs w:val="18"/>
          <w:lang w:eastAsia="en-US"/>
        </w:rPr>
      </w:pPr>
      <w:r>
        <w:rPr>
          <w:rFonts w:ascii="Courier New" w:eastAsia="Calibri" w:hAnsi="Courier New" w:cs="Courier New"/>
          <w:sz w:val="18"/>
          <w:szCs w:val="18"/>
          <w:lang w:eastAsia="en-US"/>
        </w:rPr>
        <w:tab/>
      </w:r>
    </w:p>
    <w:p w:rsidR="00844D09" w:rsidRPr="00844D09" w:rsidRDefault="00844D09" w:rsidP="00844D09">
      <w:pPr>
        <w:jc w:val="right"/>
        <w:rPr>
          <w:rFonts w:ascii="Courier New" w:eastAsia="Calibri" w:hAnsi="Courier New" w:cs="Courier New"/>
          <w:color w:val="000000"/>
          <w:sz w:val="18"/>
          <w:szCs w:val="18"/>
          <w:lang w:eastAsia="en-US"/>
        </w:rPr>
      </w:pPr>
      <w:r w:rsidRPr="00844D09">
        <w:rPr>
          <w:rFonts w:ascii="Courier New" w:eastAsia="Calibri" w:hAnsi="Courier New" w:cs="Courier New"/>
          <w:color w:val="000000"/>
          <w:sz w:val="18"/>
          <w:szCs w:val="18"/>
          <w:lang w:eastAsia="en-US"/>
        </w:rPr>
        <w:t xml:space="preserve">Приложение </w:t>
      </w:r>
    </w:p>
    <w:p w:rsidR="00844D09" w:rsidRPr="00844D09" w:rsidRDefault="00844D09" w:rsidP="00844D09">
      <w:pPr>
        <w:jc w:val="right"/>
        <w:rPr>
          <w:rFonts w:ascii="Courier New" w:eastAsia="Calibri" w:hAnsi="Courier New" w:cs="Courier New"/>
          <w:color w:val="000000"/>
          <w:sz w:val="18"/>
          <w:szCs w:val="18"/>
          <w:lang w:eastAsia="en-US"/>
        </w:rPr>
      </w:pPr>
      <w:r w:rsidRPr="00844D09">
        <w:rPr>
          <w:rFonts w:ascii="Courier New" w:eastAsia="Calibri" w:hAnsi="Courier New" w:cs="Courier New"/>
          <w:color w:val="000000"/>
          <w:sz w:val="18"/>
          <w:szCs w:val="18"/>
          <w:lang w:eastAsia="en-US"/>
        </w:rPr>
        <w:t>к решению Думы Голоустненского</w:t>
      </w:r>
    </w:p>
    <w:p w:rsidR="00844D09" w:rsidRPr="00844D09" w:rsidRDefault="00844D09" w:rsidP="00844D09">
      <w:pPr>
        <w:jc w:val="right"/>
        <w:rPr>
          <w:rFonts w:ascii="Courier New" w:eastAsia="Calibri" w:hAnsi="Courier New" w:cs="Courier New"/>
          <w:color w:val="000000"/>
          <w:sz w:val="18"/>
          <w:szCs w:val="18"/>
          <w:lang w:eastAsia="en-US"/>
        </w:rPr>
      </w:pPr>
      <w:r w:rsidRPr="00844D09">
        <w:rPr>
          <w:rFonts w:ascii="Courier New" w:eastAsia="Calibri" w:hAnsi="Courier New" w:cs="Courier New"/>
          <w:color w:val="000000"/>
          <w:sz w:val="18"/>
          <w:szCs w:val="18"/>
          <w:lang w:eastAsia="en-US"/>
        </w:rPr>
        <w:t>муниципального образования</w:t>
      </w:r>
    </w:p>
    <w:p w:rsidR="00844D09" w:rsidRPr="00844D09" w:rsidRDefault="00844D09" w:rsidP="00844D09">
      <w:pPr>
        <w:jc w:val="right"/>
        <w:rPr>
          <w:rFonts w:ascii="Courier New" w:eastAsia="Calibri" w:hAnsi="Courier New" w:cs="Courier New"/>
          <w:color w:val="000000"/>
          <w:sz w:val="18"/>
          <w:szCs w:val="18"/>
          <w:lang w:eastAsia="en-US"/>
        </w:rPr>
      </w:pPr>
      <w:r w:rsidRPr="00844D09">
        <w:rPr>
          <w:rFonts w:ascii="Courier New" w:eastAsia="Calibri" w:hAnsi="Courier New" w:cs="Courier New"/>
          <w:color w:val="000000"/>
          <w:sz w:val="18"/>
          <w:szCs w:val="18"/>
          <w:lang w:eastAsia="en-US"/>
        </w:rPr>
        <w:t>от 30.09.2022 года № 07-35/</w:t>
      </w:r>
      <w:proofErr w:type="spellStart"/>
      <w:r w:rsidRPr="00844D09">
        <w:rPr>
          <w:rFonts w:ascii="Courier New" w:eastAsia="Calibri" w:hAnsi="Courier New" w:cs="Courier New"/>
          <w:color w:val="000000"/>
          <w:sz w:val="18"/>
          <w:szCs w:val="18"/>
          <w:lang w:eastAsia="en-US"/>
        </w:rPr>
        <w:t>дсп</w:t>
      </w:r>
      <w:proofErr w:type="spellEnd"/>
    </w:p>
    <w:p w:rsidR="00844D09" w:rsidRPr="00844D09" w:rsidRDefault="00844D09" w:rsidP="00844D09">
      <w:pPr>
        <w:jc w:val="both"/>
        <w:rPr>
          <w:rFonts w:ascii="Courier New" w:eastAsia="Calibri" w:hAnsi="Courier New" w:cs="Courier New"/>
          <w:color w:val="000000"/>
          <w:sz w:val="18"/>
          <w:szCs w:val="18"/>
          <w:lang w:eastAsia="en-US"/>
        </w:rPr>
      </w:pPr>
    </w:p>
    <w:p w:rsidR="00844D09" w:rsidRPr="00844D09" w:rsidRDefault="00844D09" w:rsidP="00844D09">
      <w:pPr>
        <w:jc w:val="center"/>
        <w:rPr>
          <w:rFonts w:ascii="Courier New" w:eastAsia="Calibri" w:hAnsi="Courier New" w:cs="Courier New"/>
          <w:bCs/>
          <w:color w:val="000000"/>
          <w:sz w:val="18"/>
          <w:szCs w:val="18"/>
          <w:lang w:eastAsia="en-US"/>
        </w:rPr>
      </w:pPr>
    </w:p>
    <w:p w:rsidR="00844D09" w:rsidRPr="00844D09" w:rsidRDefault="00844D09" w:rsidP="00844D09">
      <w:pPr>
        <w:ind w:firstLine="709"/>
        <w:jc w:val="center"/>
        <w:rPr>
          <w:rFonts w:ascii="Courier New" w:eastAsia="Calibri" w:hAnsi="Courier New" w:cs="Courier New"/>
          <w:b/>
          <w:sz w:val="18"/>
          <w:szCs w:val="18"/>
          <w:lang w:eastAsia="en-US"/>
        </w:rPr>
      </w:pPr>
      <w:r w:rsidRPr="00844D09">
        <w:rPr>
          <w:rFonts w:ascii="Courier New" w:eastAsia="Calibri" w:hAnsi="Courier New" w:cs="Courier New"/>
          <w:b/>
          <w:sz w:val="18"/>
          <w:szCs w:val="18"/>
          <w:lang w:eastAsia="en-US"/>
        </w:rPr>
        <w:t>КЛЮЧЕВЫЕ ПОКАЗАТЕЛИ И ИХ ЦЕЛЕВЫЕ ЗНАЧЕНИЯ, ИНДИКАТИВНЫЕ ПОКАЗАТЕЛИ ПО МУНИЦИПАЛЬНОМУ ЛЕСНОМУ</w:t>
      </w:r>
      <w:r w:rsidRPr="00844D09">
        <w:rPr>
          <w:rFonts w:ascii="Courier New" w:eastAsia="Calibri" w:hAnsi="Courier New" w:cs="Courier New"/>
          <w:sz w:val="18"/>
          <w:szCs w:val="18"/>
          <w:lang w:eastAsia="en-US"/>
        </w:rPr>
        <w:t xml:space="preserve"> </w:t>
      </w:r>
      <w:r w:rsidRPr="00844D09">
        <w:rPr>
          <w:rFonts w:ascii="Courier New" w:eastAsia="Calibri" w:hAnsi="Courier New" w:cs="Courier New"/>
          <w:b/>
          <w:sz w:val="18"/>
          <w:szCs w:val="18"/>
          <w:lang w:eastAsia="en-US"/>
        </w:rPr>
        <w:t>КОНТРОЛЮ НА ТЕРРИТОРИИ ГОЛОУСТНЕНСКОГО МУНИЦИПАЛЬНОГО ОБРАЗОВАНИЯ</w:t>
      </w:r>
    </w:p>
    <w:p w:rsidR="00844D09" w:rsidRPr="00844D09" w:rsidRDefault="00844D09" w:rsidP="00844D09">
      <w:pPr>
        <w:ind w:firstLine="709"/>
        <w:jc w:val="center"/>
        <w:rPr>
          <w:rFonts w:ascii="Courier New" w:eastAsia="Calibri" w:hAnsi="Courier New" w:cs="Courier New"/>
          <w:b/>
          <w:sz w:val="18"/>
          <w:szCs w:val="18"/>
          <w:lang w:eastAsia="en-US"/>
        </w:rPr>
      </w:pPr>
    </w:p>
    <w:p w:rsidR="00844D09" w:rsidRPr="00844D09" w:rsidRDefault="00844D09" w:rsidP="00833425">
      <w:pPr>
        <w:numPr>
          <w:ilvl w:val="0"/>
          <w:numId w:val="7"/>
        </w:numPr>
        <w:tabs>
          <w:tab w:val="left" w:pos="567"/>
        </w:tabs>
        <w:spacing w:after="200" w:line="276" w:lineRule="auto"/>
        <w:ind w:left="0" w:firstLine="709"/>
        <w:jc w:val="both"/>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 xml:space="preserve">Ключевые показатели по муниципальному лесному контролю на территории Голоустненского муниципального образования и их целевые значения: </w:t>
      </w:r>
    </w:p>
    <w:p w:rsidR="00844D09" w:rsidRPr="00844D09" w:rsidRDefault="00844D09" w:rsidP="00844D09">
      <w:pPr>
        <w:tabs>
          <w:tab w:val="left" w:pos="567"/>
        </w:tabs>
        <w:ind w:left="284"/>
        <w:jc w:val="both"/>
        <w:rPr>
          <w:rFonts w:ascii="Courier New" w:eastAsia="Calibri" w:hAnsi="Courier New" w:cs="Courier New"/>
          <w:sz w:val="18"/>
          <w:szCs w:val="18"/>
          <w:lang w:eastAsia="en-US"/>
        </w:rPr>
      </w:pP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515"/>
      </w:tblGrid>
      <w:tr w:rsidR="00844D09" w:rsidRPr="00844D09" w:rsidTr="00844D09">
        <w:tc>
          <w:tcPr>
            <w:tcW w:w="7230" w:type="dxa"/>
            <w:shd w:val="clear" w:color="auto" w:fill="auto"/>
          </w:tcPr>
          <w:p w:rsidR="00844D09" w:rsidRPr="00844D09" w:rsidRDefault="00844D09" w:rsidP="00844D09">
            <w:pPr>
              <w:jc w:val="center"/>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Ключевые показатели</w:t>
            </w:r>
          </w:p>
        </w:tc>
        <w:tc>
          <w:tcPr>
            <w:tcW w:w="2515" w:type="dxa"/>
            <w:shd w:val="clear" w:color="auto" w:fill="auto"/>
          </w:tcPr>
          <w:p w:rsidR="00844D09" w:rsidRPr="00844D09" w:rsidRDefault="00844D09" w:rsidP="00844D09">
            <w:pPr>
              <w:jc w:val="center"/>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Целевые значения</w:t>
            </w:r>
            <w:proofErr w:type="gramStart"/>
            <w:r w:rsidRPr="00844D09">
              <w:rPr>
                <w:rFonts w:ascii="Courier New" w:eastAsia="Calibri" w:hAnsi="Courier New" w:cs="Courier New"/>
                <w:sz w:val="18"/>
                <w:szCs w:val="18"/>
                <w:lang w:eastAsia="en-US"/>
              </w:rPr>
              <w:t xml:space="preserve"> (%)</w:t>
            </w:r>
            <w:proofErr w:type="gramEnd"/>
          </w:p>
        </w:tc>
      </w:tr>
      <w:tr w:rsidR="00844D09" w:rsidRPr="00844D09" w:rsidTr="00844D09">
        <w:tc>
          <w:tcPr>
            <w:tcW w:w="7230" w:type="dxa"/>
            <w:shd w:val="clear" w:color="auto" w:fill="auto"/>
          </w:tcPr>
          <w:p w:rsidR="00844D09" w:rsidRPr="00844D09" w:rsidRDefault="00844D09" w:rsidP="00844D09">
            <w:pPr>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Доля устраненных нарушений обязательных требований от числа выявленных нарушений обязательных требований</w:t>
            </w:r>
          </w:p>
        </w:tc>
        <w:tc>
          <w:tcPr>
            <w:tcW w:w="2515" w:type="dxa"/>
            <w:shd w:val="clear" w:color="auto" w:fill="auto"/>
          </w:tcPr>
          <w:p w:rsidR="00844D09" w:rsidRPr="00844D09" w:rsidRDefault="00844D09" w:rsidP="00844D09">
            <w:pPr>
              <w:jc w:val="center"/>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100</w:t>
            </w:r>
          </w:p>
        </w:tc>
      </w:tr>
      <w:tr w:rsidR="00844D09" w:rsidRPr="00844D09" w:rsidTr="00844D09">
        <w:tc>
          <w:tcPr>
            <w:tcW w:w="7230" w:type="dxa"/>
            <w:shd w:val="clear" w:color="auto" w:fill="auto"/>
          </w:tcPr>
          <w:p w:rsidR="00844D09" w:rsidRPr="00844D09" w:rsidRDefault="00844D09" w:rsidP="00844D09">
            <w:pPr>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Доля нарушений, выявленных при проведении контрольных мероприятий и устраненных до их завершения при методической поддержке проверяющего инспектора</w:t>
            </w:r>
          </w:p>
        </w:tc>
        <w:tc>
          <w:tcPr>
            <w:tcW w:w="2515" w:type="dxa"/>
            <w:shd w:val="clear" w:color="auto" w:fill="auto"/>
          </w:tcPr>
          <w:p w:rsidR="00844D09" w:rsidRPr="00844D09" w:rsidRDefault="00844D09" w:rsidP="00844D09">
            <w:pPr>
              <w:jc w:val="center"/>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100</w:t>
            </w:r>
          </w:p>
        </w:tc>
      </w:tr>
      <w:tr w:rsidR="00844D09" w:rsidRPr="00844D09" w:rsidTr="00844D09">
        <w:tc>
          <w:tcPr>
            <w:tcW w:w="7230" w:type="dxa"/>
            <w:shd w:val="clear" w:color="auto" w:fill="auto"/>
          </w:tcPr>
          <w:p w:rsidR="00844D09" w:rsidRPr="00844D09" w:rsidRDefault="00844D09" w:rsidP="00844D09">
            <w:pPr>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515" w:type="dxa"/>
            <w:shd w:val="clear" w:color="auto" w:fill="auto"/>
          </w:tcPr>
          <w:p w:rsidR="00844D09" w:rsidRPr="00844D09" w:rsidRDefault="00844D09" w:rsidP="00844D09">
            <w:pPr>
              <w:jc w:val="center"/>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0</w:t>
            </w:r>
          </w:p>
        </w:tc>
      </w:tr>
      <w:tr w:rsidR="00844D09" w:rsidRPr="00844D09" w:rsidTr="00844D09">
        <w:tc>
          <w:tcPr>
            <w:tcW w:w="7230" w:type="dxa"/>
            <w:shd w:val="clear" w:color="auto" w:fill="auto"/>
          </w:tcPr>
          <w:p w:rsidR="00844D09" w:rsidRPr="00844D09" w:rsidRDefault="00844D09" w:rsidP="00844D09">
            <w:pPr>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515" w:type="dxa"/>
            <w:shd w:val="clear" w:color="auto" w:fill="auto"/>
          </w:tcPr>
          <w:p w:rsidR="00844D09" w:rsidRPr="00844D09" w:rsidRDefault="00844D09" w:rsidP="00844D09">
            <w:pPr>
              <w:jc w:val="center"/>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0</w:t>
            </w:r>
          </w:p>
        </w:tc>
      </w:tr>
    </w:tbl>
    <w:p w:rsidR="00844D09" w:rsidRPr="00844D09" w:rsidRDefault="00844D09" w:rsidP="00844D09">
      <w:pPr>
        <w:ind w:firstLine="284"/>
        <w:jc w:val="both"/>
        <w:rPr>
          <w:rFonts w:ascii="Courier New" w:eastAsia="Calibri" w:hAnsi="Courier New" w:cs="Courier New"/>
          <w:sz w:val="18"/>
          <w:szCs w:val="18"/>
          <w:lang w:eastAsia="en-US"/>
        </w:rPr>
      </w:pPr>
    </w:p>
    <w:p w:rsidR="00844D09" w:rsidRPr="00844D09" w:rsidRDefault="00844D09" w:rsidP="00844D09">
      <w:pPr>
        <w:ind w:firstLine="284"/>
        <w:jc w:val="both"/>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 xml:space="preserve">         2. Индикативные показатели по муниципальному лесному контролю на территории Голоустненского муниципального образования:</w:t>
      </w:r>
    </w:p>
    <w:p w:rsidR="00844D09" w:rsidRPr="00844D09" w:rsidRDefault="00844D09" w:rsidP="00833425">
      <w:pPr>
        <w:numPr>
          <w:ilvl w:val="3"/>
          <w:numId w:val="8"/>
        </w:numPr>
        <w:spacing w:after="200" w:line="276" w:lineRule="auto"/>
        <w:ind w:left="0" w:firstLine="851"/>
        <w:contextualSpacing/>
        <w:jc w:val="both"/>
        <w:rPr>
          <w:rFonts w:ascii="Courier New" w:eastAsia="Calibri" w:hAnsi="Courier New" w:cs="Courier New"/>
          <w:sz w:val="18"/>
          <w:szCs w:val="18"/>
          <w:lang w:eastAsia="en-US"/>
        </w:rPr>
      </w:pPr>
      <w:r w:rsidRPr="00844D09">
        <w:rPr>
          <w:rFonts w:ascii="Courier New" w:eastAsia="Calibri" w:hAnsi="Courier New" w:cs="Courier New"/>
          <w:sz w:val="18"/>
          <w:szCs w:val="18"/>
          <w:lang w:eastAsia="en-US"/>
        </w:rPr>
        <w:t>Общее количество подконтрольных субъектов (объектов), в отношении которых осуществляются мониторинговые мероприятия;</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количество подконтрольных субъектов (объектов), в отношении которых выявлены нарушения обязательных требований в результате мониторинговых мероприятий;</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количество вынесенных определений о проведении административного расследования;</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количество административных наказаний, наложенных в результате совершения административных правонарушений, по которым были проведены административные расследования;</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общая сумма наложенных штрафов в результате совершения административных правонарушений, по которым были проведены административные расследования;</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количество протоколов об административных правонарушениях;</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количество постановлений о прекращении производства по делу об административном правонарушении;</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количество постановлений о назначении административных наказаний;</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количество административных наказаний, по которым административный штраф был заменен предупреждением;</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общая сумма наложенных штрафов по результатам рассмотрения дел об административных правонарушениях;</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общая сумма уплаченных (взысканных) штрафов;</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средний размер наложенного штрафа;</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количество субъектов, в отношении которых проведены профилактические мероприятия;</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общее количество проведенных мероприятий без взаимодействия с юридическими лицами, индивидуальными предпринимателями;</w:t>
      </w:r>
    </w:p>
    <w:p w:rsidR="00844D09" w:rsidRPr="00844D09" w:rsidRDefault="00844D09" w:rsidP="00833425">
      <w:pPr>
        <w:numPr>
          <w:ilvl w:val="3"/>
          <w:numId w:val="8"/>
        </w:numPr>
        <w:spacing w:after="200" w:line="276" w:lineRule="auto"/>
        <w:ind w:left="0" w:firstLine="851"/>
        <w:contextualSpacing/>
        <w:jc w:val="both"/>
        <w:rPr>
          <w:rFonts w:ascii="Courier New" w:eastAsia="Arial Unicode MS" w:hAnsi="Courier New" w:cs="Courier New"/>
          <w:color w:val="000000"/>
          <w:sz w:val="18"/>
          <w:szCs w:val="18"/>
          <w:lang w:eastAsia="en-US" w:bidi="ru-RU"/>
        </w:rPr>
      </w:pPr>
      <w:r w:rsidRPr="00844D09">
        <w:rPr>
          <w:rFonts w:ascii="Courier New" w:eastAsia="Calibri" w:hAnsi="Courier New" w:cs="Courier New"/>
          <w:sz w:val="18"/>
          <w:szCs w:val="18"/>
          <w:lang w:eastAsia="en-US"/>
        </w:rPr>
        <w:t>среднее число должностных лиц, задействованных в одном мероприятии, осуществляемом без взаимодействия с юридическими лицами, индивидуальными предпринимателями.</w:t>
      </w:r>
    </w:p>
    <w:p w:rsidR="006859FC" w:rsidRDefault="006859FC" w:rsidP="006859FC">
      <w:pPr>
        <w:rPr>
          <w:rFonts w:ascii="Courier New" w:eastAsia="Calibri" w:hAnsi="Courier New" w:cs="Courier New"/>
          <w:sz w:val="18"/>
          <w:szCs w:val="18"/>
          <w:lang w:eastAsia="en-US"/>
        </w:rPr>
      </w:pP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14.09.2022Г. № 11</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РОССИЙСКАЯ ФЕДЕРАЦИЯ</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ИРКУТСКАЯ ОБЛАСТЬ</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ИРКУТСКИЙ РАЙОН</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ГОЛОУСТНЕНСКОЕ СЕЛЬСКОЕ ПОСЕЛЕНИЕ</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ГЛАВА</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ПОСТАНОВЛЕНИЕ</w:t>
      </w:r>
    </w:p>
    <w:p w:rsidR="00844D09" w:rsidRPr="00844D09"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44D09" w:rsidRPr="0013550E" w:rsidRDefault="00844D09" w:rsidP="00844D09">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44D09">
        <w:rPr>
          <w:rFonts w:ascii="Arial" w:eastAsia="Lucida Sans Unicode" w:hAnsi="Arial" w:cs="Arial"/>
          <w:b/>
          <w:sz w:val="18"/>
          <w:szCs w:val="32"/>
          <w:lang w:eastAsia="en-US"/>
        </w:rPr>
        <w:t>О ВНЕСЕНИИИ ИЗМЕНЕНИЙ И ДОПОЛНЕНИЙ В ПОСТАНОВЛЕНИЕ ГЛАВЫ ОТ 24.07.2019г.  № 58 «ОБ УТВЕРЖДЕНИИ МУНИЦИПАЛЬНОЙ  ЦЕЛЕВОЙ</w:t>
      </w:r>
      <w:r>
        <w:rPr>
          <w:rFonts w:ascii="Arial" w:eastAsia="Lucida Sans Unicode" w:hAnsi="Arial" w:cs="Arial"/>
          <w:b/>
          <w:sz w:val="18"/>
          <w:szCs w:val="32"/>
          <w:lang w:eastAsia="en-US"/>
        </w:rPr>
        <w:t xml:space="preserve"> </w:t>
      </w:r>
      <w:r w:rsidRPr="00844D09">
        <w:rPr>
          <w:rFonts w:ascii="Arial" w:eastAsia="Lucida Sans Unicode" w:hAnsi="Arial" w:cs="Arial"/>
          <w:b/>
          <w:sz w:val="18"/>
          <w:szCs w:val="32"/>
          <w:lang w:eastAsia="en-US"/>
        </w:rPr>
        <w:t>ПРОГРАММЫ В ОБЛАСТИ ОХРАНЫ ОКРУЖАЮЩЕЙ СРЕДЫ И РАЦИОНАЛЬНОГО ПРИРОДОПОЛЬЗОВАНИЯ НА 2019-2024 ГОДЫ»</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844D09" w:rsidRPr="00BA2464" w:rsidTr="00C806BB">
        <w:trPr>
          <w:trHeight w:val="425"/>
        </w:trPr>
        <w:tc>
          <w:tcPr>
            <w:tcW w:w="5141" w:type="dxa"/>
          </w:tcPr>
          <w:p w:rsidR="00844D09" w:rsidRPr="002E5360" w:rsidRDefault="00844D09" w:rsidP="00C806BB">
            <w:pPr>
              <w:jc w:val="both"/>
              <w:rPr>
                <w:rFonts w:ascii="Arial" w:hAnsi="Arial" w:cs="Arial"/>
                <w:sz w:val="18"/>
                <w:szCs w:val="18"/>
                <w:lang w:eastAsia="ar-SA"/>
              </w:rPr>
            </w:pPr>
            <w:r>
              <w:rPr>
                <w:rFonts w:ascii="Arial" w:hAnsi="Arial" w:cs="Arial"/>
                <w:sz w:val="18"/>
                <w:szCs w:val="18"/>
                <w:lang w:eastAsia="ar-SA"/>
              </w:rPr>
              <w:lastRenderedPageBreak/>
              <w:t xml:space="preserve">         </w:t>
            </w:r>
          </w:p>
          <w:p w:rsidR="00701B70" w:rsidRPr="00701B70" w:rsidRDefault="00844D09" w:rsidP="00701B70">
            <w:pPr>
              <w:jc w:val="both"/>
              <w:rPr>
                <w:rFonts w:ascii="Arial" w:hAnsi="Arial" w:cs="Arial"/>
                <w:sz w:val="18"/>
                <w:szCs w:val="18"/>
                <w:lang w:eastAsia="ar-SA"/>
              </w:rPr>
            </w:pPr>
            <w:r>
              <w:rPr>
                <w:rFonts w:ascii="Arial" w:hAnsi="Arial" w:cs="Arial"/>
                <w:sz w:val="18"/>
                <w:szCs w:val="18"/>
                <w:lang w:eastAsia="ar-SA"/>
              </w:rPr>
              <w:t xml:space="preserve">      </w:t>
            </w:r>
            <w:proofErr w:type="gramStart"/>
            <w:r w:rsidR="00701B70" w:rsidRPr="00701B70">
              <w:rPr>
                <w:rFonts w:ascii="Arial" w:hAnsi="Arial" w:cs="Arial"/>
                <w:sz w:val="18"/>
                <w:szCs w:val="18"/>
                <w:lang w:eastAsia="ar-SA"/>
              </w:rPr>
              <w:t>Руководствуясь Федеральным законом от 6 октября 2003 г. № 131-ФЗ «Об общих принципах организации местного самоуправления в Российской Федерации», Федеральным законом от 10 января 2002 г. № 7-ФЗ «Об охране окружающей среды», Уставом Голоустненского муниципального образования, в целях улучшения состояния окружающей среды, обеспечения санитарных норм содержания территории Голоустненского муниципального образования и сохранение здоровья населения</w:t>
            </w:r>
            <w:proofErr w:type="gramEnd"/>
          </w:p>
          <w:p w:rsidR="00701B70" w:rsidRPr="00701B70" w:rsidRDefault="00701B70" w:rsidP="00701B70">
            <w:pPr>
              <w:jc w:val="both"/>
              <w:rPr>
                <w:rFonts w:ascii="Arial" w:hAnsi="Arial" w:cs="Arial"/>
                <w:sz w:val="18"/>
                <w:szCs w:val="18"/>
                <w:lang w:eastAsia="ar-SA"/>
              </w:rPr>
            </w:pPr>
          </w:p>
          <w:p w:rsidR="00701B70" w:rsidRPr="00701B70" w:rsidRDefault="00701B70" w:rsidP="00701B70">
            <w:pPr>
              <w:jc w:val="both"/>
              <w:rPr>
                <w:rFonts w:ascii="Arial" w:hAnsi="Arial" w:cs="Arial"/>
                <w:sz w:val="18"/>
                <w:szCs w:val="18"/>
                <w:lang w:eastAsia="ar-SA"/>
              </w:rPr>
            </w:pPr>
            <w:r w:rsidRPr="00701B70">
              <w:rPr>
                <w:rFonts w:ascii="Arial" w:hAnsi="Arial" w:cs="Arial"/>
                <w:sz w:val="18"/>
                <w:szCs w:val="18"/>
                <w:lang w:eastAsia="ar-SA"/>
              </w:rPr>
              <w:t>ПОСТАНОВЛЯЮ:</w:t>
            </w:r>
          </w:p>
          <w:p w:rsidR="00701B70" w:rsidRPr="00701B70" w:rsidRDefault="00701B70" w:rsidP="00701B70">
            <w:pPr>
              <w:jc w:val="both"/>
              <w:rPr>
                <w:rFonts w:ascii="Arial" w:hAnsi="Arial" w:cs="Arial"/>
                <w:sz w:val="18"/>
                <w:szCs w:val="18"/>
                <w:lang w:eastAsia="ar-SA"/>
              </w:rPr>
            </w:pPr>
          </w:p>
          <w:p w:rsidR="00844D09" w:rsidRPr="00BA2464" w:rsidRDefault="00701B70" w:rsidP="00701B70">
            <w:pPr>
              <w:jc w:val="both"/>
              <w:rPr>
                <w:rFonts w:ascii="Arial" w:hAnsi="Arial" w:cs="Arial"/>
                <w:sz w:val="18"/>
                <w:szCs w:val="18"/>
                <w:lang w:eastAsia="ar-SA"/>
              </w:rPr>
            </w:pPr>
            <w:r w:rsidRPr="00701B70">
              <w:rPr>
                <w:rFonts w:ascii="Arial" w:hAnsi="Arial" w:cs="Arial"/>
                <w:sz w:val="18"/>
                <w:szCs w:val="18"/>
                <w:lang w:eastAsia="ar-SA"/>
              </w:rPr>
              <w:t>1. Внести изменения и дополнения в постановление Главы от 24.07.2019г</w:t>
            </w:r>
          </w:p>
        </w:tc>
        <w:tc>
          <w:tcPr>
            <w:tcW w:w="287" w:type="dxa"/>
          </w:tcPr>
          <w:p w:rsidR="00844D09" w:rsidRPr="00BA2464" w:rsidRDefault="00844D09" w:rsidP="00C806BB">
            <w:pPr>
              <w:pStyle w:val="Pa9"/>
              <w:spacing w:before="100" w:after="100"/>
              <w:ind w:firstLine="540"/>
              <w:jc w:val="center"/>
              <w:rPr>
                <w:rFonts w:ascii="Arial" w:hAnsi="Arial" w:cs="Arial"/>
                <w:sz w:val="18"/>
                <w:szCs w:val="18"/>
              </w:rPr>
            </w:pPr>
          </w:p>
        </w:tc>
        <w:tc>
          <w:tcPr>
            <w:tcW w:w="5107" w:type="dxa"/>
          </w:tcPr>
          <w:p w:rsidR="00844D09" w:rsidRPr="00F847FA" w:rsidRDefault="00844D09" w:rsidP="00C806BB">
            <w:pPr>
              <w:widowControl w:val="0"/>
              <w:suppressAutoHyphens/>
              <w:jc w:val="both"/>
              <w:rPr>
                <w:rFonts w:ascii="Arial" w:hAnsi="Arial" w:cs="Arial"/>
                <w:sz w:val="18"/>
                <w:szCs w:val="18"/>
                <w:lang w:eastAsia="ar-SA"/>
              </w:rPr>
            </w:pPr>
          </w:p>
          <w:p w:rsidR="00701B70" w:rsidRPr="00701B70" w:rsidRDefault="00701B70" w:rsidP="00701B70">
            <w:pPr>
              <w:widowControl w:val="0"/>
              <w:suppressAutoHyphens/>
              <w:jc w:val="both"/>
              <w:rPr>
                <w:rFonts w:ascii="Arial" w:hAnsi="Arial" w:cs="Arial"/>
                <w:sz w:val="18"/>
                <w:szCs w:val="18"/>
                <w:lang w:eastAsia="ar-SA"/>
              </w:rPr>
            </w:pPr>
            <w:r w:rsidRPr="00701B70">
              <w:rPr>
                <w:rFonts w:ascii="Arial" w:hAnsi="Arial" w:cs="Arial"/>
                <w:sz w:val="18"/>
                <w:szCs w:val="18"/>
                <w:lang w:eastAsia="ar-SA"/>
              </w:rPr>
              <w:t>№ 58 «Об утверждении муниципальной целевой программы в области охраны окружающей среды на 2019-2021 годы» а именно:</w:t>
            </w:r>
          </w:p>
          <w:p w:rsidR="00701B70" w:rsidRPr="00701B70" w:rsidRDefault="00701B70" w:rsidP="00701B70">
            <w:pPr>
              <w:widowControl w:val="0"/>
              <w:suppressAutoHyphens/>
              <w:jc w:val="both"/>
              <w:rPr>
                <w:rFonts w:ascii="Arial" w:hAnsi="Arial" w:cs="Arial"/>
                <w:sz w:val="18"/>
                <w:szCs w:val="18"/>
                <w:lang w:eastAsia="ar-SA"/>
              </w:rPr>
            </w:pPr>
            <w:r w:rsidRPr="00701B70">
              <w:rPr>
                <w:rFonts w:ascii="Arial" w:hAnsi="Arial" w:cs="Arial"/>
                <w:sz w:val="18"/>
                <w:szCs w:val="18"/>
                <w:lang w:eastAsia="ar-SA"/>
              </w:rPr>
              <w:t>1.2 приложение к постановлению читать в новой редакции (приложение).</w:t>
            </w:r>
          </w:p>
          <w:p w:rsidR="00701B70" w:rsidRPr="00701B70" w:rsidRDefault="00701B70" w:rsidP="00701B70">
            <w:pPr>
              <w:widowControl w:val="0"/>
              <w:suppressAutoHyphens/>
              <w:jc w:val="both"/>
              <w:rPr>
                <w:rFonts w:ascii="Arial" w:hAnsi="Arial" w:cs="Arial"/>
                <w:sz w:val="18"/>
                <w:szCs w:val="18"/>
                <w:lang w:eastAsia="ar-SA"/>
              </w:rPr>
            </w:pPr>
            <w:r w:rsidRPr="00701B70">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701B70" w:rsidRPr="00701B70" w:rsidRDefault="00701B70" w:rsidP="00701B70">
            <w:pPr>
              <w:widowControl w:val="0"/>
              <w:suppressAutoHyphens/>
              <w:jc w:val="both"/>
              <w:rPr>
                <w:rFonts w:ascii="Arial" w:hAnsi="Arial" w:cs="Arial"/>
                <w:sz w:val="18"/>
                <w:szCs w:val="18"/>
                <w:lang w:eastAsia="ar-SA"/>
              </w:rPr>
            </w:pPr>
            <w:r w:rsidRPr="00701B70">
              <w:rPr>
                <w:rFonts w:ascii="Arial" w:hAnsi="Arial" w:cs="Arial"/>
                <w:sz w:val="18"/>
                <w:szCs w:val="18"/>
                <w:lang w:eastAsia="ar-SA"/>
              </w:rPr>
              <w:t xml:space="preserve">3. </w:t>
            </w:r>
            <w:proofErr w:type="gramStart"/>
            <w:r w:rsidRPr="00701B70">
              <w:rPr>
                <w:rFonts w:ascii="Arial" w:hAnsi="Arial" w:cs="Arial"/>
                <w:sz w:val="18"/>
                <w:szCs w:val="18"/>
                <w:lang w:eastAsia="ar-SA"/>
              </w:rPr>
              <w:t>Контроль за</w:t>
            </w:r>
            <w:proofErr w:type="gramEnd"/>
            <w:r w:rsidRPr="00701B70">
              <w:rPr>
                <w:rFonts w:ascii="Arial" w:hAnsi="Arial" w:cs="Arial"/>
                <w:sz w:val="18"/>
                <w:szCs w:val="18"/>
                <w:lang w:eastAsia="ar-SA"/>
              </w:rPr>
              <w:t xml:space="preserve"> исполнением данного постановления оставляю за собой.</w:t>
            </w:r>
          </w:p>
          <w:p w:rsidR="00701B70" w:rsidRPr="00701B70" w:rsidRDefault="00701B70" w:rsidP="00701B70">
            <w:pPr>
              <w:widowControl w:val="0"/>
              <w:suppressAutoHyphens/>
              <w:jc w:val="both"/>
              <w:rPr>
                <w:rFonts w:ascii="Arial" w:hAnsi="Arial" w:cs="Arial"/>
                <w:sz w:val="18"/>
                <w:szCs w:val="18"/>
                <w:lang w:eastAsia="ar-SA"/>
              </w:rPr>
            </w:pPr>
          </w:p>
          <w:p w:rsidR="00701B70" w:rsidRPr="00701B70" w:rsidRDefault="00701B70" w:rsidP="00701B70">
            <w:pPr>
              <w:widowControl w:val="0"/>
              <w:suppressAutoHyphens/>
              <w:jc w:val="both"/>
              <w:rPr>
                <w:rFonts w:ascii="Arial" w:hAnsi="Arial" w:cs="Arial"/>
                <w:sz w:val="18"/>
                <w:szCs w:val="18"/>
                <w:lang w:eastAsia="ar-SA"/>
              </w:rPr>
            </w:pPr>
          </w:p>
          <w:p w:rsidR="00701B70" w:rsidRPr="00701B70" w:rsidRDefault="00701B70" w:rsidP="00701B70">
            <w:pPr>
              <w:widowControl w:val="0"/>
              <w:suppressAutoHyphens/>
              <w:jc w:val="both"/>
              <w:rPr>
                <w:rFonts w:ascii="Arial" w:hAnsi="Arial" w:cs="Arial"/>
                <w:sz w:val="18"/>
                <w:szCs w:val="18"/>
                <w:lang w:eastAsia="ar-SA"/>
              </w:rPr>
            </w:pPr>
            <w:r w:rsidRPr="00701B70">
              <w:rPr>
                <w:rFonts w:ascii="Arial" w:hAnsi="Arial" w:cs="Arial"/>
                <w:sz w:val="18"/>
                <w:szCs w:val="18"/>
                <w:lang w:eastAsia="ar-SA"/>
              </w:rPr>
              <w:t xml:space="preserve">Глава Голоустненского </w:t>
            </w:r>
          </w:p>
          <w:p w:rsidR="00701B70" w:rsidRPr="00701B70" w:rsidRDefault="00701B70" w:rsidP="00701B70">
            <w:pPr>
              <w:widowControl w:val="0"/>
              <w:suppressAutoHyphens/>
              <w:jc w:val="both"/>
              <w:rPr>
                <w:rFonts w:ascii="Arial" w:hAnsi="Arial" w:cs="Arial"/>
                <w:sz w:val="18"/>
                <w:szCs w:val="18"/>
                <w:lang w:eastAsia="ar-SA"/>
              </w:rPr>
            </w:pPr>
            <w:r w:rsidRPr="00701B70">
              <w:rPr>
                <w:rFonts w:ascii="Arial" w:hAnsi="Arial" w:cs="Arial"/>
                <w:sz w:val="18"/>
                <w:szCs w:val="18"/>
                <w:lang w:eastAsia="ar-SA"/>
              </w:rPr>
              <w:t>муниципального образования</w:t>
            </w:r>
          </w:p>
          <w:p w:rsidR="00844D09" w:rsidRPr="00BA2464" w:rsidRDefault="00701B70" w:rsidP="00701B70">
            <w:pPr>
              <w:widowControl w:val="0"/>
              <w:suppressAutoHyphens/>
              <w:jc w:val="both"/>
              <w:rPr>
                <w:rFonts w:ascii="Arial" w:hAnsi="Arial" w:cs="Arial"/>
                <w:sz w:val="18"/>
                <w:szCs w:val="18"/>
                <w:lang w:eastAsia="ar-SA"/>
              </w:rPr>
            </w:pPr>
            <w:r w:rsidRPr="00701B70">
              <w:rPr>
                <w:rFonts w:ascii="Arial" w:hAnsi="Arial" w:cs="Arial"/>
                <w:sz w:val="18"/>
                <w:szCs w:val="18"/>
                <w:lang w:eastAsia="ar-SA"/>
              </w:rPr>
              <w:t>О.М. Жукова</w:t>
            </w:r>
          </w:p>
        </w:tc>
      </w:tr>
    </w:tbl>
    <w:p w:rsidR="00701B70" w:rsidRDefault="00701B70" w:rsidP="006859FC">
      <w:pPr>
        <w:rPr>
          <w:rFonts w:ascii="Courier New" w:eastAsia="Calibri" w:hAnsi="Courier New" w:cs="Courier New"/>
          <w:sz w:val="18"/>
          <w:szCs w:val="18"/>
          <w:lang w:eastAsia="en-US"/>
        </w:rPr>
      </w:pPr>
    </w:p>
    <w:p w:rsidR="00701B70" w:rsidRPr="00701B70" w:rsidRDefault="00701B70" w:rsidP="00701B70">
      <w:pPr>
        <w:rPr>
          <w:rFonts w:ascii="Courier New" w:eastAsia="Calibri" w:hAnsi="Courier New" w:cs="Courier New"/>
          <w:sz w:val="18"/>
          <w:szCs w:val="18"/>
          <w:lang w:eastAsia="en-US"/>
        </w:rPr>
      </w:pPr>
    </w:p>
    <w:p w:rsidR="00701B70" w:rsidRPr="00701B70" w:rsidRDefault="00701B70" w:rsidP="00701B70">
      <w:pPr>
        <w:rPr>
          <w:rFonts w:ascii="Courier New" w:eastAsia="Calibri" w:hAnsi="Courier New" w:cs="Courier New"/>
          <w:sz w:val="18"/>
          <w:szCs w:val="18"/>
          <w:lang w:eastAsia="en-US"/>
        </w:rPr>
      </w:pPr>
    </w:p>
    <w:p w:rsidR="00701B70" w:rsidRPr="00701B70" w:rsidRDefault="00701B70" w:rsidP="00701B70">
      <w:pPr>
        <w:rPr>
          <w:rFonts w:ascii="Courier New" w:eastAsia="Calibri" w:hAnsi="Courier New" w:cs="Courier New"/>
          <w:sz w:val="18"/>
          <w:szCs w:val="18"/>
          <w:lang w:eastAsia="en-US"/>
        </w:rPr>
      </w:pPr>
    </w:p>
    <w:p w:rsidR="00701B70" w:rsidRDefault="00701B70" w:rsidP="00701B70">
      <w:pPr>
        <w:rPr>
          <w:rFonts w:ascii="Courier New" w:eastAsia="Calibri" w:hAnsi="Courier New" w:cs="Courier New"/>
          <w:sz w:val="18"/>
          <w:szCs w:val="18"/>
          <w:lang w:eastAsia="en-US"/>
        </w:rPr>
      </w:pPr>
    </w:p>
    <w:p w:rsidR="00701B70" w:rsidRPr="00701B70" w:rsidRDefault="00701B70" w:rsidP="00701B70">
      <w:pPr>
        <w:jc w:val="right"/>
        <w:rPr>
          <w:rFonts w:ascii="Courier New" w:hAnsi="Courier New" w:cs="Courier New"/>
          <w:sz w:val="18"/>
          <w:szCs w:val="18"/>
        </w:rPr>
      </w:pPr>
      <w:r w:rsidRPr="00701B70">
        <w:rPr>
          <w:rFonts w:ascii="Courier New" w:hAnsi="Courier New" w:cs="Courier New"/>
          <w:sz w:val="18"/>
          <w:szCs w:val="18"/>
        </w:rPr>
        <w:t>УТВЕРЖДЕНО</w:t>
      </w:r>
    </w:p>
    <w:p w:rsidR="00701B70" w:rsidRPr="00701B70" w:rsidRDefault="00701B70" w:rsidP="00701B70">
      <w:pPr>
        <w:jc w:val="right"/>
        <w:rPr>
          <w:rFonts w:ascii="Courier New" w:hAnsi="Courier New" w:cs="Courier New"/>
          <w:sz w:val="18"/>
          <w:szCs w:val="18"/>
        </w:rPr>
      </w:pPr>
      <w:r w:rsidRPr="00701B70">
        <w:rPr>
          <w:rFonts w:ascii="Courier New" w:hAnsi="Courier New" w:cs="Courier New"/>
          <w:sz w:val="18"/>
          <w:szCs w:val="18"/>
        </w:rPr>
        <w:t>постановлением Главы</w:t>
      </w:r>
    </w:p>
    <w:p w:rsidR="00701B70" w:rsidRPr="00701B70" w:rsidRDefault="00701B70" w:rsidP="00701B70">
      <w:pPr>
        <w:jc w:val="right"/>
        <w:rPr>
          <w:rFonts w:ascii="Courier New" w:hAnsi="Courier New" w:cs="Courier New"/>
          <w:sz w:val="18"/>
          <w:szCs w:val="18"/>
        </w:rPr>
      </w:pPr>
      <w:r w:rsidRPr="00701B70">
        <w:rPr>
          <w:rFonts w:ascii="Courier New" w:hAnsi="Courier New" w:cs="Courier New"/>
          <w:sz w:val="18"/>
          <w:szCs w:val="18"/>
        </w:rPr>
        <w:t>Голоустненского муниципального образования</w:t>
      </w:r>
    </w:p>
    <w:p w:rsidR="00701B70" w:rsidRPr="00701B70" w:rsidRDefault="00701B70" w:rsidP="00701B70">
      <w:pPr>
        <w:jc w:val="right"/>
        <w:rPr>
          <w:rFonts w:ascii="Courier New" w:hAnsi="Courier New" w:cs="Courier New"/>
          <w:sz w:val="18"/>
          <w:szCs w:val="18"/>
        </w:rPr>
      </w:pPr>
      <w:r w:rsidRPr="00701B70">
        <w:rPr>
          <w:rFonts w:ascii="Courier New" w:hAnsi="Courier New" w:cs="Courier New"/>
          <w:sz w:val="18"/>
          <w:szCs w:val="18"/>
        </w:rPr>
        <w:t>от 14.09.2022г. № 11</w:t>
      </w:r>
    </w:p>
    <w:p w:rsidR="00701B70" w:rsidRPr="00701B70" w:rsidRDefault="00701B70" w:rsidP="00701B70">
      <w:pPr>
        <w:jc w:val="right"/>
        <w:rPr>
          <w:rFonts w:ascii="Courier New" w:hAnsi="Courier New" w:cs="Courier New"/>
          <w:sz w:val="18"/>
          <w:szCs w:val="18"/>
        </w:rPr>
      </w:pP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bCs/>
          <w:color w:val="000000"/>
          <w:sz w:val="18"/>
          <w:szCs w:val="18"/>
          <w:lang w:eastAsia="en-US"/>
        </w:rPr>
        <w:t>МУНИЦИПАЛЬНАЯ ЦЕЛЕВАЯ ПРОГРАММА</w:t>
      </w:r>
    </w:p>
    <w:p w:rsidR="00701B70" w:rsidRPr="00701B70" w:rsidRDefault="00701B70" w:rsidP="00701B70">
      <w:pPr>
        <w:jc w:val="center"/>
        <w:rPr>
          <w:rFonts w:ascii="Courier New" w:eastAsia="Calibri" w:hAnsi="Courier New" w:cs="Courier New"/>
          <w:bCs/>
          <w:color w:val="000000"/>
          <w:sz w:val="18"/>
          <w:szCs w:val="18"/>
          <w:lang w:eastAsia="en-US"/>
        </w:rPr>
      </w:pPr>
      <w:r w:rsidRPr="00701B70">
        <w:rPr>
          <w:rFonts w:ascii="Courier New" w:eastAsia="Calibri" w:hAnsi="Courier New" w:cs="Courier New"/>
          <w:bCs/>
          <w:color w:val="000000"/>
          <w:sz w:val="18"/>
          <w:szCs w:val="18"/>
          <w:lang w:eastAsia="en-US"/>
        </w:rPr>
        <w:t>В ОБЛАСТИ ОХРАНЫ ОКРУЖАЮЩЕЙ СРЕДЫ НА 2019-2024 ГОДЫ</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РАЗДЕЛ I</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ПАСПОРТ МУНИЦИПАЛЬНОЙ ЦЕЛЕВОЙ ПРОГРАММЫ</w:t>
      </w: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В ОБЛАСТИ ОХРАНЫ ОКРУЖАЮЩЕЙ СРЕДЫ НА 2019-2024 ГОДЫ</w:t>
      </w:r>
    </w:p>
    <w:p w:rsidR="00701B70" w:rsidRPr="00701B70" w:rsidRDefault="00701B70" w:rsidP="00701B70">
      <w:pPr>
        <w:jc w:val="center"/>
        <w:rPr>
          <w:rFonts w:ascii="Courier New" w:eastAsia="Calibri" w:hAnsi="Courier New" w:cs="Courier New"/>
          <w:color w:val="000000"/>
          <w:sz w:val="18"/>
          <w:szCs w:val="18"/>
          <w:lang w:eastAsia="en-US"/>
        </w:rPr>
      </w:pPr>
    </w:p>
    <w:tbl>
      <w:tblPr>
        <w:tblW w:w="10206" w:type="dxa"/>
        <w:tblCellSpacing w:w="0" w:type="dxa"/>
        <w:tblInd w:w="299"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2686"/>
        <w:gridCol w:w="7520"/>
      </w:tblGrid>
      <w:tr w:rsidR="00701B70" w:rsidRPr="00701B70" w:rsidTr="00701B70">
        <w:trPr>
          <w:trHeight w:val="911"/>
          <w:tblCellSpacing w:w="0" w:type="dxa"/>
        </w:trPr>
        <w:tc>
          <w:tcPr>
            <w:tcW w:w="2686" w:type="dxa"/>
            <w:hideMark/>
          </w:tcPr>
          <w:p w:rsidR="00701B70" w:rsidRPr="00701B70" w:rsidRDefault="00701B70" w:rsidP="00701B70">
            <w:pPr>
              <w:spacing w:before="150" w:after="150"/>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Наименование Программы</w:t>
            </w:r>
          </w:p>
        </w:tc>
        <w:tc>
          <w:tcPr>
            <w:tcW w:w="7520" w:type="dxa"/>
            <w:hideMark/>
          </w:tcPr>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Муниципальная целевая программа в области охраны окружающей среды и рационального природопользования на 2019-2024 годы (далее - Программа)</w:t>
            </w:r>
          </w:p>
        </w:tc>
      </w:tr>
      <w:tr w:rsidR="00701B70" w:rsidRPr="00701B70" w:rsidTr="00701B70">
        <w:trPr>
          <w:tblCellSpacing w:w="0" w:type="dxa"/>
        </w:trPr>
        <w:tc>
          <w:tcPr>
            <w:tcW w:w="2686" w:type="dxa"/>
            <w:hideMark/>
          </w:tcPr>
          <w:p w:rsidR="00701B70" w:rsidRPr="00701B70" w:rsidRDefault="00701B70" w:rsidP="00701B70">
            <w:pPr>
              <w:spacing w:before="150" w:after="150"/>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Основание для разработки Программы</w:t>
            </w:r>
          </w:p>
        </w:tc>
        <w:tc>
          <w:tcPr>
            <w:tcW w:w="7520" w:type="dxa"/>
            <w:hideMark/>
          </w:tcPr>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-Федеральный закон от 6.10.2003г. № 131-ФЗ «Об общих принципах организации местного самоуправления в Российской Федерации», Федеральный закон от 10.01.2002г. № 7-ФЗ «Об охране окружающей среды», Устав Голоустненского муниципального образования</w:t>
            </w:r>
          </w:p>
        </w:tc>
      </w:tr>
      <w:tr w:rsidR="00701B70" w:rsidRPr="00701B70" w:rsidTr="00701B70">
        <w:trPr>
          <w:trHeight w:val="480"/>
          <w:tblCellSpacing w:w="0" w:type="dxa"/>
        </w:trPr>
        <w:tc>
          <w:tcPr>
            <w:tcW w:w="2686" w:type="dxa"/>
            <w:hideMark/>
          </w:tcPr>
          <w:p w:rsidR="00701B70" w:rsidRPr="00701B70" w:rsidRDefault="00701B70" w:rsidP="00701B70">
            <w:pPr>
              <w:spacing w:before="150" w:after="150"/>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Заказчик Программы</w:t>
            </w:r>
          </w:p>
        </w:tc>
        <w:tc>
          <w:tcPr>
            <w:tcW w:w="7520" w:type="dxa"/>
            <w:hideMark/>
          </w:tcPr>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Администрация Голоустненского муниципального образования</w:t>
            </w:r>
          </w:p>
        </w:tc>
      </w:tr>
      <w:tr w:rsidR="00701B70" w:rsidRPr="00701B70" w:rsidTr="00701B70">
        <w:trPr>
          <w:tblCellSpacing w:w="0" w:type="dxa"/>
        </w:trPr>
        <w:tc>
          <w:tcPr>
            <w:tcW w:w="2686" w:type="dxa"/>
            <w:hideMark/>
          </w:tcPr>
          <w:p w:rsidR="00701B70" w:rsidRPr="00701B70" w:rsidRDefault="00701B70" w:rsidP="00701B70">
            <w:pPr>
              <w:spacing w:before="150" w:after="150"/>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Разработчик Программы</w:t>
            </w:r>
          </w:p>
        </w:tc>
        <w:tc>
          <w:tcPr>
            <w:tcW w:w="7520" w:type="dxa"/>
            <w:hideMark/>
          </w:tcPr>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Администрация Голоустненского муниципального образования</w:t>
            </w:r>
          </w:p>
        </w:tc>
      </w:tr>
      <w:tr w:rsidR="00701B70" w:rsidRPr="00701B70" w:rsidTr="00701B70">
        <w:trPr>
          <w:tblCellSpacing w:w="0" w:type="dxa"/>
        </w:trPr>
        <w:tc>
          <w:tcPr>
            <w:tcW w:w="2686" w:type="dxa"/>
            <w:hideMark/>
          </w:tcPr>
          <w:p w:rsidR="00701B70" w:rsidRPr="00701B70" w:rsidRDefault="00701B70" w:rsidP="00701B70">
            <w:pPr>
              <w:spacing w:before="150" w:after="150"/>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Основная цель Программы</w:t>
            </w:r>
          </w:p>
        </w:tc>
        <w:tc>
          <w:tcPr>
            <w:tcW w:w="7520" w:type="dxa"/>
            <w:hideMark/>
          </w:tcPr>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-повышение эффективности охраны окружающей среды на территории Голоустненского муниципального образования, в том числе:</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-формирование экологической культуры населения Голоустненского муниципального образования</w:t>
            </w:r>
          </w:p>
        </w:tc>
      </w:tr>
      <w:tr w:rsidR="00701B70" w:rsidRPr="00701B70" w:rsidTr="00701B70">
        <w:trPr>
          <w:tblCellSpacing w:w="0" w:type="dxa"/>
        </w:trPr>
        <w:tc>
          <w:tcPr>
            <w:tcW w:w="2686" w:type="dxa"/>
            <w:hideMark/>
          </w:tcPr>
          <w:p w:rsidR="00701B70" w:rsidRPr="00701B70" w:rsidRDefault="00701B70" w:rsidP="00701B70">
            <w:pPr>
              <w:spacing w:before="150" w:after="150"/>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Основные задачи Программы</w:t>
            </w:r>
          </w:p>
        </w:tc>
        <w:tc>
          <w:tcPr>
            <w:tcW w:w="7520" w:type="dxa"/>
            <w:hideMark/>
          </w:tcPr>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Обеспечение экологической безопасности на территории Голоустненского муниципального образования, в том числе:</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снижение объемов негативного воздействия на окружающую среду при осуществлении хозяйственной и иной деятельности;</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предотвращение негативного воздействия на окружающую среду при чрезвычайных ситуациях природного и техногенного характера.</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Организация информирования населения о состоянии окружающей среды, формирование экологической культуры.</w:t>
            </w:r>
          </w:p>
        </w:tc>
      </w:tr>
      <w:tr w:rsidR="00701B70" w:rsidRPr="00701B70" w:rsidTr="00701B70">
        <w:trPr>
          <w:trHeight w:val="558"/>
          <w:tblCellSpacing w:w="0" w:type="dxa"/>
        </w:trPr>
        <w:tc>
          <w:tcPr>
            <w:tcW w:w="2686" w:type="dxa"/>
            <w:hideMark/>
          </w:tcPr>
          <w:p w:rsidR="00701B70" w:rsidRPr="00701B70" w:rsidRDefault="00701B70" w:rsidP="00701B70">
            <w:pPr>
              <w:spacing w:before="150" w:after="150"/>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Сроки реализации Программы</w:t>
            </w:r>
          </w:p>
        </w:tc>
        <w:tc>
          <w:tcPr>
            <w:tcW w:w="7520" w:type="dxa"/>
            <w:hideMark/>
          </w:tcPr>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- 2019 – 2024 годы</w:t>
            </w:r>
          </w:p>
        </w:tc>
      </w:tr>
      <w:tr w:rsidR="00701B70" w:rsidRPr="00701B70" w:rsidTr="00701B70">
        <w:trPr>
          <w:tblCellSpacing w:w="0" w:type="dxa"/>
        </w:trPr>
        <w:tc>
          <w:tcPr>
            <w:tcW w:w="2686" w:type="dxa"/>
            <w:hideMark/>
          </w:tcPr>
          <w:p w:rsidR="00701B70" w:rsidRPr="00701B70" w:rsidRDefault="00701B70" w:rsidP="00701B70">
            <w:pPr>
              <w:spacing w:before="150" w:after="150"/>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Исполнители Программы</w:t>
            </w:r>
          </w:p>
        </w:tc>
        <w:tc>
          <w:tcPr>
            <w:tcW w:w="7520" w:type="dxa"/>
            <w:hideMark/>
          </w:tcPr>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Администрация Голоустненского муниципального образования</w:t>
            </w:r>
          </w:p>
        </w:tc>
      </w:tr>
      <w:tr w:rsidR="00701B70" w:rsidRPr="00701B70" w:rsidTr="00701B70">
        <w:trPr>
          <w:tblCellSpacing w:w="0" w:type="dxa"/>
        </w:trPr>
        <w:tc>
          <w:tcPr>
            <w:tcW w:w="2686" w:type="dxa"/>
            <w:hideMark/>
          </w:tcPr>
          <w:p w:rsidR="00701B70" w:rsidRPr="00701B70" w:rsidRDefault="00701B70" w:rsidP="00701B70">
            <w:pPr>
              <w:spacing w:before="150" w:after="150"/>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Объемы и источники финансирования Программы</w:t>
            </w:r>
          </w:p>
        </w:tc>
        <w:tc>
          <w:tcPr>
            <w:tcW w:w="7520" w:type="dxa"/>
            <w:hideMark/>
          </w:tcPr>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Общий объём финансирования Программы составляет  4012,85 тыс. рублей, из них:</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в 2019 году – 973,27 тыс. рублей в том числе:</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из областного бюджета – 924,61 тыс. рублей</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lastRenderedPageBreak/>
              <w:t>из местного бюджета – 48,66 тыс. рублей</w:t>
            </w:r>
          </w:p>
          <w:p w:rsidR="00701B70" w:rsidRPr="00701B70" w:rsidRDefault="00701B70" w:rsidP="00701B70">
            <w:pPr>
              <w:rPr>
                <w:rFonts w:ascii="Courier New" w:eastAsia="Calibri" w:hAnsi="Courier New" w:cs="Courier New"/>
                <w:sz w:val="18"/>
                <w:szCs w:val="18"/>
                <w:lang w:eastAsia="en-US"/>
              </w:rPr>
            </w:pP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в 2020 году – 186,0 тыс. рублей</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в 2021 году – 0 тыс. рублей</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в 2022 году –2496,580 тыс. рублей в том числе:</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из областного бюджета – 2373,6 тыс. рублей</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xml:space="preserve">из местного бюджета – 122,98 тыс. рублей </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в 2023 году – 171,0 тыс. рублей</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в 2024 году – 186,0 тыс. рублей</w:t>
            </w:r>
          </w:p>
        </w:tc>
      </w:tr>
      <w:tr w:rsidR="00701B70" w:rsidRPr="00701B70" w:rsidTr="00701B70">
        <w:trPr>
          <w:trHeight w:val="835"/>
          <w:tblCellSpacing w:w="0" w:type="dxa"/>
        </w:trPr>
        <w:tc>
          <w:tcPr>
            <w:tcW w:w="2686" w:type="dxa"/>
            <w:hideMark/>
          </w:tcPr>
          <w:p w:rsidR="00701B70" w:rsidRPr="00701B70" w:rsidRDefault="00701B70" w:rsidP="00701B70">
            <w:pPr>
              <w:spacing w:before="150" w:after="150"/>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lastRenderedPageBreak/>
              <w:t>Ожидаемые конечные результаты реализации Программы</w:t>
            </w:r>
          </w:p>
        </w:tc>
        <w:tc>
          <w:tcPr>
            <w:tcW w:w="7520" w:type="dxa"/>
            <w:hideMark/>
          </w:tcPr>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Ликвидация стихийных свалок на территории поселения;</w:t>
            </w:r>
          </w:p>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Повышение уровня экологического просвещения и образования.</w:t>
            </w:r>
          </w:p>
        </w:tc>
      </w:tr>
      <w:tr w:rsidR="00701B70" w:rsidRPr="00701B70" w:rsidTr="00701B70">
        <w:trPr>
          <w:trHeight w:val="878"/>
          <w:tblCellSpacing w:w="0" w:type="dxa"/>
        </w:trPr>
        <w:tc>
          <w:tcPr>
            <w:tcW w:w="2686" w:type="dxa"/>
            <w:hideMark/>
          </w:tcPr>
          <w:p w:rsidR="00701B70" w:rsidRPr="00701B70" w:rsidRDefault="00701B70" w:rsidP="00701B70">
            <w:pPr>
              <w:spacing w:before="150" w:after="150"/>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xml:space="preserve">Система организации </w:t>
            </w:r>
            <w:proofErr w:type="gramStart"/>
            <w:r w:rsidRPr="00701B70">
              <w:rPr>
                <w:rFonts w:ascii="Courier New" w:eastAsia="Calibri" w:hAnsi="Courier New" w:cs="Courier New"/>
                <w:sz w:val="18"/>
                <w:szCs w:val="18"/>
                <w:lang w:eastAsia="en-US"/>
              </w:rPr>
              <w:t>контроля за</w:t>
            </w:r>
            <w:proofErr w:type="gramEnd"/>
            <w:r w:rsidRPr="00701B70">
              <w:rPr>
                <w:rFonts w:ascii="Courier New" w:eastAsia="Calibri" w:hAnsi="Courier New" w:cs="Courier New"/>
                <w:sz w:val="18"/>
                <w:szCs w:val="18"/>
                <w:lang w:eastAsia="en-US"/>
              </w:rPr>
              <w:t xml:space="preserve"> исполнением Программы</w:t>
            </w:r>
          </w:p>
        </w:tc>
        <w:tc>
          <w:tcPr>
            <w:tcW w:w="7520" w:type="dxa"/>
            <w:hideMark/>
          </w:tcPr>
          <w:p w:rsidR="00701B70" w:rsidRPr="00701B70" w:rsidRDefault="00701B70" w:rsidP="00701B70">
            <w:pPr>
              <w:rPr>
                <w:rFonts w:ascii="Courier New" w:eastAsia="Calibri" w:hAnsi="Courier New" w:cs="Courier New"/>
                <w:sz w:val="18"/>
                <w:szCs w:val="18"/>
                <w:lang w:eastAsia="en-US"/>
              </w:rPr>
            </w:pPr>
            <w:r w:rsidRPr="00701B70">
              <w:rPr>
                <w:rFonts w:ascii="Courier New" w:eastAsia="Calibri" w:hAnsi="Courier New" w:cs="Courier New"/>
                <w:sz w:val="18"/>
                <w:szCs w:val="18"/>
                <w:lang w:eastAsia="en-US"/>
              </w:rPr>
              <w:t xml:space="preserve">- </w:t>
            </w:r>
            <w:proofErr w:type="gramStart"/>
            <w:r w:rsidRPr="00701B70">
              <w:rPr>
                <w:rFonts w:ascii="Courier New" w:eastAsia="Calibri" w:hAnsi="Courier New" w:cs="Courier New"/>
                <w:sz w:val="18"/>
                <w:szCs w:val="18"/>
                <w:lang w:eastAsia="en-US"/>
              </w:rPr>
              <w:t>Контроль за</w:t>
            </w:r>
            <w:proofErr w:type="gramEnd"/>
            <w:r w:rsidRPr="00701B70">
              <w:rPr>
                <w:rFonts w:ascii="Courier New" w:eastAsia="Calibri" w:hAnsi="Courier New" w:cs="Courier New"/>
                <w:sz w:val="18"/>
                <w:szCs w:val="18"/>
                <w:lang w:eastAsia="en-US"/>
              </w:rPr>
              <w:t xml:space="preserve"> реализацией Программы осуществляет Администрация Голоустненского муниципального образования</w:t>
            </w:r>
          </w:p>
        </w:tc>
      </w:tr>
    </w:tbl>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РАЗДЕЛ II</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СОДЕРЖАНИЕ ПРОБЛЕМЫ И ОБОСНОВАНИЕ НЕОБХОДИМОСТИ</w:t>
      </w: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ЕЕ РЕШЕНИЯ ПРОГРАММНЫМИ МЕТОДАМИ</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ind w:firstLine="708"/>
        <w:jc w:val="both"/>
        <w:rPr>
          <w:rFonts w:ascii="Courier New" w:eastAsia="Calibri" w:hAnsi="Courier New" w:cs="Courier New"/>
          <w:sz w:val="18"/>
          <w:szCs w:val="18"/>
          <w:lang w:eastAsia="en-US"/>
        </w:rPr>
      </w:pPr>
      <w:r w:rsidRPr="00701B70">
        <w:rPr>
          <w:rFonts w:ascii="Courier New" w:eastAsia="Calibri" w:hAnsi="Courier New" w:cs="Courier New"/>
          <w:color w:val="000000"/>
          <w:sz w:val="18"/>
          <w:szCs w:val="18"/>
          <w:lang w:eastAsia="en-US"/>
        </w:rPr>
        <w:t>В условиях реформирования экономики вопросы охраны окружающей среды приобретают особое значение. Экологическая ситуация в Иркутской области, и в частности в</w:t>
      </w:r>
      <w:r w:rsidRPr="00701B70">
        <w:rPr>
          <w:rFonts w:ascii="Courier New" w:eastAsia="Calibri" w:hAnsi="Courier New" w:cs="Courier New"/>
          <w:sz w:val="18"/>
          <w:szCs w:val="18"/>
          <w:lang w:eastAsia="en-US"/>
        </w:rPr>
        <w:t xml:space="preserve"> Голоустненском муниципального образования</w:t>
      </w:r>
      <w:r w:rsidRPr="00701B70">
        <w:rPr>
          <w:rFonts w:ascii="Courier New" w:eastAsia="Calibri" w:hAnsi="Courier New" w:cs="Courier New"/>
          <w:color w:val="000000"/>
          <w:sz w:val="18"/>
          <w:szCs w:val="18"/>
          <w:lang w:eastAsia="en-US"/>
        </w:rPr>
        <w:t>, остается напряженной, а уровень загрязнения окружающей среды - высоким.</w:t>
      </w: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В связи с этим возрастает актуальность разработки и реализации мер по улучшению экологической ситуации, по рациональному использованию природных ресурсов, проведения воспитательной и образовательной работы с населением.</w:t>
      </w: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xml:space="preserve">Одной из серьезных экологических проблем в </w:t>
      </w:r>
      <w:r w:rsidRPr="00701B70">
        <w:rPr>
          <w:rFonts w:ascii="Courier New" w:eastAsia="Calibri" w:hAnsi="Courier New" w:cs="Courier New"/>
          <w:sz w:val="18"/>
          <w:szCs w:val="18"/>
          <w:lang w:eastAsia="en-US"/>
        </w:rPr>
        <w:t>Голоустненском муниципальном образовании</w:t>
      </w:r>
      <w:r w:rsidRPr="00701B70">
        <w:rPr>
          <w:rFonts w:ascii="Courier New" w:eastAsia="Calibri" w:hAnsi="Courier New" w:cs="Courier New"/>
          <w:color w:val="000000"/>
          <w:sz w:val="18"/>
          <w:szCs w:val="18"/>
          <w:lang w:eastAsia="en-US"/>
        </w:rPr>
        <w:t xml:space="preserve"> остается проблема сбора и вывоза твердых бытовых отходов. Территории временного складирования мусора отсутствуют. Нерешенность вопроса сбора и вывоза твердых отходов приводит к увеличению их объемов и росту числа несанкционированных свалок, интенсивному загрязнению почв, поверхностных водоемов и подземных вод, атмосферного воздуха.</w:t>
      </w: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Жизненно необходимым условием существования человека является сохранение и приумножение зеленых насаждений.</w:t>
      </w: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Формирование экологической культуры жителей</w:t>
      </w:r>
      <w:r w:rsidRPr="00701B70">
        <w:rPr>
          <w:rFonts w:ascii="Courier New" w:eastAsia="Calibri" w:hAnsi="Courier New" w:cs="Courier New"/>
          <w:sz w:val="18"/>
          <w:szCs w:val="18"/>
          <w:lang w:eastAsia="en-US"/>
        </w:rPr>
        <w:t xml:space="preserve"> Голоустненского муниципального образования</w:t>
      </w:r>
      <w:r w:rsidRPr="00701B70">
        <w:rPr>
          <w:rFonts w:ascii="Courier New" w:eastAsia="Calibri" w:hAnsi="Courier New" w:cs="Courier New"/>
          <w:color w:val="000000"/>
          <w:sz w:val="18"/>
          <w:szCs w:val="18"/>
          <w:lang w:eastAsia="en-US"/>
        </w:rPr>
        <w:t>,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обо всех аспектах охраны окружающей среды и рационального природопользования,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w:t>
      </w: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Для комплексного решения указанных проблем разработана данная программа.</w:t>
      </w:r>
    </w:p>
    <w:p w:rsidR="00701B70" w:rsidRPr="00701B70" w:rsidRDefault="00701B70" w:rsidP="00701B70">
      <w:pPr>
        <w:ind w:firstLine="708"/>
        <w:jc w:val="center"/>
        <w:rPr>
          <w:rFonts w:ascii="Courier New" w:eastAsia="Calibri" w:hAnsi="Courier New" w:cs="Courier New"/>
          <w:color w:val="000000"/>
          <w:sz w:val="18"/>
          <w:szCs w:val="18"/>
          <w:lang w:eastAsia="en-US"/>
        </w:rPr>
      </w:pP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РАЗДЕЛ III</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ЦЕЛИ, ЗАДАЧИ И СРОКИ РЕАЛИЗАЦИИ ПРОГРАММЫ</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Целями Программы являются:</w:t>
      </w:r>
    </w:p>
    <w:p w:rsidR="00701B70" w:rsidRPr="00701B70" w:rsidRDefault="00701B70" w:rsidP="00701B70">
      <w:pPr>
        <w:ind w:firstLine="709"/>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xml:space="preserve">- повышение эффективности охраны окружающей среды на территории </w:t>
      </w:r>
      <w:r w:rsidRPr="00701B70">
        <w:rPr>
          <w:rFonts w:ascii="Courier New" w:eastAsia="Calibri" w:hAnsi="Courier New" w:cs="Courier New"/>
          <w:sz w:val="18"/>
          <w:szCs w:val="18"/>
          <w:lang w:eastAsia="en-US"/>
        </w:rPr>
        <w:t>Голоустненского муниципального образования</w:t>
      </w:r>
      <w:r w:rsidRPr="00701B70">
        <w:rPr>
          <w:rFonts w:ascii="Courier New" w:eastAsia="Calibri" w:hAnsi="Courier New" w:cs="Courier New"/>
          <w:color w:val="000000"/>
          <w:sz w:val="18"/>
          <w:szCs w:val="18"/>
          <w:lang w:eastAsia="en-US"/>
        </w:rPr>
        <w:t xml:space="preserve"> </w:t>
      </w:r>
    </w:p>
    <w:p w:rsidR="00701B70" w:rsidRPr="00701B70" w:rsidRDefault="00701B70" w:rsidP="00701B70">
      <w:pPr>
        <w:ind w:firstLine="709"/>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xml:space="preserve">- предотвращение негативного воздействия хозяйственной и иной деятельности на окружающую среду, сохранение биологического разнообразия и уникальных природных комплексов и объектов, формирование экологической культуры населения </w:t>
      </w:r>
      <w:r w:rsidRPr="00701B70">
        <w:rPr>
          <w:rFonts w:ascii="Courier New" w:eastAsia="Calibri" w:hAnsi="Courier New" w:cs="Courier New"/>
          <w:sz w:val="18"/>
          <w:szCs w:val="18"/>
          <w:lang w:eastAsia="en-US"/>
        </w:rPr>
        <w:t>Голоустненского муниципального образования</w:t>
      </w: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Задачами Программы являются:</w:t>
      </w:r>
    </w:p>
    <w:p w:rsidR="00701B70" w:rsidRPr="00701B70" w:rsidRDefault="00701B70" w:rsidP="00701B70">
      <w:pPr>
        <w:ind w:firstLine="709"/>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xml:space="preserve">- обеспечение экологической безопасности на территории </w:t>
      </w:r>
      <w:r w:rsidRPr="00701B70">
        <w:rPr>
          <w:rFonts w:ascii="Courier New" w:eastAsia="Calibri" w:hAnsi="Courier New" w:cs="Courier New"/>
          <w:sz w:val="18"/>
          <w:szCs w:val="18"/>
          <w:lang w:eastAsia="en-US"/>
        </w:rPr>
        <w:t>Голоустненского муниципального образования;</w:t>
      </w:r>
    </w:p>
    <w:p w:rsidR="00701B70" w:rsidRPr="00701B70" w:rsidRDefault="00701B70" w:rsidP="00701B70">
      <w:pPr>
        <w:ind w:firstLine="709"/>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снижение объемов негативного воздействия на окружающую среду при осуществлении хозяйственной и иной деятельности;</w:t>
      </w:r>
    </w:p>
    <w:p w:rsidR="00701B70" w:rsidRPr="00701B70" w:rsidRDefault="00701B70" w:rsidP="00701B70">
      <w:pPr>
        <w:ind w:firstLine="709"/>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предотвращение негативного воздействия на окружающую среду при чрезвычайных ситуациях природного и техногенного характера;</w:t>
      </w:r>
    </w:p>
    <w:p w:rsidR="00701B70" w:rsidRPr="00701B70" w:rsidRDefault="00701B70" w:rsidP="00701B70">
      <w:pPr>
        <w:ind w:firstLine="709"/>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организация системы информирования населения о состоянии окружающей среды, формирование экологической культуры.</w:t>
      </w:r>
    </w:p>
    <w:p w:rsidR="00701B70" w:rsidRPr="00701B70" w:rsidRDefault="00701B70" w:rsidP="00701B70">
      <w:pPr>
        <w:ind w:firstLine="709"/>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Реализация Программы предусмотрена на период с 2019 по 2024 годы включительно.</w:t>
      </w:r>
    </w:p>
    <w:p w:rsidR="00701B70" w:rsidRPr="00701B70" w:rsidRDefault="00701B70" w:rsidP="00701B70">
      <w:pPr>
        <w:ind w:firstLine="709"/>
        <w:jc w:val="center"/>
        <w:rPr>
          <w:rFonts w:ascii="Courier New" w:eastAsia="Calibri" w:hAnsi="Courier New" w:cs="Courier New"/>
          <w:color w:val="000000"/>
          <w:sz w:val="18"/>
          <w:szCs w:val="18"/>
          <w:lang w:eastAsia="en-US"/>
        </w:rPr>
      </w:pP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РАЗДЕЛ IV</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МЕХАНИЗМ РЕАЛИЗАЦИИ ПРОГРАММЫ</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Реализация Программы осуществляется на основе договоров, заключаемых в установленном порядке муниципальным заказчиком с исполнителями мероприятий Программы (мероприятия Программы обозначены в приложении 1 к муниципальной целевой программе в области охраны окружающей среды и рационального природопользования на 2019-2024 годы), за исключением случаев, предусмотренных действующим законодательством.</w:t>
      </w: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xml:space="preserve">Отбор исполнителей мероприятий Программы осуществляется </w:t>
      </w:r>
      <w:proofErr w:type="gramStart"/>
      <w:r w:rsidRPr="00701B70">
        <w:rPr>
          <w:rFonts w:ascii="Courier New" w:eastAsia="Calibri" w:hAnsi="Courier New" w:cs="Courier New"/>
          <w:color w:val="000000"/>
          <w:sz w:val="18"/>
          <w:szCs w:val="18"/>
          <w:lang w:eastAsia="en-US"/>
        </w:rPr>
        <w:t>на конкурсной основе в соответствии с законодательством о размещении заказов на поставки</w:t>
      </w:r>
      <w:proofErr w:type="gramEnd"/>
      <w:r w:rsidRPr="00701B70">
        <w:rPr>
          <w:rFonts w:ascii="Courier New" w:eastAsia="Calibri" w:hAnsi="Courier New" w:cs="Courier New"/>
          <w:color w:val="000000"/>
          <w:sz w:val="18"/>
          <w:szCs w:val="18"/>
          <w:lang w:eastAsia="en-US"/>
        </w:rPr>
        <w:t xml:space="preserve"> товаров, выполнение работ, оказание услуг для государственных и муниципальных нужд.</w:t>
      </w: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При изменении объемов финансирования, предусмотренных Программой, муниципальные заказчики уточняют объемы финансирования за счет средств местного бюджета, готовят предложения по внесению изменений в перечень мероприятий Программы и сроки их исполнения.</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РАЗДЕЛ V</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ОРГАНИЗАЦИЯ УПРАВЛЕНИЯ</w:t>
      </w: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xml:space="preserve">И </w:t>
      </w:r>
      <w:proofErr w:type="gramStart"/>
      <w:r w:rsidRPr="00701B70">
        <w:rPr>
          <w:rFonts w:ascii="Courier New" w:eastAsia="Calibri" w:hAnsi="Courier New" w:cs="Courier New"/>
          <w:color w:val="000000"/>
          <w:sz w:val="18"/>
          <w:szCs w:val="18"/>
          <w:lang w:eastAsia="en-US"/>
        </w:rPr>
        <w:t>КОНТРОЛЬ ЗА</w:t>
      </w:r>
      <w:proofErr w:type="gramEnd"/>
      <w:r w:rsidRPr="00701B70">
        <w:rPr>
          <w:rFonts w:ascii="Courier New" w:eastAsia="Calibri" w:hAnsi="Courier New" w:cs="Courier New"/>
          <w:color w:val="000000"/>
          <w:sz w:val="18"/>
          <w:szCs w:val="18"/>
          <w:lang w:eastAsia="en-US"/>
        </w:rPr>
        <w:t xml:space="preserve"> ХОДОМ РЕАЛИЗАЦИИ ПРОГРАММЫ</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xml:space="preserve">Управление Программой осуществляется Администрацией </w:t>
      </w:r>
      <w:r w:rsidRPr="00701B70">
        <w:rPr>
          <w:rFonts w:ascii="Courier New" w:eastAsia="Calibri" w:hAnsi="Courier New" w:cs="Courier New"/>
          <w:sz w:val="18"/>
          <w:szCs w:val="18"/>
          <w:lang w:eastAsia="en-US"/>
        </w:rPr>
        <w:t>Голоустненского муниципального образования</w:t>
      </w:r>
      <w:r w:rsidRPr="00701B70">
        <w:rPr>
          <w:rFonts w:ascii="Courier New" w:eastAsia="Calibri" w:hAnsi="Courier New" w:cs="Courier New"/>
          <w:color w:val="000000"/>
          <w:sz w:val="18"/>
          <w:szCs w:val="18"/>
          <w:lang w:eastAsia="en-US"/>
        </w:rPr>
        <w:t xml:space="preserve"> </w:t>
      </w: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Муниципальный заказчик Программы несёт ответственность за качественное и своевременное исполнение мероприятий Программы, эффективное использование финансовых средств и ресурсов, выделяемых на реализацию Программы.</w:t>
      </w:r>
    </w:p>
    <w:p w:rsidR="00701B70" w:rsidRPr="00701B70" w:rsidRDefault="00701B70" w:rsidP="00701B70">
      <w:pPr>
        <w:ind w:firstLine="708"/>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Отчет о реализации Программы в соответствующем году должен содержать (приложение № 2):</w:t>
      </w:r>
    </w:p>
    <w:p w:rsidR="00701B70" w:rsidRPr="00701B70" w:rsidRDefault="00701B70" w:rsidP="00701B70">
      <w:pPr>
        <w:ind w:firstLine="709"/>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общий объем фактически произведенных расходов, всего и в том числе по источникам финансирования;</w:t>
      </w:r>
    </w:p>
    <w:p w:rsidR="00701B70" w:rsidRPr="00701B70" w:rsidRDefault="00701B70" w:rsidP="00701B70">
      <w:pPr>
        <w:ind w:firstLine="709"/>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перечень завершенных в течение года мероприятий по Программе;</w:t>
      </w:r>
    </w:p>
    <w:p w:rsidR="00701B70" w:rsidRPr="00701B70" w:rsidRDefault="00701B70" w:rsidP="00701B70">
      <w:pPr>
        <w:ind w:firstLine="709"/>
        <w:jc w:val="both"/>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перечень не завершенных в течение года мероприятий Программы и процент их не завершения;</w:t>
      </w:r>
    </w:p>
    <w:p w:rsidR="00701B70" w:rsidRPr="00701B70" w:rsidRDefault="00701B70" w:rsidP="00701B70">
      <w:pPr>
        <w:ind w:firstLine="709"/>
        <w:rPr>
          <w:rFonts w:ascii="Courier New" w:eastAsia="Calibri" w:hAnsi="Courier New" w:cs="Courier New"/>
          <w:color w:val="000000"/>
          <w:sz w:val="18"/>
          <w:szCs w:val="18"/>
          <w:lang w:eastAsia="en-US"/>
        </w:rPr>
      </w:pPr>
      <w:r w:rsidRPr="00701B70">
        <w:rPr>
          <w:rFonts w:ascii="Courier New" w:hAnsi="Courier New" w:cs="Courier New"/>
          <w:color w:val="000000"/>
          <w:spacing w:val="1"/>
          <w:sz w:val="18"/>
          <w:szCs w:val="18"/>
        </w:rPr>
        <w:t>- полученный результат и эффективность реализации мероприятия.</w:t>
      </w: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РАЗДЕЛ VI</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ОЦЕНКА СОЦИАЛЬНО-ЭКОНОМИЧЕСКОЙ ЭФФЕКТИВНОСТИ</w:t>
      </w:r>
    </w:p>
    <w:p w:rsidR="00701B70" w:rsidRPr="00701B70" w:rsidRDefault="00701B70" w:rsidP="00701B70">
      <w:pPr>
        <w:jc w:val="center"/>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РЕАЛИЗАЦИИ ПРОГРАММЫ</w:t>
      </w:r>
    </w:p>
    <w:p w:rsidR="00701B70" w:rsidRPr="00701B70" w:rsidRDefault="00701B70" w:rsidP="00701B70">
      <w:pPr>
        <w:jc w:val="center"/>
        <w:rPr>
          <w:rFonts w:ascii="Courier New" w:eastAsia="Calibri" w:hAnsi="Courier New" w:cs="Courier New"/>
          <w:color w:val="000000"/>
          <w:sz w:val="18"/>
          <w:szCs w:val="18"/>
          <w:lang w:eastAsia="en-US"/>
        </w:rPr>
      </w:pPr>
    </w:p>
    <w:p w:rsidR="00701B70" w:rsidRPr="00701B70" w:rsidRDefault="00701B70" w:rsidP="00701B70">
      <w:pPr>
        <w:ind w:firstLine="709"/>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В результате выполнения мероприятий Программы будет обеспечено:</w:t>
      </w:r>
    </w:p>
    <w:p w:rsidR="00701B70" w:rsidRPr="00701B70" w:rsidRDefault="00701B70" w:rsidP="00701B70">
      <w:pPr>
        <w:ind w:firstLine="709"/>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ликвидация несанкционированных свалок на территории поселения;</w:t>
      </w:r>
    </w:p>
    <w:p w:rsidR="00701B70" w:rsidRPr="00701B70" w:rsidRDefault="00701B70" w:rsidP="00701B70">
      <w:pPr>
        <w:ind w:firstLine="709"/>
        <w:rPr>
          <w:rFonts w:ascii="Courier New" w:eastAsia="Calibri" w:hAnsi="Courier New" w:cs="Courier New"/>
          <w:color w:val="000000"/>
          <w:sz w:val="18"/>
          <w:szCs w:val="18"/>
          <w:lang w:eastAsia="en-US"/>
        </w:rPr>
      </w:pPr>
      <w:r w:rsidRPr="00701B70">
        <w:rPr>
          <w:rFonts w:ascii="Courier New" w:eastAsia="Calibri" w:hAnsi="Courier New" w:cs="Courier New"/>
          <w:color w:val="000000"/>
          <w:sz w:val="18"/>
          <w:szCs w:val="18"/>
          <w:lang w:eastAsia="en-US"/>
        </w:rPr>
        <w:t>- повышение уровня экологического просвещения и образования</w:t>
      </w:r>
    </w:p>
    <w:p w:rsidR="00701B70" w:rsidRPr="00701B70" w:rsidRDefault="00807C0D" w:rsidP="00701B70">
      <w:pPr>
        <w:rPr>
          <w:rFonts w:ascii="Arial" w:eastAsia="Calibri" w:hAnsi="Arial" w:cs="Arial"/>
          <w:color w:val="000000"/>
          <w:lang w:eastAsia="en-US"/>
        </w:rPr>
      </w:pPr>
      <w:r>
        <w:rPr>
          <w:noProof/>
        </w:rPr>
        <w:drawing>
          <wp:anchor distT="0" distB="0" distL="114300" distR="114300" simplePos="0" relativeHeight="251667456" behindDoc="1" locked="0" layoutInCell="1" allowOverlap="1" wp14:anchorId="3EF12EB9" wp14:editId="459A4FDD">
            <wp:simplePos x="0" y="0"/>
            <wp:positionH relativeFrom="column">
              <wp:posOffset>219075</wp:posOffset>
            </wp:positionH>
            <wp:positionV relativeFrom="paragraph">
              <wp:posOffset>176530</wp:posOffset>
            </wp:positionV>
            <wp:extent cx="6580505" cy="4265295"/>
            <wp:effectExtent l="0" t="0" r="0" b="1905"/>
            <wp:wrapThrough wrapText="bothSides">
              <wp:wrapPolygon edited="0">
                <wp:start x="0" y="0"/>
                <wp:lineTo x="0" y="21513"/>
                <wp:lineTo x="21510" y="21513"/>
                <wp:lineTo x="21510"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val="0"/>
                        </a:ext>
                      </a:extLst>
                    </a:blip>
                    <a:srcRect l="22222" t="15179" r="9591" b="6224"/>
                    <a:stretch/>
                  </pic:blipFill>
                  <pic:spPr bwMode="auto">
                    <a:xfrm>
                      <a:off x="0" y="0"/>
                      <a:ext cx="6580505" cy="4265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07C0D"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lastRenderedPageBreak/>
        <w:drawing>
          <wp:anchor distT="0" distB="0" distL="114300" distR="114300" simplePos="0" relativeHeight="251669504" behindDoc="1" locked="0" layoutInCell="1" allowOverlap="1" wp14:anchorId="2E3FB401" wp14:editId="5CE951EB">
            <wp:simplePos x="0" y="0"/>
            <wp:positionH relativeFrom="column">
              <wp:posOffset>114300</wp:posOffset>
            </wp:positionH>
            <wp:positionV relativeFrom="paragraph">
              <wp:posOffset>-4074160</wp:posOffset>
            </wp:positionV>
            <wp:extent cx="6722745" cy="4024630"/>
            <wp:effectExtent l="0" t="0" r="1905" b="0"/>
            <wp:wrapThrough wrapText="bothSides">
              <wp:wrapPolygon edited="0">
                <wp:start x="0" y="0"/>
                <wp:lineTo x="0" y="21470"/>
                <wp:lineTo x="21545" y="21470"/>
                <wp:lineTo x="21545"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28A0092B-C50C-407E-A947-70E740481C1C}">
                          <a14:useLocalDpi xmlns:a14="http://schemas.microsoft.com/office/drawing/2010/main" val="0"/>
                        </a:ext>
                      </a:extLst>
                    </a:blip>
                    <a:srcRect l="22457" t="17674" r="9941" b="10383"/>
                    <a:stretch/>
                  </pic:blipFill>
                  <pic:spPr bwMode="auto">
                    <a:xfrm>
                      <a:off x="0" y="0"/>
                      <a:ext cx="6722745" cy="4024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07C0D" w:rsidRDefault="00807C0D" w:rsidP="00807C0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drawing>
          <wp:anchor distT="0" distB="0" distL="114300" distR="114300" simplePos="0" relativeHeight="251668480" behindDoc="1" locked="0" layoutInCell="1" allowOverlap="1" wp14:anchorId="1C96845F" wp14:editId="5560FFDC">
            <wp:simplePos x="0" y="0"/>
            <wp:positionH relativeFrom="column">
              <wp:posOffset>189865</wp:posOffset>
            </wp:positionH>
            <wp:positionV relativeFrom="paragraph">
              <wp:posOffset>-7620</wp:posOffset>
            </wp:positionV>
            <wp:extent cx="6649085" cy="4010025"/>
            <wp:effectExtent l="0" t="0" r="0" b="9525"/>
            <wp:wrapThrough wrapText="bothSides">
              <wp:wrapPolygon edited="0">
                <wp:start x="0" y="0"/>
                <wp:lineTo x="0" y="21549"/>
                <wp:lineTo x="21536" y="21549"/>
                <wp:lineTo x="21536"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extLst>
                        <a:ext uri="{28A0092B-C50C-407E-A947-70E740481C1C}">
                          <a14:useLocalDpi xmlns:a14="http://schemas.microsoft.com/office/drawing/2010/main" val="0"/>
                        </a:ext>
                      </a:extLst>
                    </a:blip>
                    <a:srcRect l="23158" t="16427" r="9941" b="11839"/>
                    <a:stretch/>
                  </pic:blipFill>
                  <pic:spPr bwMode="auto">
                    <a:xfrm>
                      <a:off x="0" y="0"/>
                      <a:ext cx="6649085" cy="4010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lastRenderedPageBreak/>
        <w:drawing>
          <wp:anchor distT="0" distB="0" distL="114300" distR="114300" simplePos="0" relativeHeight="251671552" behindDoc="1" locked="0" layoutInCell="1" allowOverlap="1" wp14:anchorId="439EA31F" wp14:editId="37E4A6E4">
            <wp:simplePos x="0" y="0"/>
            <wp:positionH relativeFrom="column">
              <wp:posOffset>226060</wp:posOffset>
            </wp:positionH>
            <wp:positionV relativeFrom="paragraph">
              <wp:posOffset>4124960</wp:posOffset>
            </wp:positionV>
            <wp:extent cx="6602095" cy="3765550"/>
            <wp:effectExtent l="0" t="0" r="8255" b="6350"/>
            <wp:wrapThrough wrapText="bothSides">
              <wp:wrapPolygon edited="0">
                <wp:start x="0" y="0"/>
                <wp:lineTo x="0" y="21527"/>
                <wp:lineTo x="21565" y="21527"/>
                <wp:lineTo x="21565"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extLst>
                        <a:ext uri="{28A0092B-C50C-407E-A947-70E740481C1C}">
                          <a14:useLocalDpi xmlns:a14="http://schemas.microsoft.com/office/drawing/2010/main" val="0"/>
                        </a:ext>
                      </a:extLst>
                    </a:blip>
                    <a:srcRect l="23392" t="15594" r="10995" b="17865"/>
                    <a:stretch/>
                  </pic:blipFill>
                  <pic:spPr bwMode="auto">
                    <a:xfrm>
                      <a:off x="0" y="0"/>
                      <a:ext cx="6602095" cy="3765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1" locked="0" layoutInCell="1" allowOverlap="1" wp14:anchorId="59C2119B" wp14:editId="052A5229">
            <wp:simplePos x="0" y="0"/>
            <wp:positionH relativeFrom="column">
              <wp:posOffset>168910</wp:posOffset>
            </wp:positionH>
            <wp:positionV relativeFrom="paragraph">
              <wp:posOffset>50165</wp:posOffset>
            </wp:positionV>
            <wp:extent cx="6595110" cy="4038600"/>
            <wp:effectExtent l="0" t="0" r="0" b="0"/>
            <wp:wrapThrough wrapText="bothSides">
              <wp:wrapPolygon edited="0">
                <wp:start x="0" y="0"/>
                <wp:lineTo x="0" y="21498"/>
                <wp:lineTo x="21525" y="21498"/>
                <wp:lineTo x="21525"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extLst>
                        <a:ext uri="{28A0092B-C50C-407E-A947-70E740481C1C}">
                          <a14:useLocalDpi xmlns:a14="http://schemas.microsoft.com/office/drawing/2010/main" val="0"/>
                        </a:ext>
                      </a:extLst>
                    </a:blip>
                    <a:srcRect l="22924" t="19961" r="10059" b="7055"/>
                    <a:stretch/>
                  </pic:blipFill>
                  <pic:spPr bwMode="auto">
                    <a:xfrm>
                      <a:off x="0" y="0"/>
                      <a:ext cx="6595110" cy="4038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07C0D"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701B70" w:rsidRDefault="00807C0D"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lastRenderedPageBreak/>
        <w:drawing>
          <wp:anchor distT="0" distB="0" distL="114300" distR="114300" simplePos="0" relativeHeight="251672576" behindDoc="1" locked="0" layoutInCell="1" allowOverlap="1" wp14:anchorId="723F73F2" wp14:editId="074FF9E3">
            <wp:simplePos x="0" y="0"/>
            <wp:positionH relativeFrom="column">
              <wp:posOffset>226695</wp:posOffset>
            </wp:positionH>
            <wp:positionV relativeFrom="paragraph">
              <wp:posOffset>-36195</wp:posOffset>
            </wp:positionV>
            <wp:extent cx="6487160" cy="4149090"/>
            <wp:effectExtent l="0" t="0" r="8890" b="3810"/>
            <wp:wrapThrough wrapText="bothSides">
              <wp:wrapPolygon edited="0">
                <wp:start x="0" y="0"/>
                <wp:lineTo x="0" y="21521"/>
                <wp:lineTo x="21566" y="21521"/>
                <wp:lineTo x="21566"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extLst>
                        <a:ext uri="{28A0092B-C50C-407E-A947-70E740481C1C}">
                          <a14:useLocalDpi xmlns:a14="http://schemas.microsoft.com/office/drawing/2010/main" val="0"/>
                        </a:ext>
                      </a:extLst>
                    </a:blip>
                    <a:srcRect l="20702" t="16635" r="11463" b="6229"/>
                    <a:stretch/>
                  </pic:blipFill>
                  <pic:spPr bwMode="auto">
                    <a:xfrm>
                      <a:off x="0" y="0"/>
                      <a:ext cx="6487160" cy="4149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6EE0">
        <w:rPr>
          <w:noProof/>
        </w:rPr>
        <w:drawing>
          <wp:anchor distT="0" distB="0" distL="114300" distR="114300" simplePos="0" relativeHeight="251674624" behindDoc="1" locked="0" layoutInCell="1" allowOverlap="1" wp14:anchorId="7850BAF1" wp14:editId="4C20B3A6">
            <wp:simplePos x="0" y="0"/>
            <wp:positionH relativeFrom="column">
              <wp:posOffset>273050</wp:posOffset>
            </wp:positionH>
            <wp:positionV relativeFrom="paragraph">
              <wp:posOffset>3735705</wp:posOffset>
            </wp:positionV>
            <wp:extent cx="6569075" cy="4053205"/>
            <wp:effectExtent l="0" t="0" r="3175" b="4445"/>
            <wp:wrapThrough wrapText="bothSides">
              <wp:wrapPolygon edited="0">
                <wp:start x="0" y="0"/>
                <wp:lineTo x="0" y="21522"/>
                <wp:lineTo x="21548" y="21522"/>
                <wp:lineTo x="21548"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extLst>
                        <a:ext uri="{28A0092B-C50C-407E-A947-70E740481C1C}">
                          <a14:useLocalDpi xmlns:a14="http://schemas.microsoft.com/office/drawing/2010/main" val="0"/>
                        </a:ext>
                      </a:extLst>
                    </a:blip>
                    <a:srcRect l="21170" t="18506" r="10409" b="6418"/>
                    <a:stretch/>
                  </pic:blipFill>
                  <pic:spPr bwMode="auto">
                    <a:xfrm>
                      <a:off x="0" y="0"/>
                      <a:ext cx="6569075" cy="4053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6EE0">
        <w:rPr>
          <w:noProof/>
        </w:rPr>
        <w:drawing>
          <wp:anchor distT="0" distB="0" distL="114300" distR="114300" simplePos="0" relativeHeight="251673600" behindDoc="1" locked="0" layoutInCell="1" allowOverlap="1" wp14:anchorId="1D98CA23" wp14:editId="098F6A99">
            <wp:simplePos x="0" y="0"/>
            <wp:positionH relativeFrom="column">
              <wp:posOffset>205105</wp:posOffset>
            </wp:positionH>
            <wp:positionV relativeFrom="paragraph">
              <wp:posOffset>-79375</wp:posOffset>
            </wp:positionV>
            <wp:extent cx="6570980" cy="3938270"/>
            <wp:effectExtent l="0" t="0" r="1270" b="5080"/>
            <wp:wrapThrough wrapText="bothSides">
              <wp:wrapPolygon edited="0">
                <wp:start x="0" y="0"/>
                <wp:lineTo x="0" y="21523"/>
                <wp:lineTo x="21542" y="21523"/>
                <wp:lineTo x="21542"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extLst>
                        <a:ext uri="{28A0092B-C50C-407E-A947-70E740481C1C}">
                          <a14:useLocalDpi xmlns:a14="http://schemas.microsoft.com/office/drawing/2010/main" val="0"/>
                        </a:ext>
                      </a:extLst>
                    </a:blip>
                    <a:srcRect l="20702" t="15179" r="10994" b="12045"/>
                    <a:stretch/>
                  </pic:blipFill>
                  <pic:spPr bwMode="auto">
                    <a:xfrm>
                      <a:off x="0" y="0"/>
                      <a:ext cx="6570980" cy="3938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1B70" w:rsidRDefault="00701B7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701B70" w:rsidRDefault="00701B7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noProof/>
        </w:rPr>
      </w:pPr>
    </w:p>
    <w:p w:rsidR="00701B70" w:rsidRDefault="00701B7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701B70" w:rsidRDefault="00701B7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701B70" w:rsidRDefault="00701B7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noProof/>
        </w:rPr>
      </w:pPr>
    </w:p>
    <w:p w:rsidR="00701B70" w:rsidRDefault="00701B7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701B70" w:rsidRDefault="00701B7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701B70" w:rsidRDefault="00701B7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701B70" w:rsidRDefault="00701B7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701B70" w:rsidRDefault="00701B7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lastRenderedPageBreak/>
        <w:drawing>
          <wp:anchor distT="0" distB="0" distL="114300" distR="114300" simplePos="0" relativeHeight="251675648" behindDoc="1" locked="0" layoutInCell="1" allowOverlap="1" wp14:anchorId="5A9A5D41" wp14:editId="6EF87654">
            <wp:simplePos x="0" y="0"/>
            <wp:positionH relativeFrom="column">
              <wp:posOffset>67945</wp:posOffset>
            </wp:positionH>
            <wp:positionV relativeFrom="paragraph">
              <wp:posOffset>-7620</wp:posOffset>
            </wp:positionV>
            <wp:extent cx="6689725" cy="2577465"/>
            <wp:effectExtent l="0" t="0" r="0" b="0"/>
            <wp:wrapThrough wrapText="bothSides">
              <wp:wrapPolygon edited="0">
                <wp:start x="0" y="0"/>
                <wp:lineTo x="0" y="21392"/>
                <wp:lineTo x="21528" y="21392"/>
                <wp:lineTo x="21528"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cstate="print">
                      <a:extLst>
                        <a:ext uri="{28A0092B-C50C-407E-A947-70E740481C1C}">
                          <a14:useLocalDpi xmlns:a14="http://schemas.microsoft.com/office/drawing/2010/main" val="0"/>
                        </a:ext>
                      </a:extLst>
                    </a:blip>
                    <a:srcRect l="20584" t="16633" r="11109" b="36582"/>
                    <a:stretch/>
                  </pic:blipFill>
                  <pic:spPr bwMode="auto">
                    <a:xfrm>
                      <a:off x="0" y="0"/>
                      <a:ext cx="6689725" cy="25774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A6EE0" w:rsidRDefault="006A6EE0" w:rsidP="00701B7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C806BB" w:rsidRPr="00C806BB" w:rsidRDefault="00C806BB" w:rsidP="00C806B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806BB">
        <w:rPr>
          <w:rFonts w:ascii="Arial" w:eastAsia="Lucida Sans Unicode" w:hAnsi="Arial" w:cs="Arial"/>
          <w:b/>
          <w:sz w:val="18"/>
          <w:szCs w:val="32"/>
          <w:lang w:eastAsia="en-US"/>
        </w:rPr>
        <w:t>29.09.2022Г. № 107</w:t>
      </w:r>
    </w:p>
    <w:p w:rsidR="00C806BB" w:rsidRPr="00C806BB" w:rsidRDefault="00C806BB" w:rsidP="00C806B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806BB">
        <w:rPr>
          <w:rFonts w:ascii="Arial" w:eastAsia="Lucida Sans Unicode" w:hAnsi="Arial" w:cs="Arial"/>
          <w:b/>
          <w:sz w:val="18"/>
          <w:szCs w:val="32"/>
          <w:lang w:eastAsia="en-US"/>
        </w:rPr>
        <w:t>РОССИЙСКАЯ ФЕДЕРАЦИЯ</w:t>
      </w:r>
    </w:p>
    <w:p w:rsidR="00C806BB" w:rsidRPr="00C806BB" w:rsidRDefault="00C806BB" w:rsidP="00C806B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806BB">
        <w:rPr>
          <w:rFonts w:ascii="Arial" w:eastAsia="Lucida Sans Unicode" w:hAnsi="Arial" w:cs="Arial"/>
          <w:b/>
          <w:sz w:val="18"/>
          <w:szCs w:val="32"/>
          <w:lang w:eastAsia="en-US"/>
        </w:rPr>
        <w:t>ИРКУТСКАЯ ОБЛАСТЬ</w:t>
      </w:r>
    </w:p>
    <w:p w:rsidR="00C806BB" w:rsidRPr="00C806BB" w:rsidRDefault="00C806BB" w:rsidP="00C806B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806BB">
        <w:rPr>
          <w:rFonts w:ascii="Arial" w:eastAsia="Lucida Sans Unicode" w:hAnsi="Arial" w:cs="Arial"/>
          <w:b/>
          <w:sz w:val="18"/>
          <w:szCs w:val="32"/>
          <w:lang w:eastAsia="en-US"/>
        </w:rPr>
        <w:t>ИРКУТСКИЙ РАЙОН</w:t>
      </w:r>
    </w:p>
    <w:p w:rsidR="00C806BB" w:rsidRPr="00C806BB" w:rsidRDefault="00C806BB" w:rsidP="00C806B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806BB">
        <w:rPr>
          <w:rFonts w:ascii="Arial" w:eastAsia="Lucida Sans Unicode" w:hAnsi="Arial" w:cs="Arial"/>
          <w:b/>
          <w:sz w:val="18"/>
          <w:szCs w:val="32"/>
          <w:lang w:eastAsia="en-US"/>
        </w:rPr>
        <w:t>ГОЛОУСТНЕНСКОЕ СЕЛЬСКОЕ ПОСЕЛЕНИЕ</w:t>
      </w:r>
    </w:p>
    <w:p w:rsidR="00C806BB" w:rsidRPr="00C806BB" w:rsidRDefault="00C806BB" w:rsidP="00C806B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806BB">
        <w:rPr>
          <w:rFonts w:ascii="Arial" w:eastAsia="Lucida Sans Unicode" w:hAnsi="Arial" w:cs="Arial"/>
          <w:b/>
          <w:sz w:val="18"/>
          <w:szCs w:val="32"/>
          <w:lang w:eastAsia="en-US"/>
        </w:rPr>
        <w:t xml:space="preserve">АДМИНИСТРАЦИЯ </w:t>
      </w:r>
    </w:p>
    <w:p w:rsidR="00C806BB" w:rsidRPr="00C806BB" w:rsidRDefault="00C806BB" w:rsidP="00C806B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806BB">
        <w:rPr>
          <w:rFonts w:ascii="Arial" w:eastAsia="Lucida Sans Unicode" w:hAnsi="Arial" w:cs="Arial"/>
          <w:b/>
          <w:sz w:val="18"/>
          <w:szCs w:val="32"/>
          <w:lang w:eastAsia="en-US"/>
        </w:rPr>
        <w:t>ПОСТАНОВЛЕНИЕ</w:t>
      </w:r>
    </w:p>
    <w:p w:rsidR="00C806BB" w:rsidRPr="00C806BB" w:rsidRDefault="00C806BB" w:rsidP="00C806B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701B70" w:rsidRPr="0013550E" w:rsidRDefault="00C806BB" w:rsidP="00C806B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806BB">
        <w:rPr>
          <w:rFonts w:ascii="Arial" w:eastAsia="Lucida Sans Unicode" w:hAnsi="Arial" w:cs="Arial"/>
          <w:b/>
          <w:sz w:val="18"/>
          <w:szCs w:val="32"/>
          <w:lang w:eastAsia="en-US"/>
        </w:rPr>
        <w:t>О ВНЕСЕНИИ ИЗМЕНЕНИЙ В ПОСТАНОВЛЕНИЕ АДМИНИСТРАЦИИ ГОЛОУСТНЕНСКОГО МУНИЦИПАЛЬНОГО ОБРАЗОВАНИЯ ОТ 20.04.2022г. № 49 «ОБ УТВЕРЖДЕНИИ ПОЛОЖЕНИЯ ОБ ОРГАНИЗАЦИИ РАБОТЫ ПРИЕМНОГО ЭВАКУАЦИОННОГО ПУНКТА И СОСТАВА ПРИЕМНОГО ЭВАКУАЦИОННОГО ПУНКТА»</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701B70" w:rsidRPr="00BA2464" w:rsidTr="00C806BB">
        <w:trPr>
          <w:trHeight w:val="425"/>
        </w:trPr>
        <w:tc>
          <w:tcPr>
            <w:tcW w:w="5141" w:type="dxa"/>
          </w:tcPr>
          <w:p w:rsidR="00701B70" w:rsidRPr="002E5360" w:rsidRDefault="00701B70" w:rsidP="00C806BB">
            <w:pPr>
              <w:jc w:val="both"/>
              <w:rPr>
                <w:rFonts w:ascii="Arial" w:hAnsi="Arial" w:cs="Arial"/>
                <w:sz w:val="18"/>
                <w:szCs w:val="18"/>
                <w:lang w:eastAsia="ar-SA"/>
              </w:rPr>
            </w:pPr>
            <w:r>
              <w:rPr>
                <w:rFonts w:ascii="Arial" w:hAnsi="Arial" w:cs="Arial"/>
                <w:sz w:val="18"/>
                <w:szCs w:val="18"/>
                <w:lang w:eastAsia="ar-SA"/>
              </w:rPr>
              <w:t xml:space="preserve">         </w:t>
            </w:r>
          </w:p>
          <w:p w:rsidR="00C806BB" w:rsidRPr="00C806BB" w:rsidRDefault="00701B70" w:rsidP="00C806BB">
            <w:pPr>
              <w:jc w:val="both"/>
              <w:rPr>
                <w:rFonts w:ascii="Arial" w:hAnsi="Arial" w:cs="Arial"/>
                <w:sz w:val="18"/>
                <w:szCs w:val="18"/>
                <w:lang w:eastAsia="ar-SA"/>
              </w:rPr>
            </w:pPr>
            <w:r>
              <w:rPr>
                <w:rFonts w:ascii="Arial" w:hAnsi="Arial" w:cs="Arial"/>
                <w:sz w:val="18"/>
                <w:szCs w:val="18"/>
                <w:lang w:eastAsia="ar-SA"/>
              </w:rPr>
              <w:t xml:space="preserve">      </w:t>
            </w:r>
            <w:r w:rsidR="00C806BB" w:rsidRPr="00C806BB">
              <w:rPr>
                <w:rFonts w:ascii="Arial" w:hAnsi="Arial" w:cs="Arial"/>
                <w:sz w:val="18"/>
                <w:szCs w:val="18"/>
                <w:lang w:eastAsia="ar-SA"/>
              </w:rPr>
              <w:t xml:space="preserve">Во исполнение Федерального Закона Российской Федерации «О защите  населения и территорий  от чрезвычайных ситуаций природного и техногенного характера» № 68 ФЗ от 21.12.1994 г. «Руководства по эвакуации населения в чрезвычайных ситуациях природного и техногенного характера», руководствуясь Уставом Голоустненского муниципального образования, администрация Голоустненского муниципального образования </w:t>
            </w:r>
          </w:p>
          <w:p w:rsidR="00C806BB" w:rsidRPr="00C806BB" w:rsidRDefault="00C806BB" w:rsidP="00C806BB">
            <w:pPr>
              <w:jc w:val="both"/>
              <w:rPr>
                <w:rFonts w:ascii="Arial" w:hAnsi="Arial" w:cs="Arial"/>
                <w:sz w:val="18"/>
                <w:szCs w:val="18"/>
                <w:lang w:eastAsia="ar-SA"/>
              </w:rPr>
            </w:pPr>
          </w:p>
          <w:p w:rsidR="00C806BB" w:rsidRPr="00C806BB" w:rsidRDefault="00C806BB" w:rsidP="00C806BB">
            <w:pPr>
              <w:jc w:val="both"/>
              <w:rPr>
                <w:rFonts w:ascii="Arial" w:hAnsi="Arial" w:cs="Arial"/>
                <w:sz w:val="18"/>
                <w:szCs w:val="18"/>
                <w:lang w:eastAsia="ar-SA"/>
              </w:rPr>
            </w:pPr>
            <w:r w:rsidRPr="00C806BB">
              <w:rPr>
                <w:rFonts w:ascii="Arial" w:hAnsi="Arial" w:cs="Arial"/>
                <w:sz w:val="18"/>
                <w:szCs w:val="18"/>
                <w:lang w:eastAsia="ar-SA"/>
              </w:rPr>
              <w:t>ПОСТАНОВЛЯЕТ:</w:t>
            </w:r>
          </w:p>
          <w:p w:rsidR="00C806BB" w:rsidRPr="00C806BB" w:rsidRDefault="00C806BB" w:rsidP="00C806BB">
            <w:pPr>
              <w:jc w:val="both"/>
              <w:rPr>
                <w:rFonts w:ascii="Arial" w:hAnsi="Arial" w:cs="Arial"/>
                <w:sz w:val="18"/>
                <w:szCs w:val="18"/>
                <w:lang w:eastAsia="ar-SA"/>
              </w:rPr>
            </w:pPr>
          </w:p>
          <w:p w:rsidR="00701B70" w:rsidRPr="00BA2464" w:rsidRDefault="00C806BB" w:rsidP="00C806BB">
            <w:pPr>
              <w:jc w:val="both"/>
              <w:rPr>
                <w:rFonts w:ascii="Arial" w:hAnsi="Arial" w:cs="Arial"/>
                <w:sz w:val="18"/>
                <w:szCs w:val="18"/>
                <w:lang w:eastAsia="ar-SA"/>
              </w:rPr>
            </w:pPr>
            <w:r w:rsidRPr="00C806BB">
              <w:rPr>
                <w:rFonts w:ascii="Arial" w:hAnsi="Arial" w:cs="Arial"/>
                <w:sz w:val="18"/>
                <w:szCs w:val="18"/>
                <w:lang w:eastAsia="ar-SA"/>
              </w:rPr>
              <w:t>1. Внести изменения в постановление администрации от 20.04.2022г. № 49</w:t>
            </w:r>
          </w:p>
        </w:tc>
        <w:tc>
          <w:tcPr>
            <w:tcW w:w="287" w:type="dxa"/>
          </w:tcPr>
          <w:p w:rsidR="00701B70" w:rsidRPr="00BA2464" w:rsidRDefault="00701B70" w:rsidP="00C806BB">
            <w:pPr>
              <w:pStyle w:val="Pa9"/>
              <w:spacing w:before="100" w:after="100"/>
              <w:ind w:firstLine="540"/>
              <w:jc w:val="center"/>
              <w:rPr>
                <w:rFonts w:ascii="Arial" w:hAnsi="Arial" w:cs="Arial"/>
                <w:sz w:val="18"/>
                <w:szCs w:val="18"/>
              </w:rPr>
            </w:pPr>
          </w:p>
        </w:tc>
        <w:tc>
          <w:tcPr>
            <w:tcW w:w="5107" w:type="dxa"/>
          </w:tcPr>
          <w:p w:rsidR="00701B70" w:rsidRPr="00F847FA" w:rsidRDefault="00701B70" w:rsidP="00C806BB">
            <w:pPr>
              <w:widowControl w:val="0"/>
              <w:suppressAutoHyphens/>
              <w:jc w:val="both"/>
              <w:rPr>
                <w:rFonts w:ascii="Arial" w:hAnsi="Arial" w:cs="Arial"/>
                <w:sz w:val="18"/>
                <w:szCs w:val="18"/>
                <w:lang w:eastAsia="ar-SA"/>
              </w:rPr>
            </w:pPr>
          </w:p>
          <w:p w:rsidR="00C806BB" w:rsidRPr="00C806BB" w:rsidRDefault="00C806BB" w:rsidP="00C806BB">
            <w:pPr>
              <w:widowControl w:val="0"/>
              <w:suppressAutoHyphens/>
              <w:jc w:val="both"/>
              <w:rPr>
                <w:rFonts w:ascii="Arial" w:hAnsi="Arial" w:cs="Arial"/>
                <w:sz w:val="18"/>
                <w:szCs w:val="18"/>
                <w:lang w:eastAsia="ar-SA"/>
              </w:rPr>
            </w:pPr>
            <w:r w:rsidRPr="00C806BB">
              <w:rPr>
                <w:rFonts w:ascii="Arial" w:hAnsi="Arial" w:cs="Arial"/>
                <w:sz w:val="18"/>
                <w:szCs w:val="18"/>
                <w:lang w:eastAsia="ar-SA"/>
              </w:rPr>
              <w:t>«Об утверждении положения об организации работы приемного эвакуационного пункта и состава приемного эвакуационного пункта», а именно:</w:t>
            </w:r>
          </w:p>
          <w:p w:rsidR="00C806BB" w:rsidRPr="00C806BB" w:rsidRDefault="00C806BB" w:rsidP="00C806BB">
            <w:pPr>
              <w:widowControl w:val="0"/>
              <w:suppressAutoHyphens/>
              <w:jc w:val="both"/>
              <w:rPr>
                <w:rFonts w:ascii="Arial" w:hAnsi="Arial" w:cs="Arial"/>
                <w:sz w:val="18"/>
                <w:szCs w:val="18"/>
                <w:lang w:eastAsia="ar-SA"/>
              </w:rPr>
            </w:pPr>
            <w:r w:rsidRPr="00C806BB">
              <w:rPr>
                <w:rFonts w:ascii="Arial" w:hAnsi="Arial" w:cs="Arial"/>
                <w:sz w:val="18"/>
                <w:szCs w:val="18"/>
                <w:lang w:eastAsia="ar-SA"/>
              </w:rPr>
              <w:t>1.1. Приложение № 2 к постановлению «Состав приемного эвакуационного пункта (ПЭП) МОУ ИРМО «</w:t>
            </w:r>
            <w:proofErr w:type="spellStart"/>
            <w:r w:rsidRPr="00C806BB">
              <w:rPr>
                <w:rFonts w:ascii="Arial" w:hAnsi="Arial" w:cs="Arial"/>
                <w:sz w:val="18"/>
                <w:szCs w:val="18"/>
                <w:lang w:eastAsia="ar-SA"/>
              </w:rPr>
              <w:t>Малоголоустненская</w:t>
            </w:r>
            <w:proofErr w:type="spellEnd"/>
            <w:r w:rsidRPr="00C806BB">
              <w:rPr>
                <w:rFonts w:ascii="Arial" w:hAnsi="Arial" w:cs="Arial"/>
                <w:sz w:val="18"/>
                <w:szCs w:val="18"/>
                <w:lang w:eastAsia="ar-SA"/>
              </w:rPr>
              <w:t xml:space="preserve"> СОШ» читать в новой редакции.</w:t>
            </w:r>
          </w:p>
          <w:p w:rsidR="00C806BB" w:rsidRPr="00C806BB" w:rsidRDefault="00C806BB" w:rsidP="00C806BB">
            <w:pPr>
              <w:widowControl w:val="0"/>
              <w:suppressAutoHyphens/>
              <w:jc w:val="both"/>
              <w:rPr>
                <w:rFonts w:ascii="Arial" w:hAnsi="Arial" w:cs="Arial"/>
                <w:sz w:val="18"/>
                <w:szCs w:val="18"/>
                <w:lang w:eastAsia="ar-SA"/>
              </w:rPr>
            </w:pPr>
            <w:r w:rsidRPr="00C806BB">
              <w:rPr>
                <w:rFonts w:ascii="Arial" w:hAnsi="Arial" w:cs="Arial"/>
                <w:sz w:val="18"/>
                <w:szCs w:val="18"/>
                <w:lang w:eastAsia="ar-SA"/>
              </w:rPr>
              <w:t>1.2. Схему оповещения и сбора администрации ПЭП читать в новой редакции.</w:t>
            </w:r>
          </w:p>
          <w:p w:rsidR="00C806BB" w:rsidRPr="00C806BB" w:rsidRDefault="00C806BB" w:rsidP="00C806BB">
            <w:pPr>
              <w:widowControl w:val="0"/>
              <w:suppressAutoHyphens/>
              <w:jc w:val="both"/>
              <w:rPr>
                <w:rFonts w:ascii="Arial" w:hAnsi="Arial" w:cs="Arial"/>
                <w:sz w:val="18"/>
                <w:szCs w:val="18"/>
                <w:lang w:eastAsia="ar-SA"/>
              </w:rPr>
            </w:pPr>
            <w:r w:rsidRPr="00C806BB">
              <w:rPr>
                <w:rFonts w:ascii="Arial" w:hAnsi="Arial" w:cs="Arial"/>
                <w:sz w:val="18"/>
                <w:szCs w:val="18"/>
                <w:lang w:eastAsia="ar-SA"/>
              </w:rPr>
              <w:t xml:space="preserve">2. </w:t>
            </w:r>
            <w:proofErr w:type="gramStart"/>
            <w:r w:rsidRPr="00C806BB">
              <w:rPr>
                <w:rFonts w:ascii="Arial" w:hAnsi="Arial" w:cs="Arial"/>
                <w:sz w:val="18"/>
                <w:szCs w:val="18"/>
                <w:lang w:eastAsia="ar-SA"/>
              </w:rPr>
              <w:t>Разместить</w:t>
            </w:r>
            <w:proofErr w:type="gramEnd"/>
            <w:r w:rsidRPr="00C806BB">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C806BB" w:rsidRPr="00C806BB" w:rsidRDefault="00C806BB" w:rsidP="00C806BB">
            <w:pPr>
              <w:widowControl w:val="0"/>
              <w:suppressAutoHyphens/>
              <w:jc w:val="both"/>
              <w:rPr>
                <w:rFonts w:ascii="Arial" w:hAnsi="Arial" w:cs="Arial"/>
                <w:sz w:val="18"/>
                <w:szCs w:val="18"/>
                <w:lang w:eastAsia="ar-SA"/>
              </w:rPr>
            </w:pPr>
            <w:r w:rsidRPr="00C806BB">
              <w:rPr>
                <w:rFonts w:ascii="Arial" w:hAnsi="Arial" w:cs="Arial"/>
                <w:sz w:val="18"/>
                <w:szCs w:val="18"/>
                <w:lang w:eastAsia="ar-SA"/>
              </w:rPr>
              <w:t xml:space="preserve">3.  </w:t>
            </w:r>
            <w:proofErr w:type="gramStart"/>
            <w:r w:rsidRPr="00C806BB">
              <w:rPr>
                <w:rFonts w:ascii="Arial" w:hAnsi="Arial" w:cs="Arial"/>
                <w:sz w:val="18"/>
                <w:szCs w:val="18"/>
                <w:lang w:eastAsia="ar-SA"/>
              </w:rPr>
              <w:t>Контроль за</w:t>
            </w:r>
            <w:proofErr w:type="gramEnd"/>
            <w:r w:rsidRPr="00C806BB">
              <w:rPr>
                <w:rFonts w:ascii="Arial" w:hAnsi="Arial" w:cs="Arial"/>
                <w:sz w:val="18"/>
                <w:szCs w:val="18"/>
                <w:lang w:eastAsia="ar-SA"/>
              </w:rPr>
              <w:t xml:space="preserve"> исполнением данного  постановления оставляю за собой.</w:t>
            </w:r>
          </w:p>
          <w:p w:rsidR="00C806BB" w:rsidRPr="00C806BB" w:rsidRDefault="00C806BB" w:rsidP="00C806BB">
            <w:pPr>
              <w:widowControl w:val="0"/>
              <w:suppressAutoHyphens/>
              <w:jc w:val="both"/>
              <w:rPr>
                <w:rFonts w:ascii="Arial" w:hAnsi="Arial" w:cs="Arial"/>
                <w:sz w:val="18"/>
                <w:szCs w:val="18"/>
                <w:lang w:eastAsia="ar-SA"/>
              </w:rPr>
            </w:pPr>
          </w:p>
          <w:p w:rsidR="00C806BB" w:rsidRPr="00C806BB" w:rsidRDefault="00C806BB" w:rsidP="00C806BB">
            <w:pPr>
              <w:widowControl w:val="0"/>
              <w:suppressAutoHyphens/>
              <w:jc w:val="both"/>
              <w:rPr>
                <w:rFonts w:ascii="Arial" w:hAnsi="Arial" w:cs="Arial"/>
                <w:sz w:val="18"/>
                <w:szCs w:val="18"/>
                <w:lang w:eastAsia="ar-SA"/>
              </w:rPr>
            </w:pPr>
          </w:p>
          <w:p w:rsidR="00C806BB" w:rsidRPr="00C806BB" w:rsidRDefault="00C806BB" w:rsidP="00C806BB">
            <w:pPr>
              <w:widowControl w:val="0"/>
              <w:suppressAutoHyphens/>
              <w:jc w:val="both"/>
              <w:rPr>
                <w:rFonts w:ascii="Arial" w:hAnsi="Arial" w:cs="Arial"/>
                <w:sz w:val="18"/>
                <w:szCs w:val="18"/>
                <w:lang w:eastAsia="ar-SA"/>
              </w:rPr>
            </w:pPr>
            <w:r w:rsidRPr="00C806BB">
              <w:rPr>
                <w:rFonts w:ascii="Arial" w:hAnsi="Arial" w:cs="Arial"/>
                <w:sz w:val="18"/>
                <w:szCs w:val="18"/>
                <w:lang w:eastAsia="ar-SA"/>
              </w:rPr>
              <w:t>Глава Голоустненского</w:t>
            </w:r>
          </w:p>
          <w:p w:rsidR="00C806BB" w:rsidRPr="00C806BB" w:rsidRDefault="00C806BB" w:rsidP="00C806BB">
            <w:pPr>
              <w:widowControl w:val="0"/>
              <w:suppressAutoHyphens/>
              <w:jc w:val="both"/>
              <w:rPr>
                <w:rFonts w:ascii="Arial" w:hAnsi="Arial" w:cs="Arial"/>
                <w:sz w:val="18"/>
                <w:szCs w:val="18"/>
                <w:lang w:eastAsia="ar-SA"/>
              </w:rPr>
            </w:pPr>
            <w:r w:rsidRPr="00C806BB">
              <w:rPr>
                <w:rFonts w:ascii="Arial" w:hAnsi="Arial" w:cs="Arial"/>
                <w:sz w:val="18"/>
                <w:szCs w:val="18"/>
                <w:lang w:eastAsia="ar-SA"/>
              </w:rPr>
              <w:t>муниципального образования</w:t>
            </w:r>
          </w:p>
          <w:p w:rsidR="00701B70" w:rsidRPr="00BA2464" w:rsidRDefault="00C806BB" w:rsidP="00C806BB">
            <w:pPr>
              <w:widowControl w:val="0"/>
              <w:suppressAutoHyphens/>
              <w:jc w:val="both"/>
              <w:rPr>
                <w:rFonts w:ascii="Arial" w:hAnsi="Arial" w:cs="Arial"/>
                <w:sz w:val="18"/>
                <w:szCs w:val="18"/>
                <w:lang w:eastAsia="ar-SA"/>
              </w:rPr>
            </w:pPr>
            <w:r w:rsidRPr="00C806BB">
              <w:rPr>
                <w:rFonts w:ascii="Arial" w:hAnsi="Arial" w:cs="Arial"/>
                <w:sz w:val="18"/>
                <w:szCs w:val="18"/>
                <w:lang w:eastAsia="ar-SA"/>
              </w:rPr>
              <w:t>О.М. Жукова</w:t>
            </w:r>
          </w:p>
        </w:tc>
      </w:tr>
    </w:tbl>
    <w:p w:rsidR="00C806BB" w:rsidRDefault="00C806BB" w:rsidP="00701B70">
      <w:pPr>
        <w:ind w:firstLine="708"/>
        <w:rPr>
          <w:rFonts w:ascii="Courier New" w:eastAsia="Calibri" w:hAnsi="Courier New" w:cs="Courier New"/>
          <w:sz w:val="18"/>
          <w:szCs w:val="18"/>
          <w:lang w:eastAsia="en-US"/>
        </w:rPr>
      </w:pPr>
    </w:p>
    <w:p w:rsidR="00C806BB" w:rsidRPr="00C806BB" w:rsidRDefault="00C806BB" w:rsidP="00C806BB">
      <w:pPr>
        <w:rPr>
          <w:rFonts w:ascii="Courier New" w:eastAsia="Calibri" w:hAnsi="Courier New" w:cs="Courier New"/>
          <w:sz w:val="18"/>
          <w:szCs w:val="18"/>
          <w:lang w:eastAsia="en-US"/>
        </w:rPr>
      </w:pPr>
    </w:p>
    <w:p w:rsidR="00C806BB" w:rsidRPr="00C806BB" w:rsidRDefault="00C806BB" w:rsidP="00C806BB">
      <w:pPr>
        <w:rPr>
          <w:rFonts w:ascii="Courier New" w:eastAsia="Calibri" w:hAnsi="Courier New" w:cs="Courier New"/>
          <w:sz w:val="18"/>
          <w:szCs w:val="18"/>
          <w:lang w:eastAsia="en-US"/>
        </w:rPr>
      </w:pPr>
    </w:p>
    <w:p w:rsidR="00C806BB" w:rsidRDefault="00C806BB" w:rsidP="00C806BB">
      <w:pPr>
        <w:rPr>
          <w:rFonts w:ascii="Courier New" w:eastAsia="Calibri" w:hAnsi="Courier New" w:cs="Courier New"/>
          <w:sz w:val="18"/>
          <w:szCs w:val="18"/>
          <w:lang w:eastAsia="en-US"/>
        </w:rPr>
      </w:pPr>
    </w:p>
    <w:p w:rsidR="00C806BB" w:rsidRPr="00C806BB" w:rsidRDefault="00C806BB" w:rsidP="00C806BB">
      <w:pPr>
        <w:jc w:val="right"/>
        <w:rPr>
          <w:rFonts w:ascii="Courier New" w:hAnsi="Courier New" w:cs="Courier New"/>
          <w:sz w:val="18"/>
          <w:szCs w:val="18"/>
        </w:rPr>
      </w:pPr>
      <w:r w:rsidRPr="00C806BB">
        <w:rPr>
          <w:rFonts w:ascii="Courier New" w:hAnsi="Courier New" w:cs="Courier New"/>
          <w:sz w:val="18"/>
          <w:szCs w:val="18"/>
        </w:rPr>
        <w:t>Приложение № 2</w:t>
      </w:r>
    </w:p>
    <w:p w:rsidR="00C806BB" w:rsidRPr="00C806BB" w:rsidRDefault="00C806BB" w:rsidP="00C806BB">
      <w:pPr>
        <w:jc w:val="right"/>
        <w:rPr>
          <w:rFonts w:ascii="Courier New" w:hAnsi="Courier New" w:cs="Courier New"/>
          <w:sz w:val="18"/>
          <w:szCs w:val="18"/>
        </w:rPr>
      </w:pPr>
      <w:r w:rsidRPr="00C806BB">
        <w:rPr>
          <w:rFonts w:ascii="Courier New" w:hAnsi="Courier New" w:cs="Courier New"/>
          <w:sz w:val="18"/>
          <w:szCs w:val="18"/>
        </w:rPr>
        <w:t>к постановлению администрации</w:t>
      </w:r>
    </w:p>
    <w:p w:rsidR="00C806BB" w:rsidRPr="00C806BB" w:rsidRDefault="00C806BB" w:rsidP="00C806BB">
      <w:pPr>
        <w:jc w:val="right"/>
        <w:rPr>
          <w:rFonts w:ascii="Courier New" w:hAnsi="Courier New" w:cs="Courier New"/>
          <w:sz w:val="18"/>
          <w:szCs w:val="18"/>
        </w:rPr>
      </w:pPr>
      <w:r w:rsidRPr="00C806BB">
        <w:rPr>
          <w:rFonts w:ascii="Courier New" w:hAnsi="Courier New" w:cs="Courier New"/>
          <w:sz w:val="18"/>
          <w:szCs w:val="18"/>
        </w:rPr>
        <w:t>Голоустненского МО</w:t>
      </w:r>
    </w:p>
    <w:p w:rsidR="00C806BB" w:rsidRPr="00C806BB" w:rsidRDefault="00C806BB" w:rsidP="00C806BB">
      <w:pPr>
        <w:jc w:val="right"/>
        <w:rPr>
          <w:rFonts w:ascii="Courier New" w:hAnsi="Courier New" w:cs="Courier New"/>
          <w:sz w:val="18"/>
          <w:szCs w:val="18"/>
        </w:rPr>
      </w:pPr>
      <w:r w:rsidRPr="00C806BB">
        <w:rPr>
          <w:rFonts w:ascii="Courier New" w:hAnsi="Courier New" w:cs="Courier New"/>
          <w:sz w:val="18"/>
          <w:szCs w:val="18"/>
        </w:rPr>
        <w:t>от 29.09.2022г. № 107</w:t>
      </w:r>
    </w:p>
    <w:p w:rsidR="00C806BB" w:rsidRPr="00C806BB" w:rsidRDefault="00C806BB" w:rsidP="00C806BB">
      <w:pPr>
        <w:widowControl w:val="0"/>
        <w:jc w:val="center"/>
        <w:rPr>
          <w:rFonts w:ascii="Courier New" w:hAnsi="Courier New" w:cs="Courier New"/>
          <w:snapToGrid w:val="0"/>
          <w:sz w:val="18"/>
          <w:szCs w:val="18"/>
        </w:rPr>
      </w:pPr>
      <w:r w:rsidRPr="00C806BB">
        <w:rPr>
          <w:rFonts w:ascii="Courier New" w:hAnsi="Courier New" w:cs="Courier New"/>
          <w:snapToGrid w:val="0"/>
          <w:sz w:val="18"/>
          <w:szCs w:val="18"/>
        </w:rPr>
        <w:t>С О С Т А В</w:t>
      </w:r>
    </w:p>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ПРИЕМНОГО ЭВАКУАЦИОННОГО ПУНКТА (ПЭП) №2</w:t>
      </w:r>
    </w:p>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МОУ ИРМО «МАЛОГОЛОУСТНЕНСКАЯ СОШ»</w:t>
      </w:r>
    </w:p>
    <w:p w:rsidR="00844D09" w:rsidRDefault="00844D09" w:rsidP="00C806BB">
      <w:pPr>
        <w:jc w:val="center"/>
        <w:rPr>
          <w:rFonts w:ascii="Courier New" w:eastAsia="Calibri" w:hAnsi="Courier New" w:cs="Courier New"/>
          <w:sz w:val="18"/>
          <w:szCs w:val="18"/>
          <w:lang w:eastAsia="en-US"/>
        </w:rPr>
      </w:pPr>
    </w:p>
    <w:tbl>
      <w:tblPr>
        <w:tblpPr w:leftFromText="180" w:rightFromText="180" w:vertAnchor="text" w:horzAnchor="margin" w:tblpXSpec="center" w:tblpY="57"/>
        <w:tblW w:w="1013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51"/>
        <w:gridCol w:w="2043"/>
        <w:gridCol w:w="2567"/>
        <w:gridCol w:w="2341"/>
        <w:gridCol w:w="1266"/>
        <w:gridCol w:w="1268"/>
      </w:tblGrid>
      <w:tr w:rsidR="00C806BB" w:rsidRPr="00C806BB" w:rsidTr="00C806BB">
        <w:trPr>
          <w:cantSplit/>
        </w:trPr>
        <w:tc>
          <w:tcPr>
            <w:tcW w:w="651" w:type="dxa"/>
            <w:vMerge w:val="restart"/>
            <w:tcBorders>
              <w:top w:val="single" w:sz="6" w:space="0" w:color="auto"/>
              <w:bottom w:val="nil"/>
              <w:right w:val="nil"/>
            </w:tcBorders>
            <w:shd w:val="clear" w:color="auto" w:fill="auto"/>
            <w:vAlign w:val="center"/>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w:t>
            </w:r>
          </w:p>
          <w:p w:rsidR="00C806BB" w:rsidRPr="00C806BB" w:rsidRDefault="00C806BB" w:rsidP="00C806BB">
            <w:pPr>
              <w:shd w:val="clear" w:color="auto" w:fill="FFFFFF"/>
              <w:jc w:val="center"/>
              <w:rPr>
                <w:rFonts w:ascii="Courier New" w:hAnsi="Courier New" w:cs="Courier New"/>
                <w:sz w:val="18"/>
                <w:szCs w:val="18"/>
              </w:rPr>
            </w:pPr>
            <w:proofErr w:type="gramStart"/>
            <w:r w:rsidRPr="00C806BB">
              <w:rPr>
                <w:rFonts w:ascii="Courier New" w:hAnsi="Courier New" w:cs="Courier New"/>
                <w:sz w:val="18"/>
                <w:szCs w:val="18"/>
              </w:rPr>
              <w:t>п</w:t>
            </w:r>
            <w:proofErr w:type="gramEnd"/>
            <w:r w:rsidRPr="00C806BB">
              <w:rPr>
                <w:rFonts w:ascii="Courier New" w:hAnsi="Courier New" w:cs="Courier New"/>
                <w:sz w:val="18"/>
                <w:szCs w:val="18"/>
              </w:rPr>
              <w:t>/п</w:t>
            </w:r>
          </w:p>
        </w:tc>
        <w:tc>
          <w:tcPr>
            <w:tcW w:w="2043" w:type="dxa"/>
            <w:vMerge w:val="restart"/>
            <w:tcBorders>
              <w:top w:val="single" w:sz="6" w:space="0" w:color="auto"/>
              <w:left w:val="single" w:sz="4" w:space="0" w:color="auto"/>
              <w:bottom w:val="nil"/>
              <w:right w:val="single" w:sz="4" w:space="0" w:color="auto"/>
            </w:tcBorders>
            <w:shd w:val="clear" w:color="auto" w:fill="auto"/>
            <w:vAlign w:val="center"/>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Фамилия, имя,</w:t>
            </w:r>
          </w:p>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отчество</w:t>
            </w:r>
          </w:p>
        </w:tc>
        <w:tc>
          <w:tcPr>
            <w:tcW w:w="2567" w:type="dxa"/>
            <w:vMerge w:val="restart"/>
            <w:tcBorders>
              <w:top w:val="single" w:sz="6" w:space="0" w:color="auto"/>
              <w:left w:val="nil"/>
              <w:bottom w:val="nil"/>
              <w:right w:val="single" w:sz="4" w:space="0" w:color="auto"/>
            </w:tcBorders>
            <w:shd w:val="clear" w:color="auto" w:fill="auto"/>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 xml:space="preserve">Занимаемая </w:t>
            </w:r>
          </w:p>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должность в составе</w:t>
            </w:r>
          </w:p>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ПЭП</w:t>
            </w:r>
          </w:p>
        </w:tc>
        <w:tc>
          <w:tcPr>
            <w:tcW w:w="2341" w:type="dxa"/>
            <w:vMerge w:val="restart"/>
            <w:tcBorders>
              <w:top w:val="single" w:sz="6" w:space="0" w:color="auto"/>
              <w:left w:val="nil"/>
              <w:bottom w:val="nil"/>
              <w:right w:val="single" w:sz="4" w:space="0" w:color="auto"/>
            </w:tcBorders>
            <w:shd w:val="clear" w:color="auto" w:fill="auto"/>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 xml:space="preserve">Занимаемая </w:t>
            </w:r>
          </w:p>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 xml:space="preserve">должность на </w:t>
            </w:r>
            <w:proofErr w:type="gramStart"/>
            <w:r w:rsidRPr="00C806BB">
              <w:rPr>
                <w:rFonts w:ascii="Courier New" w:hAnsi="Courier New" w:cs="Courier New"/>
                <w:sz w:val="18"/>
                <w:szCs w:val="18"/>
              </w:rPr>
              <w:t>основной</w:t>
            </w:r>
            <w:proofErr w:type="gramEnd"/>
          </w:p>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 xml:space="preserve"> работе</w:t>
            </w:r>
          </w:p>
        </w:tc>
        <w:tc>
          <w:tcPr>
            <w:tcW w:w="2534" w:type="dxa"/>
            <w:gridSpan w:val="2"/>
            <w:tcBorders>
              <w:top w:val="single" w:sz="6" w:space="0" w:color="auto"/>
              <w:left w:val="nil"/>
              <w:bottom w:val="single" w:sz="4" w:space="0" w:color="auto"/>
            </w:tcBorders>
            <w:shd w:val="clear" w:color="auto" w:fill="auto"/>
          </w:tcPr>
          <w:p w:rsidR="00C806BB" w:rsidRPr="00C806BB" w:rsidRDefault="00C806BB" w:rsidP="00C806BB">
            <w:pPr>
              <w:keepNext/>
              <w:widowControl w:val="0"/>
              <w:shd w:val="clear" w:color="auto" w:fill="FFFFFF"/>
              <w:jc w:val="center"/>
              <w:outlineLvl w:val="6"/>
              <w:rPr>
                <w:rFonts w:ascii="Courier New" w:hAnsi="Courier New" w:cs="Courier New"/>
                <w:snapToGrid w:val="0"/>
                <w:sz w:val="18"/>
                <w:szCs w:val="18"/>
              </w:rPr>
            </w:pPr>
            <w:r w:rsidRPr="00C806BB">
              <w:rPr>
                <w:rFonts w:ascii="Courier New" w:hAnsi="Courier New" w:cs="Courier New"/>
                <w:snapToGrid w:val="0"/>
                <w:sz w:val="18"/>
                <w:szCs w:val="18"/>
              </w:rPr>
              <w:t xml:space="preserve">Т  е  </w:t>
            </w:r>
            <w:proofErr w:type="gramStart"/>
            <w:r w:rsidRPr="00C806BB">
              <w:rPr>
                <w:rFonts w:ascii="Courier New" w:hAnsi="Courier New" w:cs="Courier New"/>
                <w:snapToGrid w:val="0"/>
                <w:sz w:val="18"/>
                <w:szCs w:val="18"/>
              </w:rPr>
              <w:t>л</w:t>
            </w:r>
            <w:proofErr w:type="gramEnd"/>
            <w:r w:rsidRPr="00C806BB">
              <w:rPr>
                <w:rFonts w:ascii="Courier New" w:hAnsi="Courier New" w:cs="Courier New"/>
                <w:snapToGrid w:val="0"/>
                <w:sz w:val="18"/>
                <w:szCs w:val="18"/>
              </w:rPr>
              <w:t xml:space="preserve">  е  ф  о  н  ы</w:t>
            </w:r>
          </w:p>
        </w:tc>
      </w:tr>
      <w:tr w:rsidR="00C806BB" w:rsidRPr="00C806BB" w:rsidTr="00C806BB">
        <w:trPr>
          <w:cantSplit/>
        </w:trPr>
        <w:tc>
          <w:tcPr>
            <w:tcW w:w="651" w:type="dxa"/>
            <w:vMerge/>
            <w:tcBorders>
              <w:top w:val="nil"/>
              <w:bottom w:val="nil"/>
              <w:right w:val="nil"/>
            </w:tcBorders>
            <w:shd w:val="clear" w:color="auto" w:fill="auto"/>
          </w:tcPr>
          <w:p w:rsidR="00C806BB" w:rsidRPr="00C806BB" w:rsidRDefault="00C806BB" w:rsidP="00C806BB">
            <w:pPr>
              <w:shd w:val="clear" w:color="auto" w:fill="FFFFFF"/>
              <w:jc w:val="center"/>
              <w:rPr>
                <w:rFonts w:ascii="Courier New" w:hAnsi="Courier New" w:cs="Courier New"/>
                <w:sz w:val="18"/>
                <w:szCs w:val="18"/>
              </w:rPr>
            </w:pPr>
          </w:p>
        </w:tc>
        <w:tc>
          <w:tcPr>
            <w:tcW w:w="2043" w:type="dxa"/>
            <w:vMerge/>
            <w:tcBorders>
              <w:top w:val="nil"/>
              <w:left w:val="single" w:sz="4" w:space="0" w:color="auto"/>
              <w:bottom w:val="single" w:sz="4" w:space="0" w:color="auto"/>
              <w:right w:val="single" w:sz="4" w:space="0" w:color="auto"/>
            </w:tcBorders>
            <w:shd w:val="clear" w:color="auto" w:fill="auto"/>
          </w:tcPr>
          <w:p w:rsidR="00C806BB" w:rsidRPr="00C806BB" w:rsidRDefault="00C806BB" w:rsidP="00C806BB">
            <w:pPr>
              <w:shd w:val="clear" w:color="auto" w:fill="FFFFFF"/>
              <w:jc w:val="center"/>
              <w:rPr>
                <w:rFonts w:ascii="Courier New" w:hAnsi="Courier New" w:cs="Courier New"/>
                <w:sz w:val="18"/>
                <w:szCs w:val="18"/>
              </w:rPr>
            </w:pPr>
          </w:p>
        </w:tc>
        <w:tc>
          <w:tcPr>
            <w:tcW w:w="2567" w:type="dxa"/>
            <w:vMerge/>
            <w:tcBorders>
              <w:top w:val="nil"/>
              <w:left w:val="nil"/>
              <w:bottom w:val="nil"/>
              <w:right w:val="single" w:sz="4" w:space="0" w:color="auto"/>
            </w:tcBorders>
            <w:shd w:val="clear" w:color="auto" w:fill="auto"/>
          </w:tcPr>
          <w:p w:rsidR="00C806BB" w:rsidRPr="00C806BB" w:rsidRDefault="00C806BB" w:rsidP="00C806BB">
            <w:pPr>
              <w:shd w:val="clear" w:color="auto" w:fill="FFFFFF"/>
              <w:jc w:val="center"/>
              <w:rPr>
                <w:rFonts w:ascii="Courier New" w:hAnsi="Courier New" w:cs="Courier New"/>
                <w:sz w:val="18"/>
                <w:szCs w:val="18"/>
              </w:rPr>
            </w:pPr>
          </w:p>
        </w:tc>
        <w:tc>
          <w:tcPr>
            <w:tcW w:w="2341" w:type="dxa"/>
            <w:vMerge/>
            <w:tcBorders>
              <w:top w:val="nil"/>
              <w:left w:val="single" w:sz="4" w:space="0" w:color="auto"/>
              <w:bottom w:val="single" w:sz="4" w:space="0" w:color="auto"/>
              <w:right w:val="single" w:sz="4" w:space="0" w:color="auto"/>
            </w:tcBorders>
            <w:shd w:val="clear" w:color="auto" w:fill="auto"/>
          </w:tcPr>
          <w:p w:rsidR="00C806BB" w:rsidRPr="00C806BB" w:rsidRDefault="00C806BB" w:rsidP="00C806BB">
            <w:pPr>
              <w:shd w:val="clear" w:color="auto" w:fill="FFFFFF"/>
              <w:jc w:val="center"/>
              <w:rPr>
                <w:rFonts w:ascii="Courier New" w:hAnsi="Courier New" w:cs="Courier New"/>
                <w:sz w:val="18"/>
                <w:szCs w:val="18"/>
              </w:rPr>
            </w:pPr>
          </w:p>
        </w:tc>
        <w:tc>
          <w:tcPr>
            <w:tcW w:w="1266" w:type="dxa"/>
            <w:tcBorders>
              <w:top w:val="nil"/>
              <w:left w:val="single" w:sz="4" w:space="0" w:color="auto"/>
              <w:bottom w:val="nil"/>
              <w:right w:val="nil"/>
            </w:tcBorders>
            <w:shd w:val="clear" w:color="auto" w:fill="auto"/>
          </w:tcPr>
          <w:p w:rsidR="00C806BB" w:rsidRPr="00C806BB" w:rsidRDefault="00C806BB" w:rsidP="00C806BB">
            <w:pPr>
              <w:shd w:val="clear" w:color="auto" w:fill="FFFFFF"/>
              <w:ind w:left="-165"/>
              <w:jc w:val="center"/>
              <w:rPr>
                <w:rFonts w:ascii="Courier New" w:hAnsi="Courier New" w:cs="Courier New"/>
                <w:sz w:val="18"/>
                <w:szCs w:val="18"/>
              </w:rPr>
            </w:pPr>
            <w:r w:rsidRPr="00C806BB">
              <w:rPr>
                <w:rFonts w:ascii="Courier New" w:hAnsi="Courier New" w:cs="Courier New"/>
                <w:sz w:val="18"/>
                <w:szCs w:val="18"/>
              </w:rPr>
              <w:t>служебный</w:t>
            </w:r>
          </w:p>
        </w:tc>
        <w:tc>
          <w:tcPr>
            <w:tcW w:w="1268" w:type="dxa"/>
            <w:tcBorders>
              <w:top w:val="nil"/>
              <w:left w:val="single" w:sz="4" w:space="0" w:color="auto"/>
              <w:bottom w:val="single" w:sz="4" w:space="0" w:color="auto"/>
            </w:tcBorders>
            <w:shd w:val="clear" w:color="auto" w:fill="auto"/>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домашний</w:t>
            </w:r>
          </w:p>
        </w:tc>
      </w:tr>
      <w:tr w:rsidR="00C806BB" w:rsidRPr="00C806BB" w:rsidTr="00C806BB">
        <w:tc>
          <w:tcPr>
            <w:tcW w:w="651" w:type="dxa"/>
            <w:tcBorders>
              <w:top w:val="single" w:sz="4" w:space="0" w:color="auto"/>
              <w:bottom w:val="single" w:sz="4" w:space="0" w:color="auto"/>
              <w:right w:val="nil"/>
            </w:tcBorders>
            <w:shd w:val="clear" w:color="auto" w:fill="auto"/>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1</w:t>
            </w:r>
          </w:p>
        </w:tc>
        <w:tc>
          <w:tcPr>
            <w:tcW w:w="2043" w:type="dxa"/>
            <w:tcBorders>
              <w:top w:val="single" w:sz="4" w:space="0" w:color="auto"/>
              <w:left w:val="single" w:sz="4" w:space="0" w:color="auto"/>
              <w:bottom w:val="single" w:sz="4" w:space="0" w:color="auto"/>
              <w:right w:val="nil"/>
            </w:tcBorders>
            <w:shd w:val="clear" w:color="auto" w:fill="auto"/>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2</w:t>
            </w:r>
          </w:p>
        </w:tc>
        <w:tc>
          <w:tcPr>
            <w:tcW w:w="2567" w:type="dxa"/>
            <w:tcBorders>
              <w:top w:val="single" w:sz="4" w:space="0" w:color="auto"/>
              <w:left w:val="single" w:sz="4" w:space="0" w:color="auto"/>
              <w:bottom w:val="single" w:sz="4" w:space="0" w:color="auto"/>
              <w:right w:val="nil"/>
            </w:tcBorders>
            <w:shd w:val="clear" w:color="auto" w:fill="auto"/>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3</w:t>
            </w:r>
          </w:p>
        </w:tc>
        <w:tc>
          <w:tcPr>
            <w:tcW w:w="2341" w:type="dxa"/>
            <w:tcBorders>
              <w:top w:val="single" w:sz="4" w:space="0" w:color="auto"/>
              <w:left w:val="single" w:sz="4" w:space="0" w:color="auto"/>
              <w:bottom w:val="single" w:sz="4" w:space="0" w:color="auto"/>
              <w:right w:val="nil"/>
            </w:tcBorders>
            <w:shd w:val="clear" w:color="auto" w:fill="auto"/>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4</w:t>
            </w:r>
          </w:p>
        </w:tc>
        <w:tc>
          <w:tcPr>
            <w:tcW w:w="1266" w:type="dxa"/>
            <w:tcBorders>
              <w:top w:val="single" w:sz="4" w:space="0" w:color="auto"/>
              <w:left w:val="single" w:sz="4" w:space="0" w:color="auto"/>
              <w:bottom w:val="single" w:sz="4" w:space="0" w:color="auto"/>
              <w:right w:val="single" w:sz="4" w:space="0" w:color="auto"/>
            </w:tcBorders>
            <w:shd w:val="clear" w:color="auto" w:fill="auto"/>
          </w:tcPr>
          <w:p w:rsidR="00C806BB" w:rsidRPr="00C806BB" w:rsidRDefault="00C806BB" w:rsidP="00C806BB">
            <w:pPr>
              <w:shd w:val="clear" w:color="auto" w:fill="FFFFFF"/>
              <w:ind w:left="-165"/>
              <w:jc w:val="center"/>
              <w:rPr>
                <w:rFonts w:ascii="Courier New" w:hAnsi="Courier New" w:cs="Courier New"/>
                <w:sz w:val="18"/>
                <w:szCs w:val="18"/>
              </w:rPr>
            </w:pPr>
            <w:r w:rsidRPr="00C806BB">
              <w:rPr>
                <w:rFonts w:ascii="Courier New" w:hAnsi="Courier New" w:cs="Courier New"/>
                <w:sz w:val="18"/>
                <w:szCs w:val="18"/>
              </w:rPr>
              <w:t>5</w:t>
            </w:r>
          </w:p>
        </w:tc>
        <w:tc>
          <w:tcPr>
            <w:tcW w:w="1268" w:type="dxa"/>
            <w:tcBorders>
              <w:left w:val="nil"/>
              <w:bottom w:val="single" w:sz="4" w:space="0" w:color="auto"/>
            </w:tcBorders>
            <w:shd w:val="clear" w:color="auto" w:fill="auto"/>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6</w:t>
            </w:r>
          </w:p>
        </w:tc>
      </w:tr>
    </w:tbl>
    <w:p w:rsidR="00C806BB" w:rsidRDefault="00C806BB" w:rsidP="00C806BB">
      <w:pPr>
        <w:jc w:val="center"/>
        <w:rPr>
          <w:rFonts w:ascii="Courier New" w:eastAsia="Calibri" w:hAnsi="Courier New" w:cs="Courier New"/>
          <w:sz w:val="18"/>
          <w:szCs w:val="18"/>
          <w:lang w:eastAsia="en-US"/>
        </w:rPr>
      </w:pPr>
    </w:p>
    <w:p w:rsidR="00C806BB" w:rsidRPr="00C806BB" w:rsidRDefault="00C806BB" w:rsidP="00C806BB">
      <w:pPr>
        <w:widowControl w:val="0"/>
        <w:numPr>
          <w:ilvl w:val="0"/>
          <w:numId w:val="2"/>
        </w:numPr>
        <w:shd w:val="clear" w:color="auto" w:fill="FFFFFF"/>
        <w:contextualSpacing/>
        <w:jc w:val="center"/>
        <w:rPr>
          <w:rFonts w:ascii="Courier New" w:hAnsi="Courier New" w:cs="Courier New"/>
          <w:snapToGrid w:val="0"/>
          <w:sz w:val="18"/>
          <w:szCs w:val="18"/>
        </w:rPr>
      </w:pPr>
      <w:r w:rsidRPr="00C806BB">
        <w:rPr>
          <w:rFonts w:ascii="Courier New" w:hAnsi="Courier New" w:cs="Courier New"/>
          <w:snapToGrid w:val="0"/>
          <w:sz w:val="18"/>
          <w:szCs w:val="18"/>
        </w:rPr>
        <w:t>ГРУППА РУКОВОДСТВА ПЭП</w:t>
      </w:r>
    </w:p>
    <w:p w:rsidR="00C806BB" w:rsidRPr="00C806BB" w:rsidRDefault="00C806BB" w:rsidP="00C806BB">
      <w:pPr>
        <w:widowControl w:val="0"/>
        <w:shd w:val="clear" w:color="auto" w:fill="FFFFFF"/>
        <w:ind w:left="1040"/>
        <w:contextualSpacing/>
        <w:rPr>
          <w:rFonts w:ascii="Courier New" w:hAnsi="Courier New" w:cs="Courier New"/>
          <w:snapToGrid w:val="0"/>
          <w:sz w:val="18"/>
          <w:szCs w:val="18"/>
        </w:rPr>
      </w:pPr>
    </w:p>
    <w:tbl>
      <w:tblPr>
        <w:tblpPr w:leftFromText="180" w:rightFromText="180" w:vertAnchor="text" w:horzAnchor="margin" w:tblpX="212" w:tblpY="28"/>
        <w:tblW w:w="10206"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09"/>
        <w:gridCol w:w="1915"/>
        <w:gridCol w:w="2498"/>
        <w:gridCol w:w="2278"/>
        <w:gridCol w:w="1232"/>
        <w:gridCol w:w="1574"/>
      </w:tblGrid>
      <w:tr w:rsidR="00C806BB" w:rsidRPr="00C806BB" w:rsidTr="00661DE2">
        <w:trPr>
          <w:trHeight w:val="773"/>
        </w:trPr>
        <w:tc>
          <w:tcPr>
            <w:tcW w:w="709" w:type="dxa"/>
            <w:tcBorders>
              <w:top w:val="single" w:sz="4" w:space="0" w:color="auto"/>
              <w:bottom w:val="single" w:sz="6" w:space="0" w:color="auto"/>
            </w:tcBorders>
            <w:shd w:val="clear" w:color="auto" w:fill="FFFFFF" w:themeFill="background1"/>
          </w:tcPr>
          <w:p w:rsidR="00C806BB" w:rsidRPr="00C806BB" w:rsidRDefault="00C806BB" w:rsidP="00661DE2">
            <w:pPr>
              <w:shd w:val="clear" w:color="auto" w:fill="FFFFFF"/>
              <w:jc w:val="center"/>
              <w:rPr>
                <w:rFonts w:ascii="Courier New" w:hAnsi="Courier New" w:cs="Courier New"/>
                <w:sz w:val="18"/>
                <w:szCs w:val="18"/>
              </w:rPr>
            </w:pPr>
            <w:r w:rsidRPr="00C806BB">
              <w:rPr>
                <w:rFonts w:ascii="Courier New" w:hAnsi="Courier New" w:cs="Courier New"/>
                <w:sz w:val="18"/>
                <w:szCs w:val="18"/>
              </w:rPr>
              <w:t>1.</w:t>
            </w:r>
          </w:p>
        </w:tc>
        <w:tc>
          <w:tcPr>
            <w:tcW w:w="1915" w:type="dxa"/>
            <w:tcBorders>
              <w:left w:val="nil"/>
              <w:bottom w:val="single" w:sz="6" w:space="0" w:color="auto"/>
            </w:tcBorders>
            <w:shd w:val="clear" w:color="auto" w:fill="FFFFFF" w:themeFill="background1"/>
          </w:tcPr>
          <w:p w:rsidR="00C806BB" w:rsidRPr="00C806BB" w:rsidRDefault="00C806BB" w:rsidP="00661DE2">
            <w:pPr>
              <w:shd w:val="clear" w:color="auto" w:fill="FFFFFF"/>
              <w:jc w:val="center"/>
              <w:rPr>
                <w:rFonts w:ascii="Courier New" w:hAnsi="Courier New" w:cs="Courier New"/>
                <w:color w:val="000000"/>
                <w:sz w:val="18"/>
                <w:szCs w:val="18"/>
              </w:rPr>
            </w:pPr>
            <w:proofErr w:type="spellStart"/>
            <w:r w:rsidRPr="00C806BB">
              <w:rPr>
                <w:rFonts w:ascii="Courier New" w:hAnsi="Courier New" w:cs="Courier New"/>
                <w:color w:val="000000"/>
                <w:sz w:val="18"/>
                <w:szCs w:val="18"/>
              </w:rPr>
              <w:t>Панкрашин</w:t>
            </w:r>
            <w:proofErr w:type="spellEnd"/>
            <w:r w:rsidRPr="00C806BB">
              <w:rPr>
                <w:rFonts w:ascii="Courier New" w:hAnsi="Courier New" w:cs="Courier New"/>
                <w:color w:val="000000"/>
                <w:sz w:val="18"/>
                <w:szCs w:val="18"/>
              </w:rPr>
              <w:t xml:space="preserve"> В.В.</w:t>
            </w:r>
          </w:p>
        </w:tc>
        <w:tc>
          <w:tcPr>
            <w:tcW w:w="2498" w:type="dxa"/>
            <w:tcBorders>
              <w:left w:val="nil"/>
              <w:bottom w:val="single" w:sz="6" w:space="0" w:color="auto"/>
            </w:tcBorders>
            <w:shd w:val="clear" w:color="auto" w:fill="FFFFFF" w:themeFill="background1"/>
          </w:tcPr>
          <w:p w:rsidR="00C806BB" w:rsidRPr="00C806BB" w:rsidRDefault="00C806BB" w:rsidP="00661DE2">
            <w:pPr>
              <w:widowControl w:val="0"/>
              <w:shd w:val="clear" w:color="auto" w:fill="FFFFFF"/>
              <w:jc w:val="center"/>
              <w:rPr>
                <w:rFonts w:ascii="Courier New" w:hAnsi="Courier New" w:cs="Courier New"/>
                <w:snapToGrid w:val="0"/>
                <w:sz w:val="18"/>
                <w:szCs w:val="18"/>
              </w:rPr>
            </w:pPr>
            <w:r w:rsidRPr="00C806BB">
              <w:rPr>
                <w:rFonts w:ascii="Courier New" w:hAnsi="Courier New" w:cs="Courier New"/>
                <w:sz w:val="18"/>
                <w:szCs w:val="18"/>
              </w:rPr>
              <w:t>Начальник</w:t>
            </w:r>
          </w:p>
          <w:p w:rsidR="00C806BB" w:rsidRPr="00C806BB" w:rsidRDefault="00C806BB" w:rsidP="00661DE2">
            <w:pPr>
              <w:shd w:val="clear" w:color="auto" w:fill="FFFFFF"/>
              <w:jc w:val="center"/>
              <w:rPr>
                <w:rFonts w:ascii="Courier New" w:hAnsi="Courier New" w:cs="Courier New"/>
                <w:sz w:val="18"/>
                <w:szCs w:val="18"/>
              </w:rPr>
            </w:pPr>
            <w:r w:rsidRPr="00C806BB">
              <w:rPr>
                <w:rFonts w:ascii="Courier New" w:hAnsi="Courier New" w:cs="Courier New"/>
                <w:sz w:val="18"/>
                <w:szCs w:val="18"/>
              </w:rPr>
              <w:t>ПЭП</w:t>
            </w:r>
          </w:p>
        </w:tc>
        <w:tc>
          <w:tcPr>
            <w:tcW w:w="2278" w:type="dxa"/>
            <w:tcBorders>
              <w:left w:val="nil"/>
              <w:bottom w:val="single" w:sz="6" w:space="0" w:color="auto"/>
            </w:tcBorders>
            <w:shd w:val="clear" w:color="auto" w:fill="FFFFFF" w:themeFill="background1"/>
          </w:tcPr>
          <w:p w:rsidR="00C806BB" w:rsidRPr="00C806BB" w:rsidRDefault="00C806BB" w:rsidP="00661DE2">
            <w:pPr>
              <w:shd w:val="clear" w:color="auto" w:fill="FFFFFF"/>
              <w:jc w:val="center"/>
              <w:rPr>
                <w:rFonts w:ascii="Courier New" w:hAnsi="Courier New" w:cs="Courier New"/>
                <w:sz w:val="18"/>
                <w:szCs w:val="18"/>
              </w:rPr>
            </w:pPr>
            <w:r w:rsidRPr="00C806BB">
              <w:rPr>
                <w:rFonts w:ascii="Courier New" w:hAnsi="Courier New" w:cs="Courier New"/>
                <w:sz w:val="18"/>
                <w:szCs w:val="18"/>
              </w:rPr>
              <w:t xml:space="preserve"> Директор </w:t>
            </w:r>
            <w:proofErr w:type="spellStart"/>
            <w:r w:rsidRPr="00C806BB">
              <w:rPr>
                <w:rFonts w:ascii="Courier New" w:hAnsi="Courier New" w:cs="Courier New"/>
                <w:sz w:val="18"/>
                <w:szCs w:val="18"/>
              </w:rPr>
              <w:t>Малоголоустненской</w:t>
            </w:r>
            <w:proofErr w:type="spellEnd"/>
            <w:r w:rsidRPr="00C806BB">
              <w:rPr>
                <w:rFonts w:ascii="Courier New" w:hAnsi="Courier New" w:cs="Courier New"/>
                <w:sz w:val="18"/>
                <w:szCs w:val="18"/>
              </w:rPr>
              <w:t xml:space="preserve"> СОШ</w:t>
            </w:r>
          </w:p>
        </w:tc>
        <w:tc>
          <w:tcPr>
            <w:tcW w:w="1232" w:type="dxa"/>
            <w:tcBorders>
              <w:left w:val="nil"/>
              <w:bottom w:val="single" w:sz="6" w:space="0" w:color="auto"/>
            </w:tcBorders>
            <w:shd w:val="clear" w:color="auto" w:fill="FFFFFF" w:themeFill="background1"/>
          </w:tcPr>
          <w:p w:rsidR="00C806BB" w:rsidRPr="00C806BB" w:rsidRDefault="00C806BB" w:rsidP="00661DE2">
            <w:pPr>
              <w:shd w:val="clear" w:color="auto" w:fill="FFFFFF"/>
              <w:ind w:left="-165"/>
              <w:jc w:val="center"/>
              <w:rPr>
                <w:rFonts w:ascii="Courier New" w:hAnsi="Courier New" w:cs="Courier New"/>
                <w:sz w:val="18"/>
                <w:szCs w:val="18"/>
              </w:rPr>
            </w:pPr>
            <w:r w:rsidRPr="00C806BB">
              <w:rPr>
                <w:rFonts w:ascii="Courier New" w:hAnsi="Courier New" w:cs="Courier New"/>
                <w:sz w:val="18"/>
                <w:szCs w:val="18"/>
              </w:rPr>
              <w:t>690-787</w:t>
            </w:r>
          </w:p>
        </w:tc>
        <w:tc>
          <w:tcPr>
            <w:tcW w:w="1574" w:type="dxa"/>
            <w:tcBorders>
              <w:left w:val="nil"/>
              <w:bottom w:val="single" w:sz="6" w:space="0" w:color="auto"/>
            </w:tcBorders>
            <w:shd w:val="clear" w:color="auto" w:fill="FFFFFF" w:themeFill="background1"/>
          </w:tcPr>
          <w:p w:rsidR="00C806BB" w:rsidRPr="00C806BB" w:rsidRDefault="00C806BB" w:rsidP="00661DE2">
            <w:pPr>
              <w:shd w:val="clear" w:color="auto" w:fill="FFFFFF"/>
              <w:jc w:val="center"/>
              <w:rPr>
                <w:rFonts w:ascii="Courier New" w:hAnsi="Courier New" w:cs="Courier New"/>
                <w:sz w:val="18"/>
                <w:szCs w:val="18"/>
              </w:rPr>
            </w:pPr>
            <w:r w:rsidRPr="00C806BB">
              <w:rPr>
                <w:rFonts w:ascii="Courier New" w:hAnsi="Courier New" w:cs="Courier New"/>
                <w:sz w:val="18"/>
                <w:szCs w:val="18"/>
              </w:rPr>
              <w:t>89500540657</w:t>
            </w:r>
          </w:p>
        </w:tc>
      </w:tr>
      <w:tr w:rsidR="00C806BB" w:rsidRPr="00C806BB" w:rsidTr="00661DE2">
        <w:trPr>
          <w:trHeight w:val="811"/>
        </w:trPr>
        <w:tc>
          <w:tcPr>
            <w:tcW w:w="709" w:type="dxa"/>
            <w:tcBorders>
              <w:top w:val="nil"/>
              <w:bottom w:val="single" w:sz="4" w:space="0" w:color="auto"/>
            </w:tcBorders>
            <w:shd w:val="clear" w:color="auto" w:fill="FFFFFF" w:themeFill="background1"/>
          </w:tcPr>
          <w:p w:rsidR="00C806BB" w:rsidRPr="00C806BB" w:rsidRDefault="00C806BB" w:rsidP="00661DE2">
            <w:pPr>
              <w:shd w:val="clear" w:color="auto" w:fill="FFFFFF"/>
              <w:jc w:val="center"/>
              <w:rPr>
                <w:rFonts w:ascii="Courier New" w:hAnsi="Courier New" w:cs="Courier New"/>
                <w:sz w:val="18"/>
                <w:szCs w:val="18"/>
              </w:rPr>
            </w:pPr>
            <w:r w:rsidRPr="00C806BB">
              <w:rPr>
                <w:rFonts w:ascii="Courier New" w:hAnsi="Courier New" w:cs="Courier New"/>
                <w:sz w:val="18"/>
                <w:szCs w:val="18"/>
              </w:rPr>
              <w:t>2.</w:t>
            </w:r>
          </w:p>
        </w:tc>
        <w:tc>
          <w:tcPr>
            <w:tcW w:w="1915" w:type="dxa"/>
            <w:tcBorders>
              <w:top w:val="nil"/>
              <w:left w:val="nil"/>
              <w:bottom w:val="single" w:sz="4" w:space="0" w:color="auto"/>
            </w:tcBorders>
            <w:shd w:val="clear" w:color="auto" w:fill="FFFFFF" w:themeFill="background1"/>
          </w:tcPr>
          <w:p w:rsidR="00C806BB" w:rsidRPr="00C806BB" w:rsidRDefault="00C806BB" w:rsidP="00661DE2">
            <w:pPr>
              <w:shd w:val="clear" w:color="auto" w:fill="FFFFFF"/>
              <w:jc w:val="center"/>
              <w:rPr>
                <w:rFonts w:ascii="Courier New" w:hAnsi="Courier New" w:cs="Courier New"/>
                <w:sz w:val="18"/>
                <w:szCs w:val="18"/>
              </w:rPr>
            </w:pPr>
            <w:proofErr w:type="spellStart"/>
            <w:r w:rsidRPr="00C806BB">
              <w:rPr>
                <w:rFonts w:ascii="Courier New" w:hAnsi="Courier New" w:cs="Courier New"/>
                <w:sz w:val="18"/>
                <w:szCs w:val="18"/>
              </w:rPr>
              <w:t>Семигановская</w:t>
            </w:r>
            <w:proofErr w:type="spellEnd"/>
            <w:r w:rsidRPr="00C806BB">
              <w:rPr>
                <w:rFonts w:ascii="Courier New" w:hAnsi="Courier New" w:cs="Courier New"/>
                <w:sz w:val="18"/>
                <w:szCs w:val="18"/>
              </w:rPr>
              <w:t xml:space="preserve"> Ю.В</w:t>
            </w:r>
          </w:p>
        </w:tc>
        <w:tc>
          <w:tcPr>
            <w:tcW w:w="2498" w:type="dxa"/>
            <w:tcBorders>
              <w:top w:val="nil"/>
              <w:left w:val="nil"/>
              <w:bottom w:val="single" w:sz="4" w:space="0" w:color="auto"/>
            </w:tcBorders>
            <w:shd w:val="clear" w:color="auto" w:fill="FFFFFF" w:themeFill="background1"/>
          </w:tcPr>
          <w:p w:rsidR="00C806BB" w:rsidRPr="00C806BB" w:rsidRDefault="00C806BB" w:rsidP="00661DE2">
            <w:pPr>
              <w:shd w:val="clear" w:color="auto" w:fill="FFFFFF"/>
              <w:jc w:val="center"/>
              <w:rPr>
                <w:rFonts w:ascii="Courier New" w:hAnsi="Courier New" w:cs="Courier New"/>
                <w:sz w:val="18"/>
                <w:szCs w:val="18"/>
              </w:rPr>
            </w:pPr>
            <w:r w:rsidRPr="00C806BB">
              <w:rPr>
                <w:rFonts w:ascii="Courier New" w:hAnsi="Courier New" w:cs="Courier New"/>
                <w:sz w:val="18"/>
                <w:szCs w:val="18"/>
              </w:rPr>
              <w:t>Зам. начальника ПЭП</w:t>
            </w:r>
          </w:p>
        </w:tc>
        <w:tc>
          <w:tcPr>
            <w:tcW w:w="2278" w:type="dxa"/>
            <w:tcBorders>
              <w:top w:val="nil"/>
              <w:left w:val="nil"/>
              <w:bottom w:val="single" w:sz="4" w:space="0" w:color="auto"/>
            </w:tcBorders>
            <w:shd w:val="clear" w:color="auto" w:fill="FFFFFF" w:themeFill="background1"/>
          </w:tcPr>
          <w:p w:rsidR="00C806BB" w:rsidRPr="00C806BB" w:rsidRDefault="00C806BB" w:rsidP="00661DE2">
            <w:pPr>
              <w:shd w:val="clear" w:color="auto" w:fill="FFFFFF"/>
              <w:jc w:val="center"/>
              <w:rPr>
                <w:rFonts w:ascii="Courier New" w:hAnsi="Courier New" w:cs="Courier New"/>
                <w:sz w:val="18"/>
                <w:szCs w:val="18"/>
              </w:rPr>
            </w:pPr>
            <w:r w:rsidRPr="00C806BB">
              <w:rPr>
                <w:rFonts w:ascii="Courier New" w:hAnsi="Courier New" w:cs="Courier New"/>
                <w:sz w:val="18"/>
                <w:szCs w:val="18"/>
              </w:rPr>
              <w:t xml:space="preserve"> Гл. спец. администрации ГМО</w:t>
            </w:r>
          </w:p>
        </w:tc>
        <w:tc>
          <w:tcPr>
            <w:tcW w:w="1232" w:type="dxa"/>
            <w:tcBorders>
              <w:top w:val="nil"/>
              <w:left w:val="nil"/>
              <w:bottom w:val="single" w:sz="4" w:space="0" w:color="auto"/>
            </w:tcBorders>
            <w:shd w:val="clear" w:color="auto" w:fill="FFFFFF" w:themeFill="background1"/>
          </w:tcPr>
          <w:p w:rsidR="00C806BB" w:rsidRPr="00C806BB" w:rsidRDefault="00C806BB" w:rsidP="00661DE2">
            <w:pPr>
              <w:shd w:val="clear" w:color="auto" w:fill="FFFFFF"/>
              <w:ind w:left="-165"/>
              <w:jc w:val="center"/>
              <w:rPr>
                <w:rFonts w:ascii="Courier New" w:hAnsi="Courier New" w:cs="Courier New"/>
                <w:sz w:val="18"/>
                <w:szCs w:val="18"/>
              </w:rPr>
            </w:pPr>
            <w:r w:rsidRPr="00C806BB">
              <w:rPr>
                <w:rFonts w:ascii="Courier New" w:hAnsi="Courier New" w:cs="Courier New"/>
                <w:sz w:val="18"/>
                <w:szCs w:val="18"/>
              </w:rPr>
              <w:t>690-786</w:t>
            </w:r>
          </w:p>
        </w:tc>
        <w:tc>
          <w:tcPr>
            <w:tcW w:w="1574" w:type="dxa"/>
            <w:tcBorders>
              <w:top w:val="nil"/>
              <w:left w:val="nil"/>
              <w:bottom w:val="single" w:sz="4" w:space="0" w:color="auto"/>
            </w:tcBorders>
            <w:shd w:val="clear" w:color="auto" w:fill="FFFFFF" w:themeFill="background1"/>
          </w:tcPr>
          <w:p w:rsidR="00C806BB" w:rsidRPr="00C806BB" w:rsidRDefault="00C806BB" w:rsidP="00661DE2">
            <w:pPr>
              <w:shd w:val="clear" w:color="auto" w:fill="FFFFFF"/>
              <w:jc w:val="center"/>
              <w:rPr>
                <w:rFonts w:ascii="Courier New" w:hAnsi="Courier New" w:cs="Courier New"/>
                <w:sz w:val="18"/>
                <w:szCs w:val="18"/>
              </w:rPr>
            </w:pPr>
            <w:r w:rsidRPr="00C806BB">
              <w:rPr>
                <w:rFonts w:ascii="Courier New" w:hAnsi="Courier New" w:cs="Courier New"/>
                <w:sz w:val="18"/>
                <w:szCs w:val="18"/>
              </w:rPr>
              <w:t>89834465404</w:t>
            </w:r>
          </w:p>
        </w:tc>
      </w:tr>
    </w:tbl>
    <w:p w:rsidR="00C806BB" w:rsidRPr="00C806BB" w:rsidRDefault="00C806BB" w:rsidP="00C806BB">
      <w:pPr>
        <w:widowControl w:val="0"/>
        <w:numPr>
          <w:ilvl w:val="0"/>
          <w:numId w:val="2"/>
        </w:numPr>
        <w:contextualSpacing/>
        <w:jc w:val="center"/>
        <w:rPr>
          <w:rFonts w:ascii="Courier New" w:hAnsi="Courier New" w:cs="Courier New"/>
          <w:snapToGrid w:val="0"/>
          <w:sz w:val="18"/>
          <w:szCs w:val="18"/>
        </w:rPr>
      </w:pPr>
      <w:r w:rsidRPr="00C806BB">
        <w:rPr>
          <w:rFonts w:ascii="Courier New" w:hAnsi="Courier New" w:cs="Courier New"/>
          <w:snapToGrid w:val="0"/>
          <w:sz w:val="18"/>
          <w:szCs w:val="18"/>
        </w:rPr>
        <w:t>ГРУППА ВСТРЕЧИ, ПРИЕМА И РАЗМЕЩЕНИЯ НАСЕЛЕНИЯ</w:t>
      </w:r>
    </w:p>
    <w:p w:rsidR="00C806BB" w:rsidRPr="00C806BB" w:rsidRDefault="00C806BB" w:rsidP="00C806BB">
      <w:pPr>
        <w:widowControl w:val="0"/>
        <w:ind w:left="1040"/>
        <w:contextualSpacing/>
        <w:rPr>
          <w:rFonts w:ascii="Courier New" w:hAnsi="Courier New" w:cs="Courier New"/>
          <w:snapToGrid w:val="0"/>
          <w:sz w:val="18"/>
          <w:szCs w:val="18"/>
        </w:rPr>
      </w:pPr>
    </w:p>
    <w:tbl>
      <w:tblPr>
        <w:tblW w:w="10206" w:type="dxa"/>
        <w:tblInd w:w="212" w:type="dxa"/>
        <w:tblBorders>
          <w:top w:val="single" w:sz="4" w:space="0" w:color="auto"/>
          <w:left w:val="single" w:sz="6" w:space="0" w:color="auto"/>
          <w:bottom w:val="single" w:sz="4"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09"/>
        <w:gridCol w:w="1773"/>
        <w:gridCol w:w="2567"/>
        <w:gridCol w:w="2341"/>
        <w:gridCol w:w="1266"/>
        <w:gridCol w:w="1550"/>
      </w:tblGrid>
      <w:tr w:rsidR="00C806BB" w:rsidRPr="00C806BB" w:rsidTr="00C806BB">
        <w:tc>
          <w:tcPr>
            <w:tcW w:w="709" w:type="dxa"/>
            <w:tcBorders>
              <w:top w:val="single" w:sz="4" w:space="0" w:color="auto"/>
              <w:bottom w:val="single" w:sz="6"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1.</w:t>
            </w:r>
          </w:p>
        </w:tc>
        <w:tc>
          <w:tcPr>
            <w:tcW w:w="1773" w:type="dxa"/>
            <w:tcBorders>
              <w:top w:val="single" w:sz="4" w:space="0" w:color="auto"/>
              <w:bottom w:val="single" w:sz="6"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Ермилов А.</w:t>
            </w:r>
            <w:proofErr w:type="gramStart"/>
            <w:r w:rsidRPr="00C806BB">
              <w:rPr>
                <w:rFonts w:ascii="Courier New" w:hAnsi="Courier New" w:cs="Courier New"/>
                <w:sz w:val="18"/>
                <w:szCs w:val="18"/>
              </w:rPr>
              <w:t>В</w:t>
            </w:r>
            <w:proofErr w:type="gramEnd"/>
          </w:p>
        </w:tc>
        <w:tc>
          <w:tcPr>
            <w:tcW w:w="2567" w:type="dxa"/>
            <w:tcBorders>
              <w:top w:val="single" w:sz="4" w:space="0" w:color="auto"/>
              <w:bottom w:val="single" w:sz="6" w:space="0" w:color="auto"/>
            </w:tcBorders>
            <w:shd w:val="clear" w:color="auto" w:fill="auto"/>
          </w:tcPr>
          <w:p w:rsidR="00C806BB" w:rsidRPr="00C806BB" w:rsidRDefault="00C806BB" w:rsidP="00C806BB">
            <w:pPr>
              <w:jc w:val="center"/>
              <w:rPr>
                <w:rFonts w:ascii="Courier New" w:hAnsi="Courier New" w:cs="Courier New"/>
                <w:sz w:val="18"/>
                <w:szCs w:val="18"/>
              </w:rPr>
            </w:pPr>
            <w:proofErr w:type="gramStart"/>
            <w:r w:rsidRPr="00C806BB">
              <w:rPr>
                <w:rFonts w:ascii="Courier New" w:hAnsi="Courier New" w:cs="Courier New"/>
                <w:sz w:val="18"/>
                <w:szCs w:val="18"/>
              </w:rPr>
              <w:t>Старший</w:t>
            </w:r>
            <w:proofErr w:type="gramEnd"/>
            <w:r w:rsidRPr="00C806BB">
              <w:rPr>
                <w:rFonts w:ascii="Courier New" w:hAnsi="Courier New" w:cs="Courier New"/>
                <w:sz w:val="18"/>
                <w:szCs w:val="18"/>
              </w:rPr>
              <w:t xml:space="preserve"> группы</w:t>
            </w:r>
          </w:p>
        </w:tc>
        <w:tc>
          <w:tcPr>
            <w:tcW w:w="2341" w:type="dxa"/>
            <w:tcBorders>
              <w:top w:val="single" w:sz="4" w:space="0" w:color="auto"/>
              <w:bottom w:val="single" w:sz="6"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Водитель Голоустненского лесничества</w:t>
            </w:r>
          </w:p>
        </w:tc>
        <w:tc>
          <w:tcPr>
            <w:tcW w:w="1266" w:type="dxa"/>
            <w:tcBorders>
              <w:top w:val="single" w:sz="4" w:space="0" w:color="auto"/>
              <w:bottom w:val="single" w:sz="6" w:space="0" w:color="auto"/>
            </w:tcBorders>
            <w:shd w:val="clear" w:color="auto" w:fill="auto"/>
          </w:tcPr>
          <w:p w:rsidR="00C806BB" w:rsidRPr="00C806BB" w:rsidRDefault="00C806BB" w:rsidP="00C806BB">
            <w:pPr>
              <w:ind w:left="-165"/>
              <w:jc w:val="center"/>
              <w:rPr>
                <w:rFonts w:ascii="Courier New" w:hAnsi="Courier New" w:cs="Courier New"/>
                <w:sz w:val="18"/>
                <w:szCs w:val="18"/>
              </w:rPr>
            </w:pPr>
            <w:r w:rsidRPr="00C806BB">
              <w:rPr>
                <w:rFonts w:ascii="Courier New" w:hAnsi="Courier New" w:cs="Courier New"/>
                <w:sz w:val="18"/>
                <w:szCs w:val="18"/>
              </w:rPr>
              <w:t>690-747</w:t>
            </w:r>
          </w:p>
        </w:tc>
        <w:tc>
          <w:tcPr>
            <w:tcW w:w="1550" w:type="dxa"/>
            <w:tcBorders>
              <w:top w:val="single" w:sz="4" w:space="0" w:color="auto"/>
              <w:bottom w:val="single" w:sz="6"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89149333323</w:t>
            </w:r>
          </w:p>
        </w:tc>
      </w:tr>
      <w:tr w:rsidR="00C806BB" w:rsidRPr="00C806BB" w:rsidTr="00C806BB">
        <w:tc>
          <w:tcPr>
            <w:tcW w:w="709" w:type="dxa"/>
            <w:tcBorders>
              <w:top w:val="nil"/>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2.</w:t>
            </w:r>
          </w:p>
        </w:tc>
        <w:tc>
          <w:tcPr>
            <w:tcW w:w="1773" w:type="dxa"/>
            <w:tcBorders>
              <w:top w:val="nil"/>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proofErr w:type="spellStart"/>
            <w:r w:rsidRPr="00C806BB">
              <w:rPr>
                <w:rFonts w:ascii="Courier New" w:hAnsi="Courier New" w:cs="Courier New"/>
                <w:sz w:val="18"/>
                <w:szCs w:val="18"/>
              </w:rPr>
              <w:t>Чупикова</w:t>
            </w:r>
            <w:proofErr w:type="spellEnd"/>
            <w:r w:rsidRPr="00C806BB">
              <w:rPr>
                <w:rFonts w:ascii="Courier New" w:hAnsi="Courier New" w:cs="Courier New"/>
                <w:sz w:val="18"/>
                <w:szCs w:val="18"/>
              </w:rPr>
              <w:t xml:space="preserve"> О.А.</w:t>
            </w:r>
          </w:p>
        </w:tc>
        <w:tc>
          <w:tcPr>
            <w:tcW w:w="2567" w:type="dxa"/>
            <w:tcBorders>
              <w:top w:val="nil"/>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Член группы</w:t>
            </w:r>
          </w:p>
        </w:tc>
        <w:tc>
          <w:tcPr>
            <w:tcW w:w="2341" w:type="dxa"/>
            <w:tcBorders>
              <w:top w:val="nil"/>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 xml:space="preserve">Зам. директора </w:t>
            </w:r>
            <w:proofErr w:type="spellStart"/>
            <w:r w:rsidRPr="00C806BB">
              <w:rPr>
                <w:rFonts w:ascii="Courier New" w:hAnsi="Courier New" w:cs="Courier New"/>
                <w:sz w:val="18"/>
                <w:szCs w:val="18"/>
              </w:rPr>
              <w:t>Малоголоустненской</w:t>
            </w:r>
            <w:proofErr w:type="spellEnd"/>
            <w:r w:rsidRPr="00C806BB">
              <w:rPr>
                <w:rFonts w:ascii="Courier New" w:hAnsi="Courier New" w:cs="Courier New"/>
                <w:sz w:val="18"/>
                <w:szCs w:val="18"/>
              </w:rPr>
              <w:t xml:space="preserve"> СОШ</w:t>
            </w:r>
          </w:p>
        </w:tc>
        <w:tc>
          <w:tcPr>
            <w:tcW w:w="1266" w:type="dxa"/>
            <w:tcBorders>
              <w:top w:val="nil"/>
              <w:bottom w:val="single" w:sz="4" w:space="0" w:color="auto"/>
            </w:tcBorders>
            <w:shd w:val="clear" w:color="auto" w:fill="auto"/>
          </w:tcPr>
          <w:p w:rsidR="00C806BB" w:rsidRPr="00C806BB" w:rsidRDefault="00C806BB" w:rsidP="00C806BB">
            <w:pPr>
              <w:ind w:left="-165"/>
              <w:jc w:val="center"/>
              <w:rPr>
                <w:rFonts w:ascii="Courier New" w:hAnsi="Courier New" w:cs="Courier New"/>
                <w:sz w:val="18"/>
                <w:szCs w:val="18"/>
              </w:rPr>
            </w:pPr>
            <w:r w:rsidRPr="00C806BB">
              <w:rPr>
                <w:rFonts w:ascii="Courier New" w:hAnsi="Courier New" w:cs="Courier New"/>
                <w:sz w:val="18"/>
                <w:szCs w:val="18"/>
              </w:rPr>
              <w:t>690-787</w:t>
            </w:r>
          </w:p>
        </w:tc>
        <w:tc>
          <w:tcPr>
            <w:tcW w:w="1550" w:type="dxa"/>
            <w:tcBorders>
              <w:top w:val="nil"/>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89149451004</w:t>
            </w:r>
          </w:p>
        </w:tc>
      </w:tr>
      <w:tr w:rsidR="00C806BB" w:rsidRPr="00C806BB" w:rsidTr="00C806BB">
        <w:tc>
          <w:tcPr>
            <w:tcW w:w="709"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3</w:t>
            </w:r>
          </w:p>
        </w:tc>
        <w:tc>
          <w:tcPr>
            <w:tcW w:w="1773"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Андреева В.Ю.</w:t>
            </w:r>
          </w:p>
        </w:tc>
        <w:tc>
          <w:tcPr>
            <w:tcW w:w="2567"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Член группы</w:t>
            </w:r>
          </w:p>
        </w:tc>
        <w:tc>
          <w:tcPr>
            <w:tcW w:w="2341"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Гл. специалист администрации по соц. вопросам</w:t>
            </w:r>
          </w:p>
        </w:tc>
        <w:tc>
          <w:tcPr>
            <w:tcW w:w="1266" w:type="dxa"/>
            <w:tcBorders>
              <w:top w:val="single" w:sz="4" w:space="0" w:color="auto"/>
              <w:bottom w:val="single" w:sz="4" w:space="0" w:color="auto"/>
            </w:tcBorders>
            <w:shd w:val="clear" w:color="auto" w:fill="auto"/>
          </w:tcPr>
          <w:p w:rsidR="00C806BB" w:rsidRPr="00C806BB" w:rsidRDefault="00C806BB" w:rsidP="00C806BB">
            <w:pPr>
              <w:ind w:left="-165"/>
              <w:jc w:val="center"/>
              <w:rPr>
                <w:rFonts w:ascii="Courier New" w:hAnsi="Courier New" w:cs="Courier New"/>
                <w:sz w:val="18"/>
                <w:szCs w:val="18"/>
              </w:rPr>
            </w:pPr>
            <w:r w:rsidRPr="00C806BB">
              <w:rPr>
                <w:rFonts w:ascii="Courier New" w:hAnsi="Courier New" w:cs="Courier New"/>
                <w:sz w:val="18"/>
                <w:szCs w:val="18"/>
              </w:rPr>
              <w:t>690-786</w:t>
            </w:r>
          </w:p>
        </w:tc>
        <w:tc>
          <w:tcPr>
            <w:tcW w:w="1550"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89526203740</w:t>
            </w:r>
          </w:p>
        </w:tc>
      </w:tr>
      <w:tr w:rsidR="00C806BB" w:rsidRPr="00C806BB" w:rsidTr="00C806BB">
        <w:tc>
          <w:tcPr>
            <w:tcW w:w="709"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4</w:t>
            </w:r>
          </w:p>
        </w:tc>
        <w:tc>
          <w:tcPr>
            <w:tcW w:w="1773"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proofErr w:type="spellStart"/>
            <w:r w:rsidRPr="00C806BB">
              <w:rPr>
                <w:rFonts w:ascii="Courier New" w:hAnsi="Courier New" w:cs="Courier New"/>
                <w:sz w:val="18"/>
                <w:szCs w:val="18"/>
              </w:rPr>
              <w:t>Грицкевич</w:t>
            </w:r>
            <w:proofErr w:type="spellEnd"/>
            <w:r w:rsidRPr="00C806BB">
              <w:rPr>
                <w:rFonts w:ascii="Courier New" w:hAnsi="Courier New" w:cs="Courier New"/>
                <w:sz w:val="18"/>
                <w:szCs w:val="18"/>
              </w:rPr>
              <w:t xml:space="preserve"> А.А.</w:t>
            </w:r>
          </w:p>
        </w:tc>
        <w:tc>
          <w:tcPr>
            <w:tcW w:w="2567"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Член группы</w:t>
            </w:r>
          </w:p>
        </w:tc>
        <w:tc>
          <w:tcPr>
            <w:tcW w:w="2341"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Гл. спец. администрации</w:t>
            </w:r>
          </w:p>
        </w:tc>
        <w:tc>
          <w:tcPr>
            <w:tcW w:w="1266" w:type="dxa"/>
            <w:tcBorders>
              <w:top w:val="single" w:sz="4" w:space="0" w:color="auto"/>
              <w:bottom w:val="single" w:sz="4" w:space="0" w:color="auto"/>
            </w:tcBorders>
            <w:shd w:val="clear" w:color="auto" w:fill="auto"/>
          </w:tcPr>
          <w:p w:rsidR="00C806BB" w:rsidRPr="00C806BB" w:rsidRDefault="00C806BB" w:rsidP="00C806BB">
            <w:pPr>
              <w:ind w:left="-165"/>
              <w:jc w:val="center"/>
              <w:rPr>
                <w:rFonts w:ascii="Courier New" w:hAnsi="Courier New" w:cs="Courier New"/>
                <w:sz w:val="18"/>
                <w:szCs w:val="18"/>
              </w:rPr>
            </w:pPr>
            <w:r w:rsidRPr="00C806BB">
              <w:rPr>
                <w:rFonts w:ascii="Courier New" w:hAnsi="Courier New" w:cs="Courier New"/>
                <w:sz w:val="18"/>
                <w:szCs w:val="18"/>
              </w:rPr>
              <w:t>690-786</w:t>
            </w:r>
          </w:p>
        </w:tc>
        <w:tc>
          <w:tcPr>
            <w:tcW w:w="1550"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89149412401</w:t>
            </w:r>
          </w:p>
        </w:tc>
      </w:tr>
      <w:tr w:rsidR="00C806BB" w:rsidRPr="00C806BB" w:rsidTr="00C806BB">
        <w:tc>
          <w:tcPr>
            <w:tcW w:w="709"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5</w:t>
            </w:r>
          </w:p>
        </w:tc>
        <w:tc>
          <w:tcPr>
            <w:tcW w:w="1773"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proofErr w:type="spellStart"/>
            <w:r w:rsidRPr="00C806BB">
              <w:rPr>
                <w:rFonts w:ascii="Courier New" w:hAnsi="Courier New" w:cs="Courier New"/>
                <w:sz w:val="18"/>
                <w:szCs w:val="18"/>
              </w:rPr>
              <w:t>Агаева</w:t>
            </w:r>
            <w:proofErr w:type="spellEnd"/>
            <w:r w:rsidRPr="00C806BB">
              <w:rPr>
                <w:rFonts w:ascii="Courier New" w:hAnsi="Courier New" w:cs="Courier New"/>
                <w:sz w:val="18"/>
                <w:szCs w:val="18"/>
              </w:rPr>
              <w:t xml:space="preserve"> Е.Н.</w:t>
            </w:r>
          </w:p>
        </w:tc>
        <w:tc>
          <w:tcPr>
            <w:tcW w:w="2567"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Член группы</w:t>
            </w:r>
          </w:p>
        </w:tc>
        <w:tc>
          <w:tcPr>
            <w:tcW w:w="2341"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Директор МКУК ЦКС</w:t>
            </w:r>
          </w:p>
        </w:tc>
        <w:tc>
          <w:tcPr>
            <w:tcW w:w="1266" w:type="dxa"/>
            <w:tcBorders>
              <w:top w:val="single" w:sz="4" w:space="0" w:color="auto"/>
              <w:bottom w:val="single" w:sz="4" w:space="0" w:color="auto"/>
            </w:tcBorders>
            <w:shd w:val="clear" w:color="auto" w:fill="auto"/>
          </w:tcPr>
          <w:p w:rsidR="00C806BB" w:rsidRPr="00C806BB" w:rsidRDefault="00C806BB" w:rsidP="00C806BB">
            <w:pPr>
              <w:ind w:left="-165"/>
              <w:jc w:val="center"/>
              <w:rPr>
                <w:rFonts w:ascii="Courier New" w:hAnsi="Courier New" w:cs="Courier New"/>
                <w:sz w:val="18"/>
                <w:szCs w:val="18"/>
              </w:rPr>
            </w:pPr>
          </w:p>
        </w:tc>
        <w:tc>
          <w:tcPr>
            <w:tcW w:w="1550"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89834439776</w:t>
            </w:r>
          </w:p>
        </w:tc>
      </w:tr>
      <w:tr w:rsidR="00C806BB" w:rsidRPr="00C806BB" w:rsidTr="00C806BB">
        <w:tc>
          <w:tcPr>
            <w:tcW w:w="709"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6</w:t>
            </w:r>
          </w:p>
        </w:tc>
        <w:tc>
          <w:tcPr>
            <w:tcW w:w="1773"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Кириленко Т.А.</w:t>
            </w:r>
          </w:p>
        </w:tc>
        <w:tc>
          <w:tcPr>
            <w:tcW w:w="2567"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Член группы</w:t>
            </w:r>
          </w:p>
        </w:tc>
        <w:tc>
          <w:tcPr>
            <w:tcW w:w="2341"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 xml:space="preserve">Зам. директора </w:t>
            </w:r>
            <w:proofErr w:type="spellStart"/>
            <w:r w:rsidRPr="00C806BB">
              <w:rPr>
                <w:rFonts w:ascii="Courier New" w:hAnsi="Courier New" w:cs="Courier New"/>
                <w:sz w:val="18"/>
                <w:szCs w:val="18"/>
              </w:rPr>
              <w:t>Малоголоустненской</w:t>
            </w:r>
            <w:proofErr w:type="spellEnd"/>
            <w:r w:rsidRPr="00C806BB">
              <w:rPr>
                <w:rFonts w:ascii="Courier New" w:hAnsi="Courier New" w:cs="Courier New"/>
                <w:sz w:val="18"/>
                <w:szCs w:val="18"/>
              </w:rPr>
              <w:t xml:space="preserve"> СОШ</w:t>
            </w:r>
          </w:p>
        </w:tc>
        <w:tc>
          <w:tcPr>
            <w:tcW w:w="1266" w:type="dxa"/>
            <w:tcBorders>
              <w:top w:val="single" w:sz="4" w:space="0" w:color="auto"/>
              <w:bottom w:val="single" w:sz="4" w:space="0" w:color="auto"/>
            </w:tcBorders>
            <w:shd w:val="clear" w:color="auto" w:fill="auto"/>
          </w:tcPr>
          <w:p w:rsidR="00C806BB" w:rsidRPr="00C806BB" w:rsidRDefault="00C806BB" w:rsidP="00C806BB">
            <w:pPr>
              <w:ind w:left="-165"/>
              <w:jc w:val="center"/>
              <w:rPr>
                <w:rFonts w:ascii="Courier New" w:hAnsi="Courier New" w:cs="Courier New"/>
                <w:sz w:val="18"/>
                <w:szCs w:val="18"/>
              </w:rPr>
            </w:pPr>
            <w:r w:rsidRPr="00C806BB">
              <w:rPr>
                <w:rFonts w:ascii="Courier New" w:hAnsi="Courier New" w:cs="Courier New"/>
                <w:sz w:val="18"/>
                <w:szCs w:val="18"/>
              </w:rPr>
              <w:t>690-787</w:t>
            </w:r>
          </w:p>
        </w:tc>
        <w:tc>
          <w:tcPr>
            <w:tcW w:w="1550" w:type="dxa"/>
            <w:tcBorders>
              <w:top w:val="single" w:sz="4" w:space="0" w:color="auto"/>
              <w:bottom w:val="single" w:sz="4" w:space="0" w:color="auto"/>
            </w:tcBorders>
            <w:shd w:val="clear" w:color="auto" w:fill="auto"/>
          </w:tcPr>
          <w:p w:rsidR="00C806BB" w:rsidRPr="00C806BB" w:rsidRDefault="00C806BB" w:rsidP="00C806BB">
            <w:pPr>
              <w:jc w:val="center"/>
              <w:rPr>
                <w:rFonts w:ascii="Courier New" w:hAnsi="Courier New" w:cs="Courier New"/>
                <w:sz w:val="18"/>
                <w:szCs w:val="18"/>
              </w:rPr>
            </w:pPr>
            <w:r w:rsidRPr="00C806BB">
              <w:rPr>
                <w:rFonts w:ascii="Courier New" w:hAnsi="Courier New" w:cs="Courier New"/>
                <w:sz w:val="18"/>
                <w:szCs w:val="18"/>
              </w:rPr>
              <w:t>89149378414</w:t>
            </w:r>
          </w:p>
        </w:tc>
      </w:tr>
    </w:tbl>
    <w:p w:rsidR="00C806BB" w:rsidRPr="00C806BB" w:rsidRDefault="00C806BB" w:rsidP="00C806BB">
      <w:pPr>
        <w:jc w:val="center"/>
        <w:rPr>
          <w:rFonts w:ascii="Courier New" w:eastAsia="Calibri" w:hAnsi="Courier New" w:cs="Courier New"/>
          <w:sz w:val="18"/>
          <w:szCs w:val="18"/>
          <w:lang w:eastAsia="en-US"/>
        </w:rPr>
      </w:pPr>
    </w:p>
    <w:p w:rsidR="00C806BB" w:rsidRPr="009C55DE" w:rsidRDefault="00C806BB" w:rsidP="009C55DE">
      <w:pPr>
        <w:pStyle w:val="a5"/>
        <w:widowControl w:val="0"/>
        <w:numPr>
          <w:ilvl w:val="0"/>
          <w:numId w:val="2"/>
        </w:numPr>
        <w:shd w:val="clear" w:color="auto" w:fill="FFFFFF"/>
        <w:jc w:val="center"/>
        <w:rPr>
          <w:rFonts w:ascii="Courier New" w:hAnsi="Courier New" w:cs="Courier New"/>
          <w:snapToGrid w:val="0"/>
          <w:sz w:val="18"/>
          <w:szCs w:val="18"/>
        </w:rPr>
      </w:pPr>
      <w:r w:rsidRPr="00C806BB">
        <w:rPr>
          <w:rFonts w:ascii="Courier New" w:hAnsi="Courier New" w:cs="Courier New"/>
          <w:snapToGrid w:val="0"/>
          <w:sz w:val="18"/>
          <w:szCs w:val="18"/>
        </w:rPr>
        <w:t>ГРУППА ОТПРАВКИ И СОПРАВОЖДЕНИЯ ЭВАКОНАСЕЛЕНИЯ</w:t>
      </w:r>
    </w:p>
    <w:tbl>
      <w:tblPr>
        <w:tblpPr w:leftFromText="180" w:rightFromText="180" w:vertAnchor="text" w:horzAnchor="margin" w:tblpX="212" w:tblpY="235"/>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8"/>
        <w:gridCol w:w="1984"/>
        <w:gridCol w:w="2520"/>
        <w:gridCol w:w="2288"/>
        <w:gridCol w:w="1237"/>
        <w:gridCol w:w="1539"/>
      </w:tblGrid>
      <w:tr w:rsidR="00C806BB" w:rsidRPr="00C806BB" w:rsidTr="009C55DE">
        <w:trPr>
          <w:trHeight w:val="499"/>
        </w:trPr>
        <w:tc>
          <w:tcPr>
            <w:tcW w:w="638" w:type="dxa"/>
            <w:shd w:val="clear" w:color="auto" w:fill="FFFFFF" w:themeFill="background1"/>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1.</w:t>
            </w:r>
          </w:p>
        </w:tc>
        <w:tc>
          <w:tcPr>
            <w:tcW w:w="1984" w:type="dxa"/>
            <w:shd w:val="clear" w:color="auto" w:fill="FFFFFF" w:themeFill="background1"/>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Матвеева Н.А.</w:t>
            </w:r>
          </w:p>
        </w:tc>
        <w:tc>
          <w:tcPr>
            <w:tcW w:w="2520" w:type="dxa"/>
            <w:shd w:val="clear" w:color="auto" w:fill="FFFFFF" w:themeFill="background1"/>
          </w:tcPr>
          <w:p w:rsidR="00C806BB" w:rsidRPr="00C806BB" w:rsidRDefault="00C806BB" w:rsidP="00C806BB">
            <w:pPr>
              <w:shd w:val="clear" w:color="auto" w:fill="FFFFFF"/>
              <w:jc w:val="center"/>
              <w:rPr>
                <w:rFonts w:ascii="Courier New" w:hAnsi="Courier New" w:cs="Courier New"/>
                <w:sz w:val="18"/>
                <w:szCs w:val="18"/>
              </w:rPr>
            </w:pPr>
            <w:proofErr w:type="gramStart"/>
            <w:r w:rsidRPr="00C806BB">
              <w:rPr>
                <w:rFonts w:ascii="Courier New" w:hAnsi="Courier New" w:cs="Courier New"/>
                <w:sz w:val="18"/>
                <w:szCs w:val="18"/>
              </w:rPr>
              <w:t>Старший</w:t>
            </w:r>
            <w:proofErr w:type="gramEnd"/>
            <w:r w:rsidRPr="00C806BB">
              <w:rPr>
                <w:rFonts w:ascii="Courier New" w:hAnsi="Courier New" w:cs="Courier New"/>
                <w:sz w:val="18"/>
                <w:szCs w:val="18"/>
              </w:rPr>
              <w:t xml:space="preserve"> группы</w:t>
            </w:r>
          </w:p>
        </w:tc>
        <w:tc>
          <w:tcPr>
            <w:tcW w:w="2288" w:type="dxa"/>
            <w:shd w:val="clear" w:color="auto" w:fill="FFFFFF" w:themeFill="background1"/>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Директор МКУ ХЭС</w:t>
            </w:r>
          </w:p>
          <w:p w:rsidR="00C806BB" w:rsidRPr="00C806BB" w:rsidRDefault="00C806BB" w:rsidP="00C806BB">
            <w:pPr>
              <w:shd w:val="clear" w:color="auto" w:fill="FFFFFF"/>
              <w:jc w:val="center"/>
              <w:rPr>
                <w:rFonts w:ascii="Courier New" w:hAnsi="Courier New" w:cs="Courier New"/>
                <w:sz w:val="18"/>
                <w:szCs w:val="18"/>
              </w:rPr>
            </w:pPr>
          </w:p>
        </w:tc>
        <w:tc>
          <w:tcPr>
            <w:tcW w:w="1237" w:type="dxa"/>
            <w:shd w:val="clear" w:color="auto" w:fill="FFFFFF" w:themeFill="background1"/>
          </w:tcPr>
          <w:p w:rsidR="00C806BB" w:rsidRPr="00C806BB" w:rsidRDefault="00C806BB" w:rsidP="00C806BB">
            <w:pPr>
              <w:shd w:val="clear" w:color="auto" w:fill="FFFFFF"/>
              <w:ind w:left="-165"/>
              <w:jc w:val="center"/>
              <w:rPr>
                <w:rFonts w:ascii="Courier New" w:hAnsi="Courier New" w:cs="Courier New"/>
                <w:sz w:val="18"/>
                <w:szCs w:val="18"/>
              </w:rPr>
            </w:pPr>
            <w:r w:rsidRPr="00C806BB">
              <w:rPr>
                <w:rFonts w:ascii="Courier New" w:hAnsi="Courier New" w:cs="Courier New"/>
                <w:sz w:val="18"/>
                <w:szCs w:val="18"/>
              </w:rPr>
              <w:t>690-786</w:t>
            </w:r>
          </w:p>
        </w:tc>
        <w:tc>
          <w:tcPr>
            <w:tcW w:w="1539" w:type="dxa"/>
            <w:shd w:val="clear" w:color="auto" w:fill="FFFFFF" w:themeFill="background1"/>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89148857652</w:t>
            </w:r>
          </w:p>
        </w:tc>
      </w:tr>
      <w:tr w:rsidR="00C806BB" w:rsidRPr="00C806BB" w:rsidTr="009C55DE">
        <w:trPr>
          <w:trHeight w:val="762"/>
        </w:trPr>
        <w:tc>
          <w:tcPr>
            <w:tcW w:w="638" w:type="dxa"/>
            <w:shd w:val="clear" w:color="auto" w:fill="FFFFFF" w:themeFill="background1"/>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2.</w:t>
            </w:r>
          </w:p>
        </w:tc>
        <w:tc>
          <w:tcPr>
            <w:tcW w:w="1984" w:type="dxa"/>
            <w:shd w:val="clear" w:color="auto" w:fill="FFFFFF" w:themeFill="background1"/>
          </w:tcPr>
          <w:p w:rsidR="00C806BB" w:rsidRPr="00C806BB" w:rsidRDefault="00C806BB" w:rsidP="00C806BB">
            <w:pPr>
              <w:shd w:val="clear" w:color="auto" w:fill="FFFFFF"/>
              <w:jc w:val="center"/>
              <w:rPr>
                <w:rFonts w:ascii="Courier New" w:hAnsi="Courier New" w:cs="Courier New"/>
                <w:sz w:val="18"/>
                <w:szCs w:val="18"/>
              </w:rPr>
            </w:pPr>
            <w:proofErr w:type="spellStart"/>
            <w:r w:rsidRPr="00C806BB">
              <w:rPr>
                <w:rFonts w:ascii="Courier New" w:hAnsi="Courier New" w:cs="Courier New"/>
                <w:sz w:val="18"/>
                <w:szCs w:val="18"/>
              </w:rPr>
              <w:t>Кулыняк</w:t>
            </w:r>
            <w:proofErr w:type="spellEnd"/>
            <w:r w:rsidRPr="00C806BB">
              <w:rPr>
                <w:rFonts w:ascii="Courier New" w:hAnsi="Courier New" w:cs="Courier New"/>
                <w:sz w:val="18"/>
                <w:szCs w:val="18"/>
              </w:rPr>
              <w:t xml:space="preserve"> О.Н.</w:t>
            </w:r>
          </w:p>
        </w:tc>
        <w:tc>
          <w:tcPr>
            <w:tcW w:w="2520" w:type="dxa"/>
            <w:shd w:val="clear" w:color="auto" w:fill="FFFFFF" w:themeFill="background1"/>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Член группы</w:t>
            </w:r>
          </w:p>
        </w:tc>
        <w:tc>
          <w:tcPr>
            <w:tcW w:w="2288" w:type="dxa"/>
            <w:shd w:val="clear" w:color="auto" w:fill="FFFFFF" w:themeFill="background1"/>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 xml:space="preserve">Учитель </w:t>
            </w:r>
            <w:proofErr w:type="spellStart"/>
            <w:r w:rsidRPr="00C806BB">
              <w:rPr>
                <w:rFonts w:ascii="Courier New" w:hAnsi="Courier New" w:cs="Courier New"/>
                <w:sz w:val="18"/>
                <w:szCs w:val="18"/>
              </w:rPr>
              <w:t>Малоголоустненской</w:t>
            </w:r>
            <w:proofErr w:type="spellEnd"/>
            <w:r w:rsidRPr="00C806BB">
              <w:rPr>
                <w:rFonts w:ascii="Courier New" w:hAnsi="Courier New" w:cs="Courier New"/>
                <w:sz w:val="18"/>
                <w:szCs w:val="18"/>
              </w:rPr>
              <w:t xml:space="preserve"> СОШ</w:t>
            </w:r>
          </w:p>
        </w:tc>
        <w:tc>
          <w:tcPr>
            <w:tcW w:w="1237" w:type="dxa"/>
            <w:shd w:val="clear" w:color="auto" w:fill="FFFFFF" w:themeFill="background1"/>
          </w:tcPr>
          <w:p w:rsidR="00C806BB" w:rsidRPr="00C806BB" w:rsidRDefault="00C806BB" w:rsidP="00C806BB">
            <w:pPr>
              <w:shd w:val="clear" w:color="auto" w:fill="FFFFFF"/>
              <w:ind w:left="-165"/>
              <w:jc w:val="center"/>
              <w:rPr>
                <w:rFonts w:ascii="Courier New" w:hAnsi="Courier New" w:cs="Courier New"/>
                <w:sz w:val="18"/>
                <w:szCs w:val="18"/>
              </w:rPr>
            </w:pPr>
            <w:r w:rsidRPr="00C806BB">
              <w:rPr>
                <w:rFonts w:ascii="Courier New" w:hAnsi="Courier New" w:cs="Courier New"/>
                <w:sz w:val="18"/>
                <w:szCs w:val="18"/>
              </w:rPr>
              <w:t>690-787</w:t>
            </w:r>
          </w:p>
        </w:tc>
        <w:tc>
          <w:tcPr>
            <w:tcW w:w="1539" w:type="dxa"/>
            <w:shd w:val="clear" w:color="auto" w:fill="FFFFFF" w:themeFill="background1"/>
          </w:tcPr>
          <w:p w:rsidR="00C806BB" w:rsidRPr="00C806BB" w:rsidRDefault="00C806BB" w:rsidP="00C806BB">
            <w:pPr>
              <w:shd w:val="clear" w:color="auto" w:fill="FFFFFF"/>
              <w:jc w:val="center"/>
              <w:rPr>
                <w:rFonts w:ascii="Courier New" w:hAnsi="Courier New" w:cs="Courier New"/>
                <w:sz w:val="18"/>
                <w:szCs w:val="18"/>
              </w:rPr>
            </w:pPr>
            <w:r w:rsidRPr="00C806BB">
              <w:rPr>
                <w:rFonts w:ascii="Courier New" w:hAnsi="Courier New" w:cs="Courier New"/>
                <w:sz w:val="18"/>
                <w:szCs w:val="18"/>
              </w:rPr>
              <w:t>89149441800</w:t>
            </w:r>
          </w:p>
        </w:tc>
      </w:tr>
    </w:tbl>
    <w:p w:rsidR="00C806BB" w:rsidRPr="00C806BB" w:rsidRDefault="00C806BB" w:rsidP="00C806BB">
      <w:pPr>
        <w:rPr>
          <w:rFonts w:ascii="Courier New" w:eastAsia="Calibri" w:hAnsi="Courier New" w:cs="Courier New"/>
          <w:sz w:val="18"/>
          <w:szCs w:val="18"/>
          <w:lang w:eastAsia="en-US"/>
        </w:rPr>
      </w:pPr>
    </w:p>
    <w:p w:rsidR="00C806BB" w:rsidRPr="00C806BB" w:rsidRDefault="00C806BB" w:rsidP="00C806BB">
      <w:pPr>
        <w:jc w:val="center"/>
        <w:rPr>
          <w:rFonts w:ascii="Courier New" w:eastAsia="Calibri" w:hAnsi="Courier New" w:cs="Courier New"/>
          <w:sz w:val="18"/>
          <w:szCs w:val="18"/>
          <w:lang w:eastAsia="en-US"/>
        </w:rPr>
      </w:pPr>
    </w:p>
    <w:p w:rsidR="009C55DE" w:rsidRPr="009C55DE" w:rsidRDefault="009C55DE" w:rsidP="009C55DE">
      <w:pPr>
        <w:widowControl w:val="0"/>
        <w:jc w:val="center"/>
        <w:rPr>
          <w:rFonts w:ascii="Courier New" w:hAnsi="Courier New" w:cs="Courier New"/>
          <w:snapToGrid w:val="0"/>
          <w:sz w:val="18"/>
          <w:szCs w:val="18"/>
        </w:rPr>
      </w:pPr>
      <w:r w:rsidRPr="009C55DE">
        <w:rPr>
          <w:rFonts w:ascii="Courier New" w:hAnsi="Courier New" w:cs="Courier New"/>
          <w:snapToGrid w:val="0"/>
          <w:sz w:val="18"/>
          <w:szCs w:val="18"/>
        </w:rPr>
        <w:t>4.ГРУППА УЧЕТА НАСЕЛЕНИЯ</w:t>
      </w:r>
    </w:p>
    <w:p w:rsidR="009C55DE" w:rsidRPr="009C55DE" w:rsidRDefault="009C55DE" w:rsidP="009C55DE">
      <w:pPr>
        <w:widowControl w:val="0"/>
        <w:ind w:firstLine="851"/>
        <w:jc w:val="center"/>
        <w:rPr>
          <w:rFonts w:ascii="Courier New" w:hAnsi="Courier New" w:cs="Courier New"/>
          <w:snapToGrid w:val="0"/>
          <w:sz w:val="18"/>
          <w:szCs w:val="18"/>
        </w:rPr>
      </w:pPr>
    </w:p>
    <w:tbl>
      <w:tblPr>
        <w:tblW w:w="10206" w:type="dxa"/>
        <w:tblInd w:w="212"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09"/>
        <w:gridCol w:w="1843"/>
        <w:gridCol w:w="2482"/>
        <w:gridCol w:w="2348"/>
        <w:gridCol w:w="1270"/>
        <w:gridCol w:w="1554"/>
      </w:tblGrid>
      <w:tr w:rsidR="009C55DE" w:rsidRPr="009C55DE" w:rsidTr="009C55DE">
        <w:tc>
          <w:tcPr>
            <w:tcW w:w="709" w:type="dxa"/>
            <w:tcBorders>
              <w:bottom w:val="nil"/>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1.</w:t>
            </w:r>
          </w:p>
        </w:tc>
        <w:tc>
          <w:tcPr>
            <w:tcW w:w="1843" w:type="dxa"/>
            <w:tcBorders>
              <w:left w:val="nil"/>
              <w:bottom w:val="nil"/>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Салманова З.Д.</w:t>
            </w:r>
          </w:p>
        </w:tc>
        <w:tc>
          <w:tcPr>
            <w:tcW w:w="2482" w:type="dxa"/>
            <w:tcBorders>
              <w:left w:val="nil"/>
              <w:bottom w:val="nil"/>
            </w:tcBorders>
            <w:shd w:val="clear" w:color="auto" w:fill="FFFFFF" w:themeFill="background1"/>
          </w:tcPr>
          <w:p w:rsidR="009C55DE" w:rsidRPr="009C55DE" w:rsidRDefault="009C55DE" w:rsidP="009C55DE">
            <w:pPr>
              <w:jc w:val="center"/>
              <w:rPr>
                <w:rFonts w:ascii="Courier New" w:hAnsi="Courier New" w:cs="Courier New"/>
                <w:sz w:val="18"/>
                <w:szCs w:val="18"/>
              </w:rPr>
            </w:pPr>
            <w:proofErr w:type="gramStart"/>
            <w:r w:rsidRPr="009C55DE">
              <w:rPr>
                <w:rFonts w:ascii="Courier New" w:hAnsi="Courier New" w:cs="Courier New"/>
                <w:sz w:val="18"/>
                <w:szCs w:val="18"/>
              </w:rPr>
              <w:t>Старший</w:t>
            </w:r>
            <w:proofErr w:type="gramEnd"/>
            <w:r w:rsidRPr="009C55DE">
              <w:rPr>
                <w:rFonts w:ascii="Courier New" w:hAnsi="Courier New" w:cs="Courier New"/>
                <w:sz w:val="18"/>
                <w:szCs w:val="18"/>
              </w:rPr>
              <w:t xml:space="preserve"> группы</w:t>
            </w:r>
          </w:p>
        </w:tc>
        <w:tc>
          <w:tcPr>
            <w:tcW w:w="2348" w:type="dxa"/>
            <w:tcBorders>
              <w:left w:val="nil"/>
              <w:bottom w:val="nil"/>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Гл. спец. администрации.</w:t>
            </w:r>
          </w:p>
        </w:tc>
        <w:tc>
          <w:tcPr>
            <w:tcW w:w="1270" w:type="dxa"/>
            <w:tcBorders>
              <w:left w:val="nil"/>
              <w:bottom w:val="nil"/>
            </w:tcBorders>
            <w:shd w:val="clear" w:color="auto" w:fill="FFFFFF" w:themeFill="background1"/>
          </w:tcPr>
          <w:p w:rsidR="009C55DE" w:rsidRPr="009C55DE" w:rsidRDefault="009C55DE" w:rsidP="009C55DE">
            <w:pPr>
              <w:ind w:left="-165"/>
              <w:jc w:val="center"/>
              <w:rPr>
                <w:rFonts w:ascii="Courier New" w:hAnsi="Courier New" w:cs="Courier New"/>
                <w:sz w:val="18"/>
                <w:szCs w:val="18"/>
              </w:rPr>
            </w:pPr>
            <w:r w:rsidRPr="009C55DE">
              <w:rPr>
                <w:rFonts w:ascii="Courier New" w:hAnsi="Courier New" w:cs="Courier New"/>
                <w:sz w:val="18"/>
                <w:szCs w:val="18"/>
              </w:rPr>
              <w:t>690-786</w:t>
            </w:r>
          </w:p>
        </w:tc>
        <w:tc>
          <w:tcPr>
            <w:tcW w:w="1554" w:type="dxa"/>
            <w:tcBorders>
              <w:left w:val="nil"/>
              <w:bottom w:val="nil"/>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89834013487</w:t>
            </w:r>
          </w:p>
        </w:tc>
      </w:tr>
      <w:tr w:rsidR="009C55DE" w:rsidRPr="009C55DE" w:rsidTr="009C55DE">
        <w:tc>
          <w:tcPr>
            <w:tcW w:w="709" w:type="dxa"/>
            <w:tcBorders>
              <w:top w:val="single" w:sz="6" w:space="0" w:color="auto"/>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2.</w:t>
            </w:r>
          </w:p>
        </w:tc>
        <w:tc>
          <w:tcPr>
            <w:tcW w:w="1843"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Харина В.Г.</w:t>
            </w:r>
          </w:p>
        </w:tc>
        <w:tc>
          <w:tcPr>
            <w:tcW w:w="2482"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Член группы</w:t>
            </w:r>
          </w:p>
        </w:tc>
        <w:tc>
          <w:tcPr>
            <w:tcW w:w="2348"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proofErr w:type="spellStart"/>
            <w:r w:rsidRPr="009C55DE">
              <w:rPr>
                <w:rFonts w:ascii="Courier New" w:hAnsi="Courier New" w:cs="Courier New"/>
                <w:sz w:val="18"/>
                <w:szCs w:val="18"/>
              </w:rPr>
              <w:t>И.о</w:t>
            </w:r>
            <w:proofErr w:type="spellEnd"/>
            <w:r w:rsidRPr="009C55DE">
              <w:rPr>
                <w:rFonts w:ascii="Courier New" w:hAnsi="Courier New" w:cs="Courier New"/>
                <w:sz w:val="18"/>
                <w:szCs w:val="18"/>
              </w:rPr>
              <w:t>.  начальника</w:t>
            </w:r>
          </w:p>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ФЭО администрации</w:t>
            </w:r>
          </w:p>
        </w:tc>
        <w:tc>
          <w:tcPr>
            <w:tcW w:w="1270" w:type="dxa"/>
            <w:tcBorders>
              <w:top w:val="single" w:sz="6" w:space="0" w:color="auto"/>
              <w:left w:val="nil"/>
              <w:bottom w:val="single" w:sz="6" w:space="0" w:color="auto"/>
            </w:tcBorders>
            <w:shd w:val="clear" w:color="auto" w:fill="FFFFFF" w:themeFill="background1"/>
          </w:tcPr>
          <w:p w:rsidR="009C55DE" w:rsidRPr="009C55DE" w:rsidRDefault="009C55DE" w:rsidP="009C55DE">
            <w:pPr>
              <w:ind w:left="-165"/>
              <w:jc w:val="center"/>
              <w:rPr>
                <w:rFonts w:ascii="Courier New" w:hAnsi="Courier New" w:cs="Courier New"/>
                <w:sz w:val="18"/>
                <w:szCs w:val="18"/>
              </w:rPr>
            </w:pPr>
            <w:r w:rsidRPr="009C55DE">
              <w:rPr>
                <w:rFonts w:ascii="Courier New" w:hAnsi="Courier New" w:cs="Courier New"/>
                <w:sz w:val="18"/>
                <w:szCs w:val="18"/>
              </w:rPr>
              <w:t>690-786</w:t>
            </w:r>
          </w:p>
        </w:tc>
        <w:tc>
          <w:tcPr>
            <w:tcW w:w="1554"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89140022973</w:t>
            </w:r>
          </w:p>
        </w:tc>
      </w:tr>
      <w:tr w:rsidR="009C55DE" w:rsidRPr="009C55DE" w:rsidTr="009C55DE">
        <w:tc>
          <w:tcPr>
            <w:tcW w:w="709" w:type="dxa"/>
            <w:tcBorders>
              <w:top w:val="single" w:sz="6" w:space="0" w:color="auto"/>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3</w:t>
            </w:r>
          </w:p>
        </w:tc>
        <w:tc>
          <w:tcPr>
            <w:tcW w:w="1843"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Федорова Е.А.</w:t>
            </w:r>
          </w:p>
        </w:tc>
        <w:tc>
          <w:tcPr>
            <w:tcW w:w="2482"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Член группы</w:t>
            </w:r>
          </w:p>
        </w:tc>
        <w:tc>
          <w:tcPr>
            <w:tcW w:w="2348"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 xml:space="preserve">Секретарь </w:t>
            </w:r>
            <w:proofErr w:type="spellStart"/>
            <w:r w:rsidRPr="009C55DE">
              <w:rPr>
                <w:rFonts w:ascii="Courier New" w:hAnsi="Courier New" w:cs="Courier New"/>
                <w:sz w:val="18"/>
                <w:szCs w:val="18"/>
              </w:rPr>
              <w:t>Малоголоустненской</w:t>
            </w:r>
            <w:proofErr w:type="spellEnd"/>
            <w:r w:rsidRPr="009C55DE">
              <w:rPr>
                <w:rFonts w:ascii="Courier New" w:hAnsi="Courier New" w:cs="Courier New"/>
                <w:sz w:val="18"/>
                <w:szCs w:val="18"/>
              </w:rPr>
              <w:t xml:space="preserve"> СОШ </w:t>
            </w:r>
          </w:p>
        </w:tc>
        <w:tc>
          <w:tcPr>
            <w:tcW w:w="1270" w:type="dxa"/>
            <w:tcBorders>
              <w:top w:val="single" w:sz="6" w:space="0" w:color="auto"/>
              <w:left w:val="nil"/>
              <w:bottom w:val="single" w:sz="6" w:space="0" w:color="auto"/>
            </w:tcBorders>
            <w:shd w:val="clear" w:color="auto" w:fill="FFFFFF" w:themeFill="background1"/>
          </w:tcPr>
          <w:p w:rsidR="009C55DE" w:rsidRPr="009C55DE" w:rsidRDefault="009C55DE" w:rsidP="009C55DE">
            <w:pPr>
              <w:ind w:left="-165"/>
              <w:jc w:val="center"/>
              <w:rPr>
                <w:rFonts w:ascii="Courier New" w:hAnsi="Courier New" w:cs="Courier New"/>
                <w:sz w:val="18"/>
                <w:szCs w:val="18"/>
              </w:rPr>
            </w:pPr>
            <w:r w:rsidRPr="009C55DE">
              <w:rPr>
                <w:rFonts w:ascii="Courier New" w:hAnsi="Courier New" w:cs="Courier New"/>
                <w:sz w:val="18"/>
                <w:szCs w:val="18"/>
              </w:rPr>
              <w:t>690-787</w:t>
            </w:r>
          </w:p>
        </w:tc>
        <w:tc>
          <w:tcPr>
            <w:tcW w:w="1554"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89149352286</w:t>
            </w:r>
          </w:p>
        </w:tc>
      </w:tr>
      <w:tr w:rsidR="009C55DE" w:rsidRPr="009C55DE" w:rsidTr="009C55DE">
        <w:tc>
          <w:tcPr>
            <w:tcW w:w="709" w:type="dxa"/>
            <w:tcBorders>
              <w:top w:val="single" w:sz="6" w:space="0" w:color="auto"/>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4</w:t>
            </w:r>
          </w:p>
        </w:tc>
        <w:tc>
          <w:tcPr>
            <w:tcW w:w="1843"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Федорова Л.В.</w:t>
            </w:r>
          </w:p>
        </w:tc>
        <w:tc>
          <w:tcPr>
            <w:tcW w:w="2482"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Член группы</w:t>
            </w:r>
          </w:p>
        </w:tc>
        <w:tc>
          <w:tcPr>
            <w:tcW w:w="2348"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Педагог - логопед</w:t>
            </w:r>
          </w:p>
        </w:tc>
        <w:tc>
          <w:tcPr>
            <w:tcW w:w="1270" w:type="dxa"/>
            <w:tcBorders>
              <w:top w:val="single" w:sz="6" w:space="0" w:color="auto"/>
              <w:left w:val="nil"/>
              <w:bottom w:val="single" w:sz="6" w:space="0" w:color="auto"/>
            </w:tcBorders>
            <w:shd w:val="clear" w:color="auto" w:fill="FFFFFF" w:themeFill="background1"/>
          </w:tcPr>
          <w:p w:rsidR="009C55DE" w:rsidRPr="009C55DE" w:rsidRDefault="009C55DE" w:rsidP="009C55DE">
            <w:pPr>
              <w:ind w:left="-165"/>
              <w:jc w:val="center"/>
              <w:rPr>
                <w:rFonts w:ascii="Courier New" w:hAnsi="Courier New" w:cs="Courier New"/>
                <w:sz w:val="18"/>
                <w:szCs w:val="18"/>
              </w:rPr>
            </w:pPr>
            <w:r w:rsidRPr="009C55DE">
              <w:rPr>
                <w:rFonts w:ascii="Courier New" w:hAnsi="Courier New" w:cs="Courier New"/>
                <w:sz w:val="18"/>
                <w:szCs w:val="18"/>
              </w:rPr>
              <w:t>690-787</w:t>
            </w:r>
          </w:p>
        </w:tc>
        <w:tc>
          <w:tcPr>
            <w:tcW w:w="1554"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89149345092</w:t>
            </w:r>
          </w:p>
        </w:tc>
      </w:tr>
      <w:tr w:rsidR="009C55DE" w:rsidRPr="009C55DE" w:rsidTr="009C55DE">
        <w:tc>
          <w:tcPr>
            <w:tcW w:w="709" w:type="dxa"/>
            <w:tcBorders>
              <w:top w:val="single" w:sz="6" w:space="0" w:color="auto"/>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5</w:t>
            </w:r>
          </w:p>
        </w:tc>
        <w:tc>
          <w:tcPr>
            <w:tcW w:w="1843"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proofErr w:type="spellStart"/>
            <w:r w:rsidRPr="009C55DE">
              <w:rPr>
                <w:rFonts w:ascii="Courier New" w:hAnsi="Courier New" w:cs="Courier New"/>
                <w:sz w:val="18"/>
                <w:szCs w:val="18"/>
              </w:rPr>
              <w:t>Вещева</w:t>
            </w:r>
            <w:proofErr w:type="spellEnd"/>
            <w:r w:rsidRPr="009C55DE">
              <w:rPr>
                <w:rFonts w:ascii="Courier New" w:hAnsi="Courier New" w:cs="Courier New"/>
                <w:sz w:val="18"/>
                <w:szCs w:val="18"/>
              </w:rPr>
              <w:t xml:space="preserve"> Е.Г.</w:t>
            </w:r>
          </w:p>
        </w:tc>
        <w:tc>
          <w:tcPr>
            <w:tcW w:w="2482"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Член группы</w:t>
            </w:r>
          </w:p>
        </w:tc>
        <w:tc>
          <w:tcPr>
            <w:tcW w:w="2348"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 xml:space="preserve">Физрук </w:t>
            </w:r>
          </w:p>
        </w:tc>
        <w:tc>
          <w:tcPr>
            <w:tcW w:w="1270" w:type="dxa"/>
            <w:tcBorders>
              <w:top w:val="single" w:sz="6" w:space="0" w:color="auto"/>
              <w:left w:val="nil"/>
              <w:bottom w:val="single" w:sz="6" w:space="0" w:color="auto"/>
            </w:tcBorders>
            <w:shd w:val="clear" w:color="auto" w:fill="FFFFFF" w:themeFill="background1"/>
          </w:tcPr>
          <w:p w:rsidR="009C55DE" w:rsidRPr="009C55DE" w:rsidRDefault="009C55DE" w:rsidP="009C55DE">
            <w:pPr>
              <w:ind w:left="-165"/>
              <w:jc w:val="center"/>
              <w:rPr>
                <w:rFonts w:ascii="Courier New" w:hAnsi="Courier New" w:cs="Courier New"/>
                <w:sz w:val="18"/>
                <w:szCs w:val="18"/>
              </w:rPr>
            </w:pPr>
          </w:p>
        </w:tc>
        <w:tc>
          <w:tcPr>
            <w:tcW w:w="1554"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89149309803</w:t>
            </w:r>
          </w:p>
        </w:tc>
      </w:tr>
      <w:tr w:rsidR="009C55DE" w:rsidRPr="009C55DE" w:rsidTr="009C55DE">
        <w:tc>
          <w:tcPr>
            <w:tcW w:w="709" w:type="dxa"/>
            <w:tcBorders>
              <w:top w:val="single" w:sz="6" w:space="0" w:color="auto"/>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6</w:t>
            </w:r>
          </w:p>
        </w:tc>
        <w:tc>
          <w:tcPr>
            <w:tcW w:w="1843"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Гетман Н.А.</w:t>
            </w:r>
          </w:p>
        </w:tc>
        <w:tc>
          <w:tcPr>
            <w:tcW w:w="2482"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Член группы</w:t>
            </w:r>
          </w:p>
        </w:tc>
        <w:tc>
          <w:tcPr>
            <w:tcW w:w="2348"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Старший инспектор администрации</w:t>
            </w:r>
          </w:p>
        </w:tc>
        <w:tc>
          <w:tcPr>
            <w:tcW w:w="1270" w:type="dxa"/>
            <w:tcBorders>
              <w:top w:val="single" w:sz="6" w:space="0" w:color="auto"/>
              <w:left w:val="nil"/>
              <w:bottom w:val="single" w:sz="6" w:space="0" w:color="auto"/>
            </w:tcBorders>
            <w:shd w:val="clear" w:color="auto" w:fill="FFFFFF" w:themeFill="background1"/>
          </w:tcPr>
          <w:p w:rsidR="009C55DE" w:rsidRPr="009C55DE" w:rsidRDefault="009C55DE" w:rsidP="009C55DE">
            <w:pPr>
              <w:ind w:left="-165"/>
              <w:jc w:val="center"/>
              <w:rPr>
                <w:rFonts w:ascii="Courier New" w:hAnsi="Courier New" w:cs="Courier New"/>
                <w:sz w:val="18"/>
                <w:szCs w:val="18"/>
              </w:rPr>
            </w:pPr>
          </w:p>
        </w:tc>
        <w:tc>
          <w:tcPr>
            <w:tcW w:w="1554"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89149251761</w:t>
            </w:r>
          </w:p>
        </w:tc>
      </w:tr>
    </w:tbl>
    <w:p w:rsidR="009C55DE" w:rsidRPr="009C55DE" w:rsidRDefault="009C55DE" w:rsidP="009C55DE">
      <w:pPr>
        <w:widowControl w:val="0"/>
        <w:ind w:firstLine="680"/>
        <w:jc w:val="center"/>
        <w:rPr>
          <w:rFonts w:ascii="Courier New" w:hAnsi="Courier New" w:cs="Courier New"/>
          <w:snapToGrid w:val="0"/>
          <w:sz w:val="18"/>
          <w:szCs w:val="18"/>
        </w:rPr>
      </w:pPr>
    </w:p>
    <w:p w:rsidR="009C55DE" w:rsidRPr="009C55DE" w:rsidRDefault="009C55DE" w:rsidP="009C55DE">
      <w:pPr>
        <w:widowControl w:val="0"/>
        <w:ind w:firstLine="680"/>
        <w:jc w:val="center"/>
        <w:rPr>
          <w:rFonts w:ascii="Courier New" w:hAnsi="Courier New" w:cs="Courier New"/>
          <w:snapToGrid w:val="0"/>
          <w:sz w:val="18"/>
          <w:szCs w:val="18"/>
        </w:rPr>
      </w:pPr>
      <w:r w:rsidRPr="009C55DE">
        <w:rPr>
          <w:rFonts w:ascii="Courier New" w:hAnsi="Courier New" w:cs="Courier New"/>
          <w:snapToGrid w:val="0"/>
          <w:sz w:val="18"/>
          <w:szCs w:val="18"/>
        </w:rPr>
        <w:t>5. ГРУППЫ ОХРАНЫ ОБЩЕСТВЕННОГО ПОРЯДКА</w:t>
      </w:r>
    </w:p>
    <w:p w:rsidR="009C55DE" w:rsidRPr="009C55DE" w:rsidRDefault="009C55DE" w:rsidP="009C55DE">
      <w:pPr>
        <w:widowControl w:val="0"/>
        <w:ind w:firstLine="680"/>
        <w:jc w:val="center"/>
        <w:rPr>
          <w:rFonts w:ascii="Courier New" w:hAnsi="Courier New" w:cs="Courier New"/>
          <w:snapToGrid w:val="0"/>
          <w:sz w:val="18"/>
          <w:szCs w:val="18"/>
        </w:rPr>
      </w:pPr>
    </w:p>
    <w:tbl>
      <w:tblPr>
        <w:tblW w:w="10206" w:type="dxa"/>
        <w:tblInd w:w="212"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
        <w:gridCol w:w="1985"/>
        <w:gridCol w:w="2551"/>
        <w:gridCol w:w="2268"/>
        <w:gridCol w:w="1276"/>
        <w:gridCol w:w="1559"/>
      </w:tblGrid>
      <w:tr w:rsidR="009C55DE" w:rsidRPr="009C55DE" w:rsidTr="009C55DE">
        <w:tc>
          <w:tcPr>
            <w:tcW w:w="567" w:type="dxa"/>
            <w:tcBorders>
              <w:top w:val="single" w:sz="6" w:space="0" w:color="auto"/>
              <w:bottom w:val="single" w:sz="6" w:space="0" w:color="auto"/>
            </w:tcBorders>
            <w:shd w:val="clear" w:color="auto" w:fill="FFFFFF" w:themeFill="background1"/>
            <w:vAlign w:val="center"/>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1.</w:t>
            </w:r>
          </w:p>
        </w:tc>
        <w:tc>
          <w:tcPr>
            <w:tcW w:w="1985" w:type="dxa"/>
            <w:tcBorders>
              <w:top w:val="single" w:sz="6" w:space="0" w:color="auto"/>
              <w:left w:val="nil"/>
              <w:bottom w:val="single" w:sz="6" w:space="0" w:color="auto"/>
            </w:tcBorders>
            <w:shd w:val="clear" w:color="auto" w:fill="FFFFFF" w:themeFill="background1"/>
            <w:vAlign w:val="center"/>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 xml:space="preserve">По согласованию </w:t>
            </w:r>
          </w:p>
        </w:tc>
        <w:tc>
          <w:tcPr>
            <w:tcW w:w="2551" w:type="dxa"/>
            <w:tcBorders>
              <w:top w:val="single" w:sz="6" w:space="0" w:color="auto"/>
              <w:left w:val="nil"/>
              <w:bottom w:val="single" w:sz="6" w:space="0" w:color="auto"/>
            </w:tcBorders>
            <w:shd w:val="clear" w:color="auto" w:fill="FFFFFF" w:themeFill="background1"/>
            <w:vAlign w:val="center"/>
          </w:tcPr>
          <w:p w:rsidR="009C55DE" w:rsidRPr="009C55DE" w:rsidRDefault="009C55DE" w:rsidP="009C55DE">
            <w:pPr>
              <w:jc w:val="center"/>
              <w:rPr>
                <w:rFonts w:ascii="Courier New" w:hAnsi="Courier New" w:cs="Courier New"/>
                <w:sz w:val="18"/>
                <w:szCs w:val="18"/>
              </w:rPr>
            </w:pPr>
            <w:proofErr w:type="gramStart"/>
            <w:r w:rsidRPr="009C55DE">
              <w:rPr>
                <w:rFonts w:ascii="Courier New" w:hAnsi="Courier New" w:cs="Courier New"/>
                <w:sz w:val="18"/>
                <w:szCs w:val="18"/>
              </w:rPr>
              <w:t>Старший</w:t>
            </w:r>
            <w:proofErr w:type="gramEnd"/>
            <w:r w:rsidRPr="009C55DE">
              <w:rPr>
                <w:rFonts w:ascii="Courier New" w:hAnsi="Courier New" w:cs="Courier New"/>
                <w:sz w:val="18"/>
                <w:szCs w:val="18"/>
              </w:rPr>
              <w:t xml:space="preserve"> группы</w:t>
            </w:r>
          </w:p>
        </w:tc>
        <w:tc>
          <w:tcPr>
            <w:tcW w:w="2268" w:type="dxa"/>
            <w:tcBorders>
              <w:top w:val="single" w:sz="6" w:space="0" w:color="auto"/>
              <w:left w:val="nil"/>
              <w:bottom w:val="single" w:sz="6" w:space="0" w:color="auto"/>
            </w:tcBorders>
            <w:shd w:val="clear" w:color="auto" w:fill="FFFFFF" w:themeFill="background1"/>
            <w:vAlign w:val="center"/>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Представитель МУ МВД «Иркутское»</w:t>
            </w:r>
          </w:p>
        </w:tc>
        <w:tc>
          <w:tcPr>
            <w:tcW w:w="1276" w:type="dxa"/>
            <w:tcBorders>
              <w:top w:val="single" w:sz="6" w:space="0" w:color="auto"/>
              <w:left w:val="nil"/>
              <w:bottom w:val="single" w:sz="6" w:space="0" w:color="auto"/>
            </w:tcBorders>
            <w:shd w:val="clear" w:color="auto" w:fill="FFFFFF" w:themeFill="background1"/>
          </w:tcPr>
          <w:p w:rsidR="009C55DE" w:rsidRPr="009C55DE" w:rsidRDefault="009C55DE" w:rsidP="009C55DE">
            <w:pPr>
              <w:ind w:left="-165"/>
              <w:jc w:val="center"/>
              <w:rPr>
                <w:rFonts w:ascii="Courier New" w:hAnsi="Courier New" w:cs="Courier New"/>
                <w:sz w:val="18"/>
                <w:szCs w:val="18"/>
              </w:rPr>
            </w:pPr>
          </w:p>
        </w:tc>
        <w:tc>
          <w:tcPr>
            <w:tcW w:w="1559"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p>
        </w:tc>
      </w:tr>
      <w:tr w:rsidR="009C55DE" w:rsidRPr="009C55DE" w:rsidTr="009C55DE">
        <w:tc>
          <w:tcPr>
            <w:tcW w:w="567" w:type="dxa"/>
            <w:tcBorders>
              <w:top w:val="single" w:sz="6" w:space="0" w:color="auto"/>
              <w:bottom w:val="single" w:sz="6" w:space="0" w:color="auto"/>
            </w:tcBorders>
            <w:shd w:val="clear" w:color="auto" w:fill="FFFFFF" w:themeFill="background1"/>
            <w:vAlign w:val="center"/>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2.</w:t>
            </w:r>
          </w:p>
        </w:tc>
        <w:tc>
          <w:tcPr>
            <w:tcW w:w="1985" w:type="dxa"/>
            <w:tcBorders>
              <w:top w:val="single" w:sz="6" w:space="0" w:color="auto"/>
              <w:left w:val="nil"/>
              <w:bottom w:val="single" w:sz="6" w:space="0" w:color="auto"/>
            </w:tcBorders>
            <w:shd w:val="clear" w:color="auto" w:fill="FFFFFF" w:themeFill="background1"/>
            <w:vAlign w:val="center"/>
          </w:tcPr>
          <w:p w:rsidR="009C55DE" w:rsidRPr="009C55DE" w:rsidRDefault="009C55DE" w:rsidP="009C55DE">
            <w:pPr>
              <w:jc w:val="center"/>
              <w:textAlignment w:val="baseline"/>
              <w:rPr>
                <w:rFonts w:ascii="Courier New" w:hAnsi="Courier New" w:cs="Courier New"/>
                <w:sz w:val="18"/>
                <w:szCs w:val="18"/>
              </w:rPr>
            </w:pPr>
            <w:r w:rsidRPr="009C55DE">
              <w:rPr>
                <w:rFonts w:ascii="Courier New" w:hAnsi="Courier New" w:cs="Courier New"/>
                <w:bCs/>
                <w:color w:val="000000"/>
                <w:kern w:val="24"/>
                <w:sz w:val="18"/>
                <w:szCs w:val="18"/>
              </w:rPr>
              <w:t>По согласованию</w:t>
            </w:r>
          </w:p>
        </w:tc>
        <w:tc>
          <w:tcPr>
            <w:tcW w:w="2551" w:type="dxa"/>
            <w:tcBorders>
              <w:top w:val="single" w:sz="6" w:space="0" w:color="auto"/>
              <w:left w:val="nil"/>
              <w:bottom w:val="single" w:sz="6" w:space="0" w:color="auto"/>
            </w:tcBorders>
            <w:shd w:val="clear" w:color="auto" w:fill="FFFFFF" w:themeFill="background1"/>
            <w:vAlign w:val="center"/>
          </w:tcPr>
          <w:p w:rsidR="009C55DE" w:rsidRPr="009C55DE" w:rsidRDefault="009C55DE" w:rsidP="009C55DE">
            <w:pPr>
              <w:jc w:val="center"/>
              <w:textAlignment w:val="baseline"/>
              <w:rPr>
                <w:rFonts w:ascii="Courier New" w:hAnsi="Courier New" w:cs="Courier New"/>
                <w:sz w:val="18"/>
                <w:szCs w:val="18"/>
              </w:rPr>
            </w:pPr>
            <w:r w:rsidRPr="009C55DE">
              <w:rPr>
                <w:rFonts w:ascii="Courier New" w:hAnsi="Courier New" w:cs="Courier New"/>
                <w:sz w:val="18"/>
                <w:szCs w:val="18"/>
              </w:rPr>
              <w:t>Член группы</w:t>
            </w:r>
          </w:p>
        </w:tc>
        <w:tc>
          <w:tcPr>
            <w:tcW w:w="2268" w:type="dxa"/>
            <w:tcBorders>
              <w:top w:val="single" w:sz="6" w:space="0" w:color="auto"/>
              <w:left w:val="nil"/>
              <w:bottom w:val="single" w:sz="6" w:space="0" w:color="auto"/>
            </w:tcBorders>
            <w:shd w:val="clear" w:color="auto" w:fill="FFFFFF" w:themeFill="background1"/>
            <w:vAlign w:val="center"/>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Представитель МУ МВД «Иркутское»</w:t>
            </w:r>
          </w:p>
        </w:tc>
        <w:tc>
          <w:tcPr>
            <w:tcW w:w="1276" w:type="dxa"/>
            <w:tcBorders>
              <w:top w:val="single" w:sz="6" w:space="0" w:color="auto"/>
              <w:left w:val="nil"/>
              <w:bottom w:val="single" w:sz="6" w:space="0" w:color="auto"/>
            </w:tcBorders>
            <w:shd w:val="clear" w:color="auto" w:fill="FFFFFF" w:themeFill="background1"/>
          </w:tcPr>
          <w:p w:rsidR="009C55DE" w:rsidRPr="009C55DE" w:rsidRDefault="009C55DE" w:rsidP="009C55DE">
            <w:pPr>
              <w:ind w:left="-165"/>
              <w:jc w:val="center"/>
              <w:rPr>
                <w:rFonts w:ascii="Courier New" w:hAnsi="Courier New" w:cs="Courier New"/>
                <w:sz w:val="18"/>
                <w:szCs w:val="18"/>
              </w:rPr>
            </w:pPr>
          </w:p>
        </w:tc>
        <w:tc>
          <w:tcPr>
            <w:tcW w:w="1559" w:type="dxa"/>
            <w:tcBorders>
              <w:top w:val="single" w:sz="6" w:space="0" w:color="auto"/>
              <w:left w:val="nil"/>
              <w:bottom w:val="single" w:sz="6"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p>
        </w:tc>
      </w:tr>
    </w:tbl>
    <w:p w:rsidR="00C806BB" w:rsidRDefault="00C806BB" w:rsidP="00C806BB">
      <w:pPr>
        <w:jc w:val="center"/>
        <w:rPr>
          <w:rFonts w:ascii="Courier New" w:eastAsia="Calibri" w:hAnsi="Courier New" w:cs="Courier New"/>
          <w:sz w:val="18"/>
          <w:szCs w:val="18"/>
          <w:lang w:eastAsia="en-US"/>
        </w:rPr>
      </w:pPr>
    </w:p>
    <w:p w:rsidR="009C55DE" w:rsidRPr="009C55DE" w:rsidRDefault="009C55DE" w:rsidP="009C55DE">
      <w:pPr>
        <w:ind w:firstLine="680"/>
        <w:jc w:val="center"/>
        <w:rPr>
          <w:rFonts w:ascii="Courier New" w:hAnsi="Courier New" w:cs="Courier New"/>
          <w:sz w:val="18"/>
          <w:szCs w:val="18"/>
        </w:rPr>
      </w:pPr>
      <w:r w:rsidRPr="009C55DE">
        <w:rPr>
          <w:rFonts w:ascii="Courier New" w:hAnsi="Courier New" w:cs="Courier New"/>
          <w:sz w:val="18"/>
          <w:szCs w:val="18"/>
        </w:rPr>
        <w:t>6.МЕДИЦИНСКИЙ ПУНКТ</w:t>
      </w:r>
    </w:p>
    <w:p w:rsidR="009C55DE" w:rsidRPr="009C55DE" w:rsidRDefault="009C55DE" w:rsidP="009C55DE">
      <w:pPr>
        <w:ind w:firstLine="680"/>
        <w:jc w:val="center"/>
        <w:rPr>
          <w:rFonts w:ascii="Courier New" w:hAnsi="Courier New" w:cs="Courier New"/>
          <w:sz w:val="18"/>
          <w:szCs w:val="18"/>
        </w:rPr>
      </w:pPr>
    </w:p>
    <w:tbl>
      <w:tblPr>
        <w:tblW w:w="10206" w:type="dxa"/>
        <w:tblInd w:w="212"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
        <w:gridCol w:w="1985"/>
        <w:gridCol w:w="2409"/>
        <w:gridCol w:w="2410"/>
        <w:gridCol w:w="1276"/>
        <w:gridCol w:w="1559"/>
      </w:tblGrid>
      <w:tr w:rsidR="009C55DE" w:rsidRPr="009C55DE" w:rsidTr="009C55DE">
        <w:tc>
          <w:tcPr>
            <w:tcW w:w="567" w:type="dxa"/>
            <w:tcBorders>
              <w:bottom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1.</w:t>
            </w:r>
          </w:p>
        </w:tc>
        <w:tc>
          <w:tcPr>
            <w:tcW w:w="1985" w:type="dxa"/>
            <w:tcBorders>
              <w:left w:val="nil"/>
              <w:bottom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Банщикова А.В.</w:t>
            </w:r>
          </w:p>
        </w:tc>
        <w:tc>
          <w:tcPr>
            <w:tcW w:w="2409" w:type="dxa"/>
            <w:tcBorders>
              <w:left w:val="nil"/>
              <w:bottom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Начальник медпункта</w:t>
            </w:r>
          </w:p>
        </w:tc>
        <w:tc>
          <w:tcPr>
            <w:tcW w:w="2410" w:type="dxa"/>
            <w:tcBorders>
              <w:left w:val="nil"/>
              <w:bottom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color w:val="000000"/>
                <w:sz w:val="18"/>
                <w:szCs w:val="18"/>
              </w:rPr>
              <w:t xml:space="preserve">Заведующая </w:t>
            </w:r>
            <w:proofErr w:type="spellStart"/>
            <w:r w:rsidRPr="009C55DE">
              <w:rPr>
                <w:rFonts w:ascii="Courier New" w:hAnsi="Courier New" w:cs="Courier New"/>
                <w:color w:val="000000"/>
                <w:sz w:val="18"/>
                <w:szCs w:val="18"/>
              </w:rPr>
              <w:t>Малоголоустненской</w:t>
            </w:r>
            <w:proofErr w:type="spellEnd"/>
            <w:r w:rsidRPr="009C55DE">
              <w:rPr>
                <w:rFonts w:ascii="Courier New" w:hAnsi="Courier New" w:cs="Courier New"/>
                <w:color w:val="000000"/>
                <w:sz w:val="18"/>
                <w:szCs w:val="18"/>
              </w:rPr>
              <w:t xml:space="preserve"> участковой больницы</w:t>
            </w:r>
          </w:p>
        </w:tc>
        <w:tc>
          <w:tcPr>
            <w:tcW w:w="1276" w:type="dxa"/>
            <w:tcBorders>
              <w:left w:val="nil"/>
              <w:bottom w:val="single" w:sz="4" w:space="0" w:color="auto"/>
            </w:tcBorders>
            <w:shd w:val="clear" w:color="auto" w:fill="FFFFFF" w:themeFill="background1"/>
          </w:tcPr>
          <w:p w:rsidR="009C55DE" w:rsidRPr="009C55DE" w:rsidRDefault="009C55DE" w:rsidP="009C55DE">
            <w:pPr>
              <w:ind w:left="-165"/>
              <w:jc w:val="center"/>
              <w:rPr>
                <w:rFonts w:ascii="Courier New" w:hAnsi="Courier New" w:cs="Courier New"/>
                <w:sz w:val="18"/>
                <w:szCs w:val="18"/>
              </w:rPr>
            </w:pPr>
          </w:p>
        </w:tc>
        <w:tc>
          <w:tcPr>
            <w:tcW w:w="1559" w:type="dxa"/>
            <w:tcBorders>
              <w:left w:val="nil"/>
              <w:bottom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89148839968</w:t>
            </w:r>
          </w:p>
        </w:tc>
      </w:tr>
      <w:tr w:rsidR="009C55DE" w:rsidRPr="009C55DE" w:rsidTr="009C55DE">
        <w:tc>
          <w:tcPr>
            <w:tcW w:w="567" w:type="dxa"/>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2</w:t>
            </w:r>
          </w:p>
        </w:tc>
        <w:tc>
          <w:tcPr>
            <w:tcW w:w="1985" w:type="dxa"/>
            <w:tcBorders>
              <w:left w:val="nil"/>
            </w:tcBorders>
            <w:shd w:val="clear" w:color="auto" w:fill="FFFFFF" w:themeFill="background1"/>
          </w:tcPr>
          <w:p w:rsidR="009C55DE" w:rsidRPr="009C55DE" w:rsidRDefault="009C55DE" w:rsidP="009C55DE">
            <w:pPr>
              <w:jc w:val="center"/>
              <w:rPr>
                <w:rFonts w:ascii="Courier New" w:hAnsi="Courier New" w:cs="Courier New"/>
                <w:sz w:val="18"/>
                <w:szCs w:val="18"/>
              </w:rPr>
            </w:pPr>
            <w:proofErr w:type="spellStart"/>
            <w:r w:rsidRPr="009C55DE">
              <w:rPr>
                <w:rFonts w:ascii="Courier New" w:hAnsi="Courier New" w:cs="Courier New"/>
                <w:sz w:val="18"/>
                <w:szCs w:val="18"/>
              </w:rPr>
              <w:t>Хиженкова</w:t>
            </w:r>
            <w:proofErr w:type="spellEnd"/>
            <w:r w:rsidRPr="009C55DE">
              <w:rPr>
                <w:rFonts w:ascii="Courier New" w:hAnsi="Courier New" w:cs="Courier New"/>
                <w:sz w:val="18"/>
                <w:szCs w:val="18"/>
              </w:rPr>
              <w:t xml:space="preserve"> И.Н.</w:t>
            </w:r>
          </w:p>
        </w:tc>
        <w:tc>
          <w:tcPr>
            <w:tcW w:w="2409" w:type="dxa"/>
            <w:tcBorders>
              <w:left w:val="nil"/>
            </w:tcBorders>
            <w:shd w:val="clear" w:color="auto" w:fill="FFFFFF" w:themeFill="background1"/>
          </w:tcPr>
          <w:p w:rsidR="009C55DE" w:rsidRPr="009C55DE" w:rsidRDefault="009C55DE" w:rsidP="009C55DE">
            <w:pPr>
              <w:jc w:val="center"/>
              <w:rPr>
                <w:rFonts w:ascii="Courier New" w:hAnsi="Courier New" w:cs="Courier New"/>
                <w:sz w:val="18"/>
                <w:szCs w:val="18"/>
              </w:rPr>
            </w:pPr>
          </w:p>
        </w:tc>
        <w:tc>
          <w:tcPr>
            <w:tcW w:w="2410" w:type="dxa"/>
            <w:tcBorders>
              <w:left w:val="nil"/>
            </w:tcBorders>
            <w:shd w:val="clear" w:color="auto" w:fill="FFFFFF" w:themeFill="background1"/>
          </w:tcPr>
          <w:p w:rsidR="009C55DE" w:rsidRPr="009C55DE" w:rsidRDefault="009C55DE" w:rsidP="009C55DE">
            <w:pPr>
              <w:rPr>
                <w:rFonts w:ascii="Courier New" w:hAnsi="Courier New" w:cs="Courier New"/>
                <w:sz w:val="18"/>
                <w:szCs w:val="18"/>
              </w:rPr>
            </w:pPr>
            <w:r w:rsidRPr="009C55DE">
              <w:rPr>
                <w:rFonts w:ascii="Courier New" w:hAnsi="Courier New" w:cs="Courier New"/>
                <w:sz w:val="18"/>
                <w:szCs w:val="18"/>
              </w:rPr>
              <w:t>Заведующая ФАП</w:t>
            </w:r>
          </w:p>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П. Большое Голоустное</w:t>
            </w:r>
          </w:p>
        </w:tc>
        <w:tc>
          <w:tcPr>
            <w:tcW w:w="1276" w:type="dxa"/>
            <w:tcBorders>
              <w:left w:val="nil"/>
            </w:tcBorders>
            <w:shd w:val="clear" w:color="auto" w:fill="FFFFFF" w:themeFill="background1"/>
          </w:tcPr>
          <w:p w:rsidR="009C55DE" w:rsidRPr="009C55DE" w:rsidRDefault="009C55DE" w:rsidP="009C55DE">
            <w:pPr>
              <w:ind w:left="-165"/>
              <w:jc w:val="center"/>
              <w:rPr>
                <w:rFonts w:ascii="Courier New" w:hAnsi="Courier New" w:cs="Courier New"/>
                <w:sz w:val="18"/>
                <w:szCs w:val="18"/>
              </w:rPr>
            </w:pPr>
          </w:p>
        </w:tc>
        <w:tc>
          <w:tcPr>
            <w:tcW w:w="1559" w:type="dxa"/>
            <w:tcBorders>
              <w:left w:val="nil"/>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89832402944</w:t>
            </w:r>
          </w:p>
        </w:tc>
      </w:tr>
    </w:tbl>
    <w:p w:rsidR="009C55DE" w:rsidRPr="009C55DE" w:rsidRDefault="009C55DE" w:rsidP="009C55DE">
      <w:pPr>
        <w:ind w:firstLine="680"/>
        <w:jc w:val="center"/>
        <w:rPr>
          <w:rFonts w:ascii="Courier New" w:hAnsi="Courier New" w:cs="Courier New"/>
          <w:sz w:val="18"/>
          <w:szCs w:val="18"/>
        </w:rPr>
      </w:pPr>
    </w:p>
    <w:p w:rsidR="009C55DE" w:rsidRPr="009C55DE" w:rsidRDefault="009C55DE" w:rsidP="009C55DE">
      <w:pPr>
        <w:ind w:firstLine="680"/>
        <w:jc w:val="center"/>
        <w:rPr>
          <w:rFonts w:ascii="Courier New" w:hAnsi="Courier New" w:cs="Courier New"/>
          <w:sz w:val="18"/>
          <w:szCs w:val="18"/>
        </w:rPr>
      </w:pPr>
      <w:r w:rsidRPr="009C55DE">
        <w:rPr>
          <w:rFonts w:ascii="Courier New" w:hAnsi="Courier New" w:cs="Courier New"/>
          <w:sz w:val="18"/>
          <w:szCs w:val="18"/>
        </w:rPr>
        <w:t>7.КОМНАТА МАТЕРИ И РЕБЕНКА</w:t>
      </w:r>
    </w:p>
    <w:p w:rsidR="009C55DE" w:rsidRPr="009C55DE" w:rsidRDefault="009C55DE" w:rsidP="009C55DE">
      <w:pPr>
        <w:ind w:firstLine="709"/>
        <w:jc w:val="center"/>
        <w:rPr>
          <w:rFonts w:ascii="Courier New" w:hAnsi="Courier New" w:cs="Courier New"/>
          <w:b/>
          <w:sz w:val="18"/>
          <w:szCs w:val="18"/>
        </w:rPr>
      </w:pPr>
    </w:p>
    <w:tbl>
      <w:tblPr>
        <w:tblW w:w="10206" w:type="dxa"/>
        <w:tblInd w:w="212"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
        <w:gridCol w:w="1985"/>
        <w:gridCol w:w="2452"/>
        <w:gridCol w:w="2298"/>
        <w:gridCol w:w="1243"/>
        <w:gridCol w:w="1661"/>
      </w:tblGrid>
      <w:tr w:rsidR="009C55DE" w:rsidRPr="009C55DE" w:rsidTr="00661DE2">
        <w:trPr>
          <w:trHeight w:val="323"/>
        </w:trPr>
        <w:tc>
          <w:tcPr>
            <w:tcW w:w="567" w:type="dxa"/>
            <w:tcBorders>
              <w:top w:val="single" w:sz="6" w:space="0" w:color="auto"/>
              <w:bottom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lastRenderedPageBreak/>
              <w:t>1.</w:t>
            </w:r>
          </w:p>
        </w:tc>
        <w:tc>
          <w:tcPr>
            <w:tcW w:w="1985" w:type="dxa"/>
            <w:tcBorders>
              <w:top w:val="single" w:sz="6" w:space="0" w:color="auto"/>
              <w:left w:val="nil"/>
              <w:bottom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proofErr w:type="spellStart"/>
            <w:r w:rsidRPr="009C55DE">
              <w:rPr>
                <w:rFonts w:ascii="Courier New" w:hAnsi="Courier New" w:cs="Courier New"/>
                <w:sz w:val="18"/>
                <w:szCs w:val="18"/>
              </w:rPr>
              <w:t>Кулыняк</w:t>
            </w:r>
            <w:proofErr w:type="spellEnd"/>
            <w:r w:rsidRPr="009C55DE">
              <w:rPr>
                <w:rFonts w:ascii="Courier New" w:hAnsi="Courier New" w:cs="Courier New"/>
                <w:sz w:val="18"/>
                <w:szCs w:val="18"/>
              </w:rPr>
              <w:t xml:space="preserve"> А.Н.</w:t>
            </w:r>
          </w:p>
        </w:tc>
        <w:tc>
          <w:tcPr>
            <w:tcW w:w="2452" w:type="dxa"/>
            <w:tcBorders>
              <w:top w:val="single" w:sz="6" w:space="0" w:color="auto"/>
              <w:left w:val="nil"/>
              <w:bottom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Дежурный по комнате</w:t>
            </w:r>
          </w:p>
        </w:tc>
        <w:tc>
          <w:tcPr>
            <w:tcW w:w="2298" w:type="dxa"/>
            <w:tcBorders>
              <w:top w:val="single" w:sz="6" w:space="0" w:color="auto"/>
              <w:left w:val="nil"/>
              <w:bottom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 xml:space="preserve">Педиатр </w:t>
            </w:r>
            <w:r w:rsidR="00661DE2" w:rsidRPr="009C55DE">
              <w:rPr>
                <w:rFonts w:ascii="Courier New" w:hAnsi="Courier New" w:cs="Courier New"/>
                <w:sz w:val="18"/>
                <w:szCs w:val="18"/>
              </w:rPr>
              <w:t>Голоустненский</w:t>
            </w:r>
            <w:r w:rsidRPr="009C55DE">
              <w:rPr>
                <w:rFonts w:ascii="Courier New" w:hAnsi="Courier New" w:cs="Courier New"/>
                <w:sz w:val="18"/>
                <w:szCs w:val="18"/>
              </w:rPr>
              <w:t xml:space="preserve"> участковой больницы </w:t>
            </w:r>
          </w:p>
        </w:tc>
        <w:tc>
          <w:tcPr>
            <w:tcW w:w="1243" w:type="dxa"/>
            <w:tcBorders>
              <w:top w:val="single" w:sz="6" w:space="0" w:color="auto"/>
              <w:left w:val="nil"/>
              <w:bottom w:val="single" w:sz="4" w:space="0" w:color="auto"/>
            </w:tcBorders>
            <w:shd w:val="clear" w:color="auto" w:fill="FFFFFF" w:themeFill="background1"/>
          </w:tcPr>
          <w:p w:rsidR="009C55DE" w:rsidRPr="009C55DE" w:rsidRDefault="009C55DE" w:rsidP="009C55DE">
            <w:pPr>
              <w:ind w:left="-165"/>
              <w:jc w:val="center"/>
              <w:rPr>
                <w:rFonts w:ascii="Courier New" w:hAnsi="Courier New" w:cs="Courier New"/>
                <w:sz w:val="18"/>
                <w:szCs w:val="18"/>
              </w:rPr>
            </w:pPr>
          </w:p>
        </w:tc>
        <w:tc>
          <w:tcPr>
            <w:tcW w:w="1661" w:type="dxa"/>
            <w:tcBorders>
              <w:top w:val="single" w:sz="6" w:space="0" w:color="auto"/>
              <w:left w:val="nil"/>
              <w:bottom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89149441800</w:t>
            </w:r>
          </w:p>
        </w:tc>
      </w:tr>
      <w:tr w:rsidR="009C55DE" w:rsidRPr="009C55DE" w:rsidTr="00661DE2">
        <w:trPr>
          <w:trHeight w:val="96"/>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proofErr w:type="spellStart"/>
            <w:r w:rsidRPr="009C55DE">
              <w:rPr>
                <w:rFonts w:ascii="Courier New" w:hAnsi="Courier New" w:cs="Courier New"/>
                <w:sz w:val="18"/>
                <w:szCs w:val="18"/>
              </w:rPr>
              <w:t>Гуманюк</w:t>
            </w:r>
            <w:proofErr w:type="spellEnd"/>
            <w:r w:rsidRPr="009C55DE">
              <w:rPr>
                <w:rFonts w:ascii="Courier New" w:hAnsi="Courier New" w:cs="Courier New"/>
                <w:sz w:val="18"/>
                <w:szCs w:val="18"/>
              </w:rPr>
              <w:t xml:space="preserve"> Т.Г.</w:t>
            </w:r>
          </w:p>
        </w:tc>
        <w:tc>
          <w:tcPr>
            <w:tcW w:w="2452" w:type="dxa"/>
            <w:tcBorders>
              <w:top w:val="single" w:sz="4" w:space="0" w:color="auto"/>
              <w:left w:val="single" w:sz="4" w:space="0" w:color="auto"/>
              <w:bottom w:val="single" w:sz="4" w:space="0" w:color="auto"/>
              <w:right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Помощник</w:t>
            </w:r>
          </w:p>
        </w:tc>
        <w:tc>
          <w:tcPr>
            <w:tcW w:w="2298" w:type="dxa"/>
            <w:tcBorders>
              <w:top w:val="single" w:sz="4" w:space="0" w:color="auto"/>
              <w:left w:val="single" w:sz="4" w:space="0" w:color="auto"/>
              <w:bottom w:val="single" w:sz="4" w:space="0" w:color="auto"/>
              <w:right w:val="single" w:sz="4" w:space="0" w:color="auto"/>
            </w:tcBorders>
            <w:shd w:val="clear" w:color="auto" w:fill="FFFFFF" w:themeFill="background1"/>
          </w:tcPr>
          <w:p w:rsidR="009C55DE" w:rsidRPr="009C55DE" w:rsidRDefault="009C55DE" w:rsidP="009C55DE">
            <w:pPr>
              <w:jc w:val="center"/>
              <w:rPr>
                <w:rFonts w:ascii="Courier New" w:hAnsi="Courier New" w:cs="Courier New"/>
                <w:sz w:val="18"/>
                <w:szCs w:val="18"/>
              </w:rPr>
            </w:pPr>
            <w:r w:rsidRPr="009C55DE">
              <w:rPr>
                <w:rFonts w:ascii="Courier New" w:hAnsi="Courier New" w:cs="Courier New"/>
                <w:sz w:val="18"/>
                <w:szCs w:val="18"/>
              </w:rPr>
              <w:t>Мед</w:t>
            </w:r>
            <w:proofErr w:type="gramStart"/>
            <w:r w:rsidRPr="009C55DE">
              <w:rPr>
                <w:rFonts w:ascii="Courier New" w:hAnsi="Courier New" w:cs="Courier New"/>
                <w:sz w:val="18"/>
                <w:szCs w:val="18"/>
              </w:rPr>
              <w:t>.</w:t>
            </w:r>
            <w:proofErr w:type="gramEnd"/>
            <w:r w:rsidRPr="009C55DE">
              <w:rPr>
                <w:rFonts w:ascii="Courier New" w:hAnsi="Courier New" w:cs="Courier New"/>
                <w:sz w:val="18"/>
                <w:szCs w:val="18"/>
              </w:rPr>
              <w:t xml:space="preserve"> </w:t>
            </w:r>
            <w:proofErr w:type="gramStart"/>
            <w:r w:rsidRPr="009C55DE">
              <w:rPr>
                <w:rFonts w:ascii="Courier New" w:hAnsi="Courier New" w:cs="Courier New"/>
                <w:sz w:val="18"/>
                <w:szCs w:val="18"/>
              </w:rPr>
              <w:t>с</w:t>
            </w:r>
            <w:proofErr w:type="gramEnd"/>
            <w:r w:rsidRPr="009C55DE">
              <w:rPr>
                <w:rFonts w:ascii="Courier New" w:hAnsi="Courier New" w:cs="Courier New"/>
                <w:sz w:val="18"/>
                <w:szCs w:val="18"/>
              </w:rPr>
              <w:t>естра</w:t>
            </w:r>
          </w:p>
        </w:tc>
        <w:tc>
          <w:tcPr>
            <w:tcW w:w="1243" w:type="dxa"/>
            <w:tcBorders>
              <w:top w:val="single" w:sz="4" w:space="0" w:color="auto"/>
              <w:left w:val="single" w:sz="4" w:space="0" w:color="auto"/>
              <w:bottom w:val="single" w:sz="4" w:space="0" w:color="auto"/>
              <w:right w:val="single" w:sz="4" w:space="0" w:color="auto"/>
            </w:tcBorders>
            <w:shd w:val="clear" w:color="auto" w:fill="FFFFFF" w:themeFill="background1"/>
          </w:tcPr>
          <w:p w:rsidR="009C55DE" w:rsidRPr="009C55DE" w:rsidRDefault="009C55DE" w:rsidP="009C55DE">
            <w:pPr>
              <w:ind w:left="-165"/>
              <w:jc w:val="center"/>
              <w:rPr>
                <w:rFonts w:ascii="Courier New" w:hAnsi="Courier New" w:cs="Courier New"/>
                <w:sz w:val="18"/>
                <w:szCs w:val="18"/>
              </w:rPr>
            </w:pPr>
          </w:p>
        </w:tc>
        <w:tc>
          <w:tcPr>
            <w:tcW w:w="1661" w:type="dxa"/>
            <w:tcBorders>
              <w:top w:val="single" w:sz="4" w:space="0" w:color="auto"/>
              <w:left w:val="single" w:sz="4" w:space="0" w:color="auto"/>
              <w:bottom w:val="single" w:sz="4" w:space="0" w:color="auto"/>
              <w:right w:val="single" w:sz="4" w:space="0" w:color="auto"/>
            </w:tcBorders>
            <w:shd w:val="clear" w:color="auto" w:fill="FFFFFF" w:themeFill="background1"/>
          </w:tcPr>
          <w:p w:rsidR="009C55DE" w:rsidRPr="009C55DE" w:rsidRDefault="009C55DE" w:rsidP="009C55DE">
            <w:pPr>
              <w:rPr>
                <w:rFonts w:ascii="Courier New" w:hAnsi="Courier New" w:cs="Courier New"/>
                <w:sz w:val="18"/>
                <w:szCs w:val="18"/>
              </w:rPr>
            </w:pPr>
            <w:r w:rsidRPr="009C55DE">
              <w:rPr>
                <w:rFonts w:ascii="Courier New" w:hAnsi="Courier New" w:cs="Courier New"/>
                <w:sz w:val="18"/>
                <w:szCs w:val="18"/>
              </w:rPr>
              <w:t>89149133860</w:t>
            </w:r>
          </w:p>
        </w:tc>
      </w:tr>
    </w:tbl>
    <w:p w:rsidR="009C55DE" w:rsidRPr="009C55DE" w:rsidRDefault="009C55DE" w:rsidP="009C55DE">
      <w:pPr>
        <w:ind w:firstLine="680"/>
        <w:jc w:val="center"/>
        <w:rPr>
          <w:rFonts w:ascii="Courier New" w:hAnsi="Courier New" w:cs="Courier New"/>
          <w:sz w:val="18"/>
          <w:szCs w:val="18"/>
        </w:rPr>
      </w:pPr>
    </w:p>
    <w:p w:rsidR="009C55DE" w:rsidRPr="009C55DE" w:rsidRDefault="009C55DE" w:rsidP="009C55DE">
      <w:pPr>
        <w:ind w:firstLine="680"/>
        <w:jc w:val="center"/>
        <w:rPr>
          <w:rFonts w:ascii="Courier New" w:hAnsi="Courier New" w:cs="Courier New"/>
          <w:sz w:val="18"/>
          <w:szCs w:val="18"/>
        </w:rPr>
      </w:pPr>
      <w:r w:rsidRPr="009C55DE">
        <w:rPr>
          <w:rFonts w:ascii="Courier New" w:hAnsi="Courier New" w:cs="Courier New"/>
          <w:sz w:val="18"/>
          <w:szCs w:val="18"/>
        </w:rPr>
        <w:t>8. СТОЛ СПРАВОК</w:t>
      </w:r>
    </w:p>
    <w:p w:rsidR="009C55DE" w:rsidRPr="009C55DE" w:rsidRDefault="009C55DE" w:rsidP="009C55DE">
      <w:pPr>
        <w:ind w:firstLine="709"/>
        <w:jc w:val="center"/>
        <w:rPr>
          <w:rFonts w:ascii="Courier New" w:hAnsi="Courier New" w:cs="Courier New"/>
          <w:b/>
          <w:sz w:val="18"/>
          <w:szCs w:val="18"/>
        </w:rPr>
      </w:pPr>
    </w:p>
    <w:tbl>
      <w:tblPr>
        <w:tblW w:w="10206" w:type="dxa"/>
        <w:tblInd w:w="212"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
        <w:gridCol w:w="1985"/>
        <w:gridCol w:w="2409"/>
        <w:gridCol w:w="2280"/>
        <w:gridCol w:w="1233"/>
        <w:gridCol w:w="1732"/>
      </w:tblGrid>
      <w:tr w:rsidR="009C55DE" w:rsidRPr="009C55DE" w:rsidTr="00661DE2">
        <w:tc>
          <w:tcPr>
            <w:tcW w:w="567" w:type="dxa"/>
            <w:shd w:val="clear" w:color="auto" w:fill="auto"/>
          </w:tcPr>
          <w:p w:rsidR="009C55DE" w:rsidRPr="009C55DE" w:rsidRDefault="009C55DE" w:rsidP="009C55DE">
            <w:pPr>
              <w:shd w:val="clear" w:color="auto" w:fill="FFFFFF"/>
              <w:jc w:val="center"/>
              <w:rPr>
                <w:rFonts w:ascii="Courier New" w:hAnsi="Courier New" w:cs="Courier New"/>
                <w:sz w:val="18"/>
                <w:szCs w:val="18"/>
              </w:rPr>
            </w:pPr>
            <w:r w:rsidRPr="009C55DE">
              <w:rPr>
                <w:rFonts w:ascii="Courier New" w:hAnsi="Courier New" w:cs="Courier New"/>
                <w:sz w:val="18"/>
                <w:szCs w:val="18"/>
              </w:rPr>
              <w:t>1.</w:t>
            </w:r>
          </w:p>
        </w:tc>
        <w:tc>
          <w:tcPr>
            <w:tcW w:w="1985" w:type="dxa"/>
            <w:tcBorders>
              <w:left w:val="nil"/>
            </w:tcBorders>
            <w:shd w:val="clear" w:color="auto" w:fill="auto"/>
          </w:tcPr>
          <w:p w:rsidR="009C55DE" w:rsidRPr="009C55DE" w:rsidRDefault="009C55DE" w:rsidP="009C55DE">
            <w:pPr>
              <w:shd w:val="clear" w:color="auto" w:fill="FFFFFF"/>
              <w:jc w:val="center"/>
              <w:rPr>
                <w:rFonts w:ascii="Courier New" w:hAnsi="Courier New" w:cs="Courier New"/>
                <w:sz w:val="18"/>
                <w:szCs w:val="18"/>
              </w:rPr>
            </w:pPr>
            <w:proofErr w:type="spellStart"/>
            <w:r w:rsidRPr="009C55DE">
              <w:rPr>
                <w:rFonts w:ascii="Courier New" w:hAnsi="Courier New" w:cs="Courier New"/>
                <w:sz w:val="18"/>
                <w:szCs w:val="18"/>
              </w:rPr>
              <w:t>Брюхина</w:t>
            </w:r>
            <w:proofErr w:type="spellEnd"/>
            <w:r w:rsidRPr="009C55DE">
              <w:rPr>
                <w:rFonts w:ascii="Courier New" w:hAnsi="Courier New" w:cs="Courier New"/>
                <w:sz w:val="18"/>
                <w:szCs w:val="18"/>
              </w:rPr>
              <w:t xml:space="preserve"> Т.О.</w:t>
            </w:r>
          </w:p>
        </w:tc>
        <w:tc>
          <w:tcPr>
            <w:tcW w:w="2409" w:type="dxa"/>
            <w:tcBorders>
              <w:left w:val="nil"/>
            </w:tcBorders>
            <w:shd w:val="clear" w:color="auto" w:fill="auto"/>
          </w:tcPr>
          <w:p w:rsidR="009C55DE" w:rsidRPr="009C55DE" w:rsidRDefault="009C55DE" w:rsidP="009C55DE">
            <w:pPr>
              <w:shd w:val="clear" w:color="auto" w:fill="FFFFFF"/>
              <w:rPr>
                <w:rFonts w:ascii="Courier New" w:hAnsi="Courier New" w:cs="Courier New"/>
                <w:sz w:val="18"/>
                <w:szCs w:val="18"/>
              </w:rPr>
            </w:pPr>
            <w:r w:rsidRPr="009C55DE">
              <w:rPr>
                <w:rFonts w:ascii="Courier New" w:hAnsi="Courier New" w:cs="Courier New"/>
                <w:sz w:val="18"/>
                <w:szCs w:val="18"/>
              </w:rPr>
              <w:t xml:space="preserve">Администратор </w:t>
            </w:r>
          </w:p>
        </w:tc>
        <w:tc>
          <w:tcPr>
            <w:tcW w:w="2280" w:type="dxa"/>
            <w:tcBorders>
              <w:left w:val="nil"/>
            </w:tcBorders>
            <w:shd w:val="clear" w:color="auto" w:fill="auto"/>
          </w:tcPr>
          <w:p w:rsidR="009C55DE" w:rsidRPr="009C55DE" w:rsidRDefault="009C55DE" w:rsidP="00661DE2">
            <w:pPr>
              <w:shd w:val="clear" w:color="auto" w:fill="FFFFFF"/>
              <w:rPr>
                <w:rFonts w:ascii="Courier New" w:hAnsi="Courier New" w:cs="Courier New"/>
                <w:sz w:val="18"/>
                <w:szCs w:val="18"/>
              </w:rPr>
            </w:pPr>
            <w:r w:rsidRPr="009C55DE">
              <w:rPr>
                <w:rFonts w:ascii="Courier New" w:hAnsi="Courier New" w:cs="Courier New"/>
                <w:sz w:val="18"/>
                <w:szCs w:val="18"/>
              </w:rPr>
              <w:t>Делопроизводитель</w:t>
            </w:r>
          </w:p>
        </w:tc>
        <w:tc>
          <w:tcPr>
            <w:tcW w:w="1233" w:type="dxa"/>
            <w:tcBorders>
              <w:left w:val="nil"/>
            </w:tcBorders>
            <w:shd w:val="clear" w:color="auto" w:fill="auto"/>
          </w:tcPr>
          <w:p w:rsidR="009C55DE" w:rsidRPr="009C55DE" w:rsidRDefault="009C55DE" w:rsidP="009C55DE">
            <w:pPr>
              <w:shd w:val="clear" w:color="auto" w:fill="FFFFFF"/>
              <w:ind w:left="-165"/>
              <w:jc w:val="center"/>
              <w:rPr>
                <w:rFonts w:ascii="Courier New" w:hAnsi="Courier New" w:cs="Courier New"/>
                <w:sz w:val="18"/>
                <w:szCs w:val="18"/>
              </w:rPr>
            </w:pPr>
            <w:r w:rsidRPr="009C55DE">
              <w:rPr>
                <w:rFonts w:ascii="Courier New" w:hAnsi="Courier New" w:cs="Courier New"/>
                <w:sz w:val="18"/>
                <w:szCs w:val="18"/>
              </w:rPr>
              <w:t>690-786</w:t>
            </w:r>
          </w:p>
        </w:tc>
        <w:tc>
          <w:tcPr>
            <w:tcW w:w="1732" w:type="dxa"/>
            <w:tcBorders>
              <w:left w:val="nil"/>
            </w:tcBorders>
            <w:shd w:val="clear" w:color="auto" w:fill="auto"/>
          </w:tcPr>
          <w:p w:rsidR="009C55DE" w:rsidRPr="009C55DE" w:rsidRDefault="009C55DE" w:rsidP="009C55DE">
            <w:pPr>
              <w:shd w:val="clear" w:color="auto" w:fill="FFFFFF"/>
              <w:jc w:val="center"/>
              <w:rPr>
                <w:rFonts w:ascii="Courier New" w:hAnsi="Courier New" w:cs="Courier New"/>
                <w:sz w:val="18"/>
                <w:szCs w:val="18"/>
              </w:rPr>
            </w:pPr>
            <w:r w:rsidRPr="009C55DE">
              <w:rPr>
                <w:rFonts w:ascii="Courier New" w:hAnsi="Courier New" w:cs="Courier New"/>
                <w:sz w:val="18"/>
                <w:szCs w:val="18"/>
              </w:rPr>
              <w:t>89148923133</w:t>
            </w:r>
          </w:p>
        </w:tc>
      </w:tr>
    </w:tbl>
    <w:p w:rsidR="009C55DE" w:rsidRPr="009C55DE" w:rsidRDefault="009C55DE" w:rsidP="009C55DE">
      <w:pPr>
        <w:shd w:val="clear" w:color="auto" w:fill="FFFFFF"/>
        <w:ind w:firstLine="851"/>
        <w:jc w:val="center"/>
        <w:rPr>
          <w:rFonts w:ascii="Courier New" w:hAnsi="Courier New" w:cs="Courier New"/>
          <w:b/>
          <w:sz w:val="18"/>
          <w:szCs w:val="18"/>
        </w:rPr>
      </w:pPr>
    </w:p>
    <w:p w:rsidR="009C55DE" w:rsidRPr="009C55DE" w:rsidRDefault="009C55DE" w:rsidP="009C55DE">
      <w:pPr>
        <w:shd w:val="clear" w:color="auto" w:fill="FFFFFF"/>
        <w:ind w:firstLine="680"/>
        <w:jc w:val="center"/>
        <w:rPr>
          <w:rFonts w:ascii="Courier New" w:hAnsi="Courier New" w:cs="Courier New"/>
          <w:sz w:val="18"/>
          <w:szCs w:val="18"/>
        </w:rPr>
      </w:pPr>
      <w:r w:rsidRPr="009C55DE">
        <w:rPr>
          <w:rFonts w:ascii="Courier New" w:hAnsi="Courier New" w:cs="Courier New"/>
          <w:sz w:val="18"/>
          <w:szCs w:val="18"/>
        </w:rPr>
        <w:t>9. КОМЕНДАНТСКАЯ СЛУЖБА</w:t>
      </w:r>
    </w:p>
    <w:p w:rsidR="009C55DE" w:rsidRPr="009C55DE" w:rsidRDefault="009C55DE" w:rsidP="009C55DE">
      <w:pPr>
        <w:shd w:val="clear" w:color="auto" w:fill="FFFFFF"/>
        <w:ind w:firstLine="680"/>
        <w:jc w:val="center"/>
        <w:rPr>
          <w:rFonts w:ascii="Courier New" w:hAnsi="Courier New" w:cs="Courier New"/>
          <w:sz w:val="18"/>
          <w:szCs w:val="18"/>
        </w:rPr>
      </w:pPr>
    </w:p>
    <w:tbl>
      <w:tblPr>
        <w:tblW w:w="10206" w:type="dxa"/>
        <w:tblInd w:w="212"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
        <w:gridCol w:w="1985"/>
        <w:gridCol w:w="2409"/>
        <w:gridCol w:w="2280"/>
        <w:gridCol w:w="1233"/>
        <w:gridCol w:w="1732"/>
      </w:tblGrid>
      <w:tr w:rsidR="009C55DE" w:rsidRPr="009C55DE" w:rsidTr="00661DE2">
        <w:tc>
          <w:tcPr>
            <w:tcW w:w="567" w:type="dxa"/>
          </w:tcPr>
          <w:p w:rsidR="009C55DE" w:rsidRPr="009C55DE" w:rsidRDefault="009C55DE" w:rsidP="009C55DE">
            <w:pPr>
              <w:shd w:val="clear" w:color="auto" w:fill="FFFFFF"/>
              <w:jc w:val="center"/>
              <w:rPr>
                <w:rFonts w:ascii="Courier New" w:hAnsi="Courier New" w:cs="Courier New"/>
                <w:sz w:val="18"/>
                <w:szCs w:val="18"/>
              </w:rPr>
            </w:pPr>
            <w:r w:rsidRPr="009C55DE">
              <w:rPr>
                <w:rFonts w:ascii="Courier New" w:hAnsi="Courier New" w:cs="Courier New"/>
                <w:sz w:val="18"/>
                <w:szCs w:val="18"/>
              </w:rPr>
              <w:t>1.</w:t>
            </w:r>
          </w:p>
        </w:tc>
        <w:tc>
          <w:tcPr>
            <w:tcW w:w="1985" w:type="dxa"/>
            <w:tcBorders>
              <w:left w:val="nil"/>
            </w:tcBorders>
          </w:tcPr>
          <w:p w:rsidR="009C55DE" w:rsidRPr="009C55DE" w:rsidRDefault="009C55DE" w:rsidP="009C55DE">
            <w:pPr>
              <w:shd w:val="clear" w:color="auto" w:fill="FFFFFF"/>
              <w:jc w:val="center"/>
              <w:rPr>
                <w:rFonts w:ascii="Courier New" w:hAnsi="Courier New" w:cs="Courier New"/>
                <w:sz w:val="18"/>
                <w:szCs w:val="18"/>
              </w:rPr>
            </w:pPr>
            <w:proofErr w:type="spellStart"/>
            <w:r w:rsidRPr="009C55DE">
              <w:rPr>
                <w:rFonts w:ascii="Courier New" w:hAnsi="Courier New" w:cs="Courier New"/>
                <w:sz w:val="18"/>
                <w:szCs w:val="18"/>
              </w:rPr>
              <w:t>Шемендюк</w:t>
            </w:r>
            <w:proofErr w:type="spellEnd"/>
            <w:r w:rsidRPr="009C55DE">
              <w:rPr>
                <w:rFonts w:ascii="Courier New" w:hAnsi="Courier New" w:cs="Courier New"/>
                <w:sz w:val="18"/>
                <w:szCs w:val="18"/>
              </w:rPr>
              <w:t xml:space="preserve"> Н.С.</w:t>
            </w:r>
          </w:p>
        </w:tc>
        <w:tc>
          <w:tcPr>
            <w:tcW w:w="2409" w:type="dxa"/>
            <w:tcBorders>
              <w:left w:val="nil"/>
            </w:tcBorders>
          </w:tcPr>
          <w:p w:rsidR="009C55DE" w:rsidRPr="009C55DE" w:rsidRDefault="009C55DE" w:rsidP="009C55DE">
            <w:pPr>
              <w:shd w:val="clear" w:color="auto" w:fill="FFFFFF"/>
              <w:rPr>
                <w:rFonts w:ascii="Courier New" w:hAnsi="Courier New" w:cs="Courier New"/>
                <w:sz w:val="18"/>
                <w:szCs w:val="18"/>
              </w:rPr>
            </w:pPr>
            <w:r w:rsidRPr="009C55DE">
              <w:rPr>
                <w:rFonts w:ascii="Courier New" w:hAnsi="Courier New" w:cs="Courier New"/>
                <w:sz w:val="18"/>
                <w:szCs w:val="18"/>
              </w:rPr>
              <w:t xml:space="preserve">Ответственный </w:t>
            </w:r>
          </w:p>
        </w:tc>
        <w:tc>
          <w:tcPr>
            <w:tcW w:w="2280" w:type="dxa"/>
            <w:tcBorders>
              <w:left w:val="nil"/>
            </w:tcBorders>
          </w:tcPr>
          <w:p w:rsidR="009C55DE" w:rsidRPr="009C55DE" w:rsidRDefault="009C55DE" w:rsidP="009C55DE">
            <w:pPr>
              <w:shd w:val="clear" w:color="auto" w:fill="FFFFFF"/>
              <w:rPr>
                <w:rFonts w:ascii="Courier New" w:hAnsi="Courier New" w:cs="Courier New"/>
                <w:sz w:val="18"/>
                <w:szCs w:val="18"/>
              </w:rPr>
            </w:pPr>
            <w:r w:rsidRPr="009C55DE">
              <w:rPr>
                <w:rFonts w:ascii="Courier New" w:hAnsi="Courier New" w:cs="Courier New"/>
                <w:sz w:val="18"/>
                <w:szCs w:val="18"/>
              </w:rPr>
              <w:t xml:space="preserve">Зав. Хоз. </w:t>
            </w:r>
            <w:proofErr w:type="spellStart"/>
            <w:r w:rsidRPr="009C55DE">
              <w:rPr>
                <w:rFonts w:ascii="Courier New" w:hAnsi="Courier New" w:cs="Courier New"/>
                <w:sz w:val="18"/>
                <w:szCs w:val="18"/>
              </w:rPr>
              <w:t>Малоголоустненской</w:t>
            </w:r>
            <w:proofErr w:type="spellEnd"/>
            <w:r w:rsidRPr="009C55DE">
              <w:rPr>
                <w:rFonts w:ascii="Courier New" w:hAnsi="Courier New" w:cs="Courier New"/>
                <w:sz w:val="18"/>
                <w:szCs w:val="18"/>
              </w:rPr>
              <w:t xml:space="preserve"> СОШ</w:t>
            </w:r>
          </w:p>
        </w:tc>
        <w:tc>
          <w:tcPr>
            <w:tcW w:w="1233" w:type="dxa"/>
            <w:tcBorders>
              <w:left w:val="nil"/>
            </w:tcBorders>
          </w:tcPr>
          <w:p w:rsidR="009C55DE" w:rsidRPr="009C55DE" w:rsidRDefault="009C55DE" w:rsidP="009C55DE">
            <w:pPr>
              <w:shd w:val="clear" w:color="auto" w:fill="FFFFFF"/>
              <w:ind w:left="-165"/>
              <w:jc w:val="center"/>
              <w:rPr>
                <w:rFonts w:ascii="Courier New" w:hAnsi="Courier New" w:cs="Courier New"/>
                <w:sz w:val="18"/>
                <w:szCs w:val="18"/>
              </w:rPr>
            </w:pPr>
            <w:r w:rsidRPr="009C55DE">
              <w:rPr>
                <w:rFonts w:ascii="Courier New" w:hAnsi="Courier New" w:cs="Courier New"/>
                <w:sz w:val="18"/>
                <w:szCs w:val="18"/>
              </w:rPr>
              <w:t>690-787</w:t>
            </w:r>
          </w:p>
        </w:tc>
        <w:tc>
          <w:tcPr>
            <w:tcW w:w="1732" w:type="dxa"/>
            <w:tcBorders>
              <w:left w:val="nil"/>
            </w:tcBorders>
          </w:tcPr>
          <w:p w:rsidR="009C55DE" w:rsidRPr="009C55DE" w:rsidRDefault="009C55DE" w:rsidP="009C55DE">
            <w:pPr>
              <w:shd w:val="clear" w:color="auto" w:fill="FFFFFF"/>
              <w:jc w:val="center"/>
              <w:rPr>
                <w:rFonts w:ascii="Courier New" w:hAnsi="Courier New" w:cs="Courier New"/>
                <w:sz w:val="18"/>
                <w:szCs w:val="18"/>
              </w:rPr>
            </w:pPr>
            <w:r w:rsidRPr="009C55DE">
              <w:rPr>
                <w:rFonts w:ascii="Courier New" w:hAnsi="Courier New" w:cs="Courier New"/>
                <w:sz w:val="18"/>
                <w:szCs w:val="18"/>
              </w:rPr>
              <w:t>89148944823</w:t>
            </w:r>
          </w:p>
        </w:tc>
      </w:tr>
    </w:tbl>
    <w:p w:rsidR="009C55DE" w:rsidRDefault="00661DE2" w:rsidP="00C806BB">
      <w:pPr>
        <w:jc w:val="center"/>
        <w:rPr>
          <w:rFonts w:ascii="Courier New" w:eastAsia="Calibri" w:hAnsi="Courier New" w:cs="Courier New"/>
          <w:sz w:val="18"/>
          <w:szCs w:val="18"/>
          <w:lang w:eastAsia="en-US"/>
        </w:rPr>
      </w:pPr>
      <w:r>
        <w:rPr>
          <w:noProof/>
        </w:rPr>
        <w:drawing>
          <wp:anchor distT="0" distB="0" distL="114300" distR="114300" simplePos="0" relativeHeight="251676672" behindDoc="1" locked="0" layoutInCell="1" allowOverlap="1" wp14:anchorId="2B24B1B8" wp14:editId="39C2A3CE">
            <wp:simplePos x="0" y="0"/>
            <wp:positionH relativeFrom="column">
              <wp:posOffset>-18415</wp:posOffset>
            </wp:positionH>
            <wp:positionV relativeFrom="paragraph">
              <wp:posOffset>138430</wp:posOffset>
            </wp:positionV>
            <wp:extent cx="6544310" cy="4613910"/>
            <wp:effectExtent l="0" t="0" r="8890" b="0"/>
            <wp:wrapThrough wrapText="bothSides">
              <wp:wrapPolygon edited="0">
                <wp:start x="0" y="0"/>
                <wp:lineTo x="0" y="21493"/>
                <wp:lineTo x="21566" y="21493"/>
                <wp:lineTo x="21566"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print">
                      <a:extLst>
                        <a:ext uri="{28A0092B-C50C-407E-A947-70E740481C1C}">
                          <a14:useLocalDpi xmlns:a14="http://schemas.microsoft.com/office/drawing/2010/main" val="0"/>
                        </a:ext>
                      </a:extLst>
                    </a:blip>
                    <a:srcRect l="26433" t="19338" r="15671" b="8096"/>
                    <a:stretch/>
                  </pic:blipFill>
                  <pic:spPr bwMode="auto">
                    <a:xfrm>
                      <a:off x="0" y="0"/>
                      <a:ext cx="6544310" cy="4613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F277F" w:rsidRDefault="001F277F" w:rsidP="001F277F">
      <w:pPr>
        <w:rPr>
          <w:noProof/>
        </w:rPr>
      </w:pPr>
    </w:p>
    <w:p w:rsidR="001F277F" w:rsidRPr="001F277F" w:rsidRDefault="001F277F" w:rsidP="001F277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rFonts w:ascii="Arial" w:eastAsia="Lucida Sans Unicode" w:hAnsi="Arial" w:cs="Arial"/>
          <w:b/>
          <w:sz w:val="18"/>
          <w:szCs w:val="32"/>
          <w:lang w:eastAsia="en-US"/>
        </w:rPr>
        <w:t>29.09</w:t>
      </w:r>
      <w:r w:rsidRPr="001F277F">
        <w:rPr>
          <w:rFonts w:ascii="Arial" w:eastAsia="Lucida Sans Unicode" w:hAnsi="Arial" w:cs="Arial"/>
          <w:b/>
          <w:sz w:val="18"/>
          <w:szCs w:val="32"/>
          <w:lang w:eastAsia="en-US"/>
        </w:rPr>
        <w:t xml:space="preserve">.2022Г. № </w:t>
      </w:r>
      <w:r>
        <w:rPr>
          <w:rFonts w:ascii="Arial" w:eastAsia="Lucida Sans Unicode" w:hAnsi="Arial" w:cs="Arial"/>
          <w:b/>
          <w:sz w:val="18"/>
          <w:szCs w:val="32"/>
          <w:lang w:eastAsia="en-US"/>
        </w:rPr>
        <w:t>108</w:t>
      </w:r>
    </w:p>
    <w:p w:rsidR="001F277F" w:rsidRPr="001F277F" w:rsidRDefault="001F277F" w:rsidP="001F277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F277F">
        <w:rPr>
          <w:rFonts w:ascii="Arial" w:eastAsia="Lucida Sans Unicode" w:hAnsi="Arial" w:cs="Arial"/>
          <w:b/>
          <w:sz w:val="18"/>
          <w:szCs w:val="32"/>
          <w:lang w:eastAsia="en-US"/>
        </w:rPr>
        <w:t>РОССИЙСКАЯ ФЕДЕРАЦИЯ</w:t>
      </w:r>
    </w:p>
    <w:p w:rsidR="001F277F" w:rsidRPr="001F277F" w:rsidRDefault="001F277F" w:rsidP="001F277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F277F">
        <w:rPr>
          <w:rFonts w:ascii="Arial" w:eastAsia="Lucida Sans Unicode" w:hAnsi="Arial" w:cs="Arial"/>
          <w:b/>
          <w:sz w:val="18"/>
          <w:szCs w:val="32"/>
          <w:lang w:eastAsia="en-US"/>
        </w:rPr>
        <w:t>ИРКУТСКАЯ ОБЛАСТЬ</w:t>
      </w:r>
    </w:p>
    <w:p w:rsidR="001F277F" w:rsidRPr="001F277F" w:rsidRDefault="001F277F" w:rsidP="001F277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F277F">
        <w:rPr>
          <w:rFonts w:ascii="Arial" w:eastAsia="Lucida Sans Unicode" w:hAnsi="Arial" w:cs="Arial"/>
          <w:b/>
          <w:sz w:val="18"/>
          <w:szCs w:val="32"/>
          <w:lang w:eastAsia="en-US"/>
        </w:rPr>
        <w:t>ИРКУТСКИЙ РАЙОН</w:t>
      </w:r>
    </w:p>
    <w:p w:rsidR="001F277F" w:rsidRPr="001F277F" w:rsidRDefault="001F277F" w:rsidP="001F277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F277F">
        <w:rPr>
          <w:rFonts w:ascii="Arial" w:eastAsia="Lucida Sans Unicode" w:hAnsi="Arial" w:cs="Arial"/>
          <w:b/>
          <w:sz w:val="18"/>
          <w:szCs w:val="32"/>
          <w:lang w:eastAsia="en-US"/>
        </w:rPr>
        <w:t>ГОЛОУСТНЕНСКОЕ СЕЛЬСКОЕ ПОСЕЛЕНИЕ</w:t>
      </w:r>
    </w:p>
    <w:p w:rsidR="001F277F" w:rsidRPr="001F277F" w:rsidRDefault="001F277F" w:rsidP="001F277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F277F">
        <w:rPr>
          <w:rFonts w:ascii="Arial" w:eastAsia="Lucida Sans Unicode" w:hAnsi="Arial" w:cs="Arial"/>
          <w:b/>
          <w:sz w:val="18"/>
          <w:szCs w:val="32"/>
          <w:lang w:eastAsia="en-US"/>
        </w:rPr>
        <w:t xml:space="preserve">АДМИНИСТРАЦИЯ </w:t>
      </w:r>
    </w:p>
    <w:p w:rsidR="001F277F" w:rsidRPr="001F277F" w:rsidRDefault="001F277F" w:rsidP="001F277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F277F">
        <w:rPr>
          <w:rFonts w:ascii="Arial" w:eastAsia="Lucida Sans Unicode" w:hAnsi="Arial" w:cs="Arial"/>
          <w:b/>
          <w:sz w:val="18"/>
          <w:szCs w:val="32"/>
          <w:lang w:eastAsia="en-US"/>
        </w:rPr>
        <w:t>ПОСТАНОВЛЕНИЕ</w:t>
      </w:r>
    </w:p>
    <w:p w:rsidR="001F277F" w:rsidRPr="001F277F" w:rsidRDefault="001F277F" w:rsidP="001F277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F277F" w:rsidRPr="0013550E" w:rsidRDefault="001F277F" w:rsidP="001F277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F277F">
        <w:rPr>
          <w:rFonts w:ascii="Arial" w:eastAsia="Lucida Sans Unicode" w:hAnsi="Arial" w:cs="Arial"/>
          <w:b/>
          <w:sz w:val="18"/>
          <w:szCs w:val="32"/>
          <w:lang w:eastAsia="en-US"/>
        </w:rPr>
        <w:t>О ВНЕСЕНИИ ИЗМЕНЕНИЙ В ПОСТАНОВЛЕНИЕ АДМИНИСТРАЦИИ ГОЛОУСТНЕНСКОГО МУНИЦИПАЛЬНОГО ОБРАЗОВАНИЯ ОТ 28.02.2022г. № 17 «ОБ УТВЕРЖДЕНИИ ПОЛОЖЕНИЯ ОБ ОРГАНИЗАЦИИ РАБОТЫ ПУНКТА ВРЕМЕННОГО РАЗМЕЩЕ</w:t>
      </w:r>
      <w:r>
        <w:rPr>
          <w:rFonts w:ascii="Arial" w:eastAsia="Lucida Sans Unicode" w:hAnsi="Arial" w:cs="Arial"/>
          <w:b/>
          <w:sz w:val="18"/>
          <w:szCs w:val="32"/>
          <w:lang w:eastAsia="en-US"/>
        </w:rPr>
        <w:t>НИЯ И СОСТАВА ПУНКТА ВРЕМЕН</w:t>
      </w:r>
      <w:r w:rsidRPr="001F277F">
        <w:rPr>
          <w:rFonts w:ascii="Arial" w:eastAsia="Lucida Sans Unicode" w:hAnsi="Arial" w:cs="Arial"/>
          <w:b/>
          <w:sz w:val="18"/>
          <w:szCs w:val="32"/>
          <w:lang w:eastAsia="en-US"/>
        </w:rPr>
        <w:t>НОГО РАЗМЕЩЕНИЯ №2»</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1F277F" w:rsidRPr="00BA2464" w:rsidTr="006C1BDB">
        <w:trPr>
          <w:trHeight w:val="425"/>
        </w:trPr>
        <w:tc>
          <w:tcPr>
            <w:tcW w:w="5141" w:type="dxa"/>
          </w:tcPr>
          <w:p w:rsidR="001F277F" w:rsidRPr="002E5360" w:rsidRDefault="001F277F" w:rsidP="006C1BDB">
            <w:pPr>
              <w:jc w:val="both"/>
              <w:rPr>
                <w:rFonts w:ascii="Arial" w:hAnsi="Arial" w:cs="Arial"/>
                <w:sz w:val="18"/>
                <w:szCs w:val="18"/>
                <w:lang w:eastAsia="ar-SA"/>
              </w:rPr>
            </w:pPr>
            <w:r>
              <w:rPr>
                <w:rFonts w:ascii="Arial" w:hAnsi="Arial" w:cs="Arial"/>
                <w:sz w:val="18"/>
                <w:szCs w:val="18"/>
                <w:lang w:eastAsia="ar-SA"/>
              </w:rPr>
              <w:t xml:space="preserve">         </w:t>
            </w:r>
          </w:p>
          <w:p w:rsidR="001F277F" w:rsidRDefault="001F277F" w:rsidP="001F277F">
            <w:pPr>
              <w:jc w:val="both"/>
              <w:rPr>
                <w:rFonts w:ascii="Arial" w:hAnsi="Arial" w:cs="Arial"/>
                <w:sz w:val="18"/>
                <w:szCs w:val="18"/>
                <w:lang w:eastAsia="ar-SA"/>
              </w:rPr>
            </w:pPr>
            <w:r>
              <w:rPr>
                <w:rFonts w:ascii="Arial" w:hAnsi="Arial" w:cs="Arial"/>
                <w:sz w:val="18"/>
                <w:szCs w:val="18"/>
                <w:lang w:eastAsia="ar-SA"/>
              </w:rPr>
              <w:t xml:space="preserve">      </w:t>
            </w:r>
            <w:r w:rsidRPr="001F277F">
              <w:rPr>
                <w:rFonts w:ascii="Arial" w:hAnsi="Arial" w:cs="Arial"/>
                <w:sz w:val="18"/>
                <w:szCs w:val="18"/>
                <w:lang w:eastAsia="ar-SA"/>
              </w:rPr>
              <w:t xml:space="preserve">Во исполнение Федерального Закона Российской Федерации «О защите  населения и территорий  от чрезвычайных ситуаций природного и техногенного характера» № 68 ФЗ от 21.12.1994 г. «Руководства </w:t>
            </w:r>
            <w:proofErr w:type="gramStart"/>
            <w:r w:rsidRPr="001F277F">
              <w:rPr>
                <w:rFonts w:ascii="Arial" w:hAnsi="Arial" w:cs="Arial"/>
                <w:sz w:val="18"/>
                <w:szCs w:val="18"/>
                <w:lang w:eastAsia="ar-SA"/>
              </w:rPr>
              <w:t>по</w:t>
            </w:r>
            <w:proofErr w:type="gramEnd"/>
            <w:r w:rsidRPr="001F277F">
              <w:rPr>
                <w:rFonts w:ascii="Arial" w:hAnsi="Arial" w:cs="Arial"/>
                <w:sz w:val="18"/>
                <w:szCs w:val="18"/>
                <w:lang w:eastAsia="ar-SA"/>
              </w:rPr>
              <w:t xml:space="preserve"> </w:t>
            </w:r>
          </w:p>
          <w:p w:rsidR="001F277F" w:rsidRDefault="001F277F" w:rsidP="001F277F">
            <w:pPr>
              <w:jc w:val="both"/>
              <w:rPr>
                <w:rFonts w:ascii="Arial" w:hAnsi="Arial" w:cs="Arial"/>
                <w:sz w:val="18"/>
                <w:szCs w:val="18"/>
                <w:lang w:eastAsia="ar-SA"/>
              </w:rPr>
            </w:pPr>
          </w:p>
          <w:p w:rsidR="001F277F" w:rsidRPr="001F277F" w:rsidRDefault="001F277F" w:rsidP="001F277F">
            <w:pPr>
              <w:jc w:val="both"/>
              <w:rPr>
                <w:rFonts w:ascii="Arial" w:hAnsi="Arial" w:cs="Arial"/>
                <w:sz w:val="18"/>
                <w:szCs w:val="18"/>
                <w:lang w:eastAsia="ar-SA"/>
              </w:rPr>
            </w:pPr>
          </w:p>
          <w:p w:rsidR="001F277F" w:rsidRPr="001F277F" w:rsidRDefault="001F277F" w:rsidP="001F277F">
            <w:pPr>
              <w:jc w:val="both"/>
              <w:rPr>
                <w:rFonts w:ascii="Arial" w:hAnsi="Arial" w:cs="Arial"/>
                <w:sz w:val="18"/>
                <w:szCs w:val="18"/>
                <w:lang w:eastAsia="ar-SA"/>
              </w:rPr>
            </w:pPr>
            <w:r w:rsidRPr="001F277F">
              <w:rPr>
                <w:rFonts w:ascii="Arial" w:hAnsi="Arial" w:cs="Arial"/>
                <w:sz w:val="18"/>
                <w:szCs w:val="18"/>
                <w:lang w:eastAsia="ar-SA"/>
              </w:rPr>
              <w:t>ПОСТАНОВЛЯЕТ:</w:t>
            </w:r>
          </w:p>
          <w:p w:rsidR="001F277F" w:rsidRPr="001F277F" w:rsidRDefault="001F277F" w:rsidP="001F277F">
            <w:pPr>
              <w:jc w:val="both"/>
              <w:rPr>
                <w:rFonts w:ascii="Arial" w:hAnsi="Arial" w:cs="Arial"/>
                <w:sz w:val="18"/>
                <w:szCs w:val="18"/>
                <w:lang w:eastAsia="ar-SA"/>
              </w:rPr>
            </w:pPr>
          </w:p>
          <w:p w:rsidR="001F277F" w:rsidRPr="001F277F" w:rsidRDefault="001F277F" w:rsidP="001F277F">
            <w:pPr>
              <w:widowControl w:val="0"/>
              <w:suppressAutoHyphens/>
              <w:jc w:val="both"/>
              <w:rPr>
                <w:rFonts w:ascii="Arial" w:hAnsi="Arial" w:cs="Arial"/>
                <w:sz w:val="18"/>
                <w:szCs w:val="18"/>
                <w:lang w:eastAsia="ar-SA"/>
              </w:rPr>
            </w:pPr>
            <w:r w:rsidRPr="001F277F">
              <w:rPr>
                <w:rFonts w:ascii="Arial" w:hAnsi="Arial" w:cs="Arial"/>
                <w:sz w:val="18"/>
                <w:szCs w:val="18"/>
                <w:lang w:eastAsia="ar-SA"/>
              </w:rPr>
              <w:t>1.Внести изменения в постановление администрации от 28.02.2022г. № 17 «Об утверждении положения об организации работы пункта временного размещения и состава пункта временного размещения №2», а именно:</w:t>
            </w:r>
          </w:p>
          <w:p w:rsidR="001F277F" w:rsidRDefault="001F277F" w:rsidP="001F277F">
            <w:pPr>
              <w:widowControl w:val="0"/>
              <w:suppressAutoHyphens/>
              <w:jc w:val="both"/>
              <w:rPr>
                <w:rFonts w:ascii="Arial" w:hAnsi="Arial" w:cs="Arial"/>
                <w:sz w:val="18"/>
                <w:szCs w:val="18"/>
                <w:lang w:eastAsia="ar-SA"/>
              </w:rPr>
            </w:pPr>
            <w:r w:rsidRPr="001F277F">
              <w:rPr>
                <w:rFonts w:ascii="Arial" w:hAnsi="Arial" w:cs="Arial"/>
                <w:sz w:val="18"/>
                <w:szCs w:val="18"/>
                <w:lang w:eastAsia="ar-SA"/>
              </w:rPr>
              <w:t xml:space="preserve">1.1 приложение № 2 к постановлению </w:t>
            </w:r>
            <w:r>
              <w:rPr>
                <w:rFonts w:ascii="Arial" w:hAnsi="Arial" w:cs="Arial"/>
                <w:sz w:val="18"/>
                <w:szCs w:val="18"/>
                <w:lang w:eastAsia="ar-SA"/>
              </w:rPr>
              <w:t>«Состав пункта временного разме</w:t>
            </w:r>
            <w:r w:rsidRPr="001F277F">
              <w:rPr>
                <w:rFonts w:ascii="Arial" w:hAnsi="Arial" w:cs="Arial"/>
                <w:sz w:val="18"/>
                <w:szCs w:val="18"/>
                <w:lang w:eastAsia="ar-SA"/>
              </w:rPr>
              <w:t xml:space="preserve">щения (ПВР) №2 МОУ ИРМО </w:t>
            </w:r>
          </w:p>
          <w:p w:rsidR="001F277F" w:rsidRPr="001F277F" w:rsidRDefault="001F277F" w:rsidP="001F277F">
            <w:pPr>
              <w:widowControl w:val="0"/>
              <w:suppressAutoHyphens/>
              <w:jc w:val="both"/>
              <w:rPr>
                <w:rFonts w:ascii="Arial" w:hAnsi="Arial" w:cs="Arial"/>
                <w:sz w:val="18"/>
                <w:szCs w:val="18"/>
                <w:lang w:eastAsia="ar-SA"/>
              </w:rPr>
            </w:pPr>
            <w:r w:rsidRPr="001F277F">
              <w:rPr>
                <w:rFonts w:ascii="Arial" w:hAnsi="Arial" w:cs="Arial"/>
                <w:sz w:val="18"/>
                <w:szCs w:val="18"/>
                <w:lang w:eastAsia="ar-SA"/>
              </w:rPr>
              <w:t>«</w:t>
            </w:r>
            <w:proofErr w:type="spellStart"/>
            <w:r w:rsidRPr="001F277F">
              <w:rPr>
                <w:rFonts w:ascii="Arial" w:hAnsi="Arial" w:cs="Arial"/>
                <w:sz w:val="18"/>
                <w:szCs w:val="18"/>
                <w:lang w:eastAsia="ar-SA"/>
              </w:rPr>
              <w:t>Малоголоустненская</w:t>
            </w:r>
            <w:proofErr w:type="spellEnd"/>
            <w:r w:rsidRPr="001F277F">
              <w:rPr>
                <w:rFonts w:ascii="Arial" w:hAnsi="Arial" w:cs="Arial"/>
                <w:sz w:val="18"/>
                <w:szCs w:val="18"/>
                <w:lang w:eastAsia="ar-SA"/>
              </w:rPr>
              <w:t xml:space="preserve"> СОШ» читать в новой редакции;</w:t>
            </w:r>
          </w:p>
          <w:p w:rsidR="001F277F" w:rsidRPr="00BA2464" w:rsidRDefault="001F277F" w:rsidP="001F277F">
            <w:pPr>
              <w:jc w:val="both"/>
              <w:rPr>
                <w:rFonts w:ascii="Arial" w:hAnsi="Arial" w:cs="Arial"/>
                <w:sz w:val="18"/>
                <w:szCs w:val="18"/>
                <w:lang w:eastAsia="ar-SA"/>
              </w:rPr>
            </w:pPr>
          </w:p>
        </w:tc>
        <w:tc>
          <w:tcPr>
            <w:tcW w:w="287" w:type="dxa"/>
          </w:tcPr>
          <w:p w:rsidR="001F277F" w:rsidRPr="00BA2464" w:rsidRDefault="001F277F" w:rsidP="006C1BDB">
            <w:pPr>
              <w:pStyle w:val="Pa9"/>
              <w:spacing w:before="100" w:after="100"/>
              <w:ind w:firstLine="540"/>
              <w:jc w:val="center"/>
              <w:rPr>
                <w:rFonts w:ascii="Arial" w:hAnsi="Arial" w:cs="Arial"/>
                <w:sz w:val="18"/>
                <w:szCs w:val="18"/>
              </w:rPr>
            </w:pPr>
          </w:p>
        </w:tc>
        <w:tc>
          <w:tcPr>
            <w:tcW w:w="5107" w:type="dxa"/>
          </w:tcPr>
          <w:p w:rsidR="001F277F" w:rsidRPr="00F847FA" w:rsidRDefault="001F277F" w:rsidP="006C1BDB">
            <w:pPr>
              <w:widowControl w:val="0"/>
              <w:suppressAutoHyphens/>
              <w:jc w:val="both"/>
              <w:rPr>
                <w:rFonts w:ascii="Arial" w:hAnsi="Arial" w:cs="Arial"/>
                <w:sz w:val="18"/>
                <w:szCs w:val="18"/>
                <w:lang w:eastAsia="ar-SA"/>
              </w:rPr>
            </w:pPr>
          </w:p>
          <w:p w:rsidR="001F277F" w:rsidRPr="001F277F" w:rsidRDefault="001F277F" w:rsidP="001F277F">
            <w:pPr>
              <w:jc w:val="both"/>
              <w:rPr>
                <w:rFonts w:ascii="Arial" w:hAnsi="Arial" w:cs="Arial"/>
                <w:sz w:val="18"/>
                <w:szCs w:val="18"/>
                <w:lang w:eastAsia="ar-SA"/>
              </w:rPr>
            </w:pPr>
            <w:r w:rsidRPr="001F277F">
              <w:rPr>
                <w:rFonts w:ascii="Arial" w:hAnsi="Arial" w:cs="Arial"/>
                <w:sz w:val="18"/>
                <w:szCs w:val="18"/>
                <w:lang w:eastAsia="ar-SA"/>
              </w:rPr>
              <w:t xml:space="preserve">эвакуации населения в чрезвычайных ситуациях природного и техногенного характера», руководствуясь Уставом Голоустненского муниципального образования, администрация Голоустненского муниципального образования </w:t>
            </w:r>
          </w:p>
          <w:p w:rsidR="001F277F" w:rsidRDefault="001F277F" w:rsidP="001F277F">
            <w:pPr>
              <w:widowControl w:val="0"/>
              <w:suppressAutoHyphens/>
              <w:jc w:val="both"/>
              <w:rPr>
                <w:rFonts w:ascii="Arial" w:hAnsi="Arial" w:cs="Arial"/>
                <w:sz w:val="18"/>
                <w:szCs w:val="18"/>
                <w:lang w:eastAsia="ar-SA"/>
              </w:rPr>
            </w:pPr>
          </w:p>
          <w:p w:rsidR="001F277F" w:rsidRDefault="001F277F" w:rsidP="001F277F">
            <w:pPr>
              <w:widowControl w:val="0"/>
              <w:suppressAutoHyphens/>
              <w:jc w:val="both"/>
              <w:rPr>
                <w:rFonts w:ascii="Arial" w:hAnsi="Arial" w:cs="Arial"/>
                <w:sz w:val="18"/>
                <w:szCs w:val="18"/>
                <w:lang w:eastAsia="ar-SA"/>
              </w:rPr>
            </w:pPr>
          </w:p>
          <w:p w:rsidR="001F277F" w:rsidRDefault="001F277F" w:rsidP="001F277F">
            <w:pPr>
              <w:widowControl w:val="0"/>
              <w:suppressAutoHyphens/>
              <w:jc w:val="both"/>
              <w:rPr>
                <w:rFonts w:ascii="Arial" w:hAnsi="Arial" w:cs="Arial"/>
                <w:sz w:val="18"/>
                <w:szCs w:val="18"/>
                <w:lang w:eastAsia="ar-SA"/>
              </w:rPr>
            </w:pPr>
          </w:p>
          <w:p w:rsidR="001F277F" w:rsidRPr="001F277F" w:rsidRDefault="001F277F" w:rsidP="001F277F">
            <w:pPr>
              <w:widowControl w:val="0"/>
              <w:suppressAutoHyphens/>
              <w:jc w:val="both"/>
              <w:rPr>
                <w:rFonts w:ascii="Arial" w:hAnsi="Arial" w:cs="Arial"/>
                <w:sz w:val="18"/>
                <w:szCs w:val="18"/>
                <w:lang w:eastAsia="ar-SA"/>
              </w:rPr>
            </w:pPr>
            <w:r w:rsidRPr="001F277F">
              <w:rPr>
                <w:rFonts w:ascii="Arial" w:hAnsi="Arial" w:cs="Arial"/>
                <w:sz w:val="18"/>
                <w:szCs w:val="18"/>
                <w:lang w:eastAsia="ar-SA"/>
              </w:rPr>
              <w:t>1.2 схему оповещения и сбора администрации ПВР №2 читать в новой редакции.</w:t>
            </w:r>
          </w:p>
          <w:p w:rsidR="001F277F" w:rsidRPr="001F277F" w:rsidRDefault="001F277F" w:rsidP="001F277F">
            <w:pPr>
              <w:widowControl w:val="0"/>
              <w:suppressAutoHyphens/>
              <w:jc w:val="both"/>
              <w:rPr>
                <w:rFonts w:ascii="Arial" w:hAnsi="Arial" w:cs="Arial"/>
                <w:sz w:val="18"/>
                <w:szCs w:val="18"/>
                <w:lang w:eastAsia="ar-SA"/>
              </w:rPr>
            </w:pPr>
            <w:r w:rsidRPr="001F277F">
              <w:rPr>
                <w:rFonts w:ascii="Arial" w:hAnsi="Arial" w:cs="Arial"/>
                <w:sz w:val="18"/>
                <w:szCs w:val="18"/>
                <w:lang w:eastAsia="ar-SA"/>
              </w:rPr>
              <w:t xml:space="preserve">2. </w:t>
            </w:r>
            <w:proofErr w:type="gramStart"/>
            <w:r w:rsidRPr="001F277F">
              <w:rPr>
                <w:rFonts w:ascii="Arial" w:hAnsi="Arial" w:cs="Arial"/>
                <w:sz w:val="18"/>
                <w:szCs w:val="18"/>
                <w:lang w:eastAsia="ar-SA"/>
              </w:rPr>
              <w:t>Разместить</w:t>
            </w:r>
            <w:proofErr w:type="gramEnd"/>
            <w:r w:rsidRPr="001F277F">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1F277F" w:rsidRPr="001F277F" w:rsidRDefault="001F277F" w:rsidP="001F277F">
            <w:pPr>
              <w:widowControl w:val="0"/>
              <w:suppressAutoHyphens/>
              <w:jc w:val="both"/>
              <w:rPr>
                <w:rFonts w:ascii="Arial" w:hAnsi="Arial" w:cs="Arial"/>
                <w:sz w:val="18"/>
                <w:szCs w:val="18"/>
                <w:lang w:eastAsia="ar-SA"/>
              </w:rPr>
            </w:pPr>
            <w:r w:rsidRPr="001F277F">
              <w:rPr>
                <w:rFonts w:ascii="Arial" w:hAnsi="Arial" w:cs="Arial"/>
                <w:sz w:val="18"/>
                <w:szCs w:val="18"/>
                <w:lang w:eastAsia="ar-SA"/>
              </w:rPr>
              <w:t xml:space="preserve">3. </w:t>
            </w:r>
            <w:proofErr w:type="gramStart"/>
            <w:r w:rsidRPr="001F277F">
              <w:rPr>
                <w:rFonts w:ascii="Arial" w:hAnsi="Arial" w:cs="Arial"/>
                <w:sz w:val="18"/>
                <w:szCs w:val="18"/>
                <w:lang w:eastAsia="ar-SA"/>
              </w:rPr>
              <w:t>Контроль за</w:t>
            </w:r>
            <w:proofErr w:type="gramEnd"/>
            <w:r w:rsidRPr="001F277F">
              <w:rPr>
                <w:rFonts w:ascii="Arial" w:hAnsi="Arial" w:cs="Arial"/>
                <w:sz w:val="18"/>
                <w:szCs w:val="18"/>
                <w:lang w:eastAsia="ar-SA"/>
              </w:rPr>
              <w:t xml:space="preserve"> исполнением данного  постановления оставляю за собой.</w:t>
            </w:r>
          </w:p>
          <w:p w:rsidR="001F277F" w:rsidRPr="001F277F" w:rsidRDefault="001F277F" w:rsidP="001F277F">
            <w:pPr>
              <w:widowControl w:val="0"/>
              <w:suppressAutoHyphens/>
              <w:jc w:val="both"/>
              <w:rPr>
                <w:rFonts w:ascii="Arial" w:hAnsi="Arial" w:cs="Arial"/>
                <w:sz w:val="18"/>
                <w:szCs w:val="18"/>
                <w:lang w:eastAsia="ar-SA"/>
              </w:rPr>
            </w:pPr>
          </w:p>
          <w:p w:rsidR="001F277F" w:rsidRPr="001F277F" w:rsidRDefault="001F277F" w:rsidP="001F277F">
            <w:pPr>
              <w:widowControl w:val="0"/>
              <w:suppressAutoHyphens/>
              <w:jc w:val="both"/>
              <w:rPr>
                <w:rFonts w:ascii="Arial" w:hAnsi="Arial" w:cs="Arial"/>
                <w:sz w:val="18"/>
                <w:szCs w:val="18"/>
                <w:lang w:eastAsia="ar-SA"/>
              </w:rPr>
            </w:pPr>
            <w:r w:rsidRPr="001F277F">
              <w:rPr>
                <w:rFonts w:ascii="Arial" w:hAnsi="Arial" w:cs="Arial"/>
                <w:sz w:val="18"/>
                <w:szCs w:val="18"/>
                <w:lang w:eastAsia="ar-SA"/>
              </w:rPr>
              <w:t>Глава Голоустненского</w:t>
            </w:r>
          </w:p>
          <w:p w:rsidR="001F277F" w:rsidRPr="001F277F" w:rsidRDefault="001F277F" w:rsidP="001F277F">
            <w:pPr>
              <w:widowControl w:val="0"/>
              <w:suppressAutoHyphens/>
              <w:jc w:val="both"/>
              <w:rPr>
                <w:rFonts w:ascii="Arial" w:hAnsi="Arial" w:cs="Arial"/>
                <w:sz w:val="18"/>
                <w:szCs w:val="18"/>
                <w:lang w:eastAsia="ar-SA"/>
              </w:rPr>
            </w:pPr>
            <w:r w:rsidRPr="001F277F">
              <w:rPr>
                <w:rFonts w:ascii="Arial" w:hAnsi="Arial" w:cs="Arial"/>
                <w:sz w:val="18"/>
                <w:szCs w:val="18"/>
                <w:lang w:eastAsia="ar-SA"/>
              </w:rPr>
              <w:t>муниципального образования</w:t>
            </w:r>
          </w:p>
          <w:p w:rsidR="001F277F" w:rsidRPr="00BA2464" w:rsidRDefault="001F277F" w:rsidP="001F277F">
            <w:pPr>
              <w:widowControl w:val="0"/>
              <w:suppressAutoHyphens/>
              <w:jc w:val="both"/>
              <w:rPr>
                <w:rFonts w:ascii="Arial" w:hAnsi="Arial" w:cs="Arial"/>
                <w:sz w:val="18"/>
                <w:szCs w:val="18"/>
                <w:lang w:eastAsia="ar-SA"/>
              </w:rPr>
            </w:pPr>
            <w:r w:rsidRPr="001F277F">
              <w:rPr>
                <w:rFonts w:ascii="Arial" w:hAnsi="Arial" w:cs="Arial"/>
                <w:sz w:val="18"/>
                <w:szCs w:val="18"/>
                <w:lang w:eastAsia="ar-SA"/>
              </w:rPr>
              <w:t>О.М. Жукова</w:t>
            </w:r>
          </w:p>
        </w:tc>
      </w:tr>
    </w:tbl>
    <w:p w:rsidR="001F277F" w:rsidRDefault="001F277F" w:rsidP="00C806BB">
      <w:pPr>
        <w:jc w:val="center"/>
        <w:rPr>
          <w:rFonts w:ascii="Courier New" w:eastAsia="Calibri" w:hAnsi="Courier New" w:cs="Courier New"/>
          <w:sz w:val="18"/>
          <w:szCs w:val="18"/>
          <w:lang w:eastAsia="en-US"/>
        </w:rPr>
      </w:pPr>
    </w:p>
    <w:p w:rsidR="001F277F" w:rsidRPr="001F277F" w:rsidRDefault="001F277F" w:rsidP="001F277F">
      <w:pPr>
        <w:rPr>
          <w:rFonts w:ascii="Courier New" w:eastAsia="Calibri" w:hAnsi="Courier New" w:cs="Courier New"/>
          <w:sz w:val="18"/>
          <w:szCs w:val="18"/>
          <w:lang w:eastAsia="en-US"/>
        </w:rPr>
      </w:pPr>
    </w:p>
    <w:p w:rsidR="001F277F" w:rsidRPr="001F277F" w:rsidRDefault="001F277F" w:rsidP="001F277F">
      <w:pPr>
        <w:rPr>
          <w:rFonts w:ascii="Courier New" w:eastAsia="Calibri" w:hAnsi="Courier New" w:cs="Courier New"/>
          <w:sz w:val="18"/>
          <w:szCs w:val="18"/>
          <w:lang w:eastAsia="en-US"/>
        </w:rPr>
      </w:pPr>
    </w:p>
    <w:p w:rsidR="001F277F" w:rsidRDefault="001F277F" w:rsidP="001F277F">
      <w:pPr>
        <w:rPr>
          <w:rFonts w:ascii="Courier New" w:eastAsia="Calibri" w:hAnsi="Courier New" w:cs="Courier New"/>
          <w:sz w:val="18"/>
          <w:szCs w:val="18"/>
          <w:lang w:eastAsia="en-US"/>
        </w:rPr>
      </w:pPr>
    </w:p>
    <w:p w:rsidR="001F277F" w:rsidRPr="001F277F" w:rsidRDefault="001F277F" w:rsidP="001F277F">
      <w:pPr>
        <w:jc w:val="right"/>
        <w:rPr>
          <w:rFonts w:ascii="Courier New" w:hAnsi="Courier New" w:cs="Courier New"/>
          <w:sz w:val="18"/>
          <w:szCs w:val="18"/>
        </w:rPr>
      </w:pPr>
      <w:r w:rsidRPr="001F277F">
        <w:rPr>
          <w:rFonts w:ascii="Courier New" w:hAnsi="Courier New" w:cs="Courier New"/>
          <w:sz w:val="18"/>
          <w:szCs w:val="18"/>
        </w:rPr>
        <w:t>Приложение № 2</w:t>
      </w:r>
    </w:p>
    <w:p w:rsidR="001F277F" w:rsidRPr="001F277F" w:rsidRDefault="001F277F" w:rsidP="001F277F">
      <w:pPr>
        <w:jc w:val="right"/>
        <w:rPr>
          <w:rFonts w:ascii="Courier New" w:hAnsi="Courier New" w:cs="Courier New"/>
          <w:sz w:val="18"/>
          <w:szCs w:val="18"/>
        </w:rPr>
      </w:pPr>
      <w:r w:rsidRPr="001F277F">
        <w:rPr>
          <w:rFonts w:ascii="Courier New" w:hAnsi="Courier New" w:cs="Courier New"/>
          <w:sz w:val="18"/>
          <w:szCs w:val="18"/>
        </w:rPr>
        <w:t>к постановлению администрации</w:t>
      </w:r>
    </w:p>
    <w:p w:rsidR="001F277F" w:rsidRPr="001F277F" w:rsidRDefault="001F277F" w:rsidP="001F277F">
      <w:pPr>
        <w:jc w:val="right"/>
        <w:rPr>
          <w:rFonts w:ascii="Courier New" w:hAnsi="Courier New" w:cs="Courier New"/>
          <w:sz w:val="18"/>
          <w:szCs w:val="18"/>
        </w:rPr>
      </w:pPr>
      <w:r w:rsidRPr="001F277F">
        <w:rPr>
          <w:rFonts w:ascii="Courier New" w:hAnsi="Courier New" w:cs="Courier New"/>
          <w:sz w:val="18"/>
          <w:szCs w:val="18"/>
        </w:rPr>
        <w:t>Голоустненского муниципального образования</w:t>
      </w:r>
    </w:p>
    <w:p w:rsidR="001F277F" w:rsidRPr="001F277F" w:rsidRDefault="001F277F" w:rsidP="001F277F">
      <w:pPr>
        <w:jc w:val="right"/>
        <w:rPr>
          <w:rFonts w:ascii="Courier New" w:hAnsi="Courier New" w:cs="Courier New"/>
          <w:sz w:val="18"/>
          <w:szCs w:val="18"/>
        </w:rPr>
      </w:pPr>
      <w:r w:rsidRPr="001F277F">
        <w:rPr>
          <w:rFonts w:ascii="Courier New" w:hAnsi="Courier New" w:cs="Courier New"/>
          <w:sz w:val="18"/>
          <w:szCs w:val="18"/>
        </w:rPr>
        <w:t>от ________2022г. № ___</w:t>
      </w:r>
    </w:p>
    <w:p w:rsidR="001F277F" w:rsidRPr="001F277F" w:rsidRDefault="001F277F" w:rsidP="001F277F">
      <w:pPr>
        <w:jc w:val="right"/>
        <w:rPr>
          <w:rFonts w:ascii="Courier New" w:hAnsi="Courier New" w:cs="Courier New"/>
          <w:sz w:val="18"/>
          <w:szCs w:val="18"/>
        </w:rPr>
      </w:pPr>
    </w:p>
    <w:p w:rsidR="001F277F" w:rsidRPr="001F277F" w:rsidRDefault="001F277F" w:rsidP="001F277F">
      <w:pPr>
        <w:widowControl w:val="0"/>
        <w:jc w:val="center"/>
        <w:rPr>
          <w:rFonts w:ascii="Courier New" w:hAnsi="Courier New" w:cs="Courier New"/>
          <w:snapToGrid w:val="0"/>
          <w:sz w:val="18"/>
          <w:szCs w:val="18"/>
        </w:rPr>
      </w:pPr>
      <w:r w:rsidRPr="001F277F">
        <w:rPr>
          <w:rFonts w:ascii="Courier New" w:hAnsi="Courier New" w:cs="Courier New"/>
          <w:snapToGrid w:val="0"/>
          <w:sz w:val="18"/>
          <w:szCs w:val="18"/>
        </w:rPr>
        <w:t>СОСТАВ</w:t>
      </w:r>
    </w:p>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ПУНКТА ВРЕМЕННОГО РАЗМЕЩЕНИЯ (ПВР) №2</w:t>
      </w:r>
    </w:p>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МОУ ИРМО «МАЛОГОЛОУСТНЕНСКАЯ СОШ»</w:t>
      </w:r>
    </w:p>
    <w:p w:rsidR="001F277F" w:rsidRPr="001F277F" w:rsidRDefault="001F277F" w:rsidP="001F277F">
      <w:pPr>
        <w:jc w:val="center"/>
        <w:rPr>
          <w:rFonts w:ascii="Courier New" w:hAnsi="Courier New" w:cs="Courier New"/>
          <w:sz w:val="18"/>
          <w:szCs w:val="18"/>
        </w:rPr>
      </w:pPr>
    </w:p>
    <w:p w:rsidR="001F277F" w:rsidRPr="001F277F" w:rsidRDefault="001F277F" w:rsidP="001F277F">
      <w:pPr>
        <w:jc w:val="center"/>
        <w:rPr>
          <w:rFonts w:ascii="Courier New" w:hAnsi="Courier New" w:cs="Courier New"/>
          <w:sz w:val="18"/>
          <w:szCs w:val="18"/>
        </w:rPr>
      </w:pPr>
    </w:p>
    <w:tbl>
      <w:tblPr>
        <w:tblW w:w="10348"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851"/>
        <w:gridCol w:w="1631"/>
        <w:gridCol w:w="2709"/>
        <w:gridCol w:w="2341"/>
        <w:gridCol w:w="1266"/>
        <w:gridCol w:w="1550"/>
      </w:tblGrid>
      <w:tr w:rsidR="001F277F" w:rsidRPr="001F277F" w:rsidTr="001F277F">
        <w:trPr>
          <w:cantSplit/>
        </w:trPr>
        <w:tc>
          <w:tcPr>
            <w:tcW w:w="851" w:type="dxa"/>
            <w:vMerge w:val="restart"/>
            <w:tcBorders>
              <w:top w:val="single" w:sz="6" w:space="0" w:color="auto"/>
              <w:bottom w:val="nil"/>
              <w:right w:val="nil"/>
            </w:tcBorders>
            <w:shd w:val="clear" w:color="auto" w:fill="auto"/>
            <w:vAlign w:val="center"/>
          </w:tcPr>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w:t>
            </w:r>
          </w:p>
          <w:p w:rsidR="001F277F" w:rsidRPr="001F277F" w:rsidRDefault="001F277F" w:rsidP="001F277F">
            <w:pPr>
              <w:jc w:val="center"/>
              <w:rPr>
                <w:rFonts w:ascii="Courier New" w:hAnsi="Courier New" w:cs="Courier New"/>
                <w:sz w:val="18"/>
                <w:szCs w:val="18"/>
              </w:rPr>
            </w:pPr>
            <w:proofErr w:type="gramStart"/>
            <w:r w:rsidRPr="001F277F">
              <w:rPr>
                <w:rFonts w:ascii="Courier New" w:hAnsi="Courier New" w:cs="Courier New"/>
                <w:sz w:val="18"/>
                <w:szCs w:val="18"/>
              </w:rPr>
              <w:t>п</w:t>
            </w:r>
            <w:proofErr w:type="gramEnd"/>
            <w:r w:rsidRPr="001F277F">
              <w:rPr>
                <w:rFonts w:ascii="Courier New" w:hAnsi="Courier New" w:cs="Courier New"/>
                <w:sz w:val="18"/>
                <w:szCs w:val="18"/>
              </w:rPr>
              <w:t>/п</w:t>
            </w:r>
          </w:p>
        </w:tc>
        <w:tc>
          <w:tcPr>
            <w:tcW w:w="1631" w:type="dxa"/>
            <w:vMerge w:val="restart"/>
            <w:tcBorders>
              <w:top w:val="single" w:sz="6" w:space="0" w:color="auto"/>
              <w:left w:val="single" w:sz="4" w:space="0" w:color="auto"/>
              <w:bottom w:val="nil"/>
              <w:right w:val="single" w:sz="4" w:space="0" w:color="auto"/>
            </w:tcBorders>
            <w:shd w:val="clear" w:color="auto" w:fill="auto"/>
            <w:vAlign w:val="center"/>
          </w:tcPr>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Фамилия, имя,</w:t>
            </w:r>
          </w:p>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отчество</w:t>
            </w:r>
          </w:p>
        </w:tc>
        <w:tc>
          <w:tcPr>
            <w:tcW w:w="2709" w:type="dxa"/>
            <w:vMerge w:val="restart"/>
            <w:tcBorders>
              <w:top w:val="single" w:sz="6" w:space="0" w:color="auto"/>
              <w:left w:val="nil"/>
              <w:bottom w:val="nil"/>
              <w:right w:val="single" w:sz="4" w:space="0" w:color="auto"/>
            </w:tcBorders>
            <w:shd w:val="clear" w:color="auto" w:fill="auto"/>
          </w:tcPr>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 xml:space="preserve">Занимаемая </w:t>
            </w:r>
          </w:p>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должность в составе</w:t>
            </w:r>
          </w:p>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ПВР</w:t>
            </w:r>
          </w:p>
        </w:tc>
        <w:tc>
          <w:tcPr>
            <w:tcW w:w="2341" w:type="dxa"/>
            <w:vMerge w:val="restart"/>
            <w:tcBorders>
              <w:top w:val="single" w:sz="6" w:space="0" w:color="auto"/>
              <w:left w:val="nil"/>
              <w:bottom w:val="nil"/>
              <w:right w:val="single" w:sz="4" w:space="0" w:color="auto"/>
            </w:tcBorders>
            <w:shd w:val="clear" w:color="auto" w:fill="auto"/>
          </w:tcPr>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 xml:space="preserve">Занимаемая </w:t>
            </w:r>
          </w:p>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 xml:space="preserve">должность на </w:t>
            </w:r>
            <w:proofErr w:type="gramStart"/>
            <w:r w:rsidRPr="001F277F">
              <w:rPr>
                <w:rFonts w:ascii="Courier New" w:hAnsi="Courier New" w:cs="Courier New"/>
                <w:sz w:val="18"/>
                <w:szCs w:val="18"/>
              </w:rPr>
              <w:t>основной</w:t>
            </w:r>
            <w:proofErr w:type="gramEnd"/>
          </w:p>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 xml:space="preserve"> работе</w:t>
            </w:r>
          </w:p>
        </w:tc>
        <w:tc>
          <w:tcPr>
            <w:tcW w:w="2816" w:type="dxa"/>
            <w:gridSpan w:val="2"/>
            <w:tcBorders>
              <w:top w:val="single" w:sz="6" w:space="0" w:color="auto"/>
              <w:left w:val="nil"/>
              <w:bottom w:val="single" w:sz="4" w:space="0" w:color="auto"/>
            </w:tcBorders>
            <w:shd w:val="clear" w:color="auto" w:fill="auto"/>
          </w:tcPr>
          <w:p w:rsidR="001F277F" w:rsidRPr="001F277F" w:rsidRDefault="001F277F" w:rsidP="001F277F">
            <w:pPr>
              <w:keepNext/>
              <w:widowControl w:val="0"/>
              <w:jc w:val="center"/>
              <w:outlineLvl w:val="6"/>
              <w:rPr>
                <w:rFonts w:ascii="Courier New" w:hAnsi="Courier New" w:cs="Courier New"/>
                <w:snapToGrid w:val="0"/>
                <w:sz w:val="18"/>
                <w:szCs w:val="18"/>
              </w:rPr>
            </w:pPr>
            <w:r w:rsidRPr="001F277F">
              <w:rPr>
                <w:rFonts w:ascii="Courier New" w:hAnsi="Courier New" w:cs="Courier New"/>
                <w:snapToGrid w:val="0"/>
                <w:sz w:val="18"/>
                <w:szCs w:val="18"/>
              </w:rPr>
              <w:t>Телефоны</w:t>
            </w:r>
          </w:p>
        </w:tc>
      </w:tr>
      <w:tr w:rsidR="001F277F" w:rsidRPr="001F277F" w:rsidTr="001F277F">
        <w:trPr>
          <w:cantSplit/>
        </w:trPr>
        <w:tc>
          <w:tcPr>
            <w:tcW w:w="851" w:type="dxa"/>
            <w:vMerge/>
            <w:tcBorders>
              <w:top w:val="nil"/>
              <w:bottom w:val="nil"/>
              <w:right w:val="nil"/>
            </w:tcBorders>
            <w:shd w:val="clear" w:color="auto" w:fill="auto"/>
          </w:tcPr>
          <w:p w:rsidR="001F277F" w:rsidRPr="001F277F" w:rsidRDefault="001F277F" w:rsidP="001F277F">
            <w:pPr>
              <w:jc w:val="center"/>
              <w:rPr>
                <w:rFonts w:ascii="Courier New" w:hAnsi="Courier New" w:cs="Courier New"/>
                <w:sz w:val="18"/>
                <w:szCs w:val="18"/>
              </w:rPr>
            </w:pPr>
          </w:p>
        </w:tc>
        <w:tc>
          <w:tcPr>
            <w:tcW w:w="1631" w:type="dxa"/>
            <w:vMerge/>
            <w:tcBorders>
              <w:top w:val="nil"/>
              <w:left w:val="single" w:sz="4" w:space="0" w:color="auto"/>
              <w:bottom w:val="single" w:sz="4" w:space="0" w:color="auto"/>
              <w:right w:val="single" w:sz="4" w:space="0" w:color="auto"/>
            </w:tcBorders>
            <w:shd w:val="clear" w:color="auto" w:fill="auto"/>
          </w:tcPr>
          <w:p w:rsidR="001F277F" w:rsidRPr="001F277F" w:rsidRDefault="001F277F" w:rsidP="001F277F">
            <w:pPr>
              <w:jc w:val="center"/>
              <w:rPr>
                <w:rFonts w:ascii="Courier New" w:hAnsi="Courier New" w:cs="Courier New"/>
                <w:sz w:val="18"/>
                <w:szCs w:val="18"/>
              </w:rPr>
            </w:pPr>
          </w:p>
        </w:tc>
        <w:tc>
          <w:tcPr>
            <w:tcW w:w="2709" w:type="dxa"/>
            <w:vMerge/>
            <w:tcBorders>
              <w:top w:val="nil"/>
              <w:left w:val="nil"/>
              <w:bottom w:val="nil"/>
              <w:right w:val="single" w:sz="4" w:space="0" w:color="auto"/>
            </w:tcBorders>
            <w:shd w:val="clear" w:color="auto" w:fill="auto"/>
          </w:tcPr>
          <w:p w:rsidR="001F277F" w:rsidRPr="001F277F" w:rsidRDefault="001F277F" w:rsidP="001F277F">
            <w:pPr>
              <w:jc w:val="center"/>
              <w:rPr>
                <w:rFonts w:ascii="Courier New" w:hAnsi="Courier New" w:cs="Courier New"/>
                <w:sz w:val="18"/>
                <w:szCs w:val="18"/>
              </w:rPr>
            </w:pPr>
          </w:p>
        </w:tc>
        <w:tc>
          <w:tcPr>
            <w:tcW w:w="2341" w:type="dxa"/>
            <w:vMerge/>
            <w:tcBorders>
              <w:top w:val="nil"/>
              <w:left w:val="single" w:sz="4" w:space="0" w:color="auto"/>
              <w:bottom w:val="single" w:sz="4" w:space="0" w:color="auto"/>
              <w:right w:val="single" w:sz="4" w:space="0" w:color="auto"/>
            </w:tcBorders>
            <w:shd w:val="clear" w:color="auto" w:fill="auto"/>
          </w:tcPr>
          <w:p w:rsidR="001F277F" w:rsidRPr="001F277F" w:rsidRDefault="001F277F" w:rsidP="001F277F">
            <w:pPr>
              <w:jc w:val="center"/>
              <w:rPr>
                <w:rFonts w:ascii="Courier New" w:hAnsi="Courier New" w:cs="Courier New"/>
                <w:sz w:val="18"/>
                <w:szCs w:val="18"/>
              </w:rPr>
            </w:pPr>
          </w:p>
        </w:tc>
        <w:tc>
          <w:tcPr>
            <w:tcW w:w="1266" w:type="dxa"/>
            <w:tcBorders>
              <w:top w:val="nil"/>
              <w:left w:val="single" w:sz="4" w:space="0" w:color="auto"/>
              <w:bottom w:val="nil"/>
              <w:right w:val="nil"/>
            </w:tcBorders>
            <w:shd w:val="clear" w:color="auto" w:fill="auto"/>
          </w:tcPr>
          <w:p w:rsidR="001F277F" w:rsidRPr="001F277F" w:rsidRDefault="001F277F" w:rsidP="001F277F">
            <w:pPr>
              <w:ind w:left="-165"/>
              <w:jc w:val="center"/>
              <w:rPr>
                <w:rFonts w:ascii="Courier New" w:hAnsi="Courier New" w:cs="Courier New"/>
                <w:sz w:val="18"/>
                <w:szCs w:val="18"/>
              </w:rPr>
            </w:pPr>
            <w:proofErr w:type="spellStart"/>
            <w:r w:rsidRPr="001F277F">
              <w:rPr>
                <w:rFonts w:ascii="Courier New" w:hAnsi="Courier New" w:cs="Courier New"/>
                <w:sz w:val="18"/>
                <w:szCs w:val="18"/>
              </w:rPr>
              <w:t>служебн</w:t>
            </w:r>
            <w:proofErr w:type="spellEnd"/>
            <w:r w:rsidRPr="001F277F">
              <w:rPr>
                <w:rFonts w:ascii="Courier New" w:hAnsi="Courier New" w:cs="Courier New"/>
                <w:sz w:val="18"/>
                <w:szCs w:val="18"/>
              </w:rPr>
              <w:t>.</w:t>
            </w:r>
          </w:p>
        </w:tc>
        <w:tc>
          <w:tcPr>
            <w:tcW w:w="1550" w:type="dxa"/>
            <w:tcBorders>
              <w:top w:val="nil"/>
              <w:left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sz w:val="18"/>
                <w:szCs w:val="18"/>
              </w:rPr>
            </w:pPr>
            <w:proofErr w:type="spellStart"/>
            <w:r w:rsidRPr="001F277F">
              <w:rPr>
                <w:rFonts w:ascii="Courier New" w:hAnsi="Courier New" w:cs="Courier New"/>
                <w:sz w:val="18"/>
                <w:szCs w:val="18"/>
              </w:rPr>
              <w:t>домашн</w:t>
            </w:r>
            <w:proofErr w:type="spellEnd"/>
            <w:r w:rsidRPr="001F277F">
              <w:rPr>
                <w:rFonts w:ascii="Courier New" w:hAnsi="Courier New" w:cs="Courier New"/>
                <w:sz w:val="18"/>
                <w:szCs w:val="18"/>
              </w:rPr>
              <w:t>.</w:t>
            </w:r>
          </w:p>
        </w:tc>
      </w:tr>
      <w:tr w:rsidR="001F277F" w:rsidRPr="001F277F" w:rsidTr="001F277F">
        <w:tc>
          <w:tcPr>
            <w:tcW w:w="851" w:type="dxa"/>
            <w:tcBorders>
              <w:top w:val="single" w:sz="4" w:space="0" w:color="auto"/>
              <w:bottom w:val="single" w:sz="4" w:space="0" w:color="auto"/>
              <w:right w:val="nil"/>
            </w:tcBorders>
            <w:shd w:val="clear" w:color="auto" w:fill="auto"/>
          </w:tcPr>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1</w:t>
            </w:r>
          </w:p>
        </w:tc>
        <w:tc>
          <w:tcPr>
            <w:tcW w:w="1631" w:type="dxa"/>
            <w:tcBorders>
              <w:top w:val="single" w:sz="4" w:space="0" w:color="auto"/>
              <w:left w:val="single" w:sz="4" w:space="0" w:color="auto"/>
              <w:bottom w:val="single" w:sz="4" w:space="0" w:color="auto"/>
              <w:right w:val="nil"/>
            </w:tcBorders>
            <w:shd w:val="clear" w:color="auto" w:fill="auto"/>
          </w:tcPr>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2</w:t>
            </w:r>
          </w:p>
        </w:tc>
        <w:tc>
          <w:tcPr>
            <w:tcW w:w="2709" w:type="dxa"/>
            <w:tcBorders>
              <w:top w:val="single" w:sz="4" w:space="0" w:color="auto"/>
              <w:left w:val="single" w:sz="4" w:space="0" w:color="auto"/>
              <w:bottom w:val="single" w:sz="4" w:space="0" w:color="auto"/>
              <w:right w:val="nil"/>
            </w:tcBorders>
            <w:shd w:val="clear" w:color="auto" w:fill="auto"/>
          </w:tcPr>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3</w:t>
            </w:r>
          </w:p>
        </w:tc>
        <w:tc>
          <w:tcPr>
            <w:tcW w:w="2341" w:type="dxa"/>
            <w:tcBorders>
              <w:top w:val="single" w:sz="4" w:space="0" w:color="auto"/>
              <w:left w:val="single" w:sz="4" w:space="0" w:color="auto"/>
              <w:bottom w:val="single" w:sz="4" w:space="0" w:color="auto"/>
              <w:right w:val="nil"/>
            </w:tcBorders>
            <w:shd w:val="clear" w:color="auto" w:fill="auto"/>
          </w:tcPr>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4</w:t>
            </w:r>
          </w:p>
        </w:tc>
        <w:tc>
          <w:tcPr>
            <w:tcW w:w="1266" w:type="dxa"/>
            <w:tcBorders>
              <w:top w:val="single" w:sz="4" w:space="0" w:color="auto"/>
              <w:left w:val="single" w:sz="4" w:space="0" w:color="auto"/>
              <w:bottom w:val="single" w:sz="4" w:space="0" w:color="auto"/>
              <w:right w:val="single" w:sz="4" w:space="0" w:color="auto"/>
            </w:tcBorders>
            <w:shd w:val="clear" w:color="auto" w:fill="auto"/>
          </w:tcPr>
          <w:p w:rsidR="001F277F" w:rsidRPr="001F277F" w:rsidRDefault="001F277F" w:rsidP="001F277F">
            <w:pPr>
              <w:ind w:left="-165"/>
              <w:jc w:val="center"/>
              <w:rPr>
                <w:rFonts w:ascii="Courier New" w:hAnsi="Courier New" w:cs="Courier New"/>
                <w:sz w:val="18"/>
                <w:szCs w:val="18"/>
              </w:rPr>
            </w:pPr>
            <w:r w:rsidRPr="001F277F">
              <w:rPr>
                <w:rFonts w:ascii="Courier New" w:hAnsi="Courier New" w:cs="Courier New"/>
                <w:sz w:val="18"/>
                <w:szCs w:val="18"/>
              </w:rPr>
              <w:t>5</w:t>
            </w:r>
          </w:p>
        </w:tc>
        <w:tc>
          <w:tcPr>
            <w:tcW w:w="1550" w:type="dxa"/>
            <w:tcBorders>
              <w:left w:val="nil"/>
              <w:bottom w:val="single" w:sz="4" w:space="0" w:color="auto"/>
            </w:tcBorders>
            <w:shd w:val="clear" w:color="auto" w:fill="auto"/>
          </w:tcPr>
          <w:p w:rsidR="001F277F" w:rsidRPr="001F277F" w:rsidRDefault="001F277F" w:rsidP="001F277F">
            <w:pPr>
              <w:jc w:val="center"/>
              <w:rPr>
                <w:rFonts w:ascii="Courier New" w:hAnsi="Courier New" w:cs="Courier New"/>
                <w:sz w:val="18"/>
                <w:szCs w:val="18"/>
              </w:rPr>
            </w:pPr>
            <w:r w:rsidRPr="001F277F">
              <w:rPr>
                <w:rFonts w:ascii="Courier New" w:hAnsi="Courier New" w:cs="Courier New"/>
                <w:sz w:val="18"/>
                <w:szCs w:val="18"/>
              </w:rPr>
              <w:t>6</w:t>
            </w:r>
          </w:p>
        </w:tc>
      </w:tr>
    </w:tbl>
    <w:p w:rsidR="001F277F" w:rsidRPr="001F277F" w:rsidRDefault="001F277F" w:rsidP="001F277F">
      <w:pPr>
        <w:widowControl w:val="0"/>
        <w:spacing w:before="260"/>
        <w:ind w:firstLine="680"/>
        <w:jc w:val="center"/>
        <w:rPr>
          <w:rFonts w:ascii="Courier New" w:hAnsi="Courier New" w:cs="Courier New"/>
          <w:snapToGrid w:val="0"/>
          <w:color w:val="000000" w:themeColor="text1"/>
          <w:sz w:val="18"/>
          <w:szCs w:val="18"/>
        </w:rPr>
      </w:pPr>
      <w:r w:rsidRPr="001F277F">
        <w:rPr>
          <w:rFonts w:ascii="Courier New" w:hAnsi="Courier New" w:cs="Courier New"/>
          <w:snapToGrid w:val="0"/>
          <w:color w:val="000000" w:themeColor="text1"/>
          <w:sz w:val="18"/>
          <w:szCs w:val="18"/>
        </w:rPr>
        <w:t>1. ГРУППА РУКОВОДСТВА ПВР</w:t>
      </w:r>
    </w:p>
    <w:tbl>
      <w:tblPr>
        <w:tblpPr w:leftFromText="180" w:rightFromText="180" w:vertAnchor="text" w:horzAnchor="margin" w:tblpX="-2" w:tblpY="16"/>
        <w:tblW w:w="1049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21"/>
        <w:gridCol w:w="1631"/>
        <w:gridCol w:w="2693"/>
        <w:gridCol w:w="2410"/>
        <w:gridCol w:w="1275"/>
        <w:gridCol w:w="1560"/>
      </w:tblGrid>
      <w:tr w:rsidR="001F277F" w:rsidRPr="001F277F" w:rsidTr="001F277F">
        <w:trPr>
          <w:trHeight w:val="773"/>
        </w:trPr>
        <w:tc>
          <w:tcPr>
            <w:tcW w:w="921" w:type="dxa"/>
            <w:tcBorders>
              <w:top w:val="single" w:sz="4" w:space="0" w:color="auto"/>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1.</w:t>
            </w:r>
          </w:p>
        </w:tc>
        <w:tc>
          <w:tcPr>
            <w:tcW w:w="1631" w:type="dxa"/>
            <w:tcBorders>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roofErr w:type="spellStart"/>
            <w:r w:rsidRPr="001F277F">
              <w:rPr>
                <w:rFonts w:ascii="Courier New" w:hAnsi="Courier New" w:cs="Courier New"/>
                <w:color w:val="000000"/>
                <w:sz w:val="18"/>
                <w:szCs w:val="18"/>
              </w:rPr>
              <w:t>Панкрашин</w:t>
            </w:r>
            <w:proofErr w:type="spellEnd"/>
            <w:r w:rsidRPr="001F277F">
              <w:rPr>
                <w:rFonts w:ascii="Courier New" w:hAnsi="Courier New" w:cs="Courier New"/>
                <w:color w:val="000000"/>
                <w:sz w:val="18"/>
                <w:szCs w:val="18"/>
              </w:rPr>
              <w:t xml:space="preserve"> В.В.</w:t>
            </w:r>
          </w:p>
        </w:tc>
        <w:tc>
          <w:tcPr>
            <w:tcW w:w="2693" w:type="dxa"/>
            <w:tcBorders>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Начальник ПВР</w:t>
            </w:r>
          </w:p>
        </w:tc>
        <w:tc>
          <w:tcPr>
            <w:tcW w:w="2410" w:type="dxa"/>
            <w:tcBorders>
              <w:left w:val="nil"/>
              <w:bottom w:val="single" w:sz="6" w:space="0" w:color="auto"/>
            </w:tcBorders>
            <w:shd w:val="clear" w:color="auto" w:fill="auto"/>
          </w:tcPr>
          <w:p w:rsidR="001F277F" w:rsidRPr="001F277F" w:rsidRDefault="001F277F" w:rsidP="001F277F">
            <w:pP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 xml:space="preserve">Директор </w:t>
            </w:r>
            <w:proofErr w:type="spellStart"/>
            <w:r w:rsidRPr="001F277F">
              <w:rPr>
                <w:rFonts w:ascii="Courier New" w:hAnsi="Courier New" w:cs="Courier New"/>
                <w:color w:val="000000" w:themeColor="text1"/>
                <w:sz w:val="18"/>
                <w:szCs w:val="18"/>
              </w:rPr>
              <w:t>Малоголоустненской</w:t>
            </w:r>
            <w:proofErr w:type="spellEnd"/>
            <w:r w:rsidRPr="001F277F">
              <w:rPr>
                <w:rFonts w:ascii="Courier New" w:hAnsi="Courier New" w:cs="Courier New"/>
                <w:color w:val="000000" w:themeColor="text1"/>
                <w:sz w:val="18"/>
                <w:szCs w:val="18"/>
              </w:rPr>
              <w:t xml:space="preserve"> СОШ</w:t>
            </w:r>
          </w:p>
        </w:tc>
        <w:tc>
          <w:tcPr>
            <w:tcW w:w="1275" w:type="dxa"/>
            <w:tcBorders>
              <w:left w:val="nil"/>
              <w:bottom w:val="single" w:sz="6"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690-786</w:t>
            </w:r>
          </w:p>
        </w:tc>
        <w:tc>
          <w:tcPr>
            <w:tcW w:w="1560" w:type="dxa"/>
            <w:tcBorders>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89500540657</w:t>
            </w:r>
          </w:p>
        </w:tc>
      </w:tr>
      <w:tr w:rsidR="001F277F" w:rsidRPr="001F277F" w:rsidTr="001F277F">
        <w:trPr>
          <w:trHeight w:val="811"/>
        </w:trPr>
        <w:tc>
          <w:tcPr>
            <w:tcW w:w="921" w:type="dxa"/>
            <w:tcBorders>
              <w:top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2.</w:t>
            </w:r>
          </w:p>
        </w:tc>
        <w:tc>
          <w:tcPr>
            <w:tcW w:w="1631" w:type="dxa"/>
            <w:tcBorders>
              <w:top w:val="nil"/>
              <w:left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roofErr w:type="spellStart"/>
            <w:r w:rsidRPr="001F277F">
              <w:rPr>
                <w:rFonts w:ascii="Courier New" w:hAnsi="Courier New" w:cs="Courier New"/>
                <w:color w:val="000000" w:themeColor="text1"/>
                <w:sz w:val="18"/>
                <w:szCs w:val="18"/>
              </w:rPr>
              <w:t>Семигановская</w:t>
            </w:r>
            <w:proofErr w:type="spellEnd"/>
            <w:r w:rsidRPr="001F277F">
              <w:rPr>
                <w:rFonts w:ascii="Courier New" w:hAnsi="Courier New" w:cs="Courier New"/>
                <w:color w:val="000000" w:themeColor="text1"/>
                <w:sz w:val="18"/>
                <w:szCs w:val="18"/>
              </w:rPr>
              <w:t xml:space="preserve"> Ю.В.</w:t>
            </w:r>
          </w:p>
        </w:tc>
        <w:tc>
          <w:tcPr>
            <w:tcW w:w="2693" w:type="dxa"/>
            <w:tcBorders>
              <w:top w:val="nil"/>
              <w:left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Зам. начальника ПВР</w:t>
            </w:r>
          </w:p>
        </w:tc>
        <w:tc>
          <w:tcPr>
            <w:tcW w:w="2410" w:type="dxa"/>
            <w:tcBorders>
              <w:top w:val="nil"/>
              <w:left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Гл. спец. администрации ГМО</w:t>
            </w:r>
          </w:p>
        </w:tc>
        <w:tc>
          <w:tcPr>
            <w:tcW w:w="1275" w:type="dxa"/>
            <w:tcBorders>
              <w:top w:val="nil"/>
              <w:left w:val="nil"/>
              <w:bottom w:val="single" w:sz="4"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690-786</w:t>
            </w:r>
          </w:p>
        </w:tc>
        <w:tc>
          <w:tcPr>
            <w:tcW w:w="1560" w:type="dxa"/>
            <w:tcBorders>
              <w:top w:val="nil"/>
              <w:left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89834465404</w:t>
            </w:r>
          </w:p>
        </w:tc>
      </w:tr>
    </w:tbl>
    <w:p w:rsidR="001F277F" w:rsidRPr="001F277F" w:rsidRDefault="001F277F" w:rsidP="001F277F">
      <w:pPr>
        <w:widowControl w:val="0"/>
        <w:spacing w:before="260"/>
        <w:jc w:val="center"/>
        <w:rPr>
          <w:rFonts w:ascii="Courier New" w:hAnsi="Courier New" w:cs="Courier New"/>
          <w:snapToGrid w:val="0"/>
          <w:color w:val="000000" w:themeColor="text1"/>
          <w:sz w:val="18"/>
          <w:szCs w:val="18"/>
        </w:rPr>
      </w:pPr>
      <w:r w:rsidRPr="001F277F">
        <w:rPr>
          <w:rFonts w:ascii="Courier New" w:hAnsi="Courier New" w:cs="Courier New"/>
          <w:snapToGrid w:val="0"/>
          <w:color w:val="000000" w:themeColor="text1"/>
          <w:sz w:val="18"/>
          <w:szCs w:val="18"/>
        </w:rPr>
        <w:t>2. ГРУППА ВСТРЕЧИ, ПРИЕМА И РАЗМЕЩЕНИЯ НАСЕЛЕНИЯ</w:t>
      </w:r>
    </w:p>
    <w:tbl>
      <w:tblPr>
        <w:tblW w:w="10348" w:type="dxa"/>
        <w:tblInd w:w="70" w:type="dxa"/>
        <w:tblBorders>
          <w:top w:val="single" w:sz="4" w:space="0" w:color="auto"/>
          <w:left w:val="single" w:sz="6" w:space="0" w:color="auto"/>
          <w:bottom w:val="single" w:sz="4"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1559"/>
        <w:gridCol w:w="2693"/>
        <w:gridCol w:w="2410"/>
        <w:gridCol w:w="1276"/>
        <w:gridCol w:w="1559"/>
      </w:tblGrid>
      <w:tr w:rsidR="001F277F" w:rsidRPr="001F277F" w:rsidTr="001F277F">
        <w:tc>
          <w:tcPr>
            <w:tcW w:w="851" w:type="dxa"/>
            <w:tcBorders>
              <w:top w:val="single" w:sz="4" w:space="0" w:color="auto"/>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1.</w:t>
            </w:r>
          </w:p>
        </w:tc>
        <w:tc>
          <w:tcPr>
            <w:tcW w:w="1559" w:type="dxa"/>
            <w:tcBorders>
              <w:top w:val="single" w:sz="4" w:space="0" w:color="auto"/>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Ермилов А.В.</w:t>
            </w:r>
          </w:p>
        </w:tc>
        <w:tc>
          <w:tcPr>
            <w:tcW w:w="2693" w:type="dxa"/>
            <w:tcBorders>
              <w:top w:val="single" w:sz="4" w:space="0" w:color="auto"/>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roofErr w:type="gramStart"/>
            <w:r w:rsidRPr="001F277F">
              <w:rPr>
                <w:rFonts w:ascii="Courier New" w:hAnsi="Courier New" w:cs="Courier New"/>
                <w:color w:val="000000" w:themeColor="text1"/>
                <w:sz w:val="18"/>
                <w:szCs w:val="18"/>
              </w:rPr>
              <w:t>Старший</w:t>
            </w:r>
            <w:proofErr w:type="gramEnd"/>
            <w:r w:rsidRPr="001F277F">
              <w:rPr>
                <w:rFonts w:ascii="Courier New" w:hAnsi="Courier New" w:cs="Courier New"/>
                <w:color w:val="000000" w:themeColor="text1"/>
                <w:sz w:val="18"/>
                <w:szCs w:val="18"/>
              </w:rPr>
              <w:t xml:space="preserve"> группы</w:t>
            </w:r>
          </w:p>
        </w:tc>
        <w:tc>
          <w:tcPr>
            <w:tcW w:w="2410" w:type="dxa"/>
            <w:tcBorders>
              <w:top w:val="single" w:sz="4" w:space="0" w:color="auto"/>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Водитель Голоустненского лесничества</w:t>
            </w:r>
          </w:p>
        </w:tc>
        <w:tc>
          <w:tcPr>
            <w:tcW w:w="1276" w:type="dxa"/>
            <w:tcBorders>
              <w:top w:val="single" w:sz="4" w:space="0" w:color="auto"/>
              <w:bottom w:val="single" w:sz="6"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690-787</w:t>
            </w:r>
          </w:p>
        </w:tc>
        <w:tc>
          <w:tcPr>
            <w:tcW w:w="1559" w:type="dxa"/>
            <w:tcBorders>
              <w:top w:val="single" w:sz="4" w:space="0" w:color="auto"/>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89149333323</w:t>
            </w:r>
          </w:p>
        </w:tc>
      </w:tr>
      <w:tr w:rsidR="001F277F" w:rsidRPr="001F277F" w:rsidTr="001F277F">
        <w:tc>
          <w:tcPr>
            <w:tcW w:w="851" w:type="dxa"/>
            <w:tcBorders>
              <w:top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2.</w:t>
            </w:r>
          </w:p>
        </w:tc>
        <w:tc>
          <w:tcPr>
            <w:tcW w:w="1559" w:type="dxa"/>
            <w:tcBorders>
              <w:top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roofErr w:type="spellStart"/>
            <w:r w:rsidRPr="001F277F">
              <w:rPr>
                <w:rFonts w:ascii="Courier New" w:hAnsi="Courier New" w:cs="Courier New"/>
                <w:color w:val="000000" w:themeColor="text1"/>
                <w:sz w:val="18"/>
                <w:szCs w:val="18"/>
              </w:rPr>
              <w:t>Чупикова</w:t>
            </w:r>
            <w:proofErr w:type="spellEnd"/>
            <w:r w:rsidRPr="001F277F">
              <w:rPr>
                <w:rFonts w:ascii="Courier New" w:hAnsi="Courier New" w:cs="Courier New"/>
                <w:color w:val="000000" w:themeColor="text1"/>
                <w:sz w:val="18"/>
                <w:szCs w:val="18"/>
              </w:rPr>
              <w:t xml:space="preserve"> О.А.</w:t>
            </w:r>
          </w:p>
        </w:tc>
        <w:tc>
          <w:tcPr>
            <w:tcW w:w="2693" w:type="dxa"/>
            <w:tcBorders>
              <w:top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Член группы</w:t>
            </w:r>
          </w:p>
        </w:tc>
        <w:tc>
          <w:tcPr>
            <w:tcW w:w="2410" w:type="dxa"/>
            <w:tcBorders>
              <w:top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 xml:space="preserve">Зам. директора </w:t>
            </w:r>
            <w:proofErr w:type="spellStart"/>
            <w:r w:rsidRPr="001F277F">
              <w:rPr>
                <w:rFonts w:ascii="Courier New" w:hAnsi="Courier New" w:cs="Courier New"/>
                <w:color w:val="000000" w:themeColor="text1"/>
                <w:sz w:val="18"/>
                <w:szCs w:val="18"/>
              </w:rPr>
              <w:t>Малоголоустненской</w:t>
            </w:r>
            <w:proofErr w:type="spellEnd"/>
            <w:r w:rsidRPr="001F277F">
              <w:rPr>
                <w:rFonts w:ascii="Courier New" w:hAnsi="Courier New" w:cs="Courier New"/>
                <w:color w:val="000000" w:themeColor="text1"/>
                <w:sz w:val="18"/>
                <w:szCs w:val="18"/>
              </w:rPr>
              <w:t xml:space="preserve"> СОШ</w:t>
            </w:r>
          </w:p>
        </w:tc>
        <w:tc>
          <w:tcPr>
            <w:tcW w:w="1276" w:type="dxa"/>
            <w:tcBorders>
              <w:top w:val="nil"/>
              <w:bottom w:val="single" w:sz="4"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690-787</w:t>
            </w:r>
          </w:p>
        </w:tc>
        <w:tc>
          <w:tcPr>
            <w:tcW w:w="1559" w:type="dxa"/>
            <w:tcBorders>
              <w:top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89149451004</w:t>
            </w:r>
          </w:p>
        </w:tc>
      </w:tr>
      <w:tr w:rsidR="001F277F" w:rsidRPr="001F277F" w:rsidTr="001F277F">
        <w:tc>
          <w:tcPr>
            <w:tcW w:w="851"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3</w:t>
            </w:r>
          </w:p>
        </w:tc>
        <w:tc>
          <w:tcPr>
            <w:tcW w:w="1559"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Андреева В.Ю.</w:t>
            </w:r>
          </w:p>
        </w:tc>
        <w:tc>
          <w:tcPr>
            <w:tcW w:w="2693"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Член группы</w:t>
            </w:r>
          </w:p>
        </w:tc>
        <w:tc>
          <w:tcPr>
            <w:tcW w:w="2410"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 xml:space="preserve">Гл. специалист администрации по </w:t>
            </w:r>
            <w:proofErr w:type="spellStart"/>
            <w:r w:rsidRPr="001F277F">
              <w:rPr>
                <w:rFonts w:ascii="Courier New" w:hAnsi="Courier New" w:cs="Courier New"/>
                <w:color w:val="000000" w:themeColor="text1"/>
                <w:sz w:val="18"/>
                <w:szCs w:val="18"/>
              </w:rPr>
              <w:t>соц</w:t>
            </w:r>
            <w:proofErr w:type="gramStart"/>
            <w:r w:rsidRPr="001F277F">
              <w:rPr>
                <w:rFonts w:ascii="Courier New" w:hAnsi="Courier New" w:cs="Courier New"/>
                <w:color w:val="000000" w:themeColor="text1"/>
                <w:sz w:val="18"/>
                <w:szCs w:val="18"/>
              </w:rPr>
              <w:t>.в</w:t>
            </w:r>
            <w:proofErr w:type="gramEnd"/>
            <w:r w:rsidRPr="001F277F">
              <w:rPr>
                <w:rFonts w:ascii="Courier New" w:hAnsi="Courier New" w:cs="Courier New"/>
                <w:color w:val="000000" w:themeColor="text1"/>
                <w:sz w:val="18"/>
                <w:szCs w:val="18"/>
              </w:rPr>
              <w:t>опросам</w:t>
            </w:r>
            <w:proofErr w:type="spellEnd"/>
          </w:p>
        </w:tc>
        <w:tc>
          <w:tcPr>
            <w:tcW w:w="1276" w:type="dxa"/>
            <w:tcBorders>
              <w:top w:val="single" w:sz="4" w:space="0" w:color="auto"/>
              <w:bottom w:val="single" w:sz="4"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690-786</w:t>
            </w:r>
          </w:p>
        </w:tc>
        <w:tc>
          <w:tcPr>
            <w:tcW w:w="1559"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89526203740</w:t>
            </w:r>
          </w:p>
        </w:tc>
      </w:tr>
      <w:tr w:rsidR="001F277F" w:rsidRPr="001F277F" w:rsidTr="001F277F">
        <w:tc>
          <w:tcPr>
            <w:tcW w:w="851"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4</w:t>
            </w:r>
          </w:p>
        </w:tc>
        <w:tc>
          <w:tcPr>
            <w:tcW w:w="1559"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roofErr w:type="spellStart"/>
            <w:r w:rsidRPr="001F277F">
              <w:rPr>
                <w:rFonts w:ascii="Courier New" w:hAnsi="Courier New" w:cs="Courier New"/>
                <w:color w:val="000000" w:themeColor="text1"/>
                <w:sz w:val="18"/>
                <w:szCs w:val="18"/>
              </w:rPr>
              <w:t>Грицкевич</w:t>
            </w:r>
            <w:proofErr w:type="spellEnd"/>
            <w:r w:rsidRPr="001F277F">
              <w:rPr>
                <w:rFonts w:ascii="Courier New" w:hAnsi="Courier New" w:cs="Courier New"/>
                <w:color w:val="000000" w:themeColor="text1"/>
                <w:sz w:val="18"/>
                <w:szCs w:val="18"/>
              </w:rPr>
              <w:t xml:space="preserve"> А.А.</w:t>
            </w:r>
          </w:p>
        </w:tc>
        <w:tc>
          <w:tcPr>
            <w:tcW w:w="2693"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Член группы</w:t>
            </w:r>
          </w:p>
        </w:tc>
        <w:tc>
          <w:tcPr>
            <w:tcW w:w="2410"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Гл. спец. администрации</w:t>
            </w:r>
          </w:p>
        </w:tc>
        <w:tc>
          <w:tcPr>
            <w:tcW w:w="1276" w:type="dxa"/>
            <w:tcBorders>
              <w:top w:val="single" w:sz="4" w:space="0" w:color="auto"/>
              <w:bottom w:val="single" w:sz="4"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690-786</w:t>
            </w:r>
          </w:p>
        </w:tc>
        <w:tc>
          <w:tcPr>
            <w:tcW w:w="1559"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89149412401</w:t>
            </w:r>
          </w:p>
        </w:tc>
      </w:tr>
      <w:tr w:rsidR="001F277F" w:rsidRPr="001F277F" w:rsidTr="001F277F">
        <w:tc>
          <w:tcPr>
            <w:tcW w:w="851"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5</w:t>
            </w:r>
          </w:p>
        </w:tc>
        <w:tc>
          <w:tcPr>
            <w:tcW w:w="1559" w:type="dxa"/>
            <w:tcBorders>
              <w:top w:val="single" w:sz="4" w:space="0" w:color="auto"/>
              <w:bottom w:val="single" w:sz="4" w:space="0" w:color="auto"/>
            </w:tcBorders>
            <w:shd w:val="clear" w:color="auto" w:fill="auto"/>
          </w:tcPr>
          <w:p w:rsidR="001F277F" w:rsidRPr="001F277F" w:rsidRDefault="001F277F" w:rsidP="001F277F">
            <w:pPr>
              <w:rPr>
                <w:rFonts w:ascii="Courier New" w:hAnsi="Courier New" w:cs="Courier New"/>
                <w:color w:val="000000" w:themeColor="text1"/>
                <w:sz w:val="18"/>
                <w:szCs w:val="18"/>
              </w:rPr>
            </w:pPr>
            <w:proofErr w:type="spellStart"/>
            <w:r w:rsidRPr="001F277F">
              <w:rPr>
                <w:rFonts w:ascii="Courier New" w:hAnsi="Courier New" w:cs="Courier New"/>
                <w:color w:val="000000" w:themeColor="text1"/>
                <w:sz w:val="18"/>
                <w:szCs w:val="18"/>
              </w:rPr>
              <w:t>Агаева</w:t>
            </w:r>
            <w:proofErr w:type="spellEnd"/>
            <w:r w:rsidRPr="001F277F">
              <w:rPr>
                <w:rFonts w:ascii="Courier New" w:hAnsi="Courier New" w:cs="Courier New"/>
                <w:color w:val="000000" w:themeColor="text1"/>
                <w:sz w:val="18"/>
                <w:szCs w:val="18"/>
              </w:rPr>
              <w:t xml:space="preserve"> Е.Н.</w:t>
            </w:r>
          </w:p>
        </w:tc>
        <w:tc>
          <w:tcPr>
            <w:tcW w:w="2693"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Член группы</w:t>
            </w:r>
          </w:p>
        </w:tc>
        <w:tc>
          <w:tcPr>
            <w:tcW w:w="2410"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Директор МКУК ЦКС</w:t>
            </w:r>
          </w:p>
        </w:tc>
        <w:tc>
          <w:tcPr>
            <w:tcW w:w="1276" w:type="dxa"/>
            <w:tcBorders>
              <w:top w:val="single" w:sz="4" w:space="0" w:color="auto"/>
              <w:bottom w:val="single" w:sz="4"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p>
        </w:tc>
        <w:tc>
          <w:tcPr>
            <w:tcW w:w="1559"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89834439776</w:t>
            </w:r>
          </w:p>
        </w:tc>
      </w:tr>
      <w:tr w:rsidR="001F277F" w:rsidRPr="001F277F" w:rsidTr="001F277F">
        <w:tc>
          <w:tcPr>
            <w:tcW w:w="851"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w:t>
            </w:r>
          </w:p>
        </w:tc>
        <w:tc>
          <w:tcPr>
            <w:tcW w:w="1559"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Кириленко Т.А.</w:t>
            </w:r>
          </w:p>
        </w:tc>
        <w:tc>
          <w:tcPr>
            <w:tcW w:w="2693"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Член группы</w:t>
            </w:r>
          </w:p>
        </w:tc>
        <w:tc>
          <w:tcPr>
            <w:tcW w:w="2410"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 xml:space="preserve">Зам. директора </w:t>
            </w:r>
            <w:proofErr w:type="spellStart"/>
            <w:r w:rsidRPr="001F277F">
              <w:rPr>
                <w:rFonts w:ascii="Courier New" w:hAnsi="Courier New" w:cs="Courier New"/>
                <w:color w:val="000000" w:themeColor="text1"/>
                <w:sz w:val="18"/>
                <w:szCs w:val="18"/>
              </w:rPr>
              <w:t>Малоголоустненской</w:t>
            </w:r>
            <w:proofErr w:type="spellEnd"/>
            <w:r w:rsidRPr="001F277F">
              <w:rPr>
                <w:rFonts w:ascii="Courier New" w:hAnsi="Courier New" w:cs="Courier New"/>
                <w:color w:val="000000" w:themeColor="text1"/>
                <w:sz w:val="18"/>
                <w:szCs w:val="18"/>
              </w:rPr>
              <w:t xml:space="preserve"> СОШ</w:t>
            </w:r>
          </w:p>
        </w:tc>
        <w:tc>
          <w:tcPr>
            <w:tcW w:w="1276" w:type="dxa"/>
            <w:tcBorders>
              <w:top w:val="single" w:sz="4" w:space="0" w:color="auto"/>
              <w:bottom w:val="single" w:sz="4"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690-787</w:t>
            </w:r>
          </w:p>
        </w:tc>
        <w:tc>
          <w:tcPr>
            <w:tcW w:w="1559" w:type="dxa"/>
            <w:tcBorders>
              <w:top w:val="single" w:sz="4"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89149378414</w:t>
            </w:r>
          </w:p>
        </w:tc>
      </w:tr>
    </w:tbl>
    <w:p w:rsidR="001F277F" w:rsidRPr="001F277F" w:rsidRDefault="001F277F" w:rsidP="001F277F">
      <w:pPr>
        <w:widowControl w:val="0"/>
        <w:spacing w:before="260"/>
        <w:ind w:firstLine="680"/>
        <w:jc w:val="center"/>
        <w:rPr>
          <w:rFonts w:ascii="Courier New" w:hAnsi="Courier New" w:cs="Courier New"/>
          <w:snapToGrid w:val="0"/>
          <w:color w:val="000000" w:themeColor="text1"/>
          <w:sz w:val="18"/>
          <w:szCs w:val="18"/>
        </w:rPr>
      </w:pPr>
      <w:r w:rsidRPr="001F277F">
        <w:rPr>
          <w:rFonts w:ascii="Courier New" w:hAnsi="Courier New" w:cs="Courier New"/>
          <w:snapToGrid w:val="0"/>
          <w:color w:val="000000" w:themeColor="text1"/>
          <w:sz w:val="18"/>
          <w:szCs w:val="18"/>
        </w:rPr>
        <w:t>3. ГРУППА ОТПРАВКИ И СОПРАВОЖДЕНИЯ ЭВАКОНАСЕЛЕНИЯ</w:t>
      </w:r>
    </w:p>
    <w:tbl>
      <w:tblPr>
        <w:tblStyle w:val="a4"/>
        <w:tblpPr w:leftFromText="180" w:rightFromText="180" w:vertAnchor="text" w:horzAnchor="margin" w:tblpX="144" w:tblpY="110"/>
        <w:tblW w:w="10314" w:type="dxa"/>
        <w:tblLayout w:type="fixed"/>
        <w:tblLook w:val="0000" w:firstRow="0" w:lastRow="0" w:firstColumn="0" w:lastColumn="0" w:noHBand="0" w:noVBand="0"/>
      </w:tblPr>
      <w:tblGrid>
        <w:gridCol w:w="817"/>
        <w:gridCol w:w="1559"/>
        <w:gridCol w:w="2694"/>
        <w:gridCol w:w="2477"/>
        <w:gridCol w:w="1134"/>
        <w:gridCol w:w="1633"/>
      </w:tblGrid>
      <w:tr w:rsidR="001F277F" w:rsidRPr="001F277F" w:rsidTr="001F277F">
        <w:trPr>
          <w:trHeight w:val="499"/>
        </w:trPr>
        <w:tc>
          <w:tcPr>
            <w:tcW w:w="817" w:type="dxa"/>
          </w:tcPr>
          <w:p w:rsidR="001F277F" w:rsidRPr="001F277F" w:rsidRDefault="001F277F" w:rsidP="001F277F">
            <w:pP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1.</w:t>
            </w:r>
          </w:p>
        </w:tc>
        <w:tc>
          <w:tcPr>
            <w:tcW w:w="1559" w:type="dxa"/>
          </w:tcPr>
          <w:p w:rsidR="001F277F" w:rsidRPr="001F277F" w:rsidRDefault="001F277F" w:rsidP="001F277F">
            <w:pP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Матвеева Н.А</w:t>
            </w:r>
          </w:p>
        </w:tc>
        <w:tc>
          <w:tcPr>
            <w:tcW w:w="2694" w:type="dxa"/>
          </w:tcPr>
          <w:p w:rsidR="001F277F" w:rsidRPr="001F277F" w:rsidRDefault="001F277F" w:rsidP="001F277F">
            <w:pPr>
              <w:rPr>
                <w:rFonts w:ascii="Courier New" w:hAnsi="Courier New" w:cs="Courier New"/>
                <w:color w:val="000000" w:themeColor="text1"/>
                <w:sz w:val="18"/>
                <w:szCs w:val="18"/>
              </w:rPr>
            </w:pPr>
            <w:proofErr w:type="gramStart"/>
            <w:r w:rsidRPr="001F277F">
              <w:rPr>
                <w:rFonts w:ascii="Courier New" w:hAnsi="Courier New" w:cs="Courier New"/>
                <w:color w:val="000000" w:themeColor="text1"/>
                <w:sz w:val="18"/>
                <w:szCs w:val="18"/>
              </w:rPr>
              <w:t>Старший</w:t>
            </w:r>
            <w:proofErr w:type="gramEnd"/>
            <w:r w:rsidRPr="001F277F">
              <w:rPr>
                <w:rFonts w:ascii="Courier New" w:hAnsi="Courier New" w:cs="Courier New"/>
                <w:color w:val="000000" w:themeColor="text1"/>
                <w:sz w:val="18"/>
                <w:szCs w:val="18"/>
              </w:rPr>
              <w:t xml:space="preserve"> группы</w:t>
            </w:r>
          </w:p>
        </w:tc>
        <w:tc>
          <w:tcPr>
            <w:tcW w:w="2477" w:type="dxa"/>
          </w:tcPr>
          <w:p w:rsidR="001F277F" w:rsidRPr="001F277F" w:rsidRDefault="001F277F" w:rsidP="001F277F">
            <w:pP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Директор МКУ ХЭС</w:t>
            </w:r>
          </w:p>
          <w:p w:rsidR="001F277F" w:rsidRPr="001F277F" w:rsidRDefault="001F277F" w:rsidP="001F277F">
            <w:pPr>
              <w:rPr>
                <w:rFonts w:ascii="Courier New" w:hAnsi="Courier New" w:cs="Courier New"/>
                <w:color w:val="000000" w:themeColor="text1"/>
                <w:sz w:val="18"/>
                <w:szCs w:val="18"/>
              </w:rPr>
            </w:pPr>
          </w:p>
        </w:tc>
        <w:tc>
          <w:tcPr>
            <w:tcW w:w="1134" w:type="dxa"/>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690-786</w:t>
            </w:r>
          </w:p>
        </w:tc>
        <w:tc>
          <w:tcPr>
            <w:tcW w:w="1633" w:type="dxa"/>
          </w:tcPr>
          <w:p w:rsidR="001F277F" w:rsidRPr="001F277F" w:rsidRDefault="001F277F" w:rsidP="001F277F">
            <w:pP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89148857652</w:t>
            </w:r>
          </w:p>
        </w:tc>
      </w:tr>
      <w:tr w:rsidR="001F277F" w:rsidRPr="001F277F" w:rsidTr="001F277F">
        <w:trPr>
          <w:trHeight w:val="762"/>
        </w:trPr>
        <w:tc>
          <w:tcPr>
            <w:tcW w:w="817" w:type="dxa"/>
          </w:tcPr>
          <w:p w:rsidR="001F277F" w:rsidRPr="001F277F" w:rsidRDefault="001F277F" w:rsidP="001F277F">
            <w:pP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2.</w:t>
            </w:r>
          </w:p>
        </w:tc>
        <w:tc>
          <w:tcPr>
            <w:tcW w:w="1559" w:type="dxa"/>
          </w:tcPr>
          <w:p w:rsidR="001F277F" w:rsidRPr="001F277F" w:rsidRDefault="001F277F" w:rsidP="001F277F">
            <w:pPr>
              <w:rPr>
                <w:rFonts w:ascii="Courier New" w:hAnsi="Courier New" w:cs="Courier New"/>
                <w:color w:val="000000" w:themeColor="text1"/>
                <w:sz w:val="18"/>
                <w:szCs w:val="18"/>
              </w:rPr>
            </w:pPr>
            <w:proofErr w:type="spellStart"/>
            <w:r w:rsidRPr="001F277F">
              <w:rPr>
                <w:rFonts w:ascii="Courier New" w:hAnsi="Courier New" w:cs="Courier New"/>
                <w:color w:val="000000" w:themeColor="text1"/>
                <w:sz w:val="18"/>
                <w:szCs w:val="18"/>
              </w:rPr>
              <w:t>Кулыняк</w:t>
            </w:r>
            <w:proofErr w:type="spellEnd"/>
            <w:r w:rsidRPr="001F277F">
              <w:rPr>
                <w:rFonts w:ascii="Courier New" w:hAnsi="Courier New" w:cs="Courier New"/>
                <w:color w:val="000000" w:themeColor="text1"/>
                <w:sz w:val="18"/>
                <w:szCs w:val="18"/>
              </w:rPr>
              <w:t xml:space="preserve"> О.Н.</w:t>
            </w:r>
          </w:p>
        </w:tc>
        <w:tc>
          <w:tcPr>
            <w:tcW w:w="2694" w:type="dxa"/>
          </w:tcPr>
          <w:p w:rsidR="001F277F" w:rsidRPr="001F277F" w:rsidRDefault="001F277F" w:rsidP="001F277F">
            <w:pP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Член группы</w:t>
            </w:r>
          </w:p>
        </w:tc>
        <w:tc>
          <w:tcPr>
            <w:tcW w:w="2477" w:type="dxa"/>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 xml:space="preserve">Учитель </w:t>
            </w:r>
            <w:proofErr w:type="spellStart"/>
            <w:r w:rsidRPr="001F277F">
              <w:rPr>
                <w:rFonts w:ascii="Courier New" w:hAnsi="Courier New" w:cs="Courier New"/>
                <w:color w:val="000000" w:themeColor="text1"/>
                <w:sz w:val="18"/>
                <w:szCs w:val="18"/>
              </w:rPr>
              <w:t>Малоголоустненской</w:t>
            </w:r>
            <w:proofErr w:type="spellEnd"/>
            <w:r w:rsidRPr="001F277F">
              <w:rPr>
                <w:rFonts w:ascii="Courier New" w:hAnsi="Courier New" w:cs="Courier New"/>
                <w:color w:val="000000" w:themeColor="text1"/>
                <w:sz w:val="18"/>
                <w:szCs w:val="18"/>
              </w:rPr>
              <w:t xml:space="preserve"> СОШ</w:t>
            </w:r>
          </w:p>
        </w:tc>
        <w:tc>
          <w:tcPr>
            <w:tcW w:w="1134" w:type="dxa"/>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690-787</w:t>
            </w:r>
          </w:p>
        </w:tc>
        <w:tc>
          <w:tcPr>
            <w:tcW w:w="1633" w:type="dxa"/>
          </w:tcPr>
          <w:p w:rsidR="001F277F" w:rsidRPr="001F277F" w:rsidRDefault="001F277F" w:rsidP="001F277F">
            <w:pP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89149441800</w:t>
            </w:r>
          </w:p>
          <w:p w:rsidR="001F277F" w:rsidRPr="001F277F" w:rsidRDefault="001F277F" w:rsidP="001F277F">
            <w:pPr>
              <w:rPr>
                <w:rFonts w:ascii="Courier New" w:hAnsi="Courier New" w:cs="Courier New"/>
                <w:color w:val="000000" w:themeColor="text1"/>
                <w:sz w:val="18"/>
                <w:szCs w:val="18"/>
              </w:rPr>
            </w:pPr>
          </w:p>
        </w:tc>
      </w:tr>
    </w:tbl>
    <w:p w:rsidR="001F277F" w:rsidRPr="001F277F" w:rsidRDefault="001F277F" w:rsidP="001F277F">
      <w:pPr>
        <w:spacing w:line="276" w:lineRule="auto"/>
        <w:jc w:val="center"/>
        <w:rPr>
          <w:rFonts w:ascii="Courier New" w:hAnsi="Courier New" w:cs="Courier New"/>
          <w:snapToGrid w:val="0"/>
          <w:color w:val="000000" w:themeColor="text1"/>
          <w:sz w:val="18"/>
          <w:szCs w:val="18"/>
        </w:rPr>
      </w:pPr>
      <w:r w:rsidRPr="001F277F">
        <w:rPr>
          <w:rFonts w:ascii="Courier New" w:hAnsi="Courier New" w:cs="Courier New"/>
          <w:snapToGrid w:val="0"/>
          <w:color w:val="000000" w:themeColor="text1"/>
          <w:sz w:val="18"/>
          <w:szCs w:val="18"/>
        </w:rPr>
        <w:lastRenderedPageBreak/>
        <w:t>4.ГРУППА УЧЕТА НАСЕЛЕНИЯ</w:t>
      </w:r>
    </w:p>
    <w:tbl>
      <w:tblPr>
        <w:tblW w:w="10348" w:type="dxa"/>
        <w:tblInd w:w="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1560"/>
        <w:gridCol w:w="2551"/>
        <w:gridCol w:w="2348"/>
        <w:gridCol w:w="1270"/>
        <w:gridCol w:w="1768"/>
      </w:tblGrid>
      <w:tr w:rsidR="001F277F" w:rsidRPr="001F277F" w:rsidTr="00CC1BDB">
        <w:tc>
          <w:tcPr>
            <w:tcW w:w="851" w:type="dxa"/>
            <w:tcBorders>
              <w:bottom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1.</w:t>
            </w:r>
          </w:p>
        </w:tc>
        <w:tc>
          <w:tcPr>
            <w:tcW w:w="1560" w:type="dxa"/>
            <w:tcBorders>
              <w:left w:val="nil"/>
              <w:bottom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Салманова З.Д.</w:t>
            </w:r>
          </w:p>
        </w:tc>
        <w:tc>
          <w:tcPr>
            <w:tcW w:w="2551" w:type="dxa"/>
            <w:tcBorders>
              <w:left w:val="nil"/>
              <w:bottom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roofErr w:type="gramStart"/>
            <w:r w:rsidRPr="001F277F">
              <w:rPr>
                <w:rFonts w:ascii="Courier New" w:hAnsi="Courier New" w:cs="Courier New"/>
                <w:color w:val="000000" w:themeColor="text1"/>
                <w:sz w:val="18"/>
                <w:szCs w:val="18"/>
              </w:rPr>
              <w:t>Старший</w:t>
            </w:r>
            <w:proofErr w:type="gramEnd"/>
            <w:r w:rsidRPr="001F277F">
              <w:rPr>
                <w:rFonts w:ascii="Courier New" w:hAnsi="Courier New" w:cs="Courier New"/>
                <w:color w:val="000000" w:themeColor="text1"/>
                <w:sz w:val="18"/>
                <w:szCs w:val="18"/>
              </w:rPr>
              <w:t xml:space="preserve"> группы</w:t>
            </w:r>
          </w:p>
        </w:tc>
        <w:tc>
          <w:tcPr>
            <w:tcW w:w="2348" w:type="dxa"/>
            <w:tcBorders>
              <w:left w:val="nil"/>
              <w:bottom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Зам. Главы администрации</w:t>
            </w:r>
          </w:p>
        </w:tc>
        <w:tc>
          <w:tcPr>
            <w:tcW w:w="1270" w:type="dxa"/>
            <w:tcBorders>
              <w:left w:val="nil"/>
              <w:bottom w:val="nil"/>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690-786</w:t>
            </w:r>
          </w:p>
        </w:tc>
        <w:tc>
          <w:tcPr>
            <w:tcW w:w="1768" w:type="dxa"/>
            <w:tcBorders>
              <w:left w:val="nil"/>
              <w:bottom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89834013487</w:t>
            </w:r>
          </w:p>
        </w:tc>
      </w:tr>
      <w:tr w:rsidR="001F277F" w:rsidRPr="001F277F" w:rsidTr="00CC1BDB">
        <w:tc>
          <w:tcPr>
            <w:tcW w:w="851" w:type="dxa"/>
            <w:tcBorders>
              <w:top w:val="single" w:sz="6" w:space="0" w:color="auto"/>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2.</w:t>
            </w:r>
          </w:p>
        </w:tc>
        <w:tc>
          <w:tcPr>
            <w:tcW w:w="1560"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Харина В.Г.</w:t>
            </w:r>
          </w:p>
        </w:tc>
        <w:tc>
          <w:tcPr>
            <w:tcW w:w="2551"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Член группы</w:t>
            </w:r>
          </w:p>
        </w:tc>
        <w:tc>
          <w:tcPr>
            <w:tcW w:w="2348"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Начальник ФЭО-гл. бухгалтер</w:t>
            </w:r>
          </w:p>
        </w:tc>
        <w:tc>
          <w:tcPr>
            <w:tcW w:w="1270" w:type="dxa"/>
            <w:tcBorders>
              <w:top w:val="single" w:sz="6" w:space="0" w:color="auto"/>
              <w:left w:val="nil"/>
              <w:bottom w:val="single" w:sz="6"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690-786</w:t>
            </w:r>
          </w:p>
        </w:tc>
        <w:tc>
          <w:tcPr>
            <w:tcW w:w="1768"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89140022973</w:t>
            </w:r>
          </w:p>
        </w:tc>
      </w:tr>
      <w:tr w:rsidR="001F277F" w:rsidRPr="001F277F" w:rsidTr="00CC1BDB">
        <w:tc>
          <w:tcPr>
            <w:tcW w:w="851" w:type="dxa"/>
            <w:tcBorders>
              <w:top w:val="single" w:sz="6" w:space="0" w:color="auto"/>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3</w:t>
            </w:r>
          </w:p>
        </w:tc>
        <w:tc>
          <w:tcPr>
            <w:tcW w:w="1560"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Федорова Е.А.</w:t>
            </w:r>
          </w:p>
        </w:tc>
        <w:tc>
          <w:tcPr>
            <w:tcW w:w="2551"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Член группы</w:t>
            </w:r>
          </w:p>
        </w:tc>
        <w:tc>
          <w:tcPr>
            <w:tcW w:w="2348"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 xml:space="preserve">Секретарь </w:t>
            </w:r>
            <w:proofErr w:type="spellStart"/>
            <w:r w:rsidRPr="001F277F">
              <w:rPr>
                <w:rFonts w:ascii="Courier New" w:hAnsi="Courier New" w:cs="Courier New"/>
                <w:color w:val="000000" w:themeColor="text1"/>
                <w:sz w:val="18"/>
                <w:szCs w:val="18"/>
              </w:rPr>
              <w:t>Малоголоустненской</w:t>
            </w:r>
            <w:proofErr w:type="spellEnd"/>
            <w:r w:rsidRPr="001F277F">
              <w:rPr>
                <w:rFonts w:ascii="Courier New" w:hAnsi="Courier New" w:cs="Courier New"/>
                <w:color w:val="000000" w:themeColor="text1"/>
                <w:sz w:val="18"/>
                <w:szCs w:val="18"/>
              </w:rPr>
              <w:t xml:space="preserve"> СОШ</w:t>
            </w:r>
          </w:p>
        </w:tc>
        <w:tc>
          <w:tcPr>
            <w:tcW w:w="1270" w:type="dxa"/>
            <w:tcBorders>
              <w:top w:val="single" w:sz="6" w:space="0" w:color="auto"/>
              <w:left w:val="nil"/>
              <w:bottom w:val="single" w:sz="6"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p>
        </w:tc>
        <w:tc>
          <w:tcPr>
            <w:tcW w:w="1768"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89149352286</w:t>
            </w:r>
          </w:p>
        </w:tc>
      </w:tr>
      <w:tr w:rsidR="001F277F" w:rsidRPr="001F277F" w:rsidTr="00CC1BDB">
        <w:tc>
          <w:tcPr>
            <w:tcW w:w="851" w:type="dxa"/>
            <w:tcBorders>
              <w:top w:val="single" w:sz="6" w:space="0" w:color="auto"/>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4</w:t>
            </w:r>
          </w:p>
        </w:tc>
        <w:tc>
          <w:tcPr>
            <w:tcW w:w="1560"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Федорова Л.В.</w:t>
            </w:r>
          </w:p>
        </w:tc>
        <w:tc>
          <w:tcPr>
            <w:tcW w:w="2551"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Член группы</w:t>
            </w:r>
          </w:p>
        </w:tc>
        <w:tc>
          <w:tcPr>
            <w:tcW w:w="2348"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Педагог - логопед</w:t>
            </w:r>
          </w:p>
        </w:tc>
        <w:tc>
          <w:tcPr>
            <w:tcW w:w="1270" w:type="dxa"/>
            <w:tcBorders>
              <w:top w:val="single" w:sz="6" w:space="0" w:color="auto"/>
              <w:left w:val="nil"/>
              <w:bottom w:val="single" w:sz="6"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p>
        </w:tc>
        <w:tc>
          <w:tcPr>
            <w:tcW w:w="1768"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89149345092</w:t>
            </w:r>
          </w:p>
        </w:tc>
      </w:tr>
      <w:tr w:rsidR="001F277F" w:rsidRPr="001F277F" w:rsidTr="00CC1BDB">
        <w:tc>
          <w:tcPr>
            <w:tcW w:w="851" w:type="dxa"/>
            <w:tcBorders>
              <w:top w:val="single" w:sz="6" w:space="0" w:color="auto"/>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5</w:t>
            </w:r>
          </w:p>
        </w:tc>
        <w:tc>
          <w:tcPr>
            <w:tcW w:w="1560"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roofErr w:type="spellStart"/>
            <w:r w:rsidRPr="001F277F">
              <w:rPr>
                <w:rFonts w:ascii="Courier New" w:hAnsi="Courier New" w:cs="Courier New"/>
                <w:color w:val="000000" w:themeColor="text1"/>
                <w:sz w:val="18"/>
                <w:szCs w:val="18"/>
              </w:rPr>
              <w:t>Вещева</w:t>
            </w:r>
            <w:proofErr w:type="spellEnd"/>
            <w:r w:rsidRPr="001F277F">
              <w:rPr>
                <w:rFonts w:ascii="Courier New" w:hAnsi="Courier New" w:cs="Courier New"/>
                <w:color w:val="000000" w:themeColor="text1"/>
                <w:sz w:val="18"/>
                <w:szCs w:val="18"/>
              </w:rPr>
              <w:t xml:space="preserve"> Е.Г.</w:t>
            </w:r>
          </w:p>
        </w:tc>
        <w:tc>
          <w:tcPr>
            <w:tcW w:w="2551"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Член группы</w:t>
            </w:r>
          </w:p>
        </w:tc>
        <w:tc>
          <w:tcPr>
            <w:tcW w:w="2348"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 xml:space="preserve">Физрук </w:t>
            </w:r>
          </w:p>
        </w:tc>
        <w:tc>
          <w:tcPr>
            <w:tcW w:w="1270" w:type="dxa"/>
            <w:tcBorders>
              <w:top w:val="single" w:sz="6" w:space="0" w:color="auto"/>
              <w:left w:val="nil"/>
              <w:bottom w:val="single" w:sz="6"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p>
        </w:tc>
        <w:tc>
          <w:tcPr>
            <w:tcW w:w="1768"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89149309803</w:t>
            </w:r>
          </w:p>
        </w:tc>
      </w:tr>
      <w:tr w:rsidR="001F277F" w:rsidRPr="001F277F" w:rsidTr="00CC1BDB">
        <w:tc>
          <w:tcPr>
            <w:tcW w:w="851" w:type="dxa"/>
            <w:tcBorders>
              <w:top w:val="single" w:sz="6" w:space="0" w:color="auto"/>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w:t>
            </w:r>
          </w:p>
        </w:tc>
        <w:tc>
          <w:tcPr>
            <w:tcW w:w="1560"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Гетман Н.А</w:t>
            </w:r>
          </w:p>
        </w:tc>
        <w:tc>
          <w:tcPr>
            <w:tcW w:w="2551"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Член группы</w:t>
            </w:r>
          </w:p>
        </w:tc>
        <w:tc>
          <w:tcPr>
            <w:tcW w:w="2348"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Гл. инспектор администрации</w:t>
            </w:r>
          </w:p>
        </w:tc>
        <w:tc>
          <w:tcPr>
            <w:tcW w:w="1270" w:type="dxa"/>
            <w:tcBorders>
              <w:top w:val="single" w:sz="6" w:space="0" w:color="auto"/>
              <w:left w:val="nil"/>
              <w:bottom w:val="single" w:sz="6"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p>
        </w:tc>
        <w:tc>
          <w:tcPr>
            <w:tcW w:w="1768"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89149251761</w:t>
            </w:r>
          </w:p>
        </w:tc>
      </w:tr>
    </w:tbl>
    <w:p w:rsidR="001F277F" w:rsidRPr="001F277F" w:rsidRDefault="001F277F" w:rsidP="001F277F">
      <w:pPr>
        <w:widowControl w:val="0"/>
        <w:spacing w:before="260"/>
        <w:ind w:firstLine="680"/>
        <w:jc w:val="center"/>
        <w:rPr>
          <w:rFonts w:ascii="Courier New" w:hAnsi="Courier New" w:cs="Courier New"/>
          <w:snapToGrid w:val="0"/>
          <w:color w:val="000000" w:themeColor="text1"/>
          <w:sz w:val="18"/>
          <w:szCs w:val="18"/>
        </w:rPr>
      </w:pPr>
      <w:r w:rsidRPr="001F277F">
        <w:rPr>
          <w:rFonts w:ascii="Courier New" w:hAnsi="Courier New" w:cs="Courier New"/>
          <w:snapToGrid w:val="0"/>
          <w:color w:val="000000" w:themeColor="text1"/>
          <w:sz w:val="18"/>
          <w:szCs w:val="18"/>
        </w:rPr>
        <w:t>5. ГРУППЫ ОХРАНЫ ОБЩЕСТВЕННОГО ПОРЯДКА</w:t>
      </w:r>
    </w:p>
    <w:tbl>
      <w:tblPr>
        <w:tblW w:w="10348" w:type="dxa"/>
        <w:tblInd w:w="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1984"/>
        <w:gridCol w:w="2127"/>
        <w:gridCol w:w="2410"/>
        <w:gridCol w:w="1244"/>
        <w:gridCol w:w="1732"/>
      </w:tblGrid>
      <w:tr w:rsidR="001F277F" w:rsidRPr="001F277F" w:rsidTr="00CC1BDB">
        <w:tc>
          <w:tcPr>
            <w:tcW w:w="851" w:type="dxa"/>
            <w:tcBorders>
              <w:top w:val="single" w:sz="6" w:space="0" w:color="auto"/>
              <w:bottom w:val="single" w:sz="6" w:space="0" w:color="auto"/>
            </w:tcBorders>
            <w:shd w:val="clear" w:color="auto" w:fill="auto"/>
            <w:vAlign w:val="center"/>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1.</w:t>
            </w:r>
          </w:p>
        </w:tc>
        <w:tc>
          <w:tcPr>
            <w:tcW w:w="1984" w:type="dxa"/>
            <w:tcBorders>
              <w:top w:val="single" w:sz="6" w:space="0" w:color="auto"/>
              <w:left w:val="nil"/>
              <w:bottom w:val="single" w:sz="6" w:space="0" w:color="auto"/>
            </w:tcBorders>
            <w:shd w:val="clear" w:color="auto" w:fill="auto"/>
            <w:vAlign w:val="center"/>
          </w:tcPr>
          <w:p w:rsidR="001F277F" w:rsidRPr="001F277F" w:rsidRDefault="001F277F" w:rsidP="00CC1BDB">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По согласованию</w:t>
            </w:r>
          </w:p>
        </w:tc>
        <w:tc>
          <w:tcPr>
            <w:tcW w:w="2127" w:type="dxa"/>
            <w:tcBorders>
              <w:top w:val="single" w:sz="6" w:space="0" w:color="auto"/>
              <w:left w:val="nil"/>
              <w:bottom w:val="single" w:sz="6" w:space="0" w:color="auto"/>
            </w:tcBorders>
            <w:shd w:val="clear" w:color="auto" w:fill="auto"/>
            <w:vAlign w:val="center"/>
          </w:tcPr>
          <w:p w:rsidR="001F277F" w:rsidRPr="001F277F" w:rsidRDefault="001F277F" w:rsidP="001F277F">
            <w:pPr>
              <w:jc w:val="center"/>
              <w:rPr>
                <w:rFonts w:ascii="Courier New" w:hAnsi="Courier New" w:cs="Courier New"/>
                <w:color w:val="000000" w:themeColor="text1"/>
                <w:sz w:val="18"/>
                <w:szCs w:val="18"/>
              </w:rPr>
            </w:pPr>
            <w:proofErr w:type="gramStart"/>
            <w:r w:rsidRPr="001F277F">
              <w:rPr>
                <w:rFonts w:ascii="Courier New" w:hAnsi="Courier New" w:cs="Courier New"/>
                <w:color w:val="000000" w:themeColor="text1"/>
                <w:sz w:val="18"/>
                <w:szCs w:val="18"/>
              </w:rPr>
              <w:t>Старший</w:t>
            </w:r>
            <w:proofErr w:type="gramEnd"/>
            <w:r w:rsidRPr="001F277F">
              <w:rPr>
                <w:rFonts w:ascii="Courier New" w:hAnsi="Courier New" w:cs="Courier New"/>
                <w:color w:val="000000" w:themeColor="text1"/>
                <w:sz w:val="18"/>
                <w:szCs w:val="18"/>
              </w:rPr>
              <w:t xml:space="preserve"> группы</w:t>
            </w:r>
          </w:p>
        </w:tc>
        <w:tc>
          <w:tcPr>
            <w:tcW w:w="2410" w:type="dxa"/>
            <w:tcBorders>
              <w:top w:val="single" w:sz="6" w:space="0" w:color="auto"/>
              <w:left w:val="nil"/>
              <w:bottom w:val="single" w:sz="6" w:space="0" w:color="auto"/>
            </w:tcBorders>
            <w:shd w:val="clear" w:color="auto" w:fill="auto"/>
            <w:vAlign w:val="center"/>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Представитель МУ МВД «Иркутское»</w:t>
            </w:r>
          </w:p>
        </w:tc>
        <w:tc>
          <w:tcPr>
            <w:tcW w:w="1244" w:type="dxa"/>
            <w:tcBorders>
              <w:top w:val="single" w:sz="6" w:space="0" w:color="auto"/>
              <w:left w:val="nil"/>
              <w:bottom w:val="single" w:sz="6"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p>
        </w:tc>
        <w:tc>
          <w:tcPr>
            <w:tcW w:w="1732"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
        </w:tc>
      </w:tr>
      <w:tr w:rsidR="001F277F" w:rsidRPr="001F277F" w:rsidTr="00CC1BDB">
        <w:tc>
          <w:tcPr>
            <w:tcW w:w="851" w:type="dxa"/>
            <w:tcBorders>
              <w:top w:val="single" w:sz="6" w:space="0" w:color="auto"/>
              <w:bottom w:val="single" w:sz="6" w:space="0" w:color="auto"/>
            </w:tcBorders>
            <w:shd w:val="clear" w:color="auto" w:fill="auto"/>
            <w:vAlign w:val="center"/>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2.</w:t>
            </w:r>
          </w:p>
        </w:tc>
        <w:tc>
          <w:tcPr>
            <w:tcW w:w="1984" w:type="dxa"/>
            <w:tcBorders>
              <w:top w:val="single" w:sz="6" w:space="0" w:color="auto"/>
              <w:left w:val="nil"/>
              <w:bottom w:val="single" w:sz="6" w:space="0" w:color="auto"/>
            </w:tcBorders>
            <w:shd w:val="clear" w:color="auto" w:fill="auto"/>
            <w:vAlign w:val="center"/>
          </w:tcPr>
          <w:p w:rsidR="001F277F" w:rsidRPr="001F277F" w:rsidRDefault="001F277F" w:rsidP="001F277F">
            <w:pPr>
              <w:jc w:val="center"/>
              <w:textAlignment w:val="baseline"/>
              <w:rPr>
                <w:rFonts w:ascii="Courier New" w:hAnsi="Courier New" w:cs="Courier New"/>
                <w:color w:val="000000" w:themeColor="text1"/>
                <w:sz w:val="18"/>
                <w:szCs w:val="18"/>
              </w:rPr>
            </w:pPr>
            <w:r w:rsidRPr="001F277F">
              <w:rPr>
                <w:rFonts w:ascii="Courier New" w:hAnsi="Courier New" w:cs="Courier New"/>
                <w:bCs/>
                <w:color w:val="000000" w:themeColor="text1"/>
                <w:kern w:val="24"/>
                <w:sz w:val="18"/>
                <w:szCs w:val="18"/>
              </w:rPr>
              <w:t>По согласованию</w:t>
            </w:r>
          </w:p>
        </w:tc>
        <w:tc>
          <w:tcPr>
            <w:tcW w:w="2127" w:type="dxa"/>
            <w:tcBorders>
              <w:top w:val="single" w:sz="6" w:space="0" w:color="auto"/>
              <w:left w:val="nil"/>
              <w:bottom w:val="single" w:sz="6" w:space="0" w:color="auto"/>
            </w:tcBorders>
            <w:shd w:val="clear" w:color="auto" w:fill="auto"/>
            <w:vAlign w:val="center"/>
          </w:tcPr>
          <w:p w:rsidR="001F277F" w:rsidRPr="001F277F" w:rsidRDefault="001F277F" w:rsidP="001F277F">
            <w:pPr>
              <w:jc w:val="center"/>
              <w:textAlignment w:val="baseline"/>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Член группы</w:t>
            </w:r>
          </w:p>
        </w:tc>
        <w:tc>
          <w:tcPr>
            <w:tcW w:w="2410" w:type="dxa"/>
            <w:tcBorders>
              <w:top w:val="single" w:sz="6" w:space="0" w:color="auto"/>
              <w:left w:val="nil"/>
              <w:bottom w:val="single" w:sz="6" w:space="0" w:color="auto"/>
            </w:tcBorders>
            <w:shd w:val="clear" w:color="auto" w:fill="auto"/>
            <w:vAlign w:val="center"/>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Представитель МУ МВД «Иркутское»</w:t>
            </w:r>
          </w:p>
          <w:p w:rsidR="001F277F" w:rsidRPr="001F277F" w:rsidRDefault="001F277F" w:rsidP="001F277F">
            <w:pPr>
              <w:jc w:val="center"/>
              <w:rPr>
                <w:rFonts w:ascii="Courier New" w:hAnsi="Courier New" w:cs="Courier New"/>
                <w:color w:val="000000" w:themeColor="text1"/>
                <w:sz w:val="18"/>
                <w:szCs w:val="18"/>
              </w:rPr>
            </w:pPr>
          </w:p>
        </w:tc>
        <w:tc>
          <w:tcPr>
            <w:tcW w:w="1244" w:type="dxa"/>
            <w:tcBorders>
              <w:top w:val="single" w:sz="6" w:space="0" w:color="auto"/>
              <w:left w:val="nil"/>
              <w:bottom w:val="single" w:sz="6"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p>
        </w:tc>
        <w:tc>
          <w:tcPr>
            <w:tcW w:w="1732" w:type="dxa"/>
            <w:tcBorders>
              <w:top w:val="single" w:sz="6" w:space="0" w:color="auto"/>
              <w:left w:val="nil"/>
              <w:bottom w:val="single" w:sz="6"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
        </w:tc>
      </w:tr>
    </w:tbl>
    <w:p w:rsidR="001F277F" w:rsidRPr="001F277F" w:rsidRDefault="001F277F" w:rsidP="006C1BDB">
      <w:pPr>
        <w:rPr>
          <w:rFonts w:ascii="Courier New" w:hAnsi="Courier New" w:cs="Courier New"/>
          <w:color w:val="000000" w:themeColor="text1"/>
          <w:sz w:val="18"/>
          <w:szCs w:val="18"/>
        </w:rPr>
      </w:pPr>
    </w:p>
    <w:p w:rsidR="001F277F" w:rsidRPr="001F277F" w:rsidRDefault="001F277F" w:rsidP="001F277F">
      <w:pPr>
        <w:ind w:firstLine="680"/>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6.МЕДИЦИНСКИЙ ПУНКТ</w:t>
      </w:r>
    </w:p>
    <w:tbl>
      <w:tblPr>
        <w:tblW w:w="10348" w:type="dxa"/>
        <w:tblInd w:w="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1984"/>
        <w:gridCol w:w="2268"/>
        <w:gridCol w:w="2410"/>
        <w:gridCol w:w="1103"/>
        <w:gridCol w:w="1732"/>
      </w:tblGrid>
      <w:tr w:rsidR="001F277F" w:rsidRPr="001F277F" w:rsidTr="006C1BDB">
        <w:tc>
          <w:tcPr>
            <w:tcW w:w="851" w:type="dxa"/>
            <w:tcBorders>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1.</w:t>
            </w:r>
          </w:p>
        </w:tc>
        <w:tc>
          <w:tcPr>
            <w:tcW w:w="1984" w:type="dxa"/>
            <w:tcBorders>
              <w:left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Банщикова А.В.</w:t>
            </w:r>
          </w:p>
        </w:tc>
        <w:tc>
          <w:tcPr>
            <w:tcW w:w="2268" w:type="dxa"/>
            <w:tcBorders>
              <w:left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Начальник медпункта</w:t>
            </w:r>
          </w:p>
        </w:tc>
        <w:tc>
          <w:tcPr>
            <w:tcW w:w="2410" w:type="dxa"/>
            <w:tcBorders>
              <w:left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 xml:space="preserve">Заведующая </w:t>
            </w:r>
            <w:proofErr w:type="spellStart"/>
            <w:r w:rsidRPr="001F277F">
              <w:rPr>
                <w:rFonts w:ascii="Courier New" w:hAnsi="Courier New" w:cs="Courier New"/>
                <w:color w:val="000000" w:themeColor="text1"/>
                <w:sz w:val="18"/>
                <w:szCs w:val="18"/>
              </w:rPr>
              <w:t>Малоголоустненской</w:t>
            </w:r>
            <w:proofErr w:type="spellEnd"/>
            <w:r w:rsidRPr="001F277F">
              <w:rPr>
                <w:rFonts w:ascii="Courier New" w:hAnsi="Courier New" w:cs="Courier New"/>
                <w:color w:val="000000" w:themeColor="text1"/>
                <w:sz w:val="18"/>
                <w:szCs w:val="18"/>
              </w:rPr>
              <w:t xml:space="preserve"> участковой больницы</w:t>
            </w:r>
          </w:p>
        </w:tc>
        <w:tc>
          <w:tcPr>
            <w:tcW w:w="1103" w:type="dxa"/>
            <w:tcBorders>
              <w:left w:val="nil"/>
              <w:bottom w:val="single" w:sz="4"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p>
        </w:tc>
        <w:tc>
          <w:tcPr>
            <w:tcW w:w="1732" w:type="dxa"/>
            <w:tcBorders>
              <w:left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89148839968</w:t>
            </w:r>
          </w:p>
        </w:tc>
      </w:tr>
      <w:tr w:rsidR="001F277F" w:rsidRPr="001F277F" w:rsidTr="006C1BDB">
        <w:trPr>
          <w:trHeight w:val="625"/>
        </w:trPr>
        <w:tc>
          <w:tcPr>
            <w:tcW w:w="851" w:type="dxa"/>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2</w:t>
            </w:r>
          </w:p>
        </w:tc>
        <w:tc>
          <w:tcPr>
            <w:tcW w:w="1984" w:type="dxa"/>
            <w:tcBorders>
              <w:left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roofErr w:type="spellStart"/>
            <w:r w:rsidRPr="001F277F">
              <w:rPr>
                <w:rFonts w:ascii="Courier New" w:hAnsi="Courier New" w:cs="Courier New"/>
                <w:color w:val="000000" w:themeColor="text1"/>
                <w:sz w:val="18"/>
                <w:szCs w:val="18"/>
              </w:rPr>
              <w:t>Хиженкова</w:t>
            </w:r>
            <w:proofErr w:type="spellEnd"/>
            <w:r w:rsidRPr="001F277F">
              <w:rPr>
                <w:rFonts w:ascii="Courier New" w:hAnsi="Courier New" w:cs="Courier New"/>
                <w:color w:val="000000" w:themeColor="text1"/>
                <w:sz w:val="18"/>
                <w:szCs w:val="18"/>
              </w:rPr>
              <w:t xml:space="preserve"> И.Н.</w:t>
            </w:r>
          </w:p>
        </w:tc>
        <w:tc>
          <w:tcPr>
            <w:tcW w:w="2268" w:type="dxa"/>
            <w:tcBorders>
              <w:left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
        </w:tc>
        <w:tc>
          <w:tcPr>
            <w:tcW w:w="2410" w:type="dxa"/>
            <w:tcBorders>
              <w:left w:val="nil"/>
            </w:tcBorders>
            <w:shd w:val="clear" w:color="auto" w:fill="auto"/>
          </w:tcPr>
          <w:p w:rsidR="001F277F" w:rsidRPr="001F277F" w:rsidRDefault="001F277F" w:rsidP="001F277F">
            <w:pP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Заведующая ФАП</w:t>
            </w:r>
          </w:p>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п. Большое Голоустное</w:t>
            </w:r>
          </w:p>
        </w:tc>
        <w:tc>
          <w:tcPr>
            <w:tcW w:w="1103" w:type="dxa"/>
            <w:tcBorders>
              <w:left w:val="nil"/>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p>
        </w:tc>
        <w:tc>
          <w:tcPr>
            <w:tcW w:w="1732" w:type="dxa"/>
            <w:tcBorders>
              <w:left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89832402944</w:t>
            </w:r>
          </w:p>
        </w:tc>
      </w:tr>
    </w:tbl>
    <w:p w:rsidR="001F277F" w:rsidRPr="001F277F" w:rsidRDefault="001F277F" w:rsidP="006C1BDB">
      <w:pPr>
        <w:rPr>
          <w:rFonts w:ascii="Courier New" w:hAnsi="Courier New" w:cs="Courier New"/>
          <w:color w:val="000000" w:themeColor="text1"/>
          <w:sz w:val="18"/>
          <w:szCs w:val="18"/>
        </w:rPr>
      </w:pPr>
    </w:p>
    <w:p w:rsidR="001F277F" w:rsidRPr="001F277F" w:rsidRDefault="001F277F" w:rsidP="001F277F">
      <w:pPr>
        <w:ind w:firstLine="680"/>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7.КОМНАТА МАТЕРИ И РЕБЕНКА</w:t>
      </w:r>
    </w:p>
    <w:tbl>
      <w:tblPr>
        <w:tblW w:w="10348" w:type="dxa"/>
        <w:tblInd w:w="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1984"/>
        <w:gridCol w:w="2282"/>
        <w:gridCol w:w="2286"/>
        <w:gridCol w:w="1236"/>
        <w:gridCol w:w="1709"/>
      </w:tblGrid>
      <w:tr w:rsidR="001F277F" w:rsidRPr="001F277F" w:rsidTr="00CC1BDB">
        <w:trPr>
          <w:trHeight w:val="351"/>
        </w:trPr>
        <w:tc>
          <w:tcPr>
            <w:tcW w:w="851" w:type="dxa"/>
            <w:tcBorders>
              <w:top w:val="single" w:sz="6" w:space="0" w:color="auto"/>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1.</w:t>
            </w:r>
          </w:p>
        </w:tc>
        <w:tc>
          <w:tcPr>
            <w:tcW w:w="1984" w:type="dxa"/>
            <w:tcBorders>
              <w:top w:val="single" w:sz="6" w:space="0" w:color="auto"/>
              <w:left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roofErr w:type="spellStart"/>
            <w:r w:rsidRPr="001F277F">
              <w:rPr>
                <w:rFonts w:ascii="Courier New" w:hAnsi="Courier New" w:cs="Courier New"/>
                <w:color w:val="000000" w:themeColor="text1"/>
                <w:sz w:val="18"/>
                <w:szCs w:val="18"/>
              </w:rPr>
              <w:t>Кулыняк</w:t>
            </w:r>
            <w:proofErr w:type="spellEnd"/>
            <w:r w:rsidRPr="001F277F">
              <w:rPr>
                <w:rFonts w:ascii="Courier New" w:hAnsi="Courier New" w:cs="Courier New"/>
                <w:color w:val="000000" w:themeColor="text1"/>
                <w:sz w:val="18"/>
                <w:szCs w:val="18"/>
              </w:rPr>
              <w:t xml:space="preserve"> А.Н.</w:t>
            </w:r>
          </w:p>
        </w:tc>
        <w:tc>
          <w:tcPr>
            <w:tcW w:w="2282" w:type="dxa"/>
            <w:tcBorders>
              <w:top w:val="single" w:sz="6" w:space="0" w:color="auto"/>
              <w:left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Дежурный по комнате</w:t>
            </w:r>
          </w:p>
        </w:tc>
        <w:tc>
          <w:tcPr>
            <w:tcW w:w="2286" w:type="dxa"/>
            <w:tcBorders>
              <w:top w:val="single" w:sz="6" w:space="0" w:color="auto"/>
              <w:left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 xml:space="preserve">Педиатр </w:t>
            </w:r>
            <w:proofErr w:type="spellStart"/>
            <w:r w:rsidRPr="001F277F">
              <w:rPr>
                <w:rFonts w:ascii="Courier New" w:hAnsi="Courier New" w:cs="Courier New"/>
                <w:color w:val="000000" w:themeColor="text1"/>
                <w:sz w:val="18"/>
                <w:szCs w:val="18"/>
              </w:rPr>
              <w:t>Голоустненской</w:t>
            </w:r>
            <w:proofErr w:type="spellEnd"/>
            <w:r w:rsidRPr="001F277F">
              <w:rPr>
                <w:rFonts w:ascii="Courier New" w:hAnsi="Courier New" w:cs="Courier New"/>
                <w:color w:val="000000" w:themeColor="text1"/>
                <w:sz w:val="18"/>
                <w:szCs w:val="18"/>
              </w:rPr>
              <w:t xml:space="preserve"> участковой больницы </w:t>
            </w:r>
          </w:p>
        </w:tc>
        <w:tc>
          <w:tcPr>
            <w:tcW w:w="1236" w:type="dxa"/>
            <w:tcBorders>
              <w:top w:val="single" w:sz="6" w:space="0" w:color="auto"/>
              <w:left w:val="nil"/>
              <w:bottom w:val="single" w:sz="4"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p>
        </w:tc>
        <w:tc>
          <w:tcPr>
            <w:tcW w:w="1709" w:type="dxa"/>
            <w:tcBorders>
              <w:top w:val="single" w:sz="6" w:space="0" w:color="auto"/>
              <w:left w:val="nil"/>
              <w:bottom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89149441800</w:t>
            </w:r>
          </w:p>
        </w:tc>
      </w:tr>
      <w:tr w:rsidR="001F277F" w:rsidRPr="001F277F" w:rsidTr="00CC1BDB">
        <w:trPr>
          <w:trHeight w:val="104"/>
        </w:trPr>
        <w:tc>
          <w:tcPr>
            <w:tcW w:w="851" w:type="dxa"/>
            <w:tcBorders>
              <w:top w:val="single" w:sz="4" w:space="0" w:color="auto"/>
              <w:left w:val="single" w:sz="4" w:space="0" w:color="auto"/>
              <w:bottom w:val="single" w:sz="4" w:space="0" w:color="auto"/>
              <w:right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2.</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roofErr w:type="spellStart"/>
            <w:r w:rsidRPr="001F277F">
              <w:rPr>
                <w:rFonts w:ascii="Courier New" w:hAnsi="Courier New" w:cs="Courier New"/>
                <w:color w:val="000000" w:themeColor="text1"/>
                <w:sz w:val="18"/>
                <w:szCs w:val="18"/>
              </w:rPr>
              <w:t>Гуманюк</w:t>
            </w:r>
            <w:proofErr w:type="spellEnd"/>
            <w:r w:rsidRPr="001F277F">
              <w:rPr>
                <w:rFonts w:ascii="Courier New" w:hAnsi="Courier New" w:cs="Courier New"/>
                <w:color w:val="000000" w:themeColor="text1"/>
                <w:sz w:val="18"/>
                <w:szCs w:val="18"/>
              </w:rPr>
              <w:t xml:space="preserve"> Т.Г.</w:t>
            </w:r>
          </w:p>
        </w:tc>
        <w:tc>
          <w:tcPr>
            <w:tcW w:w="2282" w:type="dxa"/>
            <w:tcBorders>
              <w:top w:val="single" w:sz="4" w:space="0" w:color="auto"/>
              <w:left w:val="single" w:sz="4" w:space="0" w:color="auto"/>
              <w:bottom w:val="single" w:sz="4" w:space="0" w:color="auto"/>
              <w:right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Помощник</w:t>
            </w:r>
          </w:p>
        </w:tc>
        <w:tc>
          <w:tcPr>
            <w:tcW w:w="2286" w:type="dxa"/>
            <w:tcBorders>
              <w:top w:val="single" w:sz="4" w:space="0" w:color="auto"/>
              <w:left w:val="single" w:sz="4" w:space="0" w:color="auto"/>
              <w:bottom w:val="single" w:sz="4" w:space="0" w:color="auto"/>
              <w:right w:val="single" w:sz="4" w:space="0" w:color="auto"/>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Мед</w:t>
            </w:r>
            <w:proofErr w:type="gramStart"/>
            <w:r w:rsidRPr="001F277F">
              <w:rPr>
                <w:rFonts w:ascii="Courier New" w:hAnsi="Courier New" w:cs="Courier New"/>
                <w:color w:val="000000" w:themeColor="text1"/>
                <w:sz w:val="18"/>
                <w:szCs w:val="18"/>
              </w:rPr>
              <w:t>.</w:t>
            </w:r>
            <w:proofErr w:type="gramEnd"/>
            <w:r w:rsidRPr="001F277F">
              <w:rPr>
                <w:rFonts w:ascii="Courier New" w:hAnsi="Courier New" w:cs="Courier New"/>
                <w:color w:val="000000" w:themeColor="text1"/>
                <w:sz w:val="18"/>
                <w:szCs w:val="18"/>
              </w:rPr>
              <w:t xml:space="preserve"> </w:t>
            </w:r>
            <w:proofErr w:type="gramStart"/>
            <w:r w:rsidRPr="001F277F">
              <w:rPr>
                <w:rFonts w:ascii="Courier New" w:hAnsi="Courier New" w:cs="Courier New"/>
                <w:color w:val="000000" w:themeColor="text1"/>
                <w:sz w:val="18"/>
                <w:szCs w:val="18"/>
              </w:rPr>
              <w:t>с</w:t>
            </w:r>
            <w:proofErr w:type="gramEnd"/>
            <w:r w:rsidRPr="001F277F">
              <w:rPr>
                <w:rFonts w:ascii="Courier New" w:hAnsi="Courier New" w:cs="Courier New"/>
                <w:color w:val="000000" w:themeColor="text1"/>
                <w:sz w:val="18"/>
                <w:szCs w:val="18"/>
              </w:rPr>
              <w:t>естра</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p>
        </w:tc>
        <w:tc>
          <w:tcPr>
            <w:tcW w:w="1709" w:type="dxa"/>
            <w:tcBorders>
              <w:top w:val="single" w:sz="4" w:space="0" w:color="auto"/>
              <w:left w:val="single" w:sz="4" w:space="0" w:color="auto"/>
              <w:bottom w:val="single" w:sz="4" w:space="0" w:color="auto"/>
              <w:right w:val="single" w:sz="4" w:space="0" w:color="auto"/>
            </w:tcBorders>
            <w:shd w:val="clear" w:color="auto" w:fill="auto"/>
          </w:tcPr>
          <w:p w:rsidR="001F277F" w:rsidRPr="001F277F" w:rsidRDefault="001F277F" w:rsidP="001F277F">
            <w:pP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89149133860</w:t>
            </w:r>
          </w:p>
        </w:tc>
      </w:tr>
    </w:tbl>
    <w:p w:rsidR="001F277F" w:rsidRPr="001F277F" w:rsidRDefault="001F277F" w:rsidP="006C1BDB">
      <w:pPr>
        <w:rPr>
          <w:rFonts w:ascii="Courier New" w:hAnsi="Courier New" w:cs="Courier New"/>
          <w:color w:val="000000" w:themeColor="text1"/>
          <w:sz w:val="18"/>
          <w:szCs w:val="18"/>
        </w:rPr>
      </w:pPr>
    </w:p>
    <w:p w:rsidR="001F277F" w:rsidRPr="001F277F" w:rsidRDefault="001F277F" w:rsidP="001F277F">
      <w:pPr>
        <w:ind w:firstLine="680"/>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 СТОЛ СПРАВОК</w:t>
      </w:r>
    </w:p>
    <w:tbl>
      <w:tblPr>
        <w:tblW w:w="10348" w:type="dxa"/>
        <w:tblInd w:w="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1984"/>
        <w:gridCol w:w="2268"/>
        <w:gridCol w:w="2280"/>
        <w:gridCol w:w="1233"/>
        <w:gridCol w:w="1732"/>
      </w:tblGrid>
      <w:tr w:rsidR="001F277F" w:rsidRPr="001F277F" w:rsidTr="00CC1BDB">
        <w:tc>
          <w:tcPr>
            <w:tcW w:w="851" w:type="dxa"/>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1.</w:t>
            </w:r>
          </w:p>
        </w:tc>
        <w:tc>
          <w:tcPr>
            <w:tcW w:w="1984" w:type="dxa"/>
            <w:tcBorders>
              <w:left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roofErr w:type="spellStart"/>
            <w:r w:rsidRPr="001F277F">
              <w:rPr>
                <w:rFonts w:ascii="Courier New" w:hAnsi="Courier New" w:cs="Courier New"/>
                <w:color w:val="000000" w:themeColor="text1"/>
                <w:sz w:val="18"/>
                <w:szCs w:val="18"/>
              </w:rPr>
              <w:t>Брюхина</w:t>
            </w:r>
            <w:proofErr w:type="spellEnd"/>
            <w:r w:rsidRPr="001F277F">
              <w:rPr>
                <w:rFonts w:ascii="Courier New" w:hAnsi="Courier New" w:cs="Courier New"/>
                <w:color w:val="000000" w:themeColor="text1"/>
                <w:sz w:val="18"/>
                <w:szCs w:val="18"/>
              </w:rPr>
              <w:t xml:space="preserve"> Т.О.</w:t>
            </w:r>
          </w:p>
        </w:tc>
        <w:tc>
          <w:tcPr>
            <w:tcW w:w="2268" w:type="dxa"/>
            <w:tcBorders>
              <w:left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Администратор</w:t>
            </w:r>
          </w:p>
        </w:tc>
        <w:tc>
          <w:tcPr>
            <w:tcW w:w="2280" w:type="dxa"/>
            <w:tcBorders>
              <w:left w:val="nil"/>
            </w:tcBorders>
            <w:shd w:val="clear" w:color="auto" w:fill="auto"/>
          </w:tcPr>
          <w:p w:rsidR="001F277F" w:rsidRPr="001F277F" w:rsidRDefault="001F277F" w:rsidP="001F277F">
            <w:pP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Делопроизводитель</w:t>
            </w:r>
          </w:p>
        </w:tc>
        <w:tc>
          <w:tcPr>
            <w:tcW w:w="1233" w:type="dxa"/>
            <w:tcBorders>
              <w:left w:val="nil"/>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690-786</w:t>
            </w:r>
          </w:p>
        </w:tc>
        <w:tc>
          <w:tcPr>
            <w:tcW w:w="1732" w:type="dxa"/>
            <w:tcBorders>
              <w:left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89148923133</w:t>
            </w:r>
          </w:p>
        </w:tc>
      </w:tr>
    </w:tbl>
    <w:p w:rsidR="001F277F" w:rsidRPr="001F277F" w:rsidRDefault="001F277F" w:rsidP="006C1BDB">
      <w:pPr>
        <w:rPr>
          <w:rFonts w:ascii="Courier New" w:hAnsi="Courier New" w:cs="Courier New"/>
          <w:color w:val="000000" w:themeColor="text1"/>
          <w:sz w:val="18"/>
          <w:szCs w:val="18"/>
        </w:rPr>
      </w:pPr>
    </w:p>
    <w:p w:rsidR="001F277F" w:rsidRPr="001F277F" w:rsidRDefault="001F277F" w:rsidP="001F277F">
      <w:pPr>
        <w:ind w:firstLine="680"/>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9. КОМЕНДАНТСКАЯ СЛУЖБА</w:t>
      </w:r>
    </w:p>
    <w:tbl>
      <w:tblPr>
        <w:tblW w:w="10348" w:type="dxa"/>
        <w:tblInd w:w="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1984"/>
        <w:gridCol w:w="2289"/>
        <w:gridCol w:w="2289"/>
        <w:gridCol w:w="1238"/>
        <w:gridCol w:w="1697"/>
      </w:tblGrid>
      <w:tr w:rsidR="001F277F" w:rsidRPr="001F277F" w:rsidTr="00CC1BDB">
        <w:trPr>
          <w:trHeight w:val="379"/>
        </w:trPr>
        <w:tc>
          <w:tcPr>
            <w:tcW w:w="851" w:type="dxa"/>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1.</w:t>
            </w:r>
          </w:p>
        </w:tc>
        <w:tc>
          <w:tcPr>
            <w:tcW w:w="1984" w:type="dxa"/>
            <w:tcBorders>
              <w:left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proofErr w:type="spellStart"/>
            <w:r w:rsidRPr="001F277F">
              <w:rPr>
                <w:rFonts w:ascii="Courier New" w:hAnsi="Courier New" w:cs="Courier New"/>
                <w:color w:val="000000" w:themeColor="text1"/>
                <w:sz w:val="18"/>
                <w:szCs w:val="18"/>
              </w:rPr>
              <w:t>Шемендюк</w:t>
            </w:r>
            <w:proofErr w:type="spellEnd"/>
            <w:r w:rsidRPr="001F277F">
              <w:rPr>
                <w:rFonts w:ascii="Courier New" w:hAnsi="Courier New" w:cs="Courier New"/>
                <w:color w:val="000000" w:themeColor="text1"/>
                <w:sz w:val="18"/>
                <w:szCs w:val="18"/>
              </w:rPr>
              <w:t xml:space="preserve"> Н.С.</w:t>
            </w:r>
          </w:p>
        </w:tc>
        <w:tc>
          <w:tcPr>
            <w:tcW w:w="2289" w:type="dxa"/>
            <w:tcBorders>
              <w:left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Ответственный</w:t>
            </w:r>
          </w:p>
        </w:tc>
        <w:tc>
          <w:tcPr>
            <w:tcW w:w="2289" w:type="dxa"/>
            <w:tcBorders>
              <w:left w:val="nil"/>
            </w:tcBorders>
            <w:shd w:val="clear" w:color="auto" w:fill="auto"/>
          </w:tcPr>
          <w:p w:rsidR="001F277F" w:rsidRPr="001F277F" w:rsidRDefault="001F277F" w:rsidP="001F277F">
            <w:pP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Зав. Хоз.</w:t>
            </w:r>
          </w:p>
        </w:tc>
        <w:tc>
          <w:tcPr>
            <w:tcW w:w="1238" w:type="dxa"/>
            <w:tcBorders>
              <w:left w:val="nil"/>
            </w:tcBorders>
            <w:shd w:val="clear" w:color="auto" w:fill="auto"/>
          </w:tcPr>
          <w:p w:rsidR="001F277F" w:rsidRPr="001F277F" w:rsidRDefault="001F277F" w:rsidP="001F277F">
            <w:pPr>
              <w:ind w:left="-165"/>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690-787</w:t>
            </w:r>
          </w:p>
        </w:tc>
        <w:tc>
          <w:tcPr>
            <w:tcW w:w="1697" w:type="dxa"/>
            <w:tcBorders>
              <w:left w:val="nil"/>
            </w:tcBorders>
            <w:shd w:val="clear" w:color="auto" w:fill="auto"/>
          </w:tcPr>
          <w:p w:rsidR="001F277F" w:rsidRPr="001F277F" w:rsidRDefault="001F277F" w:rsidP="001F277F">
            <w:pPr>
              <w:jc w:val="center"/>
              <w:rPr>
                <w:rFonts w:ascii="Courier New" w:hAnsi="Courier New" w:cs="Courier New"/>
                <w:color w:val="000000" w:themeColor="text1"/>
                <w:sz w:val="18"/>
                <w:szCs w:val="18"/>
              </w:rPr>
            </w:pPr>
            <w:r w:rsidRPr="001F277F">
              <w:rPr>
                <w:rFonts w:ascii="Courier New" w:hAnsi="Courier New" w:cs="Courier New"/>
                <w:color w:val="000000" w:themeColor="text1"/>
                <w:sz w:val="18"/>
                <w:szCs w:val="18"/>
              </w:rPr>
              <w:t>89148944823</w:t>
            </w:r>
          </w:p>
        </w:tc>
      </w:tr>
    </w:tbl>
    <w:p w:rsidR="001F277F" w:rsidRDefault="006C1BDB" w:rsidP="001F277F">
      <w:pPr>
        <w:jc w:val="center"/>
        <w:rPr>
          <w:rFonts w:ascii="Courier New" w:eastAsia="Calibri" w:hAnsi="Courier New" w:cs="Courier New"/>
          <w:sz w:val="18"/>
          <w:szCs w:val="18"/>
          <w:lang w:eastAsia="en-US"/>
        </w:rPr>
      </w:pPr>
      <w:r>
        <w:rPr>
          <w:noProof/>
        </w:rPr>
        <w:drawing>
          <wp:anchor distT="0" distB="0" distL="114300" distR="114300" simplePos="0" relativeHeight="251677696" behindDoc="1" locked="0" layoutInCell="1" allowOverlap="1" wp14:anchorId="3772DFAF" wp14:editId="4CFBFE5C">
            <wp:simplePos x="0" y="0"/>
            <wp:positionH relativeFrom="column">
              <wp:posOffset>685165</wp:posOffset>
            </wp:positionH>
            <wp:positionV relativeFrom="paragraph">
              <wp:posOffset>63500</wp:posOffset>
            </wp:positionV>
            <wp:extent cx="5550535" cy="3796665"/>
            <wp:effectExtent l="0" t="0" r="0" b="0"/>
            <wp:wrapThrough wrapText="bothSides">
              <wp:wrapPolygon edited="0">
                <wp:start x="0" y="0"/>
                <wp:lineTo x="0" y="21459"/>
                <wp:lineTo x="21499" y="21459"/>
                <wp:lineTo x="21499"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28A0092B-C50C-407E-A947-70E740481C1C}">
                          <a14:useLocalDpi xmlns:a14="http://schemas.microsoft.com/office/drawing/2010/main" val="0"/>
                        </a:ext>
                      </a:extLst>
                    </a:blip>
                    <a:srcRect l="24094" t="16636" r="13684" b="7676"/>
                    <a:stretch/>
                  </pic:blipFill>
                  <pic:spPr bwMode="auto">
                    <a:xfrm>
                      <a:off x="0" y="0"/>
                      <a:ext cx="5550535" cy="3796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C1BDB" w:rsidRDefault="00CC1BDB" w:rsidP="001F277F">
      <w:pPr>
        <w:jc w:val="center"/>
        <w:rPr>
          <w:noProof/>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P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C1BDB">
        <w:rPr>
          <w:rFonts w:ascii="Arial" w:eastAsia="Lucida Sans Unicode" w:hAnsi="Arial" w:cs="Arial"/>
          <w:b/>
          <w:sz w:val="18"/>
          <w:szCs w:val="32"/>
          <w:lang w:eastAsia="en-US"/>
        </w:rPr>
        <w:lastRenderedPageBreak/>
        <w:t>30.09.2022 Г. № 111</w:t>
      </w:r>
    </w:p>
    <w:p w:rsidR="006C1BDB" w:rsidRP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C1BDB">
        <w:rPr>
          <w:rFonts w:ascii="Arial" w:eastAsia="Lucida Sans Unicode" w:hAnsi="Arial" w:cs="Arial"/>
          <w:b/>
          <w:sz w:val="18"/>
          <w:szCs w:val="32"/>
          <w:lang w:eastAsia="en-US"/>
        </w:rPr>
        <w:t>РОССИЙСКАЯ ФЕДЕРАЦИЯ</w:t>
      </w:r>
    </w:p>
    <w:p w:rsidR="006C1BDB" w:rsidRP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C1BDB">
        <w:rPr>
          <w:rFonts w:ascii="Arial" w:eastAsia="Lucida Sans Unicode" w:hAnsi="Arial" w:cs="Arial"/>
          <w:b/>
          <w:sz w:val="18"/>
          <w:szCs w:val="32"/>
          <w:lang w:eastAsia="en-US"/>
        </w:rPr>
        <w:t>ИРКУТСКАЯ ОБЛАСТЬ</w:t>
      </w:r>
    </w:p>
    <w:p w:rsidR="006C1BDB" w:rsidRP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C1BDB">
        <w:rPr>
          <w:rFonts w:ascii="Arial" w:eastAsia="Lucida Sans Unicode" w:hAnsi="Arial" w:cs="Arial"/>
          <w:b/>
          <w:sz w:val="18"/>
          <w:szCs w:val="32"/>
          <w:lang w:eastAsia="en-US"/>
        </w:rPr>
        <w:t>ИРКУТСКИЙ РАЙОН</w:t>
      </w:r>
    </w:p>
    <w:p w:rsidR="006C1BDB" w:rsidRP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C1BDB">
        <w:rPr>
          <w:rFonts w:ascii="Arial" w:eastAsia="Lucida Sans Unicode" w:hAnsi="Arial" w:cs="Arial"/>
          <w:b/>
          <w:sz w:val="18"/>
          <w:szCs w:val="32"/>
          <w:lang w:eastAsia="en-US"/>
        </w:rPr>
        <w:t>ГОЛОУСТНЕНСКОЕ СЕЛЬСКОЕ ПОСЕЛЕНИЕ</w:t>
      </w:r>
    </w:p>
    <w:p w:rsidR="006C1BDB" w:rsidRP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C1BDB">
        <w:rPr>
          <w:rFonts w:ascii="Arial" w:eastAsia="Lucida Sans Unicode" w:hAnsi="Arial" w:cs="Arial"/>
          <w:b/>
          <w:sz w:val="18"/>
          <w:szCs w:val="32"/>
          <w:lang w:eastAsia="en-US"/>
        </w:rPr>
        <w:t>АДМИНИСТРАЦИЯ</w:t>
      </w:r>
    </w:p>
    <w:p w:rsidR="006C1BDB" w:rsidRP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C1BDB">
        <w:rPr>
          <w:rFonts w:ascii="Arial" w:eastAsia="Lucida Sans Unicode" w:hAnsi="Arial" w:cs="Arial"/>
          <w:b/>
          <w:sz w:val="18"/>
          <w:szCs w:val="32"/>
          <w:lang w:eastAsia="en-US"/>
        </w:rPr>
        <w:t>ПОСТАНОВЛЕНИЕ</w:t>
      </w:r>
    </w:p>
    <w:p w:rsidR="006C1BDB" w:rsidRPr="006C1BDB"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C1BDB" w:rsidRPr="0013550E" w:rsidRDefault="006C1BDB" w:rsidP="006C1BD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C1BDB">
        <w:rPr>
          <w:rFonts w:ascii="Arial" w:eastAsia="Lucida Sans Unicode" w:hAnsi="Arial" w:cs="Arial"/>
          <w:b/>
          <w:sz w:val="18"/>
          <w:szCs w:val="32"/>
          <w:lang w:eastAsia="en-US"/>
        </w:rPr>
        <w:t>ОБ УТВЕРЖДЕНИИ ПРОГРАММЫ ПРОФИЛАКТИКИ РИСКОВ ПРИЧИНЕНИЯ ВРЕДА (УЩЕРБА) ОХРАНЯЕМЫМ ЗАКОНОМ ЦЕННОСТЯМ ПО МУНИЦИПАЛЬНОМУ КОНТРОЛЮ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НА 2022 ГОД</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6C1BDB" w:rsidRPr="00BA2464" w:rsidTr="006C1BDB">
        <w:trPr>
          <w:trHeight w:val="425"/>
        </w:trPr>
        <w:tc>
          <w:tcPr>
            <w:tcW w:w="5141" w:type="dxa"/>
          </w:tcPr>
          <w:p w:rsidR="006C1BDB" w:rsidRPr="002E5360" w:rsidRDefault="006C1BDB" w:rsidP="006C1BDB">
            <w:pPr>
              <w:jc w:val="both"/>
              <w:rPr>
                <w:rFonts w:ascii="Arial" w:hAnsi="Arial" w:cs="Arial"/>
                <w:sz w:val="18"/>
                <w:szCs w:val="18"/>
                <w:lang w:eastAsia="ar-SA"/>
              </w:rPr>
            </w:pPr>
            <w:r>
              <w:rPr>
                <w:rFonts w:ascii="Arial" w:hAnsi="Arial" w:cs="Arial"/>
                <w:sz w:val="18"/>
                <w:szCs w:val="18"/>
                <w:lang w:eastAsia="ar-SA"/>
              </w:rPr>
              <w:t xml:space="preserve">         </w:t>
            </w:r>
          </w:p>
          <w:p w:rsidR="006C1BDB" w:rsidRPr="006C1BDB" w:rsidRDefault="006C1BDB" w:rsidP="006C1BDB">
            <w:pPr>
              <w:jc w:val="both"/>
              <w:rPr>
                <w:rFonts w:ascii="Arial" w:hAnsi="Arial" w:cs="Arial"/>
                <w:sz w:val="18"/>
                <w:szCs w:val="18"/>
                <w:lang w:eastAsia="ar-SA"/>
              </w:rPr>
            </w:pPr>
            <w:r>
              <w:rPr>
                <w:rFonts w:ascii="Arial" w:hAnsi="Arial" w:cs="Arial"/>
                <w:sz w:val="18"/>
                <w:szCs w:val="18"/>
                <w:lang w:eastAsia="ar-SA"/>
              </w:rPr>
              <w:t xml:space="preserve">      </w:t>
            </w:r>
            <w:proofErr w:type="gramStart"/>
            <w:r w:rsidRPr="006C1BDB">
              <w:rPr>
                <w:rFonts w:ascii="Arial" w:hAnsi="Arial" w:cs="Arial"/>
                <w:sz w:val="18"/>
                <w:szCs w:val="18"/>
                <w:lang w:eastAsia="ar-SA"/>
              </w:rPr>
              <w:t>В соответствии со ст. 44 Федерального закона от 31.07.2020 № 248-ФЗ «О государственном контроле (надзоре) и муниципальном контроле в Российской Федерации», на основании постановления Правительства Российской Федерации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w:t>
            </w:r>
            <w:proofErr w:type="gramEnd"/>
            <w:r w:rsidRPr="006C1BDB">
              <w:rPr>
                <w:rFonts w:ascii="Arial" w:hAnsi="Arial" w:cs="Arial"/>
                <w:sz w:val="18"/>
                <w:szCs w:val="18"/>
                <w:lang w:eastAsia="ar-SA"/>
              </w:rPr>
              <w:t xml:space="preserve"> в дорожном хозяйстве в границах населенных пунктов Голоустненского муниципального образования, Уставом Голоустненского муниципального образования, администрация Голоустненского муниципального образования</w:t>
            </w:r>
          </w:p>
          <w:p w:rsidR="006C1BDB" w:rsidRPr="006C1BDB" w:rsidRDefault="006C1BDB" w:rsidP="006C1BDB">
            <w:pPr>
              <w:jc w:val="both"/>
              <w:rPr>
                <w:rFonts w:ascii="Arial" w:hAnsi="Arial" w:cs="Arial"/>
                <w:sz w:val="18"/>
                <w:szCs w:val="18"/>
                <w:lang w:eastAsia="ar-SA"/>
              </w:rPr>
            </w:pPr>
          </w:p>
          <w:p w:rsidR="006C1BDB" w:rsidRPr="006C1BDB" w:rsidRDefault="006C1BDB" w:rsidP="006C1BDB">
            <w:pPr>
              <w:jc w:val="both"/>
              <w:rPr>
                <w:rFonts w:ascii="Arial" w:hAnsi="Arial" w:cs="Arial"/>
                <w:sz w:val="18"/>
                <w:szCs w:val="18"/>
                <w:lang w:eastAsia="ar-SA"/>
              </w:rPr>
            </w:pPr>
            <w:r w:rsidRPr="006C1BDB">
              <w:rPr>
                <w:rFonts w:ascii="Arial" w:hAnsi="Arial" w:cs="Arial"/>
                <w:sz w:val="18"/>
                <w:szCs w:val="18"/>
                <w:lang w:eastAsia="ar-SA"/>
              </w:rPr>
              <w:t>ПОСТАНОВЛЯЕТ:</w:t>
            </w:r>
          </w:p>
          <w:p w:rsidR="006C1BDB" w:rsidRPr="006C1BDB" w:rsidRDefault="006C1BDB" w:rsidP="006C1BDB">
            <w:pPr>
              <w:jc w:val="both"/>
              <w:rPr>
                <w:rFonts w:ascii="Arial" w:hAnsi="Arial" w:cs="Arial"/>
                <w:sz w:val="18"/>
                <w:szCs w:val="18"/>
                <w:lang w:eastAsia="ar-SA"/>
              </w:rPr>
            </w:pPr>
          </w:p>
          <w:p w:rsidR="006C1BDB" w:rsidRPr="00BA2464" w:rsidRDefault="006C1BDB" w:rsidP="006C1BDB">
            <w:pPr>
              <w:jc w:val="both"/>
              <w:rPr>
                <w:rFonts w:ascii="Arial" w:hAnsi="Arial" w:cs="Arial"/>
                <w:sz w:val="18"/>
                <w:szCs w:val="18"/>
                <w:lang w:eastAsia="ar-SA"/>
              </w:rPr>
            </w:pPr>
            <w:r w:rsidRPr="006C1BDB">
              <w:rPr>
                <w:rFonts w:ascii="Arial" w:hAnsi="Arial" w:cs="Arial"/>
                <w:sz w:val="18"/>
                <w:szCs w:val="18"/>
                <w:lang w:eastAsia="ar-SA"/>
              </w:rPr>
              <w:t xml:space="preserve">1. Утвердить программу профилактики рисков причинения вреда (ущерба) </w:t>
            </w:r>
          </w:p>
        </w:tc>
        <w:tc>
          <w:tcPr>
            <w:tcW w:w="287" w:type="dxa"/>
          </w:tcPr>
          <w:p w:rsidR="006C1BDB" w:rsidRPr="00BA2464" w:rsidRDefault="006C1BDB" w:rsidP="006C1BDB">
            <w:pPr>
              <w:pStyle w:val="Pa9"/>
              <w:spacing w:before="100" w:after="100"/>
              <w:ind w:firstLine="540"/>
              <w:jc w:val="center"/>
              <w:rPr>
                <w:rFonts w:ascii="Arial" w:hAnsi="Arial" w:cs="Arial"/>
                <w:sz w:val="18"/>
                <w:szCs w:val="18"/>
              </w:rPr>
            </w:pPr>
          </w:p>
        </w:tc>
        <w:tc>
          <w:tcPr>
            <w:tcW w:w="5107" w:type="dxa"/>
          </w:tcPr>
          <w:p w:rsidR="006C1BDB" w:rsidRPr="00F847FA" w:rsidRDefault="006C1BDB" w:rsidP="006C1BDB">
            <w:pPr>
              <w:widowControl w:val="0"/>
              <w:suppressAutoHyphens/>
              <w:jc w:val="both"/>
              <w:rPr>
                <w:rFonts w:ascii="Arial" w:hAnsi="Arial" w:cs="Arial"/>
                <w:sz w:val="18"/>
                <w:szCs w:val="18"/>
                <w:lang w:eastAsia="ar-SA"/>
              </w:rPr>
            </w:pPr>
          </w:p>
          <w:p w:rsidR="006C1BDB" w:rsidRPr="006C1BDB" w:rsidRDefault="006C1BDB" w:rsidP="006C1BDB">
            <w:pPr>
              <w:jc w:val="both"/>
              <w:rPr>
                <w:rFonts w:ascii="Arial" w:hAnsi="Arial" w:cs="Arial"/>
                <w:sz w:val="18"/>
                <w:szCs w:val="18"/>
                <w:lang w:eastAsia="ar-SA"/>
              </w:rPr>
            </w:pPr>
            <w:r w:rsidRPr="006C1BDB">
              <w:rPr>
                <w:rFonts w:ascii="Arial" w:hAnsi="Arial" w:cs="Arial"/>
                <w:sz w:val="18"/>
                <w:szCs w:val="18"/>
                <w:lang w:eastAsia="ar-SA"/>
              </w:rPr>
              <w:t>охраняемым законом ценностям по муниципальному контролю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на 2022 год.</w:t>
            </w:r>
          </w:p>
          <w:p w:rsidR="006C1BDB" w:rsidRPr="006C1BDB" w:rsidRDefault="006C1BDB" w:rsidP="006C1BDB">
            <w:pPr>
              <w:jc w:val="both"/>
              <w:rPr>
                <w:rFonts w:ascii="Arial" w:hAnsi="Arial" w:cs="Arial"/>
                <w:sz w:val="18"/>
                <w:szCs w:val="18"/>
                <w:lang w:eastAsia="ar-SA"/>
              </w:rPr>
            </w:pPr>
            <w:r w:rsidRPr="006C1BDB">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6C1BDB" w:rsidRPr="006C1BDB" w:rsidRDefault="006C1BDB" w:rsidP="006C1BDB">
            <w:pPr>
              <w:jc w:val="both"/>
              <w:rPr>
                <w:rFonts w:ascii="Arial" w:hAnsi="Arial" w:cs="Arial"/>
                <w:sz w:val="18"/>
                <w:szCs w:val="18"/>
                <w:lang w:eastAsia="ar-SA"/>
              </w:rPr>
            </w:pPr>
            <w:r w:rsidRPr="006C1BDB">
              <w:rPr>
                <w:rFonts w:ascii="Arial" w:hAnsi="Arial" w:cs="Arial"/>
                <w:sz w:val="18"/>
                <w:szCs w:val="18"/>
                <w:lang w:eastAsia="ar-SA"/>
              </w:rPr>
              <w:t xml:space="preserve">3. </w:t>
            </w:r>
            <w:proofErr w:type="gramStart"/>
            <w:r w:rsidRPr="006C1BDB">
              <w:rPr>
                <w:rFonts w:ascii="Arial" w:hAnsi="Arial" w:cs="Arial"/>
                <w:sz w:val="18"/>
                <w:szCs w:val="18"/>
                <w:lang w:eastAsia="ar-SA"/>
              </w:rPr>
              <w:t>Контроль за</w:t>
            </w:r>
            <w:proofErr w:type="gramEnd"/>
            <w:r w:rsidRPr="006C1BDB">
              <w:rPr>
                <w:rFonts w:ascii="Arial" w:hAnsi="Arial" w:cs="Arial"/>
                <w:sz w:val="18"/>
                <w:szCs w:val="18"/>
                <w:lang w:eastAsia="ar-SA"/>
              </w:rPr>
              <w:t xml:space="preserve"> исполнением настоящего постановления оставляю за собой.</w:t>
            </w:r>
          </w:p>
          <w:p w:rsidR="006C1BDB" w:rsidRPr="006C1BDB" w:rsidRDefault="006C1BDB" w:rsidP="006C1BDB">
            <w:pPr>
              <w:jc w:val="both"/>
              <w:rPr>
                <w:rFonts w:ascii="Arial" w:hAnsi="Arial" w:cs="Arial"/>
                <w:sz w:val="18"/>
                <w:szCs w:val="18"/>
                <w:lang w:eastAsia="ar-SA"/>
              </w:rPr>
            </w:pPr>
            <w:r w:rsidRPr="006C1BDB">
              <w:rPr>
                <w:rFonts w:ascii="Arial" w:hAnsi="Arial" w:cs="Arial"/>
                <w:sz w:val="18"/>
                <w:szCs w:val="18"/>
                <w:lang w:eastAsia="ar-SA"/>
              </w:rPr>
              <w:t>4. Настоящее постановление вступает в силу с момента официального опубликования (обнародования) и распространяется на правоотношения, начиная с 01.01.2022 г.</w:t>
            </w:r>
          </w:p>
          <w:p w:rsidR="006C1BDB" w:rsidRPr="006C1BDB" w:rsidRDefault="006C1BDB" w:rsidP="006C1BDB">
            <w:pPr>
              <w:jc w:val="both"/>
              <w:rPr>
                <w:rFonts w:ascii="Arial" w:hAnsi="Arial" w:cs="Arial"/>
                <w:sz w:val="18"/>
                <w:szCs w:val="18"/>
                <w:lang w:eastAsia="ar-SA"/>
              </w:rPr>
            </w:pPr>
          </w:p>
          <w:p w:rsidR="006C1BDB" w:rsidRPr="006C1BDB" w:rsidRDefault="006C1BDB" w:rsidP="006C1BDB">
            <w:pPr>
              <w:jc w:val="both"/>
              <w:rPr>
                <w:rFonts w:ascii="Arial" w:hAnsi="Arial" w:cs="Arial"/>
                <w:sz w:val="18"/>
                <w:szCs w:val="18"/>
                <w:lang w:eastAsia="ar-SA"/>
              </w:rPr>
            </w:pPr>
          </w:p>
          <w:p w:rsidR="006C1BDB" w:rsidRPr="006C1BDB" w:rsidRDefault="006C1BDB" w:rsidP="006C1BDB">
            <w:pPr>
              <w:jc w:val="both"/>
              <w:rPr>
                <w:rFonts w:ascii="Arial" w:hAnsi="Arial" w:cs="Arial"/>
                <w:sz w:val="18"/>
                <w:szCs w:val="18"/>
                <w:lang w:eastAsia="ar-SA"/>
              </w:rPr>
            </w:pPr>
            <w:r w:rsidRPr="006C1BDB">
              <w:rPr>
                <w:rFonts w:ascii="Arial" w:hAnsi="Arial" w:cs="Arial"/>
                <w:sz w:val="18"/>
                <w:szCs w:val="18"/>
                <w:lang w:eastAsia="ar-SA"/>
              </w:rPr>
              <w:t>Глава Голоустненского</w:t>
            </w:r>
          </w:p>
          <w:p w:rsidR="006C1BDB" w:rsidRPr="006C1BDB" w:rsidRDefault="006C1BDB" w:rsidP="006C1BDB">
            <w:pPr>
              <w:jc w:val="both"/>
              <w:rPr>
                <w:rFonts w:ascii="Arial" w:hAnsi="Arial" w:cs="Arial"/>
                <w:sz w:val="18"/>
                <w:szCs w:val="18"/>
                <w:lang w:eastAsia="ar-SA"/>
              </w:rPr>
            </w:pPr>
            <w:r w:rsidRPr="006C1BDB">
              <w:rPr>
                <w:rFonts w:ascii="Arial" w:hAnsi="Arial" w:cs="Arial"/>
                <w:sz w:val="18"/>
                <w:szCs w:val="18"/>
                <w:lang w:eastAsia="ar-SA"/>
              </w:rPr>
              <w:t>муниципального образования</w:t>
            </w:r>
          </w:p>
          <w:p w:rsidR="006C1BDB" w:rsidRPr="00BA2464" w:rsidRDefault="006C1BDB" w:rsidP="006C1BDB">
            <w:pPr>
              <w:widowControl w:val="0"/>
              <w:suppressAutoHyphens/>
              <w:jc w:val="both"/>
              <w:rPr>
                <w:rFonts w:ascii="Arial" w:hAnsi="Arial" w:cs="Arial"/>
                <w:sz w:val="18"/>
                <w:szCs w:val="18"/>
                <w:lang w:eastAsia="ar-SA"/>
              </w:rPr>
            </w:pPr>
            <w:r w:rsidRPr="006C1BDB">
              <w:rPr>
                <w:rFonts w:ascii="Arial" w:hAnsi="Arial" w:cs="Arial"/>
                <w:sz w:val="18"/>
                <w:szCs w:val="18"/>
                <w:lang w:eastAsia="ar-SA"/>
              </w:rPr>
              <w:t>О.М. Жукова</w:t>
            </w:r>
          </w:p>
        </w:tc>
      </w:tr>
    </w:tbl>
    <w:p w:rsidR="006C1BDB" w:rsidRDefault="006C1BDB" w:rsidP="001F277F">
      <w:pPr>
        <w:jc w:val="center"/>
        <w:rPr>
          <w:rFonts w:ascii="Courier New" w:eastAsia="Calibri" w:hAnsi="Courier New" w:cs="Courier New"/>
          <w:sz w:val="18"/>
          <w:szCs w:val="18"/>
          <w:lang w:eastAsia="en-US"/>
        </w:rPr>
      </w:pPr>
    </w:p>
    <w:p w:rsidR="006C1BDB" w:rsidRPr="006C1BDB" w:rsidRDefault="006C1BDB" w:rsidP="006C1BDB">
      <w:pPr>
        <w:rPr>
          <w:rFonts w:ascii="Courier New" w:eastAsia="Calibri" w:hAnsi="Courier New" w:cs="Courier New"/>
          <w:sz w:val="18"/>
          <w:szCs w:val="18"/>
          <w:lang w:eastAsia="en-US"/>
        </w:rPr>
      </w:pPr>
    </w:p>
    <w:p w:rsidR="006C1BDB" w:rsidRPr="006C1BDB" w:rsidRDefault="006C1BDB" w:rsidP="006C1BDB">
      <w:pPr>
        <w:ind w:right="-1"/>
        <w:jc w:val="right"/>
        <w:rPr>
          <w:rFonts w:ascii="Courier New" w:hAnsi="Courier New" w:cs="Courier New"/>
          <w:sz w:val="18"/>
          <w:szCs w:val="18"/>
        </w:rPr>
      </w:pPr>
      <w:r w:rsidRPr="006C1BDB">
        <w:rPr>
          <w:rFonts w:ascii="Courier New" w:hAnsi="Courier New" w:cs="Courier New"/>
          <w:sz w:val="18"/>
          <w:szCs w:val="18"/>
        </w:rPr>
        <w:t>Приложение</w:t>
      </w:r>
    </w:p>
    <w:p w:rsidR="006C1BDB" w:rsidRPr="006C1BDB" w:rsidRDefault="006C1BDB" w:rsidP="006C1BDB">
      <w:pPr>
        <w:ind w:right="-1"/>
        <w:jc w:val="right"/>
        <w:rPr>
          <w:rFonts w:ascii="Courier New" w:hAnsi="Courier New" w:cs="Courier New"/>
          <w:sz w:val="18"/>
          <w:szCs w:val="18"/>
        </w:rPr>
      </w:pPr>
      <w:r w:rsidRPr="006C1BDB">
        <w:rPr>
          <w:rFonts w:ascii="Courier New" w:hAnsi="Courier New" w:cs="Courier New"/>
          <w:sz w:val="18"/>
          <w:szCs w:val="18"/>
        </w:rPr>
        <w:t>к постановлению Администрации</w:t>
      </w:r>
    </w:p>
    <w:p w:rsidR="006C1BDB" w:rsidRPr="006C1BDB" w:rsidRDefault="006C1BDB" w:rsidP="006C1BDB">
      <w:pPr>
        <w:ind w:right="-1"/>
        <w:jc w:val="right"/>
        <w:rPr>
          <w:rFonts w:ascii="Courier New" w:hAnsi="Courier New" w:cs="Courier New"/>
          <w:sz w:val="18"/>
          <w:szCs w:val="18"/>
        </w:rPr>
      </w:pPr>
      <w:r w:rsidRPr="006C1BDB">
        <w:rPr>
          <w:rFonts w:ascii="Courier New" w:hAnsi="Courier New" w:cs="Courier New"/>
          <w:sz w:val="18"/>
          <w:szCs w:val="18"/>
        </w:rPr>
        <w:t xml:space="preserve">Голоустненского муниципального образования </w:t>
      </w:r>
    </w:p>
    <w:p w:rsidR="006C1BDB" w:rsidRPr="006C1BDB" w:rsidRDefault="006C1BDB" w:rsidP="006C1BDB">
      <w:pPr>
        <w:ind w:right="-1"/>
        <w:jc w:val="right"/>
        <w:rPr>
          <w:rFonts w:ascii="Courier New" w:hAnsi="Courier New" w:cs="Courier New"/>
          <w:sz w:val="18"/>
          <w:szCs w:val="18"/>
        </w:rPr>
      </w:pPr>
      <w:r w:rsidRPr="006C1BDB">
        <w:rPr>
          <w:rFonts w:ascii="Courier New" w:hAnsi="Courier New" w:cs="Courier New"/>
          <w:sz w:val="18"/>
          <w:szCs w:val="18"/>
        </w:rPr>
        <w:t>от 30.09.2022 г. № 111</w:t>
      </w:r>
    </w:p>
    <w:p w:rsidR="006C1BDB" w:rsidRPr="006C1BDB" w:rsidRDefault="006C1BDB" w:rsidP="006C1BDB">
      <w:pPr>
        <w:ind w:right="-1"/>
        <w:jc w:val="right"/>
        <w:rPr>
          <w:rFonts w:ascii="Courier New" w:hAnsi="Courier New" w:cs="Courier New"/>
          <w:sz w:val="18"/>
          <w:szCs w:val="18"/>
        </w:rPr>
      </w:pPr>
    </w:p>
    <w:p w:rsidR="006C1BDB" w:rsidRPr="006C1BDB" w:rsidRDefault="006C1BDB" w:rsidP="006C1BDB">
      <w:pPr>
        <w:ind w:firstLine="567"/>
        <w:jc w:val="center"/>
        <w:rPr>
          <w:rFonts w:ascii="Courier New" w:hAnsi="Courier New" w:cs="Courier New"/>
          <w:b/>
          <w:bCs/>
          <w:color w:val="000000"/>
          <w:sz w:val="18"/>
          <w:szCs w:val="18"/>
        </w:rPr>
      </w:pPr>
    </w:p>
    <w:p w:rsidR="006C1BDB" w:rsidRPr="006C1BDB" w:rsidRDefault="006C1BDB" w:rsidP="006C1BDB">
      <w:pPr>
        <w:ind w:firstLine="567"/>
        <w:jc w:val="center"/>
        <w:rPr>
          <w:rFonts w:ascii="Courier New" w:hAnsi="Courier New" w:cs="Courier New"/>
          <w:b/>
          <w:color w:val="000000"/>
          <w:sz w:val="18"/>
          <w:szCs w:val="18"/>
        </w:rPr>
      </w:pPr>
      <w:r w:rsidRPr="006C1BDB">
        <w:rPr>
          <w:rFonts w:ascii="Courier New" w:hAnsi="Courier New" w:cs="Courier New"/>
          <w:b/>
          <w:bCs/>
          <w:color w:val="000000"/>
          <w:sz w:val="18"/>
          <w:szCs w:val="18"/>
        </w:rPr>
        <w:t xml:space="preserve">ПРОГРАММА ПРОФИЛАКТИКИ РИСКОВ ПРИЧИНЕНИЯ ВРЕДА (УЩЕРБА) ОХРАНЯЕМЫМ ЗАКОНОМ ЦЕННОСТЯМ ПО МУНИЦИПАЛЬНОМУ КОНТРОЛЮ </w:t>
      </w:r>
      <w:r w:rsidRPr="006C1BDB">
        <w:rPr>
          <w:rFonts w:ascii="Courier New" w:hAnsi="Courier New" w:cs="Courier New"/>
          <w:b/>
          <w:sz w:val="18"/>
          <w:szCs w:val="18"/>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6C1BDB">
        <w:rPr>
          <w:rFonts w:ascii="Courier New" w:hAnsi="Courier New" w:cs="Courier New"/>
          <w:b/>
          <w:bCs/>
          <w:color w:val="000000"/>
          <w:sz w:val="18"/>
          <w:szCs w:val="18"/>
        </w:rPr>
        <w:t xml:space="preserve"> НА 2022 ГОД</w:t>
      </w:r>
    </w:p>
    <w:p w:rsidR="006C1BDB" w:rsidRPr="006C1BDB" w:rsidRDefault="006C1BDB" w:rsidP="006C1BDB">
      <w:pPr>
        <w:ind w:firstLine="567"/>
        <w:jc w:val="both"/>
        <w:rPr>
          <w:rFonts w:ascii="Courier New" w:hAnsi="Courier New" w:cs="Courier New"/>
          <w:color w:val="000000"/>
          <w:sz w:val="18"/>
          <w:szCs w:val="18"/>
        </w:rPr>
      </w:pPr>
      <w:r w:rsidRPr="006C1BDB">
        <w:rPr>
          <w:rFonts w:ascii="Courier New" w:hAnsi="Courier New" w:cs="Courier New"/>
          <w:color w:val="000000"/>
          <w:sz w:val="18"/>
          <w:szCs w:val="18"/>
        </w:rPr>
        <w:t> </w:t>
      </w:r>
    </w:p>
    <w:p w:rsidR="006C1BDB" w:rsidRPr="006C1BDB" w:rsidRDefault="006C1BDB" w:rsidP="006C1BDB">
      <w:pPr>
        <w:ind w:firstLine="567"/>
        <w:jc w:val="center"/>
        <w:rPr>
          <w:rFonts w:ascii="Courier New" w:hAnsi="Courier New" w:cs="Courier New"/>
          <w:b/>
          <w:bCs/>
          <w:color w:val="000000"/>
          <w:sz w:val="18"/>
          <w:szCs w:val="18"/>
        </w:rPr>
      </w:pPr>
      <w:r w:rsidRPr="006C1BDB">
        <w:rPr>
          <w:rFonts w:ascii="Courier New" w:hAnsi="Courier New" w:cs="Courier New"/>
          <w:b/>
          <w:bCs/>
          <w:color w:val="000000"/>
          <w:sz w:val="18"/>
          <w:szCs w:val="18"/>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6C1BDB" w:rsidRPr="006C1BDB" w:rsidRDefault="006C1BDB" w:rsidP="006C1BDB">
      <w:pPr>
        <w:ind w:firstLine="567"/>
        <w:jc w:val="center"/>
        <w:rPr>
          <w:rFonts w:ascii="Courier New" w:hAnsi="Courier New" w:cs="Courier New"/>
          <w:color w:val="000000"/>
          <w:sz w:val="18"/>
          <w:szCs w:val="18"/>
        </w:rPr>
      </w:pPr>
    </w:p>
    <w:p w:rsidR="006C1BDB" w:rsidRPr="006C1BDB" w:rsidRDefault="006C1BDB" w:rsidP="006C1BDB">
      <w:pPr>
        <w:ind w:firstLine="709"/>
        <w:jc w:val="both"/>
        <w:rPr>
          <w:rFonts w:ascii="Courier New" w:hAnsi="Courier New" w:cs="Courier New"/>
          <w:color w:val="000000"/>
          <w:sz w:val="18"/>
          <w:szCs w:val="18"/>
        </w:rPr>
      </w:pPr>
      <w:r w:rsidRPr="006C1BDB">
        <w:rPr>
          <w:rFonts w:ascii="Courier New" w:hAnsi="Courier New" w:cs="Courier New"/>
          <w:color w:val="000000"/>
          <w:sz w:val="18"/>
          <w:szCs w:val="18"/>
        </w:rPr>
        <w:t xml:space="preserve">1.1. </w:t>
      </w:r>
      <w:proofErr w:type="gramStart"/>
      <w:r w:rsidRPr="006C1BDB">
        <w:rPr>
          <w:rFonts w:ascii="Courier New" w:hAnsi="Courier New" w:cs="Courier New"/>
          <w:color w:val="000000"/>
          <w:sz w:val="18"/>
          <w:szCs w:val="18"/>
        </w:rPr>
        <w:t>Настоящая программа разработана в соответствии со 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6C1BDB">
        <w:rPr>
          <w:rFonts w:ascii="Courier New" w:hAnsi="Courier New" w:cs="Courier New"/>
          <w:color w:val="000000"/>
          <w:sz w:val="18"/>
          <w:szCs w:val="18"/>
        </w:rPr>
        <w:t xml:space="preserve"> рисков причинения вреда (ущерба) охраняемым законом ценностям при осуществлении муниципального контроля </w:t>
      </w:r>
      <w:r w:rsidRPr="006C1BDB">
        <w:rPr>
          <w:rFonts w:ascii="Courier New" w:hAnsi="Courier New" w:cs="Courier New"/>
          <w:sz w:val="18"/>
          <w:szCs w:val="18"/>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6C1BDB">
        <w:rPr>
          <w:rFonts w:ascii="Courier New" w:hAnsi="Courier New" w:cs="Courier New"/>
          <w:color w:val="000000"/>
          <w:sz w:val="18"/>
          <w:szCs w:val="18"/>
        </w:rPr>
        <w:t>.</w:t>
      </w:r>
    </w:p>
    <w:p w:rsidR="006C1BDB" w:rsidRPr="006C1BDB" w:rsidRDefault="006C1BDB" w:rsidP="006C1BDB">
      <w:pPr>
        <w:ind w:firstLine="851"/>
        <w:jc w:val="both"/>
        <w:rPr>
          <w:rFonts w:ascii="Courier New" w:hAnsi="Courier New" w:cs="Courier New"/>
          <w:color w:val="000000"/>
          <w:sz w:val="18"/>
          <w:szCs w:val="18"/>
        </w:rPr>
      </w:pPr>
      <w:proofErr w:type="gramStart"/>
      <w:r w:rsidRPr="006C1BDB">
        <w:rPr>
          <w:rFonts w:ascii="Courier New" w:hAnsi="Courier New" w:cs="Courier New"/>
          <w:color w:val="000000"/>
          <w:sz w:val="18"/>
          <w:szCs w:val="18"/>
        </w:rPr>
        <w:t xml:space="preserve">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контроля  </w:t>
      </w:r>
      <w:r w:rsidRPr="006C1BDB">
        <w:rPr>
          <w:rFonts w:ascii="Courier New" w:hAnsi="Courier New" w:cs="Courier New"/>
          <w:sz w:val="18"/>
          <w:szCs w:val="18"/>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6C1BDB">
        <w:rPr>
          <w:rFonts w:ascii="Courier New" w:hAnsi="Courier New" w:cs="Courier New"/>
          <w:color w:val="000000"/>
          <w:sz w:val="18"/>
          <w:szCs w:val="18"/>
        </w:rPr>
        <w:t xml:space="preserve"> (далее - мероприятия по профилактике нарушений), осуществляются должностными лицами (уполномоченными специалистами) на осуществление муниципального контроля </w:t>
      </w:r>
      <w:r w:rsidRPr="006C1BDB">
        <w:rPr>
          <w:rFonts w:ascii="Courier New" w:hAnsi="Courier New" w:cs="Courier New"/>
          <w:sz w:val="18"/>
          <w:szCs w:val="18"/>
        </w:rPr>
        <w:t>на автомобильном транспорте, городском наземном электрическом транспорте и в дорожном хозяйстве</w:t>
      </w:r>
      <w:proofErr w:type="gramEnd"/>
      <w:r w:rsidRPr="006C1BDB">
        <w:rPr>
          <w:rFonts w:ascii="Courier New" w:hAnsi="Courier New" w:cs="Courier New"/>
          <w:sz w:val="18"/>
          <w:szCs w:val="18"/>
        </w:rPr>
        <w:t xml:space="preserve"> в границах населенных пунктов Голоустненского муниципального образования</w:t>
      </w:r>
      <w:r w:rsidRPr="006C1BDB">
        <w:rPr>
          <w:rFonts w:ascii="Courier New" w:hAnsi="Courier New" w:cs="Courier New"/>
          <w:color w:val="000000"/>
          <w:sz w:val="18"/>
          <w:szCs w:val="18"/>
        </w:rPr>
        <w:t xml:space="preserve">. </w:t>
      </w:r>
    </w:p>
    <w:p w:rsidR="006C1BDB" w:rsidRPr="006C1BDB" w:rsidRDefault="006C1BDB" w:rsidP="006C1BDB">
      <w:pPr>
        <w:ind w:firstLine="851"/>
        <w:jc w:val="both"/>
        <w:rPr>
          <w:rFonts w:ascii="Courier New" w:hAnsi="Courier New" w:cs="Courier New"/>
          <w:color w:val="000000"/>
          <w:sz w:val="18"/>
          <w:szCs w:val="18"/>
        </w:rPr>
      </w:pPr>
      <w:r w:rsidRPr="006C1BDB">
        <w:rPr>
          <w:rFonts w:ascii="Courier New" w:hAnsi="Courier New" w:cs="Courier New"/>
          <w:color w:val="000000"/>
          <w:sz w:val="18"/>
          <w:szCs w:val="18"/>
        </w:rPr>
        <w:t>1.2. Предметом муниципального контроля является:</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 xml:space="preserve">Предметом муниципального контроля на автомобильном транспорте, городском наземном </w:t>
      </w:r>
      <w:r w:rsidRPr="006C1BDB">
        <w:rPr>
          <w:rFonts w:ascii="Courier New" w:hAnsi="Courier New" w:cs="Courier New"/>
          <w:sz w:val="18"/>
          <w:szCs w:val="18"/>
        </w:rPr>
        <w:lastRenderedPageBreak/>
        <w:t>электрическом транспорте и в дорожном хозяйстве в границах населенных пунктов Голоустненского муниципального образования является соблюдение юридическими лицами, индивидуальными предпринимателями, гражданами (далее – контролируемые лица) обязательных требований:</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1) в области автомобильных дорог и дорожной деятельности, установленных в отношении автомобильных дорог местного значения Голоустненского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color w:val="000000"/>
          <w:sz w:val="18"/>
          <w:szCs w:val="18"/>
        </w:rPr>
        <w:t>1.3. Объектами муниципального контроля (далее – объект контроля) являются:</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 xml:space="preserve">1) деятельность, действия (бездействие) контролируемых лиц </w:t>
      </w:r>
      <w:r w:rsidRPr="006C1BDB">
        <w:rPr>
          <w:rFonts w:ascii="Courier New" w:eastAsia="Calibri" w:hAnsi="Courier New" w:cs="Courier New"/>
          <w:iCs/>
          <w:sz w:val="18"/>
          <w:szCs w:val="18"/>
          <w:lang w:eastAsia="en-US"/>
        </w:rPr>
        <w:t xml:space="preserve">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6C1BDB">
        <w:rPr>
          <w:rFonts w:ascii="Courier New" w:eastAsia="Calibri" w:hAnsi="Courier New" w:cs="Courier New"/>
          <w:iCs/>
          <w:sz w:val="18"/>
          <w:szCs w:val="18"/>
          <w:lang w:eastAsia="en-US"/>
        </w:rPr>
        <w:t>по</w:t>
      </w:r>
      <w:proofErr w:type="gramEnd"/>
      <w:r w:rsidRPr="006C1BDB">
        <w:rPr>
          <w:rFonts w:ascii="Courier New" w:eastAsia="Calibri" w:hAnsi="Courier New" w:cs="Courier New"/>
          <w:iCs/>
          <w:sz w:val="18"/>
          <w:szCs w:val="18"/>
          <w:lang w:eastAsia="en-US"/>
        </w:rPr>
        <w:t>:</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а) использованию полос отвода и (или) придорожных полос автомобильных дорог общего пользования местного значения;</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C1BDB" w:rsidRPr="006C1BDB" w:rsidRDefault="006C1BDB" w:rsidP="006C1BDB">
      <w:pPr>
        <w:widowControl w:val="0"/>
        <w:autoSpaceDE w:val="0"/>
        <w:autoSpaceDN w:val="0"/>
        <w:ind w:firstLine="709"/>
        <w:jc w:val="both"/>
        <w:rPr>
          <w:rFonts w:ascii="Courier New" w:eastAsia="Calibri" w:hAnsi="Courier New" w:cs="Courier New"/>
          <w:bCs/>
          <w:i/>
          <w:iCs/>
          <w:sz w:val="18"/>
          <w:szCs w:val="18"/>
          <w:lang w:eastAsia="en-US"/>
        </w:rPr>
      </w:pPr>
      <w:r w:rsidRPr="006C1BDB">
        <w:rPr>
          <w:rFonts w:ascii="Courier New" w:hAnsi="Courier New" w:cs="Courier New"/>
          <w:sz w:val="18"/>
          <w:szCs w:val="18"/>
        </w:rPr>
        <w:t xml:space="preserve">2) </w:t>
      </w:r>
      <w:r w:rsidRPr="006C1BDB">
        <w:rPr>
          <w:rFonts w:ascii="Courier New" w:eastAsia="Calibri" w:hAnsi="Courier New" w:cs="Courier New"/>
          <w:bCs/>
          <w:iCs/>
          <w:sz w:val="18"/>
          <w:szCs w:val="18"/>
          <w:lang w:eastAsia="en-US"/>
        </w:rPr>
        <w:t xml:space="preserve">результаты деятельности </w:t>
      </w:r>
      <w:r w:rsidRPr="006C1BDB">
        <w:rPr>
          <w:rFonts w:ascii="Courier New" w:hAnsi="Courier New" w:cs="Courier New"/>
          <w:sz w:val="18"/>
          <w:szCs w:val="18"/>
        </w:rPr>
        <w:t>контролируемых лиц</w:t>
      </w:r>
      <w:r w:rsidRPr="006C1BDB">
        <w:rPr>
          <w:rFonts w:ascii="Courier New" w:eastAsia="Calibri" w:hAnsi="Courier New" w:cs="Courier New"/>
          <w:bCs/>
          <w:iCs/>
          <w:sz w:val="18"/>
          <w:szCs w:val="18"/>
          <w:lang w:eastAsia="en-US"/>
        </w:rPr>
        <w:t>, в том числе услуги</w:t>
      </w:r>
      <w:r w:rsidRPr="006C1BDB">
        <w:rPr>
          <w:rFonts w:ascii="Courier New" w:eastAsia="Calibri" w:hAnsi="Courier New" w:cs="Courier New"/>
          <w:iCs/>
          <w:sz w:val="18"/>
          <w:szCs w:val="18"/>
          <w:lang w:eastAsia="en-US"/>
        </w:rPr>
        <w:t xml:space="preserve"> в области  использования автомобильных дорог и осуществления дорожной деятельности</w:t>
      </w:r>
      <w:r w:rsidRPr="006C1BDB">
        <w:rPr>
          <w:rFonts w:ascii="Courier New" w:eastAsia="Calibri" w:hAnsi="Courier New" w:cs="Courier New"/>
          <w:bCs/>
          <w:iCs/>
          <w:sz w:val="18"/>
          <w:szCs w:val="18"/>
          <w:lang w:eastAsia="en-US"/>
        </w:rPr>
        <w:t xml:space="preserve">, к которым предъявляются обязательные требования </w:t>
      </w:r>
      <w:proofErr w:type="gramStart"/>
      <w:r w:rsidRPr="006C1BDB">
        <w:rPr>
          <w:rFonts w:ascii="Courier New" w:eastAsia="Calibri" w:hAnsi="Courier New" w:cs="Courier New"/>
          <w:bCs/>
          <w:iCs/>
          <w:sz w:val="18"/>
          <w:szCs w:val="18"/>
          <w:lang w:eastAsia="en-US"/>
        </w:rPr>
        <w:t>по</w:t>
      </w:r>
      <w:proofErr w:type="gramEnd"/>
      <w:r w:rsidRPr="006C1BDB">
        <w:rPr>
          <w:rFonts w:ascii="Courier New" w:eastAsia="Calibri" w:hAnsi="Courier New" w:cs="Courier New"/>
          <w:bCs/>
          <w:iCs/>
          <w:sz w:val="18"/>
          <w:szCs w:val="18"/>
          <w:lang w:eastAsia="en-US"/>
        </w:rPr>
        <w:t>:</w:t>
      </w:r>
    </w:p>
    <w:p w:rsidR="006C1BDB" w:rsidRPr="006C1BDB" w:rsidRDefault="006C1BDB" w:rsidP="006C1BDB">
      <w:pPr>
        <w:widowControl w:val="0"/>
        <w:autoSpaceDE w:val="0"/>
        <w:autoSpaceDN w:val="0"/>
        <w:ind w:firstLine="709"/>
        <w:jc w:val="both"/>
        <w:rPr>
          <w:rFonts w:ascii="Courier New" w:hAnsi="Courier New" w:cs="Courier New"/>
          <w:sz w:val="18"/>
          <w:szCs w:val="18"/>
          <w:lang w:eastAsia="zh-CN"/>
        </w:rPr>
      </w:pPr>
      <w:r w:rsidRPr="006C1BDB">
        <w:rPr>
          <w:rFonts w:ascii="Courier New" w:hAnsi="Courier New" w:cs="Courier New"/>
          <w:sz w:val="18"/>
          <w:szCs w:val="18"/>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6C1BDB" w:rsidRPr="006C1BDB" w:rsidRDefault="006C1BDB" w:rsidP="006C1BDB">
      <w:pPr>
        <w:widowControl w:val="0"/>
        <w:autoSpaceDE w:val="0"/>
        <w:autoSpaceDN w:val="0"/>
        <w:ind w:firstLine="709"/>
        <w:jc w:val="both"/>
        <w:rPr>
          <w:rFonts w:ascii="Courier New" w:hAnsi="Courier New" w:cs="Courier New"/>
          <w:sz w:val="18"/>
          <w:szCs w:val="18"/>
        </w:rPr>
      </w:pPr>
      <w:bookmarkStart w:id="1" w:name="_Hlk77675416"/>
      <w:r w:rsidRPr="006C1BDB">
        <w:rPr>
          <w:rFonts w:ascii="Courier New" w:hAnsi="Courier New" w:cs="Courier New"/>
          <w:sz w:val="18"/>
          <w:szCs w:val="18"/>
        </w:rPr>
        <w:t xml:space="preserve">б) внесению платы за </w:t>
      </w:r>
      <w:bookmarkEnd w:id="1"/>
      <w:r w:rsidRPr="006C1BDB">
        <w:rPr>
          <w:rFonts w:ascii="Courier New" w:hAnsi="Courier New" w:cs="Courier New"/>
          <w:sz w:val="18"/>
          <w:szCs w:val="18"/>
        </w:rPr>
        <w:t xml:space="preserve">пользование на платной основе парковками (парковочными местами), расположенными на автомобильных дорогах общего </w:t>
      </w:r>
      <w:r w:rsidRPr="006C1BDB">
        <w:rPr>
          <w:rFonts w:ascii="Courier New" w:hAnsi="Courier New" w:cs="Courier New"/>
          <w:spacing w:val="-6"/>
          <w:sz w:val="18"/>
          <w:szCs w:val="18"/>
        </w:rPr>
        <w:t>пользования местного значения (в случае создания таких парковок (парковочных мест);</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г) внесению платы за присоединение объектов дорожного сервиса к автомобильным дорогам общего пользования местного значения;</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b/>
          <w:sz w:val="18"/>
          <w:szCs w:val="18"/>
        </w:rPr>
        <w:t xml:space="preserve"> </w:t>
      </w:r>
      <w:r w:rsidRPr="006C1BDB">
        <w:rPr>
          <w:rFonts w:ascii="Courier New" w:hAnsi="Courier New" w:cs="Courier New"/>
          <w:sz w:val="18"/>
          <w:szCs w:val="18"/>
        </w:rPr>
        <w:t>д)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6C1BDB">
        <w:rPr>
          <w:rFonts w:ascii="Courier New" w:hAnsi="Courier New" w:cs="Courier New"/>
          <w:sz w:val="18"/>
          <w:szCs w:val="18"/>
        </w:rPr>
        <w:t>ТР</w:t>
      </w:r>
      <w:proofErr w:type="gramEnd"/>
      <w:r w:rsidRPr="006C1BDB">
        <w:rPr>
          <w:rFonts w:ascii="Courier New" w:hAnsi="Courier New" w:cs="Courier New"/>
          <w:sz w:val="18"/>
          <w:szCs w:val="18"/>
        </w:rPr>
        <w:t xml:space="preserve"> ТС 014/2011), утвержденному Решением комиссии Таможенного союза от 18 октября 2011 года № 827; </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6C1BDB">
        <w:rPr>
          <w:rFonts w:ascii="Courier New" w:hAnsi="Courier New" w:cs="Courier New"/>
          <w:sz w:val="18"/>
          <w:szCs w:val="18"/>
        </w:rPr>
        <w:t>ТР</w:t>
      </w:r>
      <w:proofErr w:type="gramEnd"/>
      <w:r w:rsidRPr="006C1BDB">
        <w:rPr>
          <w:rFonts w:ascii="Courier New" w:hAnsi="Courier New" w:cs="Courier New"/>
          <w:sz w:val="18"/>
          <w:szCs w:val="18"/>
        </w:rPr>
        <w:t xml:space="preserve"> ТС 014/2011), утвержденному Решением комиссии Таможенного союза от 18 октября 2011 года № 827;</w:t>
      </w:r>
    </w:p>
    <w:p w:rsidR="006C1BDB" w:rsidRPr="006C1BDB" w:rsidRDefault="006C1BDB" w:rsidP="006C1BDB">
      <w:pPr>
        <w:widowControl w:val="0"/>
        <w:autoSpaceDE w:val="0"/>
        <w:autoSpaceDN w:val="0"/>
        <w:ind w:firstLine="709"/>
        <w:jc w:val="both"/>
        <w:rPr>
          <w:rFonts w:ascii="Courier New" w:hAnsi="Courier New" w:cs="Courier New"/>
          <w:sz w:val="18"/>
          <w:szCs w:val="18"/>
        </w:rPr>
      </w:pPr>
      <w:proofErr w:type="gramStart"/>
      <w:r w:rsidRPr="006C1BDB">
        <w:rPr>
          <w:rFonts w:ascii="Courier New" w:hAnsi="Courier New" w:cs="Courier New"/>
          <w:sz w:val="18"/>
          <w:szCs w:val="18"/>
        </w:rPr>
        <w:t xml:space="preserve">3) </w:t>
      </w:r>
      <w:r w:rsidRPr="006C1BDB">
        <w:rPr>
          <w:rFonts w:ascii="Courier New" w:eastAsia="Calibri" w:hAnsi="Courier New" w:cs="Courier New"/>
          <w:sz w:val="18"/>
          <w:szCs w:val="18"/>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6C1BDB">
        <w:rPr>
          <w:rFonts w:ascii="Courier New" w:hAnsi="Courier New" w:cs="Courier New"/>
          <w:sz w:val="18"/>
          <w:szCs w:val="18"/>
        </w:rPr>
        <w:t>:</w:t>
      </w:r>
      <w:proofErr w:type="gramEnd"/>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 xml:space="preserve">б) придорожные полосы и полосы </w:t>
      </w:r>
      <w:proofErr w:type="gramStart"/>
      <w:r w:rsidRPr="006C1BDB">
        <w:rPr>
          <w:rFonts w:ascii="Courier New" w:hAnsi="Courier New" w:cs="Courier New"/>
          <w:sz w:val="18"/>
          <w:szCs w:val="18"/>
        </w:rPr>
        <w:t>отвода</w:t>
      </w:r>
      <w:proofErr w:type="gramEnd"/>
      <w:r w:rsidRPr="006C1BDB">
        <w:rPr>
          <w:rFonts w:ascii="Courier New" w:hAnsi="Courier New" w:cs="Courier New"/>
          <w:sz w:val="18"/>
          <w:szCs w:val="18"/>
        </w:rPr>
        <w:t xml:space="preserve"> автомобильных дорог общего пользования местного значения;</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в) автомобильная дорога общего пользования местного значения и искусственные дорожные сооружения на ней;</w:t>
      </w:r>
    </w:p>
    <w:p w:rsidR="006C1BDB" w:rsidRPr="006C1BDB" w:rsidRDefault="006C1BDB" w:rsidP="006C1BDB">
      <w:pPr>
        <w:widowControl w:val="0"/>
        <w:autoSpaceDE w:val="0"/>
        <w:autoSpaceDN w:val="0"/>
        <w:ind w:firstLine="709"/>
        <w:jc w:val="both"/>
        <w:rPr>
          <w:rFonts w:ascii="Courier New" w:hAnsi="Courier New" w:cs="Courier New"/>
          <w:sz w:val="18"/>
          <w:szCs w:val="18"/>
        </w:rPr>
      </w:pPr>
      <w:r w:rsidRPr="006C1BDB">
        <w:rPr>
          <w:rFonts w:ascii="Courier New" w:hAnsi="Courier New" w:cs="Courier New"/>
          <w:sz w:val="18"/>
          <w:szCs w:val="18"/>
        </w:rPr>
        <w:t>г) примыкания к автомобильным дорогам местного значения, в том числе примыкания объектов дорожного сервиса.</w:t>
      </w:r>
    </w:p>
    <w:p w:rsidR="006C1BDB" w:rsidRPr="006C1BDB" w:rsidRDefault="006C1BDB" w:rsidP="006C1BDB">
      <w:pPr>
        <w:ind w:firstLine="851"/>
        <w:jc w:val="both"/>
        <w:rPr>
          <w:rFonts w:ascii="Courier New" w:hAnsi="Courier New" w:cs="Courier New"/>
          <w:color w:val="000000"/>
          <w:sz w:val="18"/>
          <w:szCs w:val="18"/>
        </w:rPr>
      </w:pPr>
      <w:r w:rsidRPr="006C1BDB">
        <w:rPr>
          <w:rFonts w:ascii="Courier New" w:hAnsi="Courier New" w:cs="Courier New"/>
          <w:color w:val="000000"/>
          <w:sz w:val="18"/>
          <w:szCs w:val="18"/>
        </w:rPr>
        <w:t xml:space="preserve"> При осуществлении муниципального контроля Контрольный орган проводит следующие виды профилактических мероприятий:</w:t>
      </w:r>
    </w:p>
    <w:p w:rsidR="006C1BDB" w:rsidRPr="006C1BDB" w:rsidRDefault="006C1BDB" w:rsidP="006C1BDB">
      <w:pPr>
        <w:ind w:firstLine="567"/>
        <w:jc w:val="both"/>
        <w:rPr>
          <w:rFonts w:ascii="Courier New" w:hAnsi="Courier New" w:cs="Courier New"/>
          <w:color w:val="000000"/>
          <w:sz w:val="18"/>
          <w:szCs w:val="18"/>
        </w:rPr>
      </w:pPr>
      <w:r w:rsidRPr="006C1BDB">
        <w:rPr>
          <w:rFonts w:ascii="Courier New" w:hAnsi="Courier New" w:cs="Courier New"/>
          <w:color w:val="000000"/>
          <w:sz w:val="18"/>
          <w:szCs w:val="18"/>
        </w:rPr>
        <w:t>1) информирование;</w:t>
      </w:r>
    </w:p>
    <w:p w:rsidR="006C1BDB" w:rsidRPr="006C1BDB" w:rsidRDefault="006C1BDB" w:rsidP="006C1BDB">
      <w:pPr>
        <w:ind w:firstLine="567"/>
        <w:jc w:val="both"/>
        <w:rPr>
          <w:rFonts w:ascii="Courier New" w:hAnsi="Courier New" w:cs="Courier New"/>
          <w:color w:val="000000"/>
          <w:sz w:val="18"/>
          <w:szCs w:val="18"/>
        </w:rPr>
      </w:pPr>
      <w:r w:rsidRPr="006C1BDB">
        <w:rPr>
          <w:rFonts w:ascii="Courier New" w:hAnsi="Courier New" w:cs="Courier New"/>
          <w:color w:val="000000"/>
          <w:sz w:val="18"/>
          <w:szCs w:val="18"/>
        </w:rPr>
        <w:t>2) обобщение правоприменительной практики;</w:t>
      </w:r>
    </w:p>
    <w:p w:rsidR="006C1BDB" w:rsidRPr="006C1BDB" w:rsidRDefault="006C1BDB" w:rsidP="006C1BDB">
      <w:pPr>
        <w:ind w:firstLine="567"/>
        <w:jc w:val="both"/>
        <w:rPr>
          <w:rFonts w:ascii="Courier New" w:hAnsi="Courier New" w:cs="Courier New"/>
          <w:color w:val="000000"/>
          <w:sz w:val="18"/>
          <w:szCs w:val="18"/>
        </w:rPr>
      </w:pPr>
      <w:r w:rsidRPr="006C1BDB">
        <w:rPr>
          <w:rFonts w:ascii="Courier New" w:hAnsi="Courier New" w:cs="Courier New"/>
          <w:color w:val="000000"/>
          <w:sz w:val="18"/>
          <w:szCs w:val="18"/>
        </w:rPr>
        <w:t>3) объявление предостережения;</w:t>
      </w:r>
    </w:p>
    <w:p w:rsidR="006C1BDB" w:rsidRPr="006C1BDB" w:rsidRDefault="006C1BDB" w:rsidP="006C1BDB">
      <w:pPr>
        <w:ind w:firstLine="567"/>
        <w:jc w:val="both"/>
        <w:rPr>
          <w:rFonts w:ascii="Courier New" w:hAnsi="Courier New" w:cs="Courier New"/>
          <w:color w:val="000000"/>
          <w:sz w:val="18"/>
          <w:szCs w:val="18"/>
        </w:rPr>
      </w:pPr>
      <w:r w:rsidRPr="006C1BDB">
        <w:rPr>
          <w:rFonts w:ascii="Courier New" w:hAnsi="Courier New" w:cs="Courier New"/>
          <w:color w:val="000000"/>
          <w:sz w:val="18"/>
          <w:szCs w:val="18"/>
        </w:rPr>
        <w:t>4) консультирование;</w:t>
      </w:r>
    </w:p>
    <w:p w:rsidR="006C1BDB" w:rsidRPr="006C1BDB" w:rsidRDefault="006C1BDB" w:rsidP="006C1BDB">
      <w:pPr>
        <w:ind w:firstLine="567"/>
        <w:jc w:val="both"/>
        <w:rPr>
          <w:rFonts w:ascii="Courier New" w:hAnsi="Courier New" w:cs="Courier New"/>
          <w:color w:val="000000"/>
          <w:sz w:val="18"/>
          <w:szCs w:val="18"/>
        </w:rPr>
      </w:pPr>
      <w:r w:rsidRPr="006C1BDB">
        <w:rPr>
          <w:rFonts w:ascii="Courier New" w:hAnsi="Courier New" w:cs="Courier New"/>
          <w:color w:val="000000"/>
          <w:sz w:val="18"/>
          <w:szCs w:val="18"/>
        </w:rPr>
        <w:t>5) профилактический визит.</w:t>
      </w:r>
    </w:p>
    <w:p w:rsidR="006C1BDB" w:rsidRPr="006C1BDB" w:rsidRDefault="006C1BDB" w:rsidP="006C1BDB">
      <w:pPr>
        <w:ind w:firstLine="851"/>
        <w:jc w:val="both"/>
        <w:rPr>
          <w:rFonts w:ascii="Courier New" w:hAnsi="Courier New" w:cs="Courier New"/>
          <w:color w:val="000000"/>
          <w:sz w:val="18"/>
          <w:szCs w:val="18"/>
        </w:rPr>
      </w:pPr>
      <w:r w:rsidRPr="006C1BDB">
        <w:rPr>
          <w:rFonts w:ascii="Courier New" w:hAnsi="Courier New" w:cs="Courier New"/>
          <w:color w:val="000000"/>
          <w:sz w:val="18"/>
          <w:szCs w:val="18"/>
        </w:rPr>
        <w:t> </w:t>
      </w:r>
    </w:p>
    <w:p w:rsidR="006C1BDB" w:rsidRPr="006C1BDB" w:rsidRDefault="006C1BDB" w:rsidP="006C1BDB">
      <w:pPr>
        <w:ind w:firstLine="567"/>
        <w:jc w:val="center"/>
        <w:rPr>
          <w:rFonts w:ascii="Courier New" w:hAnsi="Courier New" w:cs="Courier New"/>
          <w:b/>
          <w:bCs/>
          <w:color w:val="000000"/>
          <w:sz w:val="18"/>
          <w:szCs w:val="18"/>
        </w:rPr>
      </w:pPr>
      <w:r w:rsidRPr="006C1BDB">
        <w:rPr>
          <w:rFonts w:ascii="Courier New" w:hAnsi="Courier New" w:cs="Courier New"/>
          <w:b/>
          <w:bCs/>
          <w:color w:val="000000"/>
          <w:sz w:val="18"/>
          <w:szCs w:val="18"/>
        </w:rPr>
        <w:t xml:space="preserve">Раздел 2. Цели и задачи </w:t>
      </w:r>
      <w:proofErr w:type="gramStart"/>
      <w:r w:rsidRPr="006C1BDB">
        <w:rPr>
          <w:rFonts w:ascii="Courier New" w:hAnsi="Courier New" w:cs="Courier New"/>
          <w:b/>
          <w:bCs/>
          <w:color w:val="000000"/>
          <w:sz w:val="18"/>
          <w:szCs w:val="18"/>
        </w:rPr>
        <w:t>реализации программы профилактики рисков причинения вреда</w:t>
      </w:r>
      <w:proofErr w:type="gramEnd"/>
    </w:p>
    <w:p w:rsidR="006C1BDB" w:rsidRPr="006C1BDB" w:rsidRDefault="006C1BDB" w:rsidP="006C1BDB">
      <w:pPr>
        <w:ind w:firstLine="567"/>
        <w:jc w:val="center"/>
        <w:rPr>
          <w:rFonts w:ascii="Courier New" w:hAnsi="Courier New" w:cs="Courier New"/>
          <w:color w:val="000000"/>
          <w:sz w:val="18"/>
          <w:szCs w:val="18"/>
        </w:rPr>
      </w:pPr>
    </w:p>
    <w:p w:rsidR="006C1BDB" w:rsidRPr="006C1BDB" w:rsidRDefault="006C1BDB" w:rsidP="006C1BDB">
      <w:pPr>
        <w:ind w:firstLine="851"/>
        <w:jc w:val="both"/>
        <w:rPr>
          <w:rFonts w:ascii="Courier New" w:hAnsi="Courier New" w:cs="Courier New"/>
          <w:color w:val="000000"/>
          <w:sz w:val="18"/>
          <w:szCs w:val="18"/>
        </w:rPr>
      </w:pPr>
      <w:r w:rsidRPr="006C1BDB">
        <w:rPr>
          <w:rFonts w:ascii="Courier New" w:hAnsi="Courier New" w:cs="Courier New"/>
          <w:bCs/>
          <w:color w:val="000000"/>
          <w:sz w:val="18"/>
          <w:szCs w:val="18"/>
        </w:rPr>
        <w:lastRenderedPageBreak/>
        <w:t>2.1 Основными целями Программы профилактики являются:</w:t>
      </w:r>
    </w:p>
    <w:p w:rsidR="006C1BDB" w:rsidRPr="006C1BDB" w:rsidRDefault="006C1BDB" w:rsidP="00833425">
      <w:pPr>
        <w:numPr>
          <w:ilvl w:val="0"/>
          <w:numId w:val="4"/>
        </w:numPr>
        <w:ind w:left="0" w:firstLine="993"/>
        <w:contextualSpacing/>
        <w:jc w:val="both"/>
        <w:rPr>
          <w:rFonts w:ascii="Courier New" w:hAnsi="Courier New" w:cs="Courier New"/>
          <w:color w:val="000000"/>
          <w:sz w:val="18"/>
          <w:szCs w:val="18"/>
        </w:rPr>
      </w:pPr>
      <w:r w:rsidRPr="006C1BDB">
        <w:rPr>
          <w:rFonts w:ascii="Courier New" w:hAnsi="Courier New" w:cs="Courier New"/>
          <w:color w:val="000000"/>
          <w:sz w:val="18"/>
          <w:szCs w:val="18"/>
        </w:rPr>
        <w:t>Стимулирование добросовестного соблюдения обязательных требований всеми контролируемыми лицами;</w:t>
      </w:r>
    </w:p>
    <w:p w:rsidR="006C1BDB" w:rsidRPr="006C1BDB" w:rsidRDefault="006C1BDB" w:rsidP="00833425">
      <w:pPr>
        <w:numPr>
          <w:ilvl w:val="0"/>
          <w:numId w:val="4"/>
        </w:numPr>
        <w:ind w:left="0" w:firstLine="993"/>
        <w:jc w:val="both"/>
        <w:rPr>
          <w:rFonts w:ascii="Courier New" w:hAnsi="Courier New" w:cs="Courier New"/>
          <w:color w:val="000000"/>
          <w:sz w:val="18"/>
          <w:szCs w:val="18"/>
        </w:rPr>
      </w:pPr>
      <w:r w:rsidRPr="006C1BDB">
        <w:rPr>
          <w:rFonts w:ascii="Courier New" w:hAnsi="Courier New" w:cs="Courier New"/>
          <w:color w:val="000000"/>
          <w:sz w:val="18"/>
          <w:szCs w:val="1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6C1BDB" w:rsidRPr="006C1BDB" w:rsidRDefault="006C1BDB" w:rsidP="00833425">
      <w:pPr>
        <w:numPr>
          <w:ilvl w:val="0"/>
          <w:numId w:val="4"/>
        </w:numPr>
        <w:ind w:left="0" w:firstLine="993"/>
        <w:jc w:val="both"/>
        <w:rPr>
          <w:rFonts w:ascii="Courier New" w:hAnsi="Courier New" w:cs="Courier New"/>
          <w:color w:val="000000"/>
          <w:sz w:val="18"/>
          <w:szCs w:val="18"/>
        </w:rPr>
      </w:pPr>
      <w:r w:rsidRPr="006C1BDB">
        <w:rPr>
          <w:rFonts w:ascii="Courier New" w:hAnsi="Courier New" w:cs="Courier New"/>
          <w:color w:val="000000"/>
          <w:sz w:val="18"/>
          <w:szCs w:val="18"/>
        </w:rPr>
        <w:t>Создание условий для доведения обязательных требований до контролируемых лиц, повышение информированности о способах их соблюдения.</w:t>
      </w:r>
    </w:p>
    <w:p w:rsidR="006C1BDB" w:rsidRPr="006C1BDB" w:rsidRDefault="006C1BDB" w:rsidP="006C1BDB">
      <w:pPr>
        <w:ind w:firstLine="851"/>
        <w:jc w:val="both"/>
        <w:rPr>
          <w:rFonts w:ascii="Courier New" w:hAnsi="Courier New" w:cs="Courier New"/>
          <w:color w:val="000000"/>
          <w:sz w:val="18"/>
          <w:szCs w:val="18"/>
        </w:rPr>
      </w:pPr>
      <w:r w:rsidRPr="006C1BDB">
        <w:rPr>
          <w:rFonts w:ascii="Courier New" w:hAnsi="Courier New" w:cs="Courier New"/>
          <w:i/>
          <w:iCs/>
          <w:color w:val="000000"/>
          <w:sz w:val="18"/>
          <w:szCs w:val="18"/>
        </w:rPr>
        <w:t> </w:t>
      </w:r>
      <w:r w:rsidRPr="006C1BDB">
        <w:rPr>
          <w:rFonts w:ascii="Courier New" w:hAnsi="Courier New" w:cs="Courier New"/>
          <w:bCs/>
          <w:color w:val="000000"/>
          <w:sz w:val="18"/>
          <w:szCs w:val="18"/>
        </w:rPr>
        <w:t>2.2. Проведение профилактических мероприятий программы профилактики направлено на решение следующих задач:</w:t>
      </w:r>
    </w:p>
    <w:p w:rsidR="006C1BDB" w:rsidRPr="006C1BDB" w:rsidRDefault="006C1BDB" w:rsidP="00833425">
      <w:pPr>
        <w:numPr>
          <w:ilvl w:val="0"/>
          <w:numId w:val="5"/>
        </w:numPr>
        <w:ind w:left="0" w:firstLine="851"/>
        <w:jc w:val="both"/>
        <w:rPr>
          <w:rFonts w:ascii="Courier New" w:hAnsi="Courier New" w:cs="Courier New"/>
          <w:color w:val="000000"/>
          <w:sz w:val="18"/>
          <w:szCs w:val="18"/>
        </w:rPr>
      </w:pPr>
      <w:r w:rsidRPr="006C1BDB">
        <w:rPr>
          <w:rFonts w:ascii="Courier New" w:hAnsi="Courier New" w:cs="Courier New"/>
          <w:color w:val="000000"/>
          <w:sz w:val="18"/>
          <w:szCs w:val="18"/>
        </w:rPr>
        <w:t xml:space="preserve">Укрепление </w:t>
      </w:r>
      <w:proofErr w:type="gramStart"/>
      <w:r w:rsidRPr="006C1BDB">
        <w:rPr>
          <w:rFonts w:ascii="Courier New" w:hAnsi="Courier New" w:cs="Courier New"/>
          <w:color w:val="000000"/>
          <w:sz w:val="18"/>
          <w:szCs w:val="18"/>
        </w:rPr>
        <w:t>системы профилактики нарушений рисков причинения</w:t>
      </w:r>
      <w:proofErr w:type="gramEnd"/>
      <w:r w:rsidRPr="006C1BDB">
        <w:rPr>
          <w:rFonts w:ascii="Courier New" w:hAnsi="Courier New" w:cs="Courier New"/>
          <w:color w:val="000000"/>
          <w:sz w:val="18"/>
          <w:szCs w:val="18"/>
        </w:rPr>
        <w:t xml:space="preserve"> вреда (ущерба) охраняемым законом ценностям;</w:t>
      </w:r>
    </w:p>
    <w:p w:rsidR="006C1BDB" w:rsidRPr="006C1BDB" w:rsidRDefault="006C1BDB" w:rsidP="00833425">
      <w:pPr>
        <w:numPr>
          <w:ilvl w:val="0"/>
          <w:numId w:val="5"/>
        </w:numPr>
        <w:ind w:left="0" w:firstLine="851"/>
        <w:jc w:val="both"/>
        <w:rPr>
          <w:rFonts w:ascii="Courier New" w:hAnsi="Courier New" w:cs="Courier New"/>
          <w:color w:val="000000"/>
          <w:sz w:val="18"/>
          <w:szCs w:val="18"/>
        </w:rPr>
      </w:pPr>
      <w:r w:rsidRPr="006C1BDB">
        <w:rPr>
          <w:rFonts w:ascii="Courier New" w:hAnsi="Courier New" w:cs="Courier New"/>
          <w:color w:val="000000"/>
          <w:sz w:val="18"/>
          <w:szCs w:val="18"/>
        </w:rPr>
        <w:t xml:space="preserve">Повышение уровня информированности и правосознания субъектов, в отношении которых осуществляется муниципальный контроль </w:t>
      </w:r>
      <w:r w:rsidRPr="006C1BDB">
        <w:rPr>
          <w:rFonts w:ascii="Courier New" w:hAnsi="Courier New" w:cs="Courier New"/>
          <w:sz w:val="18"/>
          <w:szCs w:val="18"/>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6C1BDB">
        <w:rPr>
          <w:rFonts w:ascii="Courier New" w:hAnsi="Courier New" w:cs="Courier New"/>
          <w:color w:val="000000"/>
          <w:sz w:val="18"/>
          <w:szCs w:val="18"/>
        </w:rPr>
        <w:t>;</w:t>
      </w:r>
    </w:p>
    <w:p w:rsidR="006C1BDB" w:rsidRPr="006C1BDB" w:rsidRDefault="006C1BDB" w:rsidP="00833425">
      <w:pPr>
        <w:numPr>
          <w:ilvl w:val="0"/>
          <w:numId w:val="5"/>
        </w:numPr>
        <w:ind w:left="0" w:firstLine="851"/>
        <w:jc w:val="both"/>
        <w:rPr>
          <w:rFonts w:ascii="Courier New" w:hAnsi="Courier New" w:cs="Courier New"/>
          <w:color w:val="000000"/>
          <w:sz w:val="18"/>
          <w:szCs w:val="18"/>
        </w:rPr>
      </w:pPr>
      <w:r w:rsidRPr="006C1BDB">
        <w:rPr>
          <w:rFonts w:ascii="Courier New" w:hAnsi="Courier New" w:cs="Courier New"/>
          <w:color w:val="000000"/>
          <w:sz w:val="18"/>
          <w:szCs w:val="18"/>
        </w:rPr>
        <w:t xml:space="preserve">Выявление и устранение причин, факторов и условий, способствующих нарушениям субъектами, в отношении которых осуществляется муниципальный контроль </w:t>
      </w:r>
      <w:r w:rsidRPr="006C1BDB">
        <w:rPr>
          <w:rFonts w:ascii="Courier New" w:hAnsi="Courier New" w:cs="Courier New"/>
          <w:sz w:val="18"/>
          <w:szCs w:val="18"/>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6C1BDB">
        <w:rPr>
          <w:rFonts w:ascii="Courier New" w:hAnsi="Courier New" w:cs="Courier New"/>
          <w:color w:val="000000"/>
          <w:sz w:val="18"/>
          <w:szCs w:val="18"/>
        </w:rPr>
        <w:t>, обязательных требований;</w:t>
      </w:r>
    </w:p>
    <w:p w:rsidR="006C1BDB" w:rsidRPr="006C1BDB" w:rsidRDefault="006C1BDB" w:rsidP="00833425">
      <w:pPr>
        <w:numPr>
          <w:ilvl w:val="0"/>
          <w:numId w:val="5"/>
        </w:numPr>
        <w:ind w:left="0" w:firstLine="851"/>
        <w:jc w:val="both"/>
        <w:rPr>
          <w:rFonts w:ascii="Courier New" w:hAnsi="Courier New" w:cs="Courier New"/>
          <w:color w:val="000000"/>
          <w:sz w:val="18"/>
          <w:szCs w:val="18"/>
        </w:rPr>
      </w:pPr>
      <w:r w:rsidRPr="006C1BDB">
        <w:rPr>
          <w:rFonts w:ascii="Courier New" w:hAnsi="Courier New" w:cs="Courier New"/>
          <w:color w:val="000000"/>
          <w:sz w:val="18"/>
          <w:szCs w:val="18"/>
        </w:rPr>
        <w:t xml:space="preserve">Принятие мер по устранению причин, факторов и условий, способствующих нарушению субъектами, в отношении которых осуществляется муниципальный контроль </w:t>
      </w:r>
      <w:r w:rsidRPr="006C1BDB">
        <w:rPr>
          <w:rFonts w:ascii="Courier New" w:hAnsi="Courier New" w:cs="Courier New"/>
          <w:sz w:val="18"/>
          <w:szCs w:val="18"/>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6C1BDB">
        <w:rPr>
          <w:rFonts w:ascii="Courier New" w:hAnsi="Courier New" w:cs="Courier New"/>
          <w:color w:val="000000"/>
          <w:sz w:val="18"/>
          <w:szCs w:val="18"/>
        </w:rPr>
        <w:t>, обязательных требований.</w:t>
      </w:r>
    </w:p>
    <w:p w:rsidR="006C1BDB" w:rsidRPr="006C1BDB" w:rsidRDefault="006C1BDB" w:rsidP="006C1BDB">
      <w:pPr>
        <w:ind w:left="1419" w:firstLine="567"/>
        <w:jc w:val="both"/>
        <w:rPr>
          <w:rFonts w:ascii="Courier New" w:hAnsi="Courier New" w:cs="Courier New"/>
          <w:color w:val="000000"/>
          <w:sz w:val="18"/>
          <w:szCs w:val="18"/>
        </w:rPr>
      </w:pPr>
      <w:r w:rsidRPr="006C1BDB">
        <w:rPr>
          <w:rFonts w:ascii="Courier New" w:hAnsi="Courier New" w:cs="Courier New"/>
          <w:color w:val="000000"/>
          <w:sz w:val="18"/>
          <w:szCs w:val="18"/>
        </w:rPr>
        <w:t>  </w:t>
      </w:r>
    </w:p>
    <w:p w:rsidR="006C1BDB" w:rsidRPr="006C1BDB" w:rsidRDefault="006C1BDB" w:rsidP="006C1BDB">
      <w:pPr>
        <w:jc w:val="center"/>
        <w:rPr>
          <w:rFonts w:ascii="Courier New" w:hAnsi="Courier New" w:cs="Courier New"/>
          <w:b/>
          <w:bCs/>
          <w:color w:val="000000"/>
          <w:sz w:val="18"/>
          <w:szCs w:val="18"/>
        </w:rPr>
      </w:pPr>
      <w:r w:rsidRPr="006C1BDB">
        <w:rPr>
          <w:rFonts w:ascii="Courier New" w:hAnsi="Courier New" w:cs="Courier New"/>
          <w:b/>
          <w:bCs/>
          <w:color w:val="000000"/>
          <w:sz w:val="18"/>
          <w:szCs w:val="18"/>
        </w:rPr>
        <w:t>Раздел 3. Перечень профилактических мероприятий, сроки (периодичность) их проведения</w:t>
      </w:r>
    </w:p>
    <w:p w:rsidR="006C1BDB" w:rsidRPr="006C1BDB" w:rsidRDefault="006C1BDB" w:rsidP="006C1BDB">
      <w:pPr>
        <w:ind w:firstLine="851"/>
        <w:jc w:val="center"/>
        <w:rPr>
          <w:rFonts w:ascii="Courier New" w:hAnsi="Courier New" w:cs="Courier New"/>
          <w:color w:val="000000"/>
          <w:sz w:val="18"/>
          <w:szCs w:val="18"/>
        </w:rPr>
      </w:pPr>
    </w:p>
    <w:tbl>
      <w:tblPr>
        <w:tblW w:w="10490" w:type="dxa"/>
        <w:tblInd w:w="62" w:type="dxa"/>
        <w:tblCellMar>
          <w:left w:w="0" w:type="dxa"/>
          <w:right w:w="0" w:type="dxa"/>
        </w:tblCellMar>
        <w:tblLook w:val="04A0" w:firstRow="1" w:lastRow="0" w:firstColumn="1" w:lastColumn="0" w:noHBand="0" w:noVBand="1"/>
      </w:tblPr>
      <w:tblGrid>
        <w:gridCol w:w="709"/>
        <w:gridCol w:w="5245"/>
        <w:gridCol w:w="2126"/>
        <w:gridCol w:w="2410"/>
      </w:tblGrid>
      <w:tr w:rsidR="006C1BDB" w:rsidRPr="006C1BDB" w:rsidTr="006C1BDB">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rPr>
                <w:rFonts w:ascii="Courier New" w:hAnsi="Courier New" w:cs="Courier New"/>
                <w:sz w:val="18"/>
                <w:szCs w:val="18"/>
              </w:rPr>
            </w:pPr>
            <w:r w:rsidRPr="006C1BDB">
              <w:rPr>
                <w:rFonts w:ascii="Courier New" w:hAnsi="Courier New" w:cs="Courier New"/>
                <w:sz w:val="18"/>
                <w:szCs w:val="18"/>
              </w:rPr>
              <w:t xml:space="preserve">№ </w:t>
            </w:r>
            <w:proofErr w:type="gramStart"/>
            <w:r w:rsidRPr="006C1BDB">
              <w:rPr>
                <w:rFonts w:ascii="Courier New" w:hAnsi="Courier New" w:cs="Courier New"/>
                <w:sz w:val="18"/>
                <w:szCs w:val="18"/>
              </w:rPr>
              <w:t>п</w:t>
            </w:r>
            <w:proofErr w:type="gramEnd"/>
            <w:r w:rsidRPr="006C1BDB">
              <w:rPr>
                <w:rFonts w:ascii="Courier New" w:hAnsi="Courier New" w:cs="Courier New"/>
                <w:sz w:val="18"/>
                <w:szCs w:val="18"/>
              </w:rPr>
              <w:t>/п</w:t>
            </w:r>
          </w:p>
        </w:tc>
        <w:tc>
          <w:tcPr>
            <w:tcW w:w="52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Наименование мероприятия</w:t>
            </w:r>
          </w:p>
        </w:tc>
        <w:tc>
          <w:tcPr>
            <w:tcW w:w="2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Срок исполнения</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Структурное подразделение, ответственное за реализацию</w:t>
            </w:r>
          </w:p>
        </w:tc>
      </w:tr>
      <w:tr w:rsidR="006C1BDB" w:rsidRPr="006C1BDB" w:rsidTr="006C1BDB">
        <w:trPr>
          <w:trHeight w:val="273"/>
        </w:trPr>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1.</w:t>
            </w:r>
          </w:p>
        </w:tc>
        <w:tc>
          <w:tcPr>
            <w:tcW w:w="52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 xml:space="preserve">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w:t>
            </w:r>
            <w:proofErr w:type="gramStart"/>
            <w:r w:rsidRPr="006C1BDB">
              <w:rPr>
                <w:rFonts w:ascii="Courier New" w:hAnsi="Courier New" w:cs="Courier New"/>
                <w:sz w:val="18"/>
                <w:szCs w:val="18"/>
              </w:rPr>
              <w:t>своем</w:t>
            </w:r>
            <w:proofErr w:type="gramEnd"/>
            <w:r w:rsidRPr="006C1BDB">
              <w:rPr>
                <w:rFonts w:ascii="Courier New" w:hAnsi="Courier New" w:cs="Courier New"/>
                <w:sz w:val="18"/>
                <w:szCs w:val="18"/>
              </w:rPr>
              <w:t xml:space="preserve">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2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color w:val="000000"/>
                <w:sz w:val="18"/>
                <w:szCs w:val="18"/>
              </w:rPr>
              <w:t>Администрация</w:t>
            </w:r>
          </w:p>
        </w:tc>
      </w:tr>
      <w:tr w:rsidR="006C1BDB" w:rsidRPr="006C1BDB" w:rsidTr="006C1BDB">
        <w:trPr>
          <w:trHeight w:val="23"/>
        </w:trPr>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2.</w:t>
            </w:r>
          </w:p>
        </w:tc>
        <w:tc>
          <w:tcPr>
            <w:tcW w:w="52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Обобщение правоприменительной практики: подготовка доклада с результатами обобщения правоприменительной практики Контрольного органа</w:t>
            </w:r>
          </w:p>
        </w:tc>
        <w:tc>
          <w:tcPr>
            <w:tcW w:w="2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 xml:space="preserve">До 30 января года, следующего за </w:t>
            </w:r>
            <w:proofErr w:type="gramStart"/>
            <w:r w:rsidRPr="006C1BDB">
              <w:rPr>
                <w:rFonts w:ascii="Courier New" w:hAnsi="Courier New" w:cs="Courier New"/>
                <w:sz w:val="18"/>
                <w:szCs w:val="18"/>
              </w:rPr>
              <w:t>отчетным</w:t>
            </w:r>
            <w:proofErr w:type="gramEnd"/>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color w:val="000000"/>
                <w:sz w:val="18"/>
                <w:szCs w:val="18"/>
              </w:rPr>
              <w:t>Администрация</w:t>
            </w:r>
          </w:p>
        </w:tc>
      </w:tr>
      <w:tr w:rsidR="006C1BDB" w:rsidRPr="006C1BDB" w:rsidTr="006C1BDB">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3.</w:t>
            </w:r>
          </w:p>
        </w:tc>
        <w:tc>
          <w:tcPr>
            <w:tcW w:w="52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both"/>
              <w:rPr>
                <w:rFonts w:ascii="Courier New" w:hAnsi="Courier New" w:cs="Courier New"/>
                <w:sz w:val="18"/>
                <w:szCs w:val="18"/>
              </w:rPr>
            </w:pPr>
            <w:proofErr w:type="gramStart"/>
            <w:r w:rsidRPr="006C1BDB">
              <w:rPr>
                <w:rFonts w:ascii="Courier New" w:hAnsi="Courier New" w:cs="Courier New"/>
                <w:sz w:val="18"/>
                <w:szCs w:val="18"/>
              </w:rPr>
              <w:t>Выдача контролируемому лицу предостережения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w:t>
            </w:r>
            <w:proofErr w:type="gramEnd"/>
            <w:r w:rsidRPr="006C1BDB">
              <w:rPr>
                <w:rFonts w:ascii="Courier New" w:hAnsi="Courier New" w:cs="Courier New"/>
                <w:sz w:val="18"/>
                <w:szCs w:val="18"/>
              </w:rPr>
              <w:t xml:space="preserve"> требований</w:t>
            </w:r>
          </w:p>
        </w:tc>
        <w:tc>
          <w:tcPr>
            <w:tcW w:w="2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color w:val="000000"/>
                <w:sz w:val="18"/>
                <w:szCs w:val="18"/>
              </w:rPr>
              <w:t>Администрация</w:t>
            </w:r>
          </w:p>
        </w:tc>
      </w:tr>
      <w:tr w:rsidR="006C1BDB" w:rsidRPr="006C1BDB" w:rsidTr="006C1BDB">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4.</w:t>
            </w:r>
          </w:p>
        </w:tc>
        <w:tc>
          <w:tcPr>
            <w:tcW w:w="52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Консультирование:</w:t>
            </w:r>
          </w:p>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1.Инспекторы осуществляют консультирование контролируемых лиц и их представителей:</w:t>
            </w:r>
          </w:p>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 xml:space="preserve">1) в виде устных разъяснений по телефону, посредством видео-конференц-связи, на личном приеме либо в ходе проведения профилактического </w:t>
            </w:r>
            <w:r w:rsidRPr="006C1BDB">
              <w:rPr>
                <w:rFonts w:ascii="Courier New" w:hAnsi="Courier New" w:cs="Courier New"/>
                <w:sz w:val="18"/>
                <w:szCs w:val="18"/>
              </w:rPr>
              <w:lastRenderedPageBreak/>
              <w:t>мероприятия, контрольного мероприятия;</w:t>
            </w:r>
          </w:p>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2)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 подписанного уполномоченным должностным лицом Контрольного органа.</w:t>
            </w:r>
          </w:p>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2.Письменное консультирование контролируемых лиц и их представителей осуществляется по следующим вопросам:</w:t>
            </w:r>
          </w:p>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1) порядок обжалования решений Контрольного органа;</w:t>
            </w:r>
          </w:p>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2) </w:t>
            </w:r>
            <w:r w:rsidRPr="006C1BDB">
              <w:rPr>
                <w:rFonts w:ascii="Courier New" w:hAnsi="Courier New" w:cs="Courier New"/>
                <w:color w:val="000000"/>
                <w:sz w:val="18"/>
                <w:szCs w:val="18"/>
                <w:shd w:val="clear" w:color="auto" w:fill="FFFFFF"/>
              </w:rPr>
              <w:t>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 xml:space="preserve">3.Контролируемое лицо вправе направить запрос о предоставлении письменного ответа в сроки, установленные Федеральным </w:t>
            </w:r>
            <w:hyperlink r:id="rId28" w:history="1">
              <w:r w:rsidRPr="006C1BDB">
                <w:rPr>
                  <w:rFonts w:ascii="Courier New" w:hAnsi="Courier New" w:cs="Courier New"/>
                  <w:color w:val="000000"/>
                  <w:sz w:val="18"/>
                  <w:szCs w:val="18"/>
                  <w:u w:val="single"/>
                </w:rPr>
                <w:t>законом</w:t>
              </w:r>
            </w:hyperlink>
            <w:r w:rsidRPr="006C1BDB">
              <w:rPr>
                <w:rFonts w:ascii="Courier New" w:hAnsi="Courier New" w:cs="Courier New"/>
                <w:sz w:val="18"/>
                <w:szCs w:val="18"/>
              </w:rPr>
              <w:t xml:space="preserve"> от 02.05.2006 № 59-ФЗ «О порядке рассмотрения обращений граждан Российской Федерации».</w:t>
            </w:r>
          </w:p>
        </w:tc>
        <w:tc>
          <w:tcPr>
            <w:tcW w:w="2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lastRenderedPageBreak/>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color w:val="000000"/>
                <w:sz w:val="18"/>
                <w:szCs w:val="18"/>
              </w:rPr>
              <w:t>Администрация</w:t>
            </w:r>
          </w:p>
        </w:tc>
      </w:tr>
      <w:tr w:rsidR="006C1BDB" w:rsidRPr="006C1BDB" w:rsidTr="006C1BDB">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lastRenderedPageBreak/>
              <w:t>5.</w:t>
            </w:r>
          </w:p>
        </w:tc>
        <w:tc>
          <w:tcPr>
            <w:tcW w:w="52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c>
          <w:tcPr>
            <w:tcW w:w="2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color w:val="000000"/>
                <w:sz w:val="18"/>
                <w:szCs w:val="18"/>
              </w:rPr>
              <w:t>Администрация</w:t>
            </w:r>
          </w:p>
        </w:tc>
      </w:tr>
    </w:tbl>
    <w:p w:rsidR="006C1BDB" w:rsidRPr="006C1BDB" w:rsidRDefault="006C1BDB" w:rsidP="006C1BDB">
      <w:pPr>
        <w:ind w:firstLine="567"/>
        <w:jc w:val="both"/>
        <w:rPr>
          <w:rFonts w:ascii="Courier New" w:hAnsi="Courier New" w:cs="Courier New"/>
          <w:color w:val="000000"/>
          <w:sz w:val="18"/>
          <w:szCs w:val="18"/>
        </w:rPr>
      </w:pPr>
      <w:r w:rsidRPr="006C1BDB">
        <w:rPr>
          <w:rFonts w:ascii="Courier New" w:hAnsi="Courier New" w:cs="Courier New"/>
          <w:b/>
          <w:bCs/>
          <w:color w:val="000000"/>
          <w:sz w:val="18"/>
          <w:szCs w:val="18"/>
        </w:rPr>
        <w:t> </w:t>
      </w:r>
    </w:p>
    <w:p w:rsidR="006C1BDB" w:rsidRPr="006C1BDB" w:rsidRDefault="006C1BDB" w:rsidP="006C1BDB">
      <w:pPr>
        <w:jc w:val="center"/>
        <w:rPr>
          <w:rFonts w:ascii="Courier New" w:hAnsi="Courier New" w:cs="Courier New"/>
          <w:b/>
          <w:bCs/>
          <w:color w:val="000000"/>
          <w:sz w:val="18"/>
          <w:szCs w:val="18"/>
        </w:rPr>
      </w:pPr>
      <w:r w:rsidRPr="006C1BDB">
        <w:rPr>
          <w:rFonts w:ascii="Courier New" w:hAnsi="Courier New" w:cs="Courier New"/>
          <w:b/>
          <w:bCs/>
          <w:color w:val="000000"/>
          <w:sz w:val="18"/>
          <w:szCs w:val="18"/>
        </w:rPr>
        <w:t xml:space="preserve">Раздел 4. Показатели результативности и эффективности </w:t>
      </w:r>
      <w:proofErr w:type="gramStart"/>
      <w:r w:rsidRPr="006C1BDB">
        <w:rPr>
          <w:rFonts w:ascii="Courier New" w:hAnsi="Courier New" w:cs="Courier New"/>
          <w:b/>
          <w:bCs/>
          <w:color w:val="000000"/>
          <w:sz w:val="18"/>
          <w:szCs w:val="18"/>
        </w:rPr>
        <w:t>программы профилактики рисков причинения вреда</w:t>
      </w:r>
      <w:proofErr w:type="gramEnd"/>
    </w:p>
    <w:p w:rsidR="006C1BDB" w:rsidRPr="006C1BDB" w:rsidRDefault="006C1BDB" w:rsidP="006C1BDB">
      <w:pPr>
        <w:ind w:firstLine="709"/>
        <w:jc w:val="center"/>
        <w:rPr>
          <w:rFonts w:ascii="Courier New" w:hAnsi="Courier New" w:cs="Courier New"/>
          <w:color w:val="000000"/>
          <w:sz w:val="18"/>
          <w:szCs w:val="18"/>
        </w:rPr>
      </w:pPr>
    </w:p>
    <w:tbl>
      <w:tblPr>
        <w:tblW w:w="10490" w:type="dxa"/>
        <w:tblInd w:w="62" w:type="dxa"/>
        <w:tblCellMar>
          <w:left w:w="0" w:type="dxa"/>
          <w:right w:w="0" w:type="dxa"/>
        </w:tblCellMar>
        <w:tblLook w:val="04A0" w:firstRow="1" w:lastRow="0" w:firstColumn="1" w:lastColumn="0" w:noHBand="0" w:noVBand="1"/>
      </w:tblPr>
      <w:tblGrid>
        <w:gridCol w:w="897"/>
        <w:gridCol w:w="7325"/>
        <w:gridCol w:w="2268"/>
      </w:tblGrid>
      <w:tr w:rsidR="006C1BDB" w:rsidRPr="006C1BDB" w:rsidTr="006C1BDB">
        <w:tc>
          <w:tcPr>
            <w:tcW w:w="89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 xml:space="preserve">№ </w:t>
            </w:r>
            <w:proofErr w:type="gramStart"/>
            <w:r w:rsidRPr="006C1BDB">
              <w:rPr>
                <w:rFonts w:ascii="Courier New" w:hAnsi="Courier New" w:cs="Courier New"/>
                <w:sz w:val="18"/>
                <w:szCs w:val="18"/>
              </w:rPr>
              <w:t>п</w:t>
            </w:r>
            <w:proofErr w:type="gramEnd"/>
            <w:r w:rsidRPr="006C1BDB">
              <w:rPr>
                <w:rFonts w:ascii="Courier New" w:hAnsi="Courier New" w:cs="Courier New"/>
                <w:sz w:val="18"/>
                <w:szCs w:val="18"/>
              </w:rPr>
              <w:t>/п</w:t>
            </w:r>
          </w:p>
        </w:tc>
        <w:tc>
          <w:tcPr>
            <w:tcW w:w="73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Наименование показателя</w:t>
            </w:r>
          </w:p>
        </w:tc>
        <w:tc>
          <w:tcPr>
            <w:tcW w:w="22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Величина</w:t>
            </w:r>
          </w:p>
        </w:tc>
      </w:tr>
      <w:tr w:rsidR="006C1BDB" w:rsidRPr="006C1BDB" w:rsidTr="006C1BDB">
        <w:tc>
          <w:tcPr>
            <w:tcW w:w="89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1.</w:t>
            </w:r>
          </w:p>
        </w:tc>
        <w:tc>
          <w:tcPr>
            <w:tcW w:w="73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2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100 %</w:t>
            </w:r>
          </w:p>
        </w:tc>
      </w:tr>
      <w:tr w:rsidR="006C1BDB" w:rsidRPr="006C1BDB" w:rsidTr="006C1BDB">
        <w:tc>
          <w:tcPr>
            <w:tcW w:w="89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2.</w:t>
            </w:r>
          </w:p>
        </w:tc>
        <w:tc>
          <w:tcPr>
            <w:tcW w:w="73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Удовлетворенность контролируемых лиц и их представителями консультированием контрольного (надзорного) органа</w:t>
            </w:r>
          </w:p>
        </w:tc>
        <w:tc>
          <w:tcPr>
            <w:tcW w:w="22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 xml:space="preserve">90 % от числа </w:t>
            </w:r>
            <w:proofErr w:type="gramStart"/>
            <w:r w:rsidRPr="006C1BDB">
              <w:rPr>
                <w:rFonts w:ascii="Courier New" w:hAnsi="Courier New" w:cs="Courier New"/>
                <w:sz w:val="18"/>
                <w:szCs w:val="18"/>
              </w:rPr>
              <w:t>обратившихся</w:t>
            </w:r>
            <w:proofErr w:type="gramEnd"/>
          </w:p>
        </w:tc>
      </w:tr>
      <w:tr w:rsidR="006C1BDB" w:rsidRPr="006C1BDB" w:rsidTr="006C1BDB">
        <w:tc>
          <w:tcPr>
            <w:tcW w:w="89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3.</w:t>
            </w:r>
          </w:p>
        </w:tc>
        <w:tc>
          <w:tcPr>
            <w:tcW w:w="73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both"/>
              <w:rPr>
                <w:rFonts w:ascii="Courier New" w:hAnsi="Courier New" w:cs="Courier New"/>
                <w:sz w:val="18"/>
                <w:szCs w:val="18"/>
              </w:rPr>
            </w:pPr>
            <w:r w:rsidRPr="006C1BDB">
              <w:rPr>
                <w:rFonts w:ascii="Courier New" w:hAnsi="Courier New" w:cs="Courier New"/>
                <w:sz w:val="18"/>
                <w:szCs w:val="18"/>
              </w:rPr>
              <w:t>Количество проведенных профилактических мероприятий</w:t>
            </w:r>
          </w:p>
        </w:tc>
        <w:tc>
          <w:tcPr>
            <w:tcW w:w="22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C1BDB" w:rsidRPr="006C1BDB" w:rsidRDefault="006C1BDB" w:rsidP="006C1BDB">
            <w:pPr>
              <w:jc w:val="center"/>
              <w:rPr>
                <w:rFonts w:ascii="Courier New" w:hAnsi="Courier New" w:cs="Courier New"/>
                <w:sz w:val="18"/>
                <w:szCs w:val="18"/>
              </w:rPr>
            </w:pPr>
            <w:r w:rsidRPr="006C1BDB">
              <w:rPr>
                <w:rFonts w:ascii="Courier New" w:hAnsi="Courier New" w:cs="Courier New"/>
                <w:sz w:val="18"/>
                <w:szCs w:val="18"/>
              </w:rPr>
              <w:t>не менее 1 мероприятий, проведенных контрольным (надзорным) органом</w:t>
            </w:r>
          </w:p>
        </w:tc>
      </w:tr>
    </w:tbl>
    <w:p w:rsidR="006C1BDB" w:rsidRDefault="006C1BDB" w:rsidP="006C1BDB">
      <w:pPr>
        <w:rPr>
          <w:rFonts w:ascii="Courier New" w:eastAsia="Calibri" w:hAnsi="Courier New" w:cs="Courier New"/>
          <w:sz w:val="18"/>
          <w:szCs w:val="18"/>
          <w:lang w:eastAsia="en-US"/>
        </w:rPr>
      </w:pPr>
    </w:p>
    <w:p w:rsidR="00AA7626" w:rsidRPr="00AA7626" w:rsidRDefault="00AA7626" w:rsidP="00AA762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A7626">
        <w:rPr>
          <w:rFonts w:ascii="Arial" w:eastAsia="Lucida Sans Unicode" w:hAnsi="Arial" w:cs="Arial"/>
          <w:b/>
          <w:sz w:val="18"/>
          <w:szCs w:val="32"/>
          <w:lang w:eastAsia="en-US"/>
        </w:rPr>
        <w:t>30.09.2022 Г. № 112</w:t>
      </w:r>
    </w:p>
    <w:p w:rsidR="00AA7626" w:rsidRPr="00AA7626" w:rsidRDefault="00AA7626" w:rsidP="00AA762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A7626">
        <w:rPr>
          <w:rFonts w:ascii="Arial" w:eastAsia="Lucida Sans Unicode" w:hAnsi="Arial" w:cs="Arial"/>
          <w:b/>
          <w:sz w:val="18"/>
          <w:szCs w:val="32"/>
          <w:lang w:eastAsia="en-US"/>
        </w:rPr>
        <w:t>РОССИЙСКАЯ ФЕДЕРАЦИЯ</w:t>
      </w:r>
    </w:p>
    <w:p w:rsidR="00AA7626" w:rsidRPr="00AA7626" w:rsidRDefault="00AA7626" w:rsidP="00AA762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A7626">
        <w:rPr>
          <w:rFonts w:ascii="Arial" w:eastAsia="Lucida Sans Unicode" w:hAnsi="Arial" w:cs="Arial"/>
          <w:b/>
          <w:sz w:val="18"/>
          <w:szCs w:val="32"/>
          <w:lang w:eastAsia="en-US"/>
        </w:rPr>
        <w:t>ИРКУТСКАЯ ОБЛАСТЬ</w:t>
      </w:r>
    </w:p>
    <w:p w:rsidR="00AA7626" w:rsidRPr="00AA7626" w:rsidRDefault="00AA7626" w:rsidP="00AA762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A7626">
        <w:rPr>
          <w:rFonts w:ascii="Arial" w:eastAsia="Lucida Sans Unicode" w:hAnsi="Arial" w:cs="Arial"/>
          <w:b/>
          <w:sz w:val="18"/>
          <w:szCs w:val="32"/>
          <w:lang w:eastAsia="en-US"/>
        </w:rPr>
        <w:t>ИРКУТСКИЙ РАЙОН</w:t>
      </w:r>
    </w:p>
    <w:p w:rsidR="00AA7626" w:rsidRPr="00AA7626" w:rsidRDefault="00AA7626" w:rsidP="00AA762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A7626">
        <w:rPr>
          <w:rFonts w:ascii="Arial" w:eastAsia="Lucida Sans Unicode" w:hAnsi="Arial" w:cs="Arial"/>
          <w:b/>
          <w:sz w:val="18"/>
          <w:szCs w:val="32"/>
          <w:lang w:eastAsia="en-US"/>
        </w:rPr>
        <w:t>ГОЛОУСТНЕНСКОЕ СЕЛЬСКОЕ ПОСЕЛЕНИЕ</w:t>
      </w:r>
    </w:p>
    <w:p w:rsidR="00AA7626" w:rsidRPr="00AA7626" w:rsidRDefault="00AA7626" w:rsidP="00AA762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A7626">
        <w:rPr>
          <w:rFonts w:ascii="Arial" w:eastAsia="Lucida Sans Unicode" w:hAnsi="Arial" w:cs="Arial"/>
          <w:b/>
          <w:sz w:val="18"/>
          <w:szCs w:val="32"/>
          <w:lang w:eastAsia="en-US"/>
        </w:rPr>
        <w:t>АДМИНИСТРАЦИЯ</w:t>
      </w:r>
    </w:p>
    <w:p w:rsidR="00AA7626" w:rsidRPr="00AA7626" w:rsidRDefault="00AA7626" w:rsidP="00AA762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A7626">
        <w:rPr>
          <w:rFonts w:ascii="Arial" w:eastAsia="Lucida Sans Unicode" w:hAnsi="Arial" w:cs="Arial"/>
          <w:b/>
          <w:sz w:val="18"/>
          <w:szCs w:val="32"/>
          <w:lang w:eastAsia="en-US"/>
        </w:rPr>
        <w:t>ПОСТАНОВЛЕНИЕ</w:t>
      </w:r>
    </w:p>
    <w:p w:rsidR="00AA7626" w:rsidRPr="00AA7626" w:rsidRDefault="00AA7626" w:rsidP="00AA762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AA7626" w:rsidRPr="0013550E" w:rsidRDefault="00AA7626" w:rsidP="00AA762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A7626">
        <w:rPr>
          <w:rFonts w:ascii="Arial" w:eastAsia="Lucida Sans Unicode" w:hAnsi="Arial" w:cs="Arial"/>
          <w:b/>
          <w:sz w:val="18"/>
          <w:szCs w:val="32"/>
          <w:lang w:eastAsia="en-US"/>
        </w:rPr>
        <w:t>ОБ УТВЕРЖДЕНИИ ПРОГРАММЫ ПРОФИЛАКТИКИ РИСКОВ ПРИЧИНЕНИЯ ВРЕДА (УЩЕРБА) ОХРАНЯЕМЫМ ЗАКОНОМ ЦЕННОСТЯМ ПО МУНИЦИПАЛЬНОМУ ЖИЛИЩНОМУ КОНТРОЛЮ НА 2022 ГОД</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AA7626" w:rsidRPr="00BA2464" w:rsidTr="00C60A5C">
        <w:trPr>
          <w:trHeight w:val="425"/>
        </w:trPr>
        <w:tc>
          <w:tcPr>
            <w:tcW w:w="5141" w:type="dxa"/>
          </w:tcPr>
          <w:p w:rsidR="00AA7626" w:rsidRPr="00AA7626" w:rsidRDefault="00AA7626" w:rsidP="00C60A5C">
            <w:pPr>
              <w:jc w:val="both"/>
              <w:rPr>
                <w:rFonts w:ascii="Arial" w:hAnsi="Arial" w:cs="Arial"/>
                <w:sz w:val="18"/>
                <w:szCs w:val="18"/>
                <w:lang w:eastAsia="ar-SA"/>
              </w:rPr>
            </w:pPr>
            <w:r w:rsidRPr="00AA7626">
              <w:rPr>
                <w:rFonts w:ascii="Arial" w:hAnsi="Arial" w:cs="Arial"/>
                <w:sz w:val="18"/>
                <w:szCs w:val="18"/>
                <w:lang w:eastAsia="ar-SA"/>
              </w:rPr>
              <w:t xml:space="preserve">         </w:t>
            </w:r>
          </w:p>
          <w:p w:rsidR="00AA7626" w:rsidRPr="00AA7626" w:rsidRDefault="00AA7626" w:rsidP="00AA7626">
            <w:pPr>
              <w:jc w:val="both"/>
              <w:rPr>
                <w:rFonts w:ascii="Arial" w:hAnsi="Arial" w:cs="Arial"/>
                <w:sz w:val="18"/>
                <w:szCs w:val="18"/>
                <w:lang w:eastAsia="ar-SA"/>
              </w:rPr>
            </w:pPr>
            <w:r w:rsidRPr="00AA7626">
              <w:rPr>
                <w:rFonts w:ascii="Arial" w:hAnsi="Arial" w:cs="Arial"/>
                <w:sz w:val="18"/>
                <w:szCs w:val="18"/>
                <w:lang w:eastAsia="ar-SA"/>
              </w:rPr>
              <w:t xml:space="preserve">      В соответствии со ст. 44 Федерального закона от 31.07.2020 № 248-ФЗ «О государственном контроле (надзоре) и муниципальном контроле в Российской Федерации», на основании постановления Правительства Российской Федерации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при осуществлении </w:t>
            </w:r>
          </w:p>
          <w:p w:rsidR="00AA7626" w:rsidRPr="00AA7626" w:rsidRDefault="00AA7626" w:rsidP="00AA7626">
            <w:pPr>
              <w:ind w:right="-1"/>
              <w:jc w:val="both"/>
              <w:rPr>
                <w:rFonts w:ascii="Arial" w:hAnsi="Arial" w:cs="Arial"/>
                <w:color w:val="000000"/>
                <w:sz w:val="18"/>
                <w:szCs w:val="18"/>
              </w:rPr>
            </w:pPr>
            <w:r w:rsidRPr="00AA7626">
              <w:rPr>
                <w:rFonts w:ascii="Arial" w:hAnsi="Arial" w:cs="Arial"/>
                <w:color w:val="000000"/>
                <w:sz w:val="18"/>
                <w:szCs w:val="18"/>
              </w:rPr>
              <w:lastRenderedPageBreak/>
              <w:t>охраняемым законом ценностям по муниципальному жилищному контролю на 2022 год.</w:t>
            </w:r>
          </w:p>
          <w:p w:rsidR="00AA7626" w:rsidRPr="00AA7626" w:rsidRDefault="00AA7626" w:rsidP="00AA7626">
            <w:pPr>
              <w:autoSpaceDE w:val="0"/>
              <w:autoSpaceDN w:val="0"/>
              <w:adjustRightInd w:val="0"/>
              <w:ind w:right="-1" w:firstLine="709"/>
              <w:jc w:val="both"/>
              <w:rPr>
                <w:rFonts w:ascii="Arial" w:hAnsi="Arial" w:cs="Arial"/>
                <w:sz w:val="18"/>
                <w:szCs w:val="18"/>
              </w:rPr>
            </w:pPr>
            <w:r w:rsidRPr="00AA7626">
              <w:rPr>
                <w:rFonts w:ascii="Arial" w:hAnsi="Arial" w:cs="Arial"/>
                <w:bCs/>
                <w:sz w:val="18"/>
                <w:szCs w:val="18"/>
              </w:rPr>
              <w:t xml:space="preserve">2. </w:t>
            </w:r>
            <w:r w:rsidRPr="00AA7626">
              <w:rPr>
                <w:rFonts w:ascii="Arial" w:hAnsi="Arial" w:cs="Arial"/>
                <w:sz w:val="18"/>
                <w:szCs w:val="18"/>
              </w:rPr>
              <w:t>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AA7626" w:rsidRPr="00AA7626" w:rsidRDefault="00AA7626" w:rsidP="00AA7626">
            <w:pPr>
              <w:jc w:val="both"/>
              <w:rPr>
                <w:rFonts w:ascii="Arial" w:hAnsi="Arial" w:cs="Arial"/>
                <w:sz w:val="18"/>
                <w:szCs w:val="18"/>
                <w:lang w:eastAsia="ar-SA"/>
              </w:rPr>
            </w:pPr>
          </w:p>
        </w:tc>
        <w:tc>
          <w:tcPr>
            <w:tcW w:w="287" w:type="dxa"/>
          </w:tcPr>
          <w:p w:rsidR="00AA7626" w:rsidRPr="00AA7626" w:rsidRDefault="00AA7626" w:rsidP="00C60A5C">
            <w:pPr>
              <w:pStyle w:val="Pa9"/>
              <w:spacing w:before="100" w:after="100"/>
              <w:ind w:firstLine="540"/>
              <w:jc w:val="center"/>
              <w:rPr>
                <w:rFonts w:ascii="Arial" w:hAnsi="Arial" w:cs="Arial"/>
                <w:sz w:val="18"/>
                <w:szCs w:val="18"/>
              </w:rPr>
            </w:pPr>
          </w:p>
        </w:tc>
        <w:tc>
          <w:tcPr>
            <w:tcW w:w="5107" w:type="dxa"/>
          </w:tcPr>
          <w:p w:rsidR="00AA7626" w:rsidRPr="00AA7626" w:rsidRDefault="00AA7626" w:rsidP="00C60A5C">
            <w:pPr>
              <w:widowControl w:val="0"/>
              <w:suppressAutoHyphens/>
              <w:jc w:val="both"/>
              <w:rPr>
                <w:rFonts w:ascii="Arial" w:hAnsi="Arial" w:cs="Arial"/>
                <w:sz w:val="18"/>
                <w:szCs w:val="18"/>
                <w:lang w:eastAsia="ar-SA"/>
              </w:rPr>
            </w:pPr>
          </w:p>
          <w:p w:rsidR="00AA7626" w:rsidRPr="00AA7626" w:rsidRDefault="00AA7626" w:rsidP="00AA7626">
            <w:pPr>
              <w:jc w:val="both"/>
              <w:rPr>
                <w:rFonts w:ascii="Arial" w:hAnsi="Arial" w:cs="Arial"/>
                <w:sz w:val="18"/>
                <w:szCs w:val="18"/>
                <w:lang w:eastAsia="ar-SA"/>
              </w:rPr>
            </w:pPr>
            <w:r w:rsidRPr="00AA7626">
              <w:rPr>
                <w:rFonts w:ascii="Arial" w:hAnsi="Arial" w:cs="Arial"/>
                <w:sz w:val="18"/>
                <w:szCs w:val="18"/>
                <w:lang w:eastAsia="ar-SA"/>
              </w:rPr>
              <w:t>муниципального жилищного контроля, Уставом Голоустненского муниципального образования, администрация Голоустненского муниципального образования</w:t>
            </w:r>
          </w:p>
          <w:p w:rsidR="00AA7626" w:rsidRPr="00AA7626" w:rsidRDefault="00AA7626" w:rsidP="00AA7626">
            <w:pPr>
              <w:jc w:val="both"/>
              <w:rPr>
                <w:rFonts w:ascii="Arial" w:hAnsi="Arial" w:cs="Arial"/>
                <w:sz w:val="18"/>
                <w:szCs w:val="18"/>
                <w:lang w:eastAsia="ar-SA"/>
              </w:rPr>
            </w:pPr>
            <w:r w:rsidRPr="00AA7626">
              <w:rPr>
                <w:rFonts w:ascii="Arial" w:hAnsi="Arial" w:cs="Arial"/>
                <w:sz w:val="18"/>
                <w:szCs w:val="18"/>
                <w:lang w:eastAsia="ar-SA"/>
              </w:rPr>
              <w:t>ПОСТАНОВЛЯЕТ:</w:t>
            </w:r>
          </w:p>
          <w:p w:rsidR="00AA7626" w:rsidRPr="00AA7626" w:rsidRDefault="00AA7626" w:rsidP="00AA7626">
            <w:pPr>
              <w:jc w:val="both"/>
              <w:rPr>
                <w:rFonts w:ascii="Arial" w:hAnsi="Arial" w:cs="Arial"/>
                <w:sz w:val="18"/>
                <w:szCs w:val="18"/>
                <w:lang w:eastAsia="ar-SA"/>
              </w:rPr>
            </w:pPr>
          </w:p>
          <w:p w:rsidR="00AA7626" w:rsidRPr="00AA7626" w:rsidRDefault="00AA7626" w:rsidP="00AA7626">
            <w:pPr>
              <w:widowControl w:val="0"/>
              <w:suppressAutoHyphens/>
              <w:jc w:val="both"/>
              <w:rPr>
                <w:rFonts w:ascii="Arial" w:hAnsi="Arial" w:cs="Arial"/>
                <w:sz w:val="18"/>
                <w:szCs w:val="18"/>
                <w:lang w:eastAsia="ar-SA"/>
              </w:rPr>
            </w:pPr>
            <w:r w:rsidRPr="00AA7626">
              <w:rPr>
                <w:rFonts w:ascii="Arial" w:hAnsi="Arial" w:cs="Arial"/>
                <w:sz w:val="18"/>
                <w:szCs w:val="18"/>
                <w:lang w:eastAsia="ar-SA"/>
              </w:rPr>
              <w:t>1. Утвердить программу профилактики рисков причинения вреда (ущерба) профилактики рисков причинения вреда (ущерба)</w:t>
            </w:r>
          </w:p>
          <w:p w:rsidR="00AA7626" w:rsidRPr="00AA7626" w:rsidRDefault="00AA7626" w:rsidP="00AA7626">
            <w:pPr>
              <w:ind w:right="-1" w:firstLine="709"/>
              <w:jc w:val="both"/>
              <w:rPr>
                <w:rFonts w:ascii="Arial" w:hAnsi="Arial" w:cs="Arial"/>
                <w:sz w:val="18"/>
                <w:szCs w:val="18"/>
              </w:rPr>
            </w:pPr>
            <w:r w:rsidRPr="00AA7626">
              <w:rPr>
                <w:rFonts w:ascii="Arial" w:hAnsi="Arial" w:cs="Arial"/>
                <w:sz w:val="18"/>
                <w:szCs w:val="18"/>
              </w:rPr>
              <w:lastRenderedPageBreak/>
              <w:t xml:space="preserve">3. </w:t>
            </w:r>
            <w:proofErr w:type="gramStart"/>
            <w:r w:rsidRPr="00AA7626">
              <w:rPr>
                <w:rFonts w:ascii="Arial" w:hAnsi="Arial" w:cs="Arial"/>
                <w:sz w:val="18"/>
                <w:szCs w:val="18"/>
              </w:rPr>
              <w:t>Контроль за</w:t>
            </w:r>
            <w:proofErr w:type="gramEnd"/>
            <w:r w:rsidRPr="00AA7626">
              <w:rPr>
                <w:rFonts w:ascii="Arial" w:hAnsi="Arial" w:cs="Arial"/>
                <w:sz w:val="18"/>
                <w:szCs w:val="18"/>
              </w:rPr>
              <w:t xml:space="preserve"> исполнением настоящего постановления оставляю за собой.</w:t>
            </w:r>
          </w:p>
          <w:p w:rsidR="00AA7626" w:rsidRPr="00AA7626" w:rsidRDefault="00AA7626" w:rsidP="00AA7626">
            <w:pPr>
              <w:ind w:right="-1" w:firstLine="709"/>
              <w:jc w:val="both"/>
              <w:rPr>
                <w:rFonts w:ascii="Arial" w:hAnsi="Arial" w:cs="Arial"/>
                <w:sz w:val="18"/>
                <w:szCs w:val="18"/>
              </w:rPr>
            </w:pPr>
            <w:r w:rsidRPr="00AA7626">
              <w:rPr>
                <w:rFonts w:ascii="Arial" w:hAnsi="Arial" w:cs="Arial"/>
                <w:sz w:val="18"/>
                <w:szCs w:val="18"/>
              </w:rPr>
              <w:t xml:space="preserve">4. </w:t>
            </w:r>
            <w:r w:rsidRPr="00AA7626">
              <w:rPr>
                <w:rFonts w:ascii="Arial" w:hAnsi="Arial" w:cs="Arial"/>
                <w:color w:val="000000"/>
                <w:sz w:val="18"/>
                <w:szCs w:val="18"/>
              </w:rPr>
              <w:t>Настоящее постановление вступает в силу с момента официального опубликования (обнародования) и распространяется на правоотношения, начиная с 01.01.2022 г.</w:t>
            </w:r>
          </w:p>
          <w:p w:rsidR="00AA7626" w:rsidRPr="00AA7626" w:rsidRDefault="00AA7626" w:rsidP="00AA7626">
            <w:pPr>
              <w:ind w:right="-1" w:firstLine="709"/>
              <w:jc w:val="both"/>
              <w:rPr>
                <w:rFonts w:ascii="Arial" w:hAnsi="Arial" w:cs="Arial"/>
                <w:sz w:val="18"/>
                <w:szCs w:val="18"/>
              </w:rPr>
            </w:pPr>
          </w:p>
          <w:p w:rsidR="00AA7626" w:rsidRPr="00AA7626" w:rsidRDefault="00AA7626" w:rsidP="00AA7626">
            <w:pPr>
              <w:widowControl w:val="0"/>
              <w:tabs>
                <w:tab w:val="left" w:pos="709"/>
              </w:tabs>
              <w:suppressAutoHyphens/>
              <w:ind w:right="-1"/>
              <w:jc w:val="both"/>
              <w:rPr>
                <w:rFonts w:ascii="Arial" w:hAnsi="Arial" w:cs="Arial"/>
                <w:sz w:val="18"/>
                <w:szCs w:val="18"/>
                <w:lang w:eastAsia="ar-SA"/>
              </w:rPr>
            </w:pPr>
            <w:r w:rsidRPr="00AA7626">
              <w:rPr>
                <w:rFonts w:ascii="Arial" w:hAnsi="Arial" w:cs="Arial"/>
                <w:sz w:val="18"/>
                <w:szCs w:val="18"/>
                <w:lang w:eastAsia="ar-SA"/>
              </w:rPr>
              <w:t>Глава Голоустненского</w:t>
            </w:r>
          </w:p>
          <w:p w:rsidR="00AA7626" w:rsidRPr="00AA7626" w:rsidRDefault="00AA7626" w:rsidP="00AA7626">
            <w:pPr>
              <w:widowControl w:val="0"/>
              <w:suppressAutoHyphens/>
              <w:ind w:right="-1"/>
              <w:jc w:val="both"/>
              <w:rPr>
                <w:rFonts w:ascii="Arial" w:hAnsi="Arial" w:cs="Arial"/>
                <w:sz w:val="18"/>
                <w:szCs w:val="18"/>
                <w:lang w:eastAsia="ar-SA"/>
              </w:rPr>
            </w:pPr>
            <w:r w:rsidRPr="00AA7626">
              <w:rPr>
                <w:rFonts w:ascii="Arial" w:hAnsi="Arial" w:cs="Arial"/>
                <w:sz w:val="18"/>
                <w:szCs w:val="18"/>
                <w:lang w:eastAsia="ar-SA"/>
              </w:rPr>
              <w:t>муниципального образования</w:t>
            </w:r>
          </w:p>
          <w:p w:rsidR="00AA7626" w:rsidRPr="00AA7626" w:rsidRDefault="00AA7626" w:rsidP="00AA7626">
            <w:pPr>
              <w:widowControl w:val="0"/>
              <w:suppressAutoHyphens/>
              <w:ind w:right="-1"/>
              <w:jc w:val="both"/>
              <w:rPr>
                <w:rFonts w:ascii="Arial" w:hAnsi="Arial" w:cs="Arial"/>
                <w:sz w:val="18"/>
                <w:szCs w:val="18"/>
                <w:lang w:eastAsia="ar-SA"/>
              </w:rPr>
            </w:pPr>
            <w:r w:rsidRPr="00AA7626">
              <w:rPr>
                <w:rFonts w:ascii="Arial" w:hAnsi="Arial" w:cs="Arial"/>
                <w:sz w:val="18"/>
                <w:szCs w:val="18"/>
                <w:lang w:eastAsia="ar-SA"/>
              </w:rPr>
              <w:t>О.М. Жукова</w:t>
            </w:r>
          </w:p>
          <w:p w:rsidR="00AA7626" w:rsidRPr="00AA7626" w:rsidRDefault="00AA7626" w:rsidP="00C60A5C">
            <w:pPr>
              <w:widowControl w:val="0"/>
              <w:suppressAutoHyphens/>
              <w:jc w:val="both"/>
              <w:rPr>
                <w:rFonts w:ascii="Arial" w:hAnsi="Arial" w:cs="Arial"/>
                <w:sz w:val="18"/>
                <w:szCs w:val="18"/>
                <w:lang w:eastAsia="ar-SA"/>
              </w:rPr>
            </w:pPr>
          </w:p>
        </w:tc>
      </w:tr>
    </w:tbl>
    <w:p w:rsidR="00AA7626" w:rsidRPr="00AA7626" w:rsidRDefault="00AA7626" w:rsidP="00AA7626">
      <w:pPr>
        <w:rPr>
          <w:rFonts w:ascii="Courier New" w:eastAsia="Calibri" w:hAnsi="Courier New" w:cs="Courier New"/>
          <w:sz w:val="18"/>
          <w:szCs w:val="18"/>
          <w:lang w:eastAsia="en-US"/>
        </w:rPr>
      </w:pPr>
    </w:p>
    <w:p w:rsidR="00AA7626" w:rsidRPr="00AA7626" w:rsidRDefault="00AA7626" w:rsidP="00AA7626">
      <w:pPr>
        <w:ind w:right="-1"/>
        <w:jc w:val="right"/>
        <w:rPr>
          <w:rFonts w:ascii="Courier New" w:hAnsi="Courier New" w:cs="Courier New"/>
          <w:sz w:val="18"/>
          <w:szCs w:val="18"/>
        </w:rPr>
      </w:pPr>
      <w:r w:rsidRPr="00AA7626">
        <w:rPr>
          <w:rFonts w:ascii="Courier New" w:hAnsi="Courier New" w:cs="Courier New"/>
          <w:sz w:val="18"/>
          <w:szCs w:val="18"/>
        </w:rPr>
        <w:t>Приложение</w:t>
      </w:r>
    </w:p>
    <w:p w:rsidR="00AA7626" w:rsidRPr="00AA7626" w:rsidRDefault="00AA7626" w:rsidP="00AA7626">
      <w:pPr>
        <w:ind w:right="-1"/>
        <w:jc w:val="right"/>
        <w:rPr>
          <w:rFonts w:ascii="Courier New" w:hAnsi="Courier New" w:cs="Courier New"/>
          <w:sz w:val="18"/>
          <w:szCs w:val="18"/>
        </w:rPr>
      </w:pPr>
      <w:r w:rsidRPr="00AA7626">
        <w:rPr>
          <w:rFonts w:ascii="Courier New" w:hAnsi="Courier New" w:cs="Courier New"/>
          <w:sz w:val="18"/>
          <w:szCs w:val="18"/>
        </w:rPr>
        <w:t>к постановлению Администрации</w:t>
      </w:r>
    </w:p>
    <w:p w:rsidR="00AA7626" w:rsidRPr="00AA7626" w:rsidRDefault="00AA7626" w:rsidP="00AA7626">
      <w:pPr>
        <w:ind w:right="-1"/>
        <w:jc w:val="right"/>
        <w:rPr>
          <w:rFonts w:ascii="Courier New" w:hAnsi="Courier New" w:cs="Courier New"/>
          <w:sz w:val="18"/>
          <w:szCs w:val="18"/>
        </w:rPr>
      </w:pPr>
      <w:r w:rsidRPr="00AA7626">
        <w:rPr>
          <w:rFonts w:ascii="Courier New" w:hAnsi="Courier New" w:cs="Courier New"/>
          <w:sz w:val="18"/>
          <w:szCs w:val="18"/>
        </w:rPr>
        <w:t xml:space="preserve">Голоустненского муниципального образования </w:t>
      </w:r>
    </w:p>
    <w:p w:rsidR="00AA7626" w:rsidRPr="00AA7626" w:rsidRDefault="00AA7626" w:rsidP="00AA7626">
      <w:pPr>
        <w:ind w:right="-1"/>
        <w:jc w:val="right"/>
        <w:rPr>
          <w:rFonts w:ascii="Courier New" w:hAnsi="Courier New" w:cs="Courier New"/>
          <w:sz w:val="18"/>
          <w:szCs w:val="18"/>
        </w:rPr>
      </w:pPr>
      <w:r w:rsidRPr="00AA7626">
        <w:rPr>
          <w:rFonts w:ascii="Courier New" w:hAnsi="Courier New" w:cs="Courier New"/>
          <w:sz w:val="18"/>
          <w:szCs w:val="18"/>
        </w:rPr>
        <w:t>от 30.09.2022 г. № 112</w:t>
      </w:r>
    </w:p>
    <w:p w:rsidR="00AA7626" w:rsidRPr="00AA7626" w:rsidRDefault="00AA7626" w:rsidP="00AA7626">
      <w:pPr>
        <w:ind w:right="-1"/>
        <w:jc w:val="right"/>
        <w:rPr>
          <w:rFonts w:ascii="Courier New" w:hAnsi="Courier New" w:cs="Courier New"/>
          <w:sz w:val="18"/>
          <w:szCs w:val="18"/>
        </w:rPr>
      </w:pPr>
    </w:p>
    <w:p w:rsidR="00AA7626" w:rsidRPr="00AA7626" w:rsidRDefault="00AA7626" w:rsidP="00AA7626">
      <w:pPr>
        <w:ind w:firstLine="567"/>
        <w:jc w:val="center"/>
        <w:rPr>
          <w:rFonts w:ascii="Courier New" w:hAnsi="Courier New" w:cs="Courier New"/>
          <w:b/>
          <w:bCs/>
          <w:color w:val="000000"/>
          <w:sz w:val="18"/>
          <w:szCs w:val="18"/>
        </w:rPr>
      </w:pPr>
    </w:p>
    <w:p w:rsidR="00AA7626" w:rsidRPr="00AA7626" w:rsidRDefault="00AA7626" w:rsidP="00AA7626">
      <w:pPr>
        <w:ind w:firstLine="567"/>
        <w:jc w:val="center"/>
        <w:rPr>
          <w:rFonts w:ascii="Courier New" w:hAnsi="Courier New" w:cs="Courier New"/>
          <w:color w:val="000000"/>
          <w:sz w:val="18"/>
          <w:szCs w:val="18"/>
        </w:rPr>
      </w:pPr>
      <w:r w:rsidRPr="00AA7626">
        <w:rPr>
          <w:rFonts w:ascii="Courier New" w:hAnsi="Courier New" w:cs="Courier New"/>
          <w:b/>
          <w:bCs/>
          <w:color w:val="000000"/>
          <w:sz w:val="18"/>
          <w:szCs w:val="18"/>
        </w:rPr>
        <w:t>ПРОГРАММА ПРОФИЛАКТИКИ РИСКОВ ПРИЧИНЕНИЯ ВРЕДА (УЩЕРБА) ОХРАНЯЕМЫМ ЗАКОНОМ ЦЕННОСТЯМ ПО МУНИЦИПАЛЬНОМУ ЖИЛИЩНОМУ КОНТРОЛЮ НА 2022 ГОД</w:t>
      </w:r>
    </w:p>
    <w:p w:rsidR="00AA7626" w:rsidRPr="00AA7626" w:rsidRDefault="00AA7626" w:rsidP="00AA7626">
      <w:pPr>
        <w:ind w:firstLine="567"/>
        <w:jc w:val="both"/>
        <w:rPr>
          <w:rFonts w:ascii="Courier New" w:hAnsi="Courier New" w:cs="Courier New"/>
          <w:color w:val="000000"/>
          <w:sz w:val="18"/>
          <w:szCs w:val="18"/>
        </w:rPr>
      </w:pPr>
      <w:r w:rsidRPr="00AA7626">
        <w:rPr>
          <w:rFonts w:ascii="Courier New" w:hAnsi="Courier New" w:cs="Courier New"/>
          <w:color w:val="000000"/>
          <w:sz w:val="18"/>
          <w:szCs w:val="18"/>
        </w:rPr>
        <w:t> </w:t>
      </w:r>
    </w:p>
    <w:p w:rsidR="00AA7626" w:rsidRPr="00AA7626" w:rsidRDefault="00AA7626" w:rsidP="00AA7626">
      <w:pPr>
        <w:ind w:firstLine="567"/>
        <w:jc w:val="center"/>
        <w:rPr>
          <w:rFonts w:ascii="Courier New" w:hAnsi="Courier New" w:cs="Courier New"/>
          <w:b/>
          <w:bCs/>
          <w:color w:val="000000"/>
          <w:sz w:val="18"/>
          <w:szCs w:val="18"/>
        </w:rPr>
      </w:pPr>
      <w:r w:rsidRPr="00AA7626">
        <w:rPr>
          <w:rFonts w:ascii="Courier New" w:hAnsi="Courier New" w:cs="Courier New"/>
          <w:b/>
          <w:bCs/>
          <w:color w:val="000000"/>
          <w:sz w:val="18"/>
          <w:szCs w:val="18"/>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AA7626" w:rsidRPr="00AA7626" w:rsidRDefault="00AA7626" w:rsidP="00AA7626">
      <w:pPr>
        <w:ind w:firstLine="567"/>
        <w:jc w:val="center"/>
        <w:rPr>
          <w:rFonts w:ascii="Courier New" w:hAnsi="Courier New" w:cs="Courier New"/>
          <w:color w:val="000000"/>
          <w:sz w:val="18"/>
          <w:szCs w:val="18"/>
        </w:rPr>
      </w:pPr>
    </w:p>
    <w:p w:rsidR="00AA7626" w:rsidRPr="00AA7626" w:rsidRDefault="00AA7626" w:rsidP="00AA7626">
      <w:pPr>
        <w:ind w:firstLine="709"/>
        <w:jc w:val="both"/>
        <w:rPr>
          <w:rFonts w:ascii="Courier New" w:hAnsi="Courier New" w:cs="Courier New"/>
          <w:color w:val="000000"/>
          <w:sz w:val="18"/>
          <w:szCs w:val="18"/>
        </w:rPr>
      </w:pPr>
      <w:r w:rsidRPr="00AA7626">
        <w:rPr>
          <w:rFonts w:ascii="Courier New" w:hAnsi="Courier New" w:cs="Courier New"/>
          <w:color w:val="000000"/>
          <w:sz w:val="18"/>
          <w:szCs w:val="18"/>
        </w:rPr>
        <w:t xml:space="preserve">1.1. </w:t>
      </w:r>
      <w:proofErr w:type="gramStart"/>
      <w:r w:rsidRPr="00AA7626">
        <w:rPr>
          <w:rFonts w:ascii="Courier New" w:hAnsi="Courier New" w:cs="Courier New"/>
          <w:color w:val="000000"/>
          <w:sz w:val="18"/>
          <w:szCs w:val="18"/>
        </w:rPr>
        <w:t>Настоящая программа разработана в соответствии со 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AA7626">
        <w:rPr>
          <w:rFonts w:ascii="Courier New" w:hAnsi="Courier New" w:cs="Courier New"/>
          <w:color w:val="000000"/>
          <w:sz w:val="18"/>
          <w:szCs w:val="18"/>
        </w:rPr>
        <w:t xml:space="preserve"> рисков причинения вреда (ущерба) охраняемым законом ценностям при осуществлении муниципального жилищного контроля.</w:t>
      </w:r>
    </w:p>
    <w:p w:rsidR="00AA7626" w:rsidRPr="00AA7626" w:rsidRDefault="00AA7626" w:rsidP="00AA7626">
      <w:pPr>
        <w:ind w:firstLine="851"/>
        <w:jc w:val="both"/>
        <w:rPr>
          <w:rFonts w:ascii="Courier New" w:hAnsi="Courier New" w:cs="Courier New"/>
          <w:color w:val="000000"/>
          <w:sz w:val="18"/>
          <w:szCs w:val="18"/>
        </w:rPr>
      </w:pPr>
      <w:r w:rsidRPr="00AA7626">
        <w:rPr>
          <w:rFonts w:ascii="Courier New" w:hAnsi="Courier New" w:cs="Courier New"/>
          <w:color w:val="000000"/>
          <w:sz w:val="18"/>
          <w:szCs w:val="18"/>
        </w:rPr>
        <w:t xml:space="preserve">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жилищного контроля (далее - мероприятия по профилактике нарушений), осуществляются должностными лицами (уполномоченными специалистами) на осуществление муниципального жилищного контроля. </w:t>
      </w:r>
    </w:p>
    <w:p w:rsidR="00AA7626" w:rsidRPr="00AA7626" w:rsidRDefault="00AA7626" w:rsidP="00AA7626">
      <w:pPr>
        <w:ind w:firstLine="851"/>
        <w:jc w:val="both"/>
        <w:rPr>
          <w:rFonts w:ascii="Courier New" w:hAnsi="Courier New" w:cs="Courier New"/>
          <w:color w:val="000000"/>
          <w:sz w:val="18"/>
          <w:szCs w:val="18"/>
        </w:rPr>
      </w:pPr>
      <w:r w:rsidRPr="00AA7626">
        <w:rPr>
          <w:rFonts w:ascii="Courier New" w:hAnsi="Courier New" w:cs="Courier New"/>
          <w:color w:val="000000"/>
          <w:sz w:val="18"/>
          <w:szCs w:val="18"/>
        </w:rPr>
        <w:t>1.2. Предметом муниципального контроля является:</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AA7626" w:rsidRPr="00AA7626" w:rsidRDefault="00AA7626" w:rsidP="00AA7626">
      <w:pPr>
        <w:widowControl w:val="0"/>
        <w:autoSpaceDE w:val="0"/>
        <w:autoSpaceDN w:val="0"/>
        <w:ind w:firstLine="709"/>
        <w:jc w:val="both"/>
        <w:rPr>
          <w:rFonts w:ascii="Courier New" w:hAnsi="Courier New" w:cs="Courier New"/>
          <w:sz w:val="18"/>
          <w:szCs w:val="18"/>
        </w:rPr>
      </w:pPr>
      <w:proofErr w:type="gramStart"/>
      <w:r w:rsidRPr="00AA7626">
        <w:rPr>
          <w:rFonts w:ascii="Courier New" w:hAnsi="Courier New" w:cs="Courier New"/>
          <w:sz w:val="18"/>
          <w:szCs w:val="1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2) требований к формированию фондов капитального ремонта;</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4) требований к предоставлению коммунальных услуг собственникам и пользователям помещений в многоквартирных домах и жилых домов;</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6) правил содержания общего имущества в многоквартирном доме и правил изменения размера платы за содержание жилого помещения;</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 xml:space="preserve">9) требований к порядку размещения </w:t>
      </w:r>
      <w:proofErr w:type="spellStart"/>
      <w:r w:rsidRPr="00AA7626">
        <w:rPr>
          <w:rFonts w:ascii="Courier New" w:hAnsi="Courier New" w:cs="Courier New"/>
          <w:sz w:val="18"/>
          <w:szCs w:val="18"/>
        </w:rPr>
        <w:t>ресурсоснабжающими</w:t>
      </w:r>
      <w:proofErr w:type="spellEnd"/>
      <w:r w:rsidRPr="00AA7626">
        <w:rPr>
          <w:rFonts w:ascii="Courier New" w:hAnsi="Courier New" w:cs="Courier New"/>
          <w:sz w:val="18"/>
          <w:szCs w:val="18"/>
        </w:rPr>
        <w:t xml:space="preserve"> организациями, лицами, осуществляющими деятельность по управлению многоквартирными домами, информации в системе;</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10) требований к обеспечению доступности для инвалидов помещений в многоквартирных домах;</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11) требований к предоставлению жилых помещений в наемных домах социального использования.</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color w:val="000000"/>
          <w:sz w:val="18"/>
          <w:szCs w:val="18"/>
        </w:rPr>
        <w:t>1.3. Объектами муниципального контроля (далее – объект контроля) являются:</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 xml:space="preserve">Объектами </w:t>
      </w:r>
      <w:bookmarkStart w:id="2" w:name="_Hlk77676821"/>
      <w:r w:rsidRPr="00AA7626">
        <w:rPr>
          <w:rFonts w:ascii="Courier New" w:hAnsi="Courier New" w:cs="Courier New"/>
          <w:sz w:val="18"/>
          <w:szCs w:val="18"/>
        </w:rPr>
        <w:t xml:space="preserve">муниципального жилищного контроля </w:t>
      </w:r>
      <w:bookmarkEnd w:id="2"/>
      <w:r w:rsidRPr="00AA7626">
        <w:rPr>
          <w:rFonts w:ascii="Courier New" w:hAnsi="Courier New" w:cs="Courier New"/>
          <w:sz w:val="18"/>
          <w:szCs w:val="18"/>
        </w:rPr>
        <w:t>являются:</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AA7626">
        <w:rPr>
          <w:rFonts w:ascii="Courier New" w:hAnsi="Courier New" w:cs="Courier New"/>
          <w:sz w:val="18"/>
          <w:szCs w:val="18"/>
        </w:rPr>
        <w:t>в том числе предъявляемые к контролируемым лицам, осуществляющим деятельность, действия (бездействие), указанные в подпунктах 1 – 11 пункта 1.2 настоящей П</w:t>
      </w:r>
      <w:bookmarkEnd w:id="3"/>
      <w:r w:rsidRPr="00AA7626">
        <w:rPr>
          <w:rFonts w:ascii="Courier New" w:hAnsi="Courier New" w:cs="Courier New"/>
          <w:sz w:val="18"/>
          <w:szCs w:val="18"/>
        </w:rPr>
        <w:t>рограммы;</w:t>
      </w:r>
      <w:bookmarkEnd w:id="4"/>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lastRenderedPageBreak/>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настоящей Программы;</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sz w:val="18"/>
          <w:szCs w:val="1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настоящей Программы.</w:t>
      </w:r>
    </w:p>
    <w:p w:rsidR="00AA7626" w:rsidRPr="00AA7626" w:rsidRDefault="00AA7626" w:rsidP="00AA7626">
      <w:pPr>
        <w:widowControl w:val="0"/>
        <w:autoSpaceDE w:val="0"/>
        <w:autoSpaceDN w:val="0"/>
        <w:ind w:firstLine="709"/>
        <w:jc w:val="both"/>
        <w:rPr>
          <w:rFonts w:ascii="Courier New" w:hAnsi="Courier New" w:cs="Courier New"/>
          <w:sz w:val="18"/>
          <w:szCs w:val="18"/>
        </w:rPr>
      </w:pPr>
      <w:r w:rsidRPr="00AA7626">
        <w:rPr>
          <w:rFonts w:ascii="Courier New" w:hAnsi="Courier New" w:cs="Courier New"/>
          <w:color w:val="000000"/>
          <w:sz w:val="18"/>
          <w:szCs w:val="18"/>
        </w:rPr>
        <w:t xml:space="preserve"> При осуществлении муниципального контроля Контрольный орган проводит следующие виды профилактических мероприятий:</w:t>
      </w:r>
    </w:p>
    <w:p w:rsidR="00AA7626" w:rsidRPr="00AA7626" w:rsidRDefault="00AA7626" w:rsidP="00AA7626">
      <w:pPr>
        <w:ind w:firstLine="567"/>
        <w:jc w:val="both"/>
        <w:rPr>
          <w:rFonts w:ascii="Courier New" w:hAnsi="Courier New" w:cs="Courier New"/>
          <w:color w:val="000000"/>
          <w:sz w:val="18"/>
          <w:szCs w:val="18"/>
        </w:rPr>
      </w:pPr>
      <w:r w:rsidRPr="00AA7626">
        <w:rPr>
          <w:rFonts w:ascii="Courier New" w:hAnsi="Courier New" w:cs="Courier New"/>
          <w:color w:val="000000"/>
          <w:sz w:val="18"/>
          <w:szCs w:val="18"/>
        </w:rPr>
        <w:t>1) информирование;</w:t>
      </w:r>
    </w:p>
    <w:p w:rsidR="00AA7626" w:rsidRPr="00AA7626" w:rsidRDefault="00AA7626" w:rsidP="00AA7626">
      <w:pPr>
        <w:ind w:firstLine="567"/>
        <w:jc w:val="both"/>
        <w:rPr>
          <w:rFonts w:ascii="Courier New" w:hAnsi="Courier New" w:cs="Courier New"/>
          <w:color w:val="000000"/>
          <w:sz w:val="18"/>
          <w:szCs w:val="18"/>
        </w:rPr>
      </w:pPr>
      <w:r w:rsidRPr="00AA7626">
        <w:rPr>
          <w:rFonts w:ascii="Courier New" w:hAnsi="Courier New" w:cs="Courier New"/>
          <w:color w:val="000000"/>
          <w:sz w:val="18"/>
          <w:szCs w:val="18"/>
        </w:rPr>
        <w:t>2) обобщение правоприменительной практики;</w:t>
      </w:r>
    </w:p>
    <w:p w:rsidR="00AA7626" w:rsidRPr="00AA7626" w:rsidRDefault="00AA7626" w:rsidP="00AA7626">
      <w:pPr>
        <w:ind w:firstLine="567"/>
        <w:jc w:val="both"/>
        <w:rPr>
          <w:rFonts w:ascii="Courier New" w:hAnsi="Courier New" w:cs="Courier New"/>
          <w:color w:val="000000"/>
          <w:sz w:val="18"/>
          <w:szCs w:val="18"/>
        </w:rPr>
      </w:pPr>
      <w:r w:rsidRPr="00AA7626">
        <w:rPr>
          <w:rFonts w:ascii="Courier New" w:hAnsi="Courier New" w:cs="Courier New"/>
          <w:color w:val="000000"/>
          <w:sz w:val="18"/>
          <w:szCs w:val="18"/>
        </w:rPr>
        <w:t>3) объявление предостережения;</w:t>
      </w:r>
    </w:p>
    <w:p w:rsidR="00AA7626" w:rsidRPr="00AA7626" w:rsidRDefault="00AA7626" w:rsidP="00AA7626">
      <w:pPr>
        <w:ind w:firstLine="567"/>
        <w:jc w:val="both"/>
        <w:rPr>
          <w:rFonts w:ascii="Courier New" w:hAnsi="Courier New" w:cs="Courier New"/>
          <w:color w:val="000000"/>
          <w:sz w:val="18"/>
          <w:szCs w:val="18"/>
        </w:rPr>
      </w:pPr>
      <w:r w:rsidRPr="00AA7626">
        <w:rPr>
          <w:rFonts w:ascii="Courier New" w:hAnsi="Courier New" w:cs="Courier New"/>
          <w:color w:val="000000"/>
          <w:sz w:val="18"/>
          <w:szCs w:val="18"/>
        </w:rPr>
        <w:t>4) консультирование;</w:t>
      </w:r>
    </w:p>
    <w:p w:rsidR="00AA7626" w:rsidRPr="00AA7626" w:rsidRDefault="00AA7626" w:rsidP="00AA7626">
      <w:pPr>
        <w:ind w:firstLine="567"/>
        <w:jc w:val="both"/>
        <w:rPr>
          <w:rFonts w:ascii="Courier New" w:hAnsi="Courier New" w:cs="Courier New"/>
          <w:color w:val="000000"/>
          <w:sz w:val="18"/>
          <w:szCs w:val="18"/>
        </w:rPr>
      </w:pPr>
      <w:r w:rsidRPr="00AA7626">
        <w:rPr>
          <w:rFonts w:ascii="Courier New" w:hAnsi="Courier New" w:cs="Courier New"/>
          <w:color w:val="000000"/>
          <w:sz w:val="18"/>
          <w:szCs w:val="18"/>
        </w:rPr>
        <w:t>5) профилактический визит.</w:t>
      </w:r>
    </w:p>
    <w:p w:rsidR="00AA7626" w:rsidRPr="00AA7626" w:rsidRDefault="00AA7626" w:rsidP="00AA7626">
      <w:pPr>
        <w:ind w:firstLine="851"/>
        <w:jc w:val="both"/>
        <w:rPr>
          <w:rFonts w:ascii="Courier New" w:hAnsi="Courier New" w:cs="Courier New"/>
          <w:color w:val="000000"/>
          <w:sz w:val="18"/>
          <w:szCs w:val="18"/>
        </w:rPr>
      </w:pPr>
      <w:r w:rsidRPr="00AA7626">
        <w:rPr>
          <w:rFonts w:ascii="Courier New" w:hAnsi="Courier New" w:cs="Courier New"/>
          <w:color w:val="000000"/>
          <w:sz w:val="18"/>
          <w:szCs w:val="18"/>
        </w:rPr>
        <w:t> </w:t>
      </w:r>
    </w:p>
    <w:p w:rsidR="00AA7626" w:rsidRPr="00AA7626" w:rsidRDefault="00AA7626" w:rsidP="00AA7626">
      <w:pPr>
        <w:ind w:firstLine="567"/>
        <w:jc w:val="center"/>
        <w:rPr>
          <w:rFonts w:ascii="Courier New" w:hAnsi="Courier New" w:cs="Courier New"/>
          <w:b/>
          <w:bCs/>
          <w:color w:val="000000"/>
          <w:sz w:val="18"/>
          <w:szCs w:val="18"/>
        </w:rPr>
      </w:pPr>
      <w:r w:rsidRPr="00AA7626">
        <w:rPr>
          <w:rFonts w:ascii="Courier New" w:hAnsi="Courier New" w:cs="Courier New"/>
          <w:b/>
          <w:bCs/>
          <w:color w:val="000000"/>
          <w:sz w:val="18"/>
          <w:szCs w:val="18"/>
        </w:rPr>
        <w:t xml:space="preserve">Раздел 2. Цели и задачи </w:t>
      </w:r>
      <w:proofErr w:type="gramStart"/>
      <w:r w:rsidRPr="00AA7626">
        <w:rPr>
          <w:rFonts w:ascii="Courier New" w:hAnsi="Courier New" w:cs="Courier New"/>
          <w:b/>
          <w:bCs/>
          <w:color w:val="000000"/>
          <w:sz w:val="18"/>
          <w:szCs w:val="18"/>
        </w:rPr>
        <w:t>реализации программы профилактики рисков причинения вреда</w:t>
      </w:r>
      <w:proofErr w:type="gramEnd"/>
    </w:p>
    <w:p w:rsidR="00AA7626" w:rsidRPr="00AA7626" w:rsidRDefault="00AA7626" w:rsidP="00AA7626">
      <w:pPr>
        <w:ind w:firstLine="567"/>
        <w:jc w:val="center"/>
        <w:rPr>
          <w:rFonts w:ascii="Courier New" w:hAnsi="Courier New" w:cs="Courier New"/>
          <w:color w:val="000000"/>
          <w:sz w:val="18"/>
          <w:szCs w:val="18"/>
        </w:rPr>
      </w:pPr>
    </w:p>
    <w:p w:rsidR="00AA7626" w:rsidRPr="00AA7626" w:rsidRDefault="00AA7626" w:rsidP="00AA7626">
      <w:pPr>
        <w:ind w:firstLine="851"/>
        <w:jc w:val="both"/>
        <w:rPr>
          <w:rFonts w:ascii="Courier New" w:hAnsi="Courier New" w:cs="Courier New"/>
          <w:color w:val="000000"/>
          <w:sz w:val="18"/>
          <w:szCs w:val="18"/>
        </w:rPr>
      </w:pPr>
      <w:r w:rsidRPr="00AA7626">
        <w:rPr>
          <w:rFonts w:ascii="Courier New" w:hAnsi="Courier New" w:cs="Courier New"/>
          <w:bCs/>
          <w:color w:val="000000"/>
          <w:sz w:val="18"/>
          <w:szCs w:val="18"/>
        </w:rPr>
        <w:t>2.1 Основными целями Программы профилактики являются:</w:t>
      </w:r>
    </w:p>
    <w:p w:rsidR="00AA7626" w:rsidRPr="00AA7626" w:rsidRDefault="00AA7626" w:rsidP="00833425">
      <w:pPr>
        <w:numPr>
          <w:ilvl w:val="0"/>
          <w:numId w:val="4"/>
        </w:numPr>
        <w:ind w:left="0" w:firstLine="993"/>
        <w:contextualSpacing/>
        <w:jc w:val="both"/>
        <w:rPr>
          <w:rFonts w:ascii="Courier New" w:hAnsi="Courier New" w:cs="Courier New"/>
          <w:color w:val="000000"/>
          <w:sz w:val="18"/>
          <w:szCs w:val="18"/>
        </w:rPr>
      </w:pPr>
      <w:r w:rsidRPr="00AA7626">
        <w:rPr>
          <w:rFonts w:ascii="Courier New" w:hAnsi="Courier New" w:cs="Courier New"/>
          <w:color w:val="000000"/>
          <w:sz w:val="18"/>
          <w:szCs w:val="18"/>
        </w:rPr>
        <w:t>Стимулирование добросовестного соблюдения обязательных требований всеми контролируемыми лицами;</w:t>
      </w:r>
    </w:p>
    <w:p w:rsidR="00AA7626" w:rsidRPr="00AA7626" w:rsidRDefault="00AA7626" w:rsidP="00833425">
      <w:pPr>
        <w:numPr>
          <w:ilvl w:val="0"/>
          <w:numId w:val="4"/>
        </w:numPr>
        <w:ind w:left="0" w:firstLine="993"/>
        <w:jc w:val="both"/>
        <w:rPr>
          <w:rFonts w:ascii="Courier New" w:hAnsi="Courier New" w:cs="Courier New"/>
          <w:color w:val="000000"/>
          <w:sz w:val="18"/>
          <w:szCs w:val="18"/>
        </w:rPr>
      </w:pPr>
      <w:r w:rsidRPr="00AA7626">
        <w:rPr>
          <w:rFonts w:ascii="Courier New" w:hAnsi="Courier New" w:cs="Courier New"/>
          <w:color w:val="000000"/>
          <w:sz w:val="18"/>
          <w:szCs w:val="1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AA7626" w:rsidRPr="00AA7626" w:rsidRDefault="00AA7626" w:rsidP="00833425">
      <w:pPr>
        <w:numPr>
          <w:ilvl w:val="0"/>
          <w:numId w:val="4"/>
        </w:numPr>
        <w:ind w:left="0" w:firstLine="993"/>
        <w:jc w:val="both"/>
        <w:rPr>
          <w:rFonts w:ascii="Courier New" w:hAnsi="Courier New" w:cs="Courier New"/>
          <w:color w:val="000000"/>
          <w:sz w:val="18"/>
          <w:szCs w:val="18"/>
        </w:rPr>
      </w:pPr>
      <w:r w:rsidRPr="00AA7626">
        <w:rPr>
          <w:rFonts w:ascii="Courier New" w:hAnsi="Courier New" w:cs="Courier New"/>
          <w:color w:val="000000"/>
          <w:sz w:val="18"/>
          <w:szCs w:val="18"/>
        </w:rPr>
        <w:t>Создание условий для доведения обязательных требований до контролируемых лиц, повышение информированности о способах их соблюдения.</w:t>
      </w:r>
    </w:p>
    <w:p w:rsidR="00AA7626" w:rsidRPr="00AA7626" w:rsidRDefault="00AA7626" w:rsidP="00AA7626">
      <w:pPr>
        <w:ind w:firstLine="851"/>
        <w:jc w:val="both"/>
        <w:rPr>
          <w:rFonts w:ascii="Courier New" w:hAnsi="Courier New" w:cs="Courier New"/>
          <w:color w:val="000000"/>
          <w:sz w:val="18"/>
          <w:szCs w:val="18"/>
        </w:rPr>
      </w:pPr>
      <w:r w:rsidRPr="00AA7626">
        <w:rPr>
          <w:rFonts w:ascii="Courier New" w:hAnsi="Courier New" w:cs="Courier New"/>
          <w:i/>
          <w:iCs/>
          <w:color w:val="000000"/>
          <w:sz w:val="18"/>
          <w:szCs w:val="18"/>
        </w:rPr>
        <w:t> </w:t>
      </w:r>
      <w:r w:rsidRPr="00AA7626">
        <w:rPr>
          <w:rFonts w:ascii="Courier New" w:hAnsi="Courier New" w:cs="Courier New"/>
          <w:bCs/>
          <w:color w:val="000000"/>
          <w:sz w:val="18"/>
          <w:szCs w:val="18"/>
        </w:rPr>
        <w:t>2.2. Проведение профилактических мероприятий программы профилактики направлено на решение следующих задач:</w:t>
      </w:r>
    </w:p>
    <w:p w:rsidR="00AA7626" w:rsidRPr="00AA7626" w:rsidRDefault="00AA7626" w:rsidP="00833425">
      <w:pPr>
        <w:numPr>
          <w:ilvl w:val="0"/>
          <w:numId w:val="5"/>
        </w:numPr>
        <w:ind w:left="0" w:firstLine="851"/>
        <w:jc w:val="both"/>
        <w:rPr>
          <w:rFonts w:ascii="Courier New" w:hAnsi="Courier New" w:cs="Courier New"/>
          <w:color w:val="000000"/>
          <w:sz w:val="18"/>
          <w:szCs w:val="18"/>
        </w:rPr>
      </w:pPr>
      <w:r w:rsidRPr="00AA7626">
        <w:rPr>
          <w:rFonts w:ascii="Courier New" w:hAnsi="Courier New" w:cs="Courier New"/>
          <w:color w:val="000000"/>
          <w:sz w:val="18"/>
          <w:szCs w:val="18"/>
        </w:rPr>
        <w:t xml:space="preserve">Укрепление </w:t>
      </w:r>
      <w:proofErr w:type="gramStart"/>
      <w:r w:rsidRPr="00AA7626">
        <w:rPr>
          <w:rFonts w:ascii="Courier New" w:hAnsi="Courier New" w:cs="Courier New"/>
          <w:color w:val="000000"/>
          <w:sz w:val="18"/>
          <w:szCs w:val="18"/>
        </w:rPr>
        <w:t>системы профилактики нарушений рисков причинения</w:t>
      </w:r>
      <w:proofErr w:type="gramEnd"/>
      <w:r w:rsidRPr="00AA7626">
        <w:rPr>
          <w:rFonts w:ascii="Courier New" w:hAnsi="Courier New" w:cs="Courier New"/>
          <w:color w:val="000000"/>
          <w:sz w:val="18"/>
          <w:szCs w:val="18"/>
        </w:rPr>
        <w:t xml:space="preserve"> вреда (ущерба) охраняемым законом ценностям;</w:t>
      </w:r>
    </w:p>
    <w:p w:rsidR="00AA7626" w:rsidRPr="00AA7626" w:rsidRDefault="00AA7626" w:rsidP="00833425">
      <w:pPr>
        <w:numPr>
          <w:ilvl w:val="0"/>
          <w:numId w:val="5"/>
        </w:numPr>
        <w:ind w:left="0" w:firstLine="851"/>
        <w:jc w:val="both"/>
        <w:rPr>
          <w:rFonts w:ascii="Courier New" w:hAnsi="Courier New" w:cs="Courier New"/>
          <w:color w:val="000000"/>
          <w:sz w:val="18"/>
          <w:szCs w:val="18"/>
        </w:rPr>
      </w:pPr>
      <w:r w:rsidRPr="00AA7626">
        <w:rPr>
          <w:rFonts w:ascii="Courier New" w:hAnsi="Courier New" w:cs="Courier New"/>
          <w:color w:val="000000"/>
          <w:sz w:val="18"/>
          <w:szCs w:val="18"/>
        </w:rPr>
        <w:t>Повышение уровня информированности и правосознания субъектов, в отношении которых осуществляется муниципальный жилищный контроль;</w:t>
      </w:r>
    </w:p>
    <w:p w:rsidR="00AA7626" w:rsidRPr="00AA7626" w:rsidRDefault="00AA7626" w:rsidP="00833425">
      <w:pPr>
        <w:numPr>
          <w:ilvl w:val="0"/>
          <w:numId w:val="5"/>
        </w:numPr>
        <w:ind w:left="0" w:firstLine="851"/>
        <w:jc w:val="both"/>
        <w:rPr>
          <w:rFonts w:ascii="Courier New" w:hAnsi="Courier New" w:cs="Courier New"/>
          <w:color w:val="000000"/>
          <w:sz w:val="18"/>
          <w:szCs w:val="18"/>
        </w:rPr>
      </w:pPr>
      <w:r w:rsidRPr="00AA7626">
        <w:rPr>
          <w:rFonts w:ascii="Courier New" w:hAnsi="Courier New" w:cs="Courier New"/>
          <w:color w:val="000000"/>
          <w:sz w:val="18"/>
          <w:szCs w:val="18"/>
        </w:rPr>
        <w:t>Выявление и устранение причин, факторов и условий, способствующих нарушениям субъектами, в отношении которых осуществляется муниципальный жилищный контроль, обязательных требований;</w:t>
      </w:r>
    </w:p>
    <w:p w:rsidR="00AA7626" w:rsidRPr="00AA7626" w:rsidRDefault="00AA7626" w:rsidP="00833425">
      <w:pPr>
        <w:numPr>
          <w:ilvl w:val="0"/>
          <w:numId w:val="5"/>
        </w:numPr>
        <w:ind w:left="0" w:firstLine="851"/>
        <w:jc w:val="both"/>
        <w:rPr>
          <w:rFonts w:ascii="Courier New" w:hAnsi="Courier New" w:cs="Courier New"/>
          <w:color w:val="000000"/>
          <w:sz w:val="18"/>
          <w:szCs w:val="18"/>
        </w:rPr>
      </w:pPr>
      <w:r w:rsidRPr="00AA7626">
        <w:rPr>
          <w:rFonts w:ascii="Courier New" w:hAnsi="Courier New" w:cs="Courier New"/>
          <w:color w:val="000000"/>
          <w:sz w:val="18"/>
          <w:szCs w:val="18"/>
        </w:rPr>
        <w:t>Принятие мер по устранению причин, факторов и условий, способствующих нарушению субъектами, в отношении которых осуществляется муниципальный жилищный контроль, обязательных требований.</w:t>
      </w:r>
    </w:p>
    <w:p w:rsidR="00AA7626" w:rsidRPr="00AA7626" w:rsidRDefault="00AA7626" w:rsidP="00AA7626">
      <w:pPr>
        <w:ind w:left="1419" w:firstLine="567"/>
        <w:jc w:val="both"/>
        <w:rPr>
          <w:rFonts w:ascii="Courier New" w:hAnsi="Courier New" w:cs="Courier New"/>
          <w:color w:val="000000"/>
          <w:sz w:val="18"/>
          <w:szCs w:val="18"/>
        </w:rPr>
      </w:pPr>
      <w:r w:rsidRPr="00AA7626">
        <w:rPr>
          <w:rFonts w:ascii="Courier New" w:hAnsi="Courier New" w:cs="Courier New"/>
          <w:color w:val="000000"/>
          <w:sz w:val="18"/>
          <w:szCs w:val="18"/>
        </w:rPr>
        <w:t>  </w:t>
      </w:r>
    </w:p>
    <w:p w:rsidR="00AA7626" w:rsidRPr="00AA7626" w:rsidRDefault="00AA7626" w:rsidP="00AA7626">
      <w:pPr>
        <w:jc w:val="center"/>
        <w:rPr>
          <w:rFonts w:ascii="Courier New" w:hAnsi="Courier New" w:cs="Courier New"/>
          <w:b/>
          <w:bCs/>
          <w:color w:val="000000"/>
          <w:sz w:val="18"/>
          <w:szCs w:val="18"/>
        </w:rPr>
      </w:pPr>
      <w:r w:rsidRPr="00AA7626">
        <w:rPr>
          <w:rFonts w:ascii="Courier New" w:hAnsi="Courier New" w:cs="Courier New"/>
          <w:b/>
          <w:bCs/>
          <w:color w:val="000000"/>
          <w:sz w:val="18"/>
          <w:szCs w:val="18"/>
        </w:rPr>
        <w:t>Раздел 3. Перечень профилактических мероприятий, сроки (периодичность) их проведения</w:t>
      </w:r>
    </w:p>
    <w:p w:rsidR="00AA7626" w:rsidRPr="00AA7626" w:rsidRDefault="00AA7626" w:rsidP="00AA7626">
      <w:pPr>
        <w:ind w:firstLine="851"/>
        <w:jc w:val="center"/>
        <w:rPr>
          <w:rFonts w:ascii="Courier New" w:hAnsi="Courier New" w:cs="Courier New"/>
          <w:color w:val="000000"/>
          <w:sz w:val="18"/>
          <w:szCs w:val="18"/>
        </w:rPr>
      </w:pPr>
    </w:p>
    <w:tbl>
      <w:tblPr>
        <w:tblW w:w="10490" w:type="dxa"/>
        <w:tblInd w:w="62" w:type="dxa"/>
        <w:tblCellMar>
          <w:left w:w="0" w:type="dxa"/>
          <w:right w:w="0" w:type="dxa"/>
        </w:tblCellMar>
        <w:tblLook w:val="04A0" w:firstRow="1" w:lastRow="0" w:firstColumn="1" w:lastColumn="0" w:noHBand="0" w:noVBand="1"/>
      </w:tblPr>
      <w:tblGrid>
        <w:gridCol w:w="709"/>
        <w:gridCol w:w="5670"/>
        <w:gridCol w:w="1701"/>
        <w:gridCol w:w="2410"/>
      </w:tblGrid>
      <w:tr w:rsidR="00AA7626" w:rsidRPr="00AA7626" w:rsidTr="00AA7626">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rPr>
                <w:rFonts w:ascii="Courier New" w:hAnsi="Courier New" w:cs="Courier New"/>
                <w:sz w:val="18"/>
                <w:szCs w:val="18"/>
              </w:rPr>
            </w:pPr>
            <w:r w:rsidRPr="00AA7626">
              <w:rPr>
                <w:rFonts w:ascii="Courier New" w:hAnsi="Courier New" w:cs="Courier New"/>
                <w:sz w:val="18"/>
                <w:szCs w:val="18"/>
              </w:rPr>
              <w:t xml:space="preserve">№ </w:t>
            </w:r>
            <w:proofErr w:type="gramStart"/>
            <w:r w:rsidRPr="00AA7626">
              <w:rPr>
                <w:rFonts w:ascii="Courier New" w:hAnsi="Courier New" w:cs="Courier New"/>
                <w:sz w:val="18"/>
                <w:szCs w:val="18"/>
              </w:rPr>
              <w:t>п</w:t>
            </w:r>
            <w:proofErr w:type="gramEnd"/>
            <w:r w:rsidRPr="00AA7626">
              <w:rPr>
                <w:rFonts w:ascii="Courier New" w:hAnsi="Courier New" w:cs="Courier New"/>
                <w:sz w:val="18"/>
                <w:szCs w:val="18"/>
              </w:rPr>
              <w:t>/п</w:t>
            </w:r>
          </w:p>
        </w:tc>
        <w:tc>
          <w:tcPr>
            <w:tcW w:w="56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Наименование мероприятия</w:t>
            </w:r>
          </w:p>
        </w:tc>
        <w:tc>
          <w:tcPr>
            <w:tcW w:w="17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Срок исполнения</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Структурное подразделение, ответственное за реализацию</w:t>
            </w:r>
          </w:p>
        </w:tc>
      </w:tr>
      <w:tr w:rsidR="00AA7626" w:rsidRPr="00AA7626" w:rsidTr="00AA7626">
        <w:trPr>
          <w:trHeight w:val="273"/>
        </w:trPr>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1.</w:t>
            </w:r>
          </w:p>
        </w:tc>
        <w:tc>
          <w:tcPr>
            <w:tcW w:w="56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 xml:space="preserve">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w:t>
            </w:r>
            <w:proofErr w:type="gramStart"/>
            <w:r w:rsidRPr="00AA7626">
              <w:rPr>
                <w:rFonts w:ascii="Courier New" w:hAnsi="Courier New" w:cs="Courier New"/>
                <w:sz w:val="18"/>
                <w:szCs w:val="18"/>
              </w:rPr>
              <w:t>своем</w:t>
            </w:r>
            <w:proofErr w:type="gramEnd"/>
            <w:r w:rsidRPr="00AA7626">
              <w:rPr>
                <w:rFonts w:ascii="Courier New" w:hAnsi="Courier New" w:cs="Courier New"/>
                <w:sz w:val="18"/>
                <w:szCs w:val="18"/>
              </w:rPr>
              <w:t xml:space="preserve">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17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color w:val="000000"/>
                <w:sz w:val="18"/>
                <w:szCs w:val="18"/>
              </w:rPr>
              <w:t>Администрация</w:t>
            </w:r>
          </w:p>
        </w:tc>
      </w:tr>
      <w:tr w:rsidR="00AA7626" w:rsidRPr="00AA7626" w:rsidTr="00AA7626">
        <w:trPr>
          <w:trHeight w:val="23"/>
        </w:trPr>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2.</w:t>
            </w:r>
          </w:p>
        </w:tc>
        <w:tc>
          <w:tcPr>
            <w:tcW w:w="56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Обобщение правоприменительной практики: подготовка доклада с результатами обобщения правоприменительной практики Контрольного органа</w:t>
            </w:r>
          </w:p>
        </w:tc>
        <w:tc>
          <w:tcPr>
            <w:tcW w:w="17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 xml:space="preserve">До 30 января года, следующего за </w:t>
            </w:r>
            <w:proofErr w:type="gramStart"/>
            <w:r w:rsidRPr="00AA7626">
              <w:rPr>
                <w:rFonts w:ascii="Courier New" w:hAnsi="Courier New" w:cs="Courier New"/>
                <w:sz w:val="18"/>
                <w:szCs w:val="18"/>
              </w:rPr>
              <w:t>отчетным</w:t>
            </w:r>
            <w:proofErr w:type="gramEnd"/>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color w:val="000000"/>
                <w:sz w:val="18"/>
                <w:szCs w:val="18"/>
              </w:rPr>
              <w:t>Администрация</w:t>
            </w:r>
          </w:p>
        </w:tc>
      </w:tr>
      <w:tr w:rsidR="00AA7626" w:rsidRPr="00AA7626" w:rsidTr="00AA7626">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3.</w:t>
            </w:r>
          </w:p>
        </w:tc>
        <w:tc>
          <w:tcPr>
            <w:tcW w:w="56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both"/>
              <w:rPr>
                <w:rFonts w:ascii="Courier New" w:hAnsi="Courier New" w:cs="Courier New"/>
                <w:sz w:val="18"/>
                <w:szCs w:val="18"/>
              </w:rPr>
            </w:pPr>
            <w:proofErr w:type="gramStart"/>
            <w:r w:rsidRPr="00AA7626">
              <w:rPr>
                <w:rFonts w:ascii="Courier New" w:hAnsi="Courier New" w:cs="Courier New"/>
                <w:sz w:val="18"/>
                <w:szCs w:val="18"/>
              </w:rPr>
              <w:t xml:space="preserve">Выдача контролируемому лицу предостережения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w:t>
            </w:r>
            <w:r w:rsidRPr="00AA7626">
              <w:rPr>
                <w:rFonts w:ascii="Courier New" w:hAnsi="Courier New" w:cs="Courier New"/>
                <w:sz w:val="18"/>
                <w:szCs w:val="18"/>
              </w:rPr>
              <w:lastRenderedPageBreak/>
              <w:t>создало угрозу причинения вреда (ущерба) охраняемым законом ценностям, и предлагает принять меры по обеспечению соблюдения обязательных</w:t>
            </w:r>
            <w:proofErr w:type="gramEnd"/>
            <w:r w:rsidRPr="00AA7626">
              <w:rPr>
                <w:rFonts w:ascii="Courier New" w:hAnsi="Courier New" w:cs="Courier New"/>
                <w:sz w:val="18"/>
                <w:szCs w:val="18"/>
              </w:rPr>
              <w:t xml:space="preserve"> требований</w:t>
            </w:r>
          </w:p>
        </w:tc>
        <w:tc>
          <w:tcPr>
            <w:tcW w:w="17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lastRenderedPageBreak/>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color w:val="000000"/>
                <w:sz w:val="18"/>
                <w:szCs w:val="18"/>
              </w:rPr>
              <w:t>Администрация</w:t>
            </w:r>
          </w:p>
        </w:tc>
      </w:tr>
      <w:tr w:rsidR="00AA7626" w:rsidRPr="00AA7626" w:rsidTr="00AA7626">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lastRenderedPageBreak/>
              <w:t>4.</w:t>
            </w:r>
          </w:p>
        </w:tc>
        <w:tc>
          <w:tcPr>
            <w:tcW w:w="56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Консультирование:</w:t>
            </w:r>
          </w:p>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1.Инспекторы осуществляют консультирование контролируемых лиц и их представителей:</w:t>
            </w:r>
          </w:p>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2)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 подписанного уполномоченным должностным лицом Контрольного органа.</w:t>
            </w:r>
          </w:p>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2.Письменное консультирование контролируемых лиц и их представителей осуществляется по следующим вопросам:</w:t>
            </w:r>
          </w:p>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1) порядок обжалования решений Контрольного органа;</w:t>
            </w:r>
          </w:p>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2) </w:t>
            </w:r>
            <w:r w:rsidRPr="00AA7626">
              <w:rPr>
                <w:rFonts w:ascii="Courier New" w:hAnsi="Courier New" w:cs="Courier New"/>
                <w:color w:val="000000"/>
                <w:sz w:val="18"/>
                <w:szCs w:val="18"/>
                <w:shd w:val="clear" w:color="auto" w:fill="FFFFFF"/>
              </w:rPr>
              <w:t>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 xml:space="preserve">3.Контролируемое лицо вправе направить запрос о предоставлении письменного ответа в сроки, установленные Федеральным </w:t>
            </w:r>
            <w:hyperlink r:id="rId29" w:history="1">
              <w:r w:rsidRPr="00AA7626">
                <w:rPr>
                  <w:rFonts w:ascii="Courier New" w:hAnsi="Courier New" w:cs="Courier New"/>
                  <w:color w:val="000000"/>
                  <w:sz w:val="18"/>
                  <w:szCs w:val="18"/>
                  <w:u w:val="single"/>
                </w:rPr>
                <w:t>законом</w:t>
              </w:r>
            </w:hyperlink>
            <w:r w:rsidRPr="00AA7626">
              <w:rPr>
                <w:rFonts w:ascii="Courier New" w:hAnsi="Courier New" w:cs="Courier New"/>
                <w:sz w:val="18"/>
                <w:szCs w:val="18"/>
              </w:rPr>
              <w:t xml:space="preserve"> от 02.05.2006 № 59-ФЗ «О порядке рассмотрения обращений граждан Российской Федерации».</w:t>
            </w:r>
          </w:p>
        </w:tc>
        <w:tc>
          <w:tcPr>
            <w:tcW w:w="17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color w:val="000000"/>
                <w:sz w:val="18"/>
                <w:szCs w:val="18"/>
              </w:rPr>
              <w:t>Администрация</w:t>
            </w:r>
          </w:p>
        </w:tc>
      </w:tr>
      <w:tr w:rsidR="00AA7626" w:rsidRPr="00AA7626" w:rsidTr="00AA7626">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5.</w:t>
            </w:r>
          </w:p>
        </w:tc>
        <w:tc>
          <w:tcPr>
            <w:tcW w:w="56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c>
          <w:tcPr>
            <w:tcW w:w="17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color w:val="000000"/>
                <w:sz w:val="18"/>
                <w:szCs w:val="18"/>
              </w:rPr>
              <w:t>Администрация</w:t>
            </w:r>
          </w:p>
        </w:tc>
      </w:tr>
    </w:tbl>
    <w:p w:rsidR="00AA7626" w:rsidRPr="00AA7626" w:rsidRDefault="00AA7626" w:rsidP="00AA7626">
      <w:pPr>
        <w:ind w:firstLine="567"/>
        <w:jc w:val="both"/>
        <w:rPr>
          <w:rFonts w:ascii="Courier New" w:hAnsi="Courier New" w:cs="Courier New"/>
          <w:color w:val="000000"/>
          <w:sz w:val="18"/>
          <w:szCs w:val="18"/>
        </w:rPr>
      </w:pPr>
      <w:r w:rsidRPr="00AA7626">
        <w:rPr>
          <w:rFonts w:ascii="Courier New" w:hAnsi="Courier New" w:cs="Courier New"/>
          <w:b/>
          <w:bCs/>
          <w:color w:val="000000"/>
          <w:sz w:val="18"/>
          <w:szCs w:val="18"/>
        </w:rPr>
        <w:t> </w:t>
      </w:r>
    </w:p>
    <w:p w:rsidR="00AA7626" w:rsidRPr="00AA7626" w:rsidRDefault="00AA7626" w:rsidP="00AA7626">
      <w:pPr>
        <w:jc w:val="center"/>
        <w:rPr>
          <w:rFonts w:ascii="Courier New" w:hAnsi="Courier New" w:cs="Courier New"/>
          <w:b/>
          <w:bCs/>
          <w:color w:val="000000"/>
          <w:sz w:val="18"/>
          <w:szCs w:val="18"/>
        </w:rPr>
      </w:pPr>
      <w:r w:rsidRPr="00AA7626">
        <w:rPr>
          <w:rFonts w:ascii="Courier New" w:hAnsi="Courier New" w:cs="Courier New"/>
          <w:b/>
          <w:bCs/>
          <w:color w:val="000000"/>
          <w:sz w:val="18"/>
          <w:szCs w:val="18"/>
        </w:rPr>
        <w:t xml:space="preserve">Раздел 4. Показатели результативности и эффективности </w:t>
      </w:r>
      <w:proofErr w:type="gramStart"/>
      <w:r w:rsidRPr="00AA7626">
        <w:rPr>
          <w:rFonts w:ascii="Courier New" w:hAnsi="Courier New" w:cs="Courier New"/>
          <w:b/>
          <w:bCs/>
          <w:color w:val="000000"/>
          <w:sz w:val="18"/>
          <w:szCs w:val="18"/>
        </w:rPr>
        <w:t>программы профилактики рисков причинения вреда</w:t>
      </w:r>
      <w:proofErr w:type="gramEnd"/>
    </w:p>
    <w:p w:rsidR="00AA7626" w:rsidRPr="00AA7626" w:rsidRDefault="00AA7626" w:rsidP="00AA7626">
      <w:pPr>
        <w:ind w:firstLine="709"/>
        <w:jc w:val="center"/>
        <w:rPr>
          <w:rFonts w:ascii="Courier New" w:hAnsi="Courier New" w:cs="Courier New"/>
          <w:color w:val="000000"/>
          <w:sz w:val="18"/>
          <w:szCs w:val="18"/>
        </w:rPr>
      </w:pPr>
    </w:p>
    <w:tbl>
      <w:tblPr>
        <w:tblW w:w="10490" w:type="dxa"/>
        <w:tblInd w:w="62" w:type="dxa"/>
        <w:tblCellMar>
          <w:left w:w="0" w:type="dxa"/>
          <w:right w:w="0" w:type="dxa"/>
        </w:tblCellMar>
        <w:tblLook w:val="04A0" w:firstRow="1" w:lastRow="0" w:firstColumn="1" w:lastColumn="0" w:noHBand="0" w:noVBand="1"/>
      </w:tblPr>
      <w:tblGrid>
        <w:gridCol w:w="709"/>
        <w:gridCol w:w="7088"/>
        <w:gridCol w:w="2693"/>
      </w:tblGrid>
      <w:tr w:rsidR="00AA7626" w:rsidRPr="00AA7626" w:rsidTr="00AA7626">
        <w:trPr>
          <w:trHeight w:val="221"/>
        </w:trPr>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 xml:space="preserve">№ </w:t>
            </w:r>
            <w:proofErr w:type="gramStart"/>
            <w:r w:rsidRPr="00AA7626">
              <w:rPr>
                <w:rFonts w:ascii="Courier New" w:hAnsi="Courier New" w:cs="Courier New"/>
                <w:sz w:val="18"/>
                <w:szCs w:val="18"/>
              </w:rPr>
              <w:t>п</w:t>
            </w:r>
            <w:proofErr w:type="gramEnd"/>
            <w:r w:rsidRPr="00AA7626">
              <w:rPr>
                <w:rFonts w:ascii="Courier New" w:hAnsi="Courier New" w:cs="Courier New"/>
                <w:sz w:val="18"/>
                <w:szCs w:val="18"/>
              </w:rPr>
              <w:t>/п</w:t>
            </w:r>
          </w:p>
        </w:tc>
        <w:tc>
          <w:tcPr>
            <w:tcW w:w="70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Наименование показателя</w:t>
            </w:r>
          </w:p>
        </w:tc>
        <w:tc>
          <w:tcPr>
            <w:tcW w:w="26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Величина</w:t>
            </w:r>
          </w:p>
        </w:tc>
      </w:tr>
      <w:tr w:rsidR="00AA7626" w:rsidRPr="00AA7626" w:rsidTr="00AA7626">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1.</w:t>
            </w:r>
          </w:p>
        </w:tc>
        <w:tc>
          <w:tcPr>
            <w:tcW w:w="70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6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100 %</w:t>
            </w:r>
          </w:p>
        </w:tc>
      </w:tr>
      <w:tr w:rsidR="00AA7626" w:rsidRPr="00AA7626" w:rsidTr="00AA7626">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2.</w:t>
            </w:r>
          </w:p>
        </w:tc>
        <w:tc>
          <w:tcPr>
            <w:tcW w:w="70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Удовлетворенность контролируемых лиц и их представителями консультированием контрольного (надзорного) органа</w:t>
            </w:r>
          </w:p>
        </w:tc>
        <w:tc>
          <w:tcPr>
            <w:tcW w:w="26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 xml:space="preserve">90 % от числа </w:t>
            </w:r>
            <w:proofErr w:type="gramStart"/>
            <w:r w:rsidRPr="00AA7626">
              <w:rPr>
                <w:rFonts w:ascii="Courier New" w:hAnsi="Courier New" w:cs="Courier New"/>
                <w:sz w:val="18"/>
                <w:szCs w:val="18"/>
              </w:rPr>
              <w:t>обратившихся</w:t>
            </w:r>
            <w:proofErr w:type="gramEnd"/>
          </w:p>
        </w:tc>
      </w:tr>
      <w:tr w:rsidR="00AA7626" w:rsidRPr="00AA7626" w:rsidTr="00AA7626">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3.</w:t>
            </w:r>
          </w:p>
        </w:tc>
        <w:tc>
          <w:tcPr>
            <w:tcW w:w="70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both"/>
              <w:rPr>
                <w:rFonts w:ascii="Courier New" w:hAnsi="Courier New" w:cs="Courier New"/>
                <w:sz w:val="18"/>
                <w:szCs w:val="18"/>
              </w:rPr>
            </w:pPr>
            <w:r w:rsidRPr="00AA7626">
              <w:rPr>
                <w:rFonts w:ascii="Courier New" w:hAnsi="Courier New" w:cs="Courier New"/>
                <w:sz w:val="18"/>
                <w:szCs w:val="18"/>
              </w:rPr>
              <w:t>Количество проведенных профилактических мероприятий</w:t>
            </w:r>
          </w:p>
        </w:tc>
        <w:tc>
          <w:tcPr>
            <w:tcW w:w="26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AA7626" w:rsidRPr="00AA7626" w:rsidRDefault="00AA7626" w:rsidP="00AA7626">
            <w:pPr>
              <w:jc w:val="center"/>
              <w:rPr>
                <w:rFonts w:ascii="Courier New" w:hAnsi="Courier New" w:cs="Courier New"/>
                <w:sz w:val="18"/>
                <w:szCs w:val="18"/>
              </w:rPr>
            </w:pPr>
            <w:r w:rsidRPr="00AA7626">
              <w:rPr>
                <w:rFonts w:ascii="Courier New" w:hAnsi="Courier New" w:cs="Courier New"/>
                <w:sz w:val="18"/>
                <w:szCs w:val="18"/>
              </w:rPr>
              <w:t>не менее 1 мероприятий, проведенных контрольным (надзорным) органом</w:t>
            </w:r>
          </w:p>
        </w:tc>
      </w:tr>
    </w:tbl>
    <w:p w:rsidR="00CC1BDB" w:rsidRDefault="00CC1BDB" w:rsidP="00AA7626">
      <w:pPr>
        <w:jc w:val="center"/>
        <w:rPr>
          <w:rFonts w:ascii="Courier New" w:eastAsia="Calibri" w:hAnsi="Courier New" w:cs="Courier New"/>
          <w:sz w:val="18"/>
          <w:szCs w:val="18"/>
          <w:lang w:eastAsia="en-US"/>
        </w:rPr>
      </w:pPr>
    </w:p>
    <w:p w:rsidR="003D42EF" w:rsidRDefault="003D42EF" w:rsidP="00AA7626">
      <w:pPr>
        <w:jc w:val="center"/>
        <w:rPr>
          <w:rFonts w:ascii="Courier New" w:eastAsia="Calibri" w:hAnsi="Courier New" w:cs="Courier New"/>
          <w:sz w:val="18"/>
          <w:szCs w:val="18"/>
          <w:lang w:eastAsia="en-US"/>
        </w:rPr>
      </w:pPr>
    </w:p>
    <w:p w:rsidR="003D42EF" w:rsidRDefault="003D42EF" w:rsidP="003D42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D42EF" w:rsidRPr="003D42EF" w:rsidRDefault="003D42EF" w:rsidP="003D42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D42EF">
        <w:rPr>
          <w:rFonts w:ascii="Arial" w:eastAsia="Lucida Sans Unicode" w:hAnsi="Arial" w:cs="Arial"/>
          <w:b/>
          <w:sz w:val="18"/>
          <w:szCs w:val="32"/>
          <w:lang w:eastAsia="en-US"/>
        </w:rPr>
        <w:t>30.09.2022 Г. № 113</w:t>
      </w:r>
    </w:p>
    <w:p w:rsidR="003D42EF" w:rsidRPr="003D42EF" w:rsidRDefault="003D42EF" w:rsidP="003D42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D42EF">
        <w:rPr>
          <w:rFonts w:ascii="Arial" w:eastAsia="Lucida Sans Unicode" w:hAnsi="Arial" w:cs="Arial"/>
          <w:b/>
          <w:sz w:val="18"/>
          <w:szCs w:val="32"/>
          <w:lang w:eastAsia="en-US"/>
        </w:rPr>
        <w:t>РОССИЙСКАЯ ФЕДЕРАЦИЯ</w:t>
      </w:r>
    </w:p>
    <w:p w:rsidR="003D42EF" w:rsidRPr="003D42EF" w:rsidRDefault="003D42EF" w:rsidP="003D42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D42EF">
        <w:rPr>
          <w:rFonts w:ascii="Arial" w:eastAsia="Lucida Sans Unicode" w:hAnsi="Arial" w:cs="Arial"/>
          <w:b/>
          <w:sz w:val="18"/>
          <w:szCs w:val="32"/>
          <w:lang w:eastAsia="en-US"/>
        </w:rPr>
        <w:t>ИРКУТСКАЯ ОБЛАСТЬ</w:t>
      </w:r>
    </w:p>
    <w:p w:rsidR="003D42EF" w:rsidRPr="003D42EF" w:rsidRDefault="003D42EF" w:rsidP="003D42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D42EF">
        <w:rPr>
          <w:rFonts w:ascii="Arial" w:eastAsia="Lucida Sans Unicode" w:hAnsi="Arial" w:cs="Arial"/>
          <w:b/>
          <w:sz w:val="18"/>
          <w:szCs w:val="32"/>
          <w:lang w:eastAsia="en-US"/>
        </w:rPr>
        <w:t>ИРКУТСКИЙ РАЙОН</w:t>
      </w:r>
    </w:p>
    <w:p w:rsidR="003D42EF" w:rsidRPr="003D42EF" w:rsidRDefault="003D42EF" w:rsidP="003D42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D42EF">
        <w:rPr>
          <w:rFonts w:ascii="Arial" w:eastAsia="Lucida Sans Unicode" w:hAnsi="Arial" w:cs="Arial"/>
          <w:b/>
          <w:sz w:val="18"/>
          <w:szCs w:val="32"/>
          <w:lang w:eastAsia="en-US"/>
        </w:rPr>
        <w:t>ГОЛОУСТНЕНСКОЕ СЕЛЬСКОЕ ПОСЕЛЕНИЕ</w:t>
      </w:r>
    </w:p>
    <w:p w:rsidR="003D42EF" w:rsidRPr="003D42EF" w:rsidRDefault="003D42EF" w:rsidP="003D42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D42EF">
        <w:rPr>
          <w:rFonts w:ascii="Arial" w:eastAsia="Lucida Sans Unicode" w:hAnsi="Arial" w:cs="Arial"/>
          <w:b/>
          <w:sz w:val="18"/>
          <w:szCs w:val="32"/>
          <w:lang w:eastAsia="en-US"/>
        </w:rPr>
        <w:t>АДМИНИСТРАЦИЯ</w:t>
      </w:r>
    </w:p>
    <w:p w:rsidR="003D42EF" w:rsidRPr="003D42EF" w:rsidRDefault="003D42EF" w:rsidP="003D42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D42EF">
        <w:rPr>
          <w:rFonts w:ascii="Arial" w:eastAsia="Lucida Sans Unicode" w:hAnsi="Arial" w:cs="Arial"/>
          <w:b/>
          <w:sz w:val="18"/>
          <w:szCs w:val="32"/>
          <w:lang w:eastAsia="en-US"/>
        </w:rPr>
        <w:t>ПОСТАНОВЛЕНИЕ</w:t>
      </w:r>
    </w:p>
    <w:p w:rsidR="003D42EF" w:rsidRPr="003D42EF" w:rsidRDefault="003D42EF" w:rsidP="003D42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D42EF" w:rsidRPr="0013550E" w:rsidRDefault="003D42EF" w:rsidP="003D42E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D42EF">
        <w:rPr>
          <w:rFonts w:ascii="Arial" w:eastAsia="Lucida Sans Unicode" w:hAnsi="Arial" w:cs="Arial"/>
          <w:b/>
          <w:sz w:val="18"/>
          <w:szCs w:val="32"/>
          <w:lang w:eastAsia="en-US"/>
        </w:rPr>
        <w:t>ОБ УТВЕРЖДЕНИИ ПРОГРАММЫ ПРОФИЛАКТИКИ РИСКОВ ПРИЧИНЕНИЯ ВРЕДА (УЩЕРБА) ОХРАНЯЕМЫМ ЗАКОНОМ ЦЕННОСТЯМ ПО МУНИЦИПАЛЬНОМУ ЛЕСНОМУ КОНТРОЛЮ НА 2022 ГОД</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3D42EF" w:rsidRPr="00BA2464" w:rsidTr="00C60A5C">
        <w:trPr>
          <w:trHeight w:val="425"/>
        </w:trPr>
        <w:tc>
          <w:tcPr>
            <w:tcW w:w="5141" w:type="dxa"/>
          </w:tcPr>
          <w:p w:rsidR="003D42EF" w:rsidRPr="00291054" w:rsidRDefault="003D42EF" w:rsidP="00C60A5C">
            <w:pPr>
              <w:jc w:val="both"/>
              <w:rPr>
                <w:rFonts w:ascii="Arial" w:hAnsi="Arial" w:cs="Arial"/>
                <w:sz w:val="18"/>
                <w:szCs w:val="18"/>
                <w:lang w:eastAsia="ar-SA"/>
              </w:rPr>
            </w:pPr>
            <w:r w:rsidRPr="00291054">
              <w:rPr>
                <w:rFonts w:ascii="Arial" w:hAnsi="Arial" w:cs="Arial"/>
                <w:sz w:val="18"/>
                <w:szCs w:val="18"/>
                <w:lang w:eastAsia="ar-SA"/>
              </w:rPr>
              <w:lastRenderedPageBreak/>
              <w:t xml:space="preserve">         </w:t>
            </w:r>
          </w:p>
          <w:p w:rsidR="003D42EF" w:rsidRPr="00291054" w:rsidRDefault="003D42EF" w:rsidP="003D42EF">
            <w:pPr>
              <w:jc w:val="both"/>
              <w:rPr>
                <w:rFonts w:ascii="Arial" w:hAnsi="Arial" w:cs="Arial"/>
                <w:sz w:val="18"/>
                <w:szCs w:val="18"/>
                <w:lang w:eastAsia="ar-SA"/>
              </w:rPr>
            </w:pPr>
            <w:r w:rsidRPr="00291054">
              <w:rPr>
                <w:rFonts w:ascii="Arial" w:hAnsi="Arial" w:cs="Arial"/>
                <w:sz w:val="18"/>
                <w:szCs w:val="18"/>
                <w:lang w:eastAsia="ar-SA"/>
              </w:rPr>
              <w:t xml:space="preserve">      </w:t>
            </w:r>
            <w:proofErr w:type="gramStart"/>
            <w:r w:rsidRPr="00291054">
              <w:rPr>
                <w:rFonts w:ascii="Arial" w:hAnsi="Arial" w:cs="Arial"/>
                <w:sz w:val="18"/>
                <w:szCs w:val="18"/>
                <w:lang w:eastAsia="ar-SA"/>
              </w:rPr>
              <w:t>В соответствии со ст. 44 Федерального закона от 31.07.2020 № 248-ФЗ «О государственном контроле (надзоре) и муниципальном контроле в Российской Федерации», на основании постановления Правительства Российской Федерации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при осуществлении муниципального лесного контроля, Уставом Голоустненского муниципального образования, администрация Голоустненского муниципального</w:t>
            </w:r>
            <w:proofErr w:type="gramEnd"/>
            <w:r w:rsidRPr="00291054">
              <w:rPr>
                <w:rFonts w:ascii="Arial" w:hAnsi="Arial" w:cs="Arial"/>
                <w:sz w:val="18"/>
                <w:szCs w:val="18"/>
                <w:lang w:eastAsia="ar-SA"/>
              </w:rPr>
              <w:t xml:space="preserve"> образования</w:t>
            </w:r>
          </w:p>
          <w:p w:rsidR="003D42EF" w:rsidRPr="00291054" w:rsidRDefault="003D42EF" w:rsidP="003D42EF">
            <w:pPr>
              <w:jc w:val="both"/>
              <w:rPr>
                <w:rFonts w:ascii="Arial" w:hAnsi="Arial" w:cs="Arial"/>
                <w:sz w:val="18"/>
                <w:szCs w:val="18"/>
                <w:lang w:eastAsia="ar-SA"/>
              </w:rPr>
            </w:pPr>
          </w:p>
          <w:p w:rsidR="003D42EF" w:rsidRPr="00291054" w:rsidRDefault="003D42EF" w:rsidP="003D42EF">
            <w:pPr>
              <w:jc w:val="both"/>
              <w:rPr>
                <w:rFonts w:ascii="Arial" w:hAnsi="Arial" w:cs="Arial"/>
                <w:sz w:val="18"/>
                <w:szCs w:val="18"/>
                <w:lang w:eastAsia="ar-SA"/>
              </w:rPr>
            </w:pPr>
            <w:r w:rsidRPr="00291054">
              <w:rPr>
                <w:rFonts w:ascii="Arial" w:hAnsi="Arial" w:cs="Arial"/>
                <w:sz w:val="18"/>
                <w:szCs w:val="18"/>
                <w:lang w:eastAsia="ar-SA"/>
              </w:rPr>
              <w:t>ПОСТАНОВЛЯЕТ:</w:t>
            </w:r>
          </w:p>
          <w:p w:rsidR="003D42EF" w:rsidRPr="00291054" w:rsidRDefault="003D42EF" w:rsidP="003D42EF">
            <w:pPr>
              <w:jc w:val="both"/>
              <w:rPr>
                <w:rFonts w:ascii="Arial" w:hAnsi="Arial" w:cs="Arial"/>
                <w:sz w:val="18"/>
                <w:szCs w:val="18"/>
                <w:lang w:eastAsia="ar-SA"/>
              </w:rPr>
            </w:pPr>
          </w:p>
          <w:p w:rsidR="003D42EF" w:rsidRPr="00291054" w:rsidRDefault="003D42EF" w:rsidP="003D42EF">
            <w:pPr>
              <w:jc w:val="both"/>
              <w:rPr>
                <w:rFonts w:ascii="Arial" w:hAnsi="Arial" w:cs="Arial"/>
                <w:sz w:val="18"/>
                <w:szCs w:val="18"/>
                <w:lang w:eastAsia="ar-SA"/>
              </w:rPr>
            </w:pPr>
            <w:r w:rsidRPr="00291054">
              <w:rPr>
                <w:rFonts w:ascii="Arial" w:hAnsi="Arial" w:cs="Arial"/>
                <w:sz w:val="18"/>
                <w:szCs w:val="18"/>
                <w:lang w:eastAsia="ar-SA"/>
              </w:rPr>
              <w:t>1. Утвердить программу профилактики рисков причинения вреда (ущерба)</w:t>
            </w:r>
          </w:p>
        </w:tc>
        <w:tc>
          <w:tcPr>
            <w:tcW w:w="287" w:type="dxa"/>
          </w:tcPr>
          <w:p w:rsidR="003D42EF" w:rsidRPr="00291054" w:rsidRDefault="003D42EF" w:rsidP="00C60A5C">
            <w:pPr>
              <w:pStyle w:val="Pa9"/>
              <w:spacing w:before="100" w:after="100"/>
              <w:ind w:firstLine="540"/>
              <w:jc w:val="center"/>
              <w:rPr>
                <w:rFonts w:ascii="Arial" w:hAnsi="Arial" w:cs="Arial"/>
                <w:sz w:val="18"/>
                <w:szCs w:val="18"/>
              </w:rPr>
            </w:pPr>
          </w:p>
        </w:tc>
        <w:tc>
          <w:tcPr>
            <w:tcW w:w="5107" w:type="dxa"/>
          </w:tcPr>
          <w:p w:rsidR="003D42EF" w:rsidRPr="00291054" w:rsidRDefault="003D42EF" w:rsidP="00C60A5C">
            <w:pPr>
              <w:widowControl w:val="0"/>
              <w:suppressAutoHyphens/>
              <w:jc w:val="both"/>
              <w:rPr>
                <w:rFonts w:ascii="Arial" w:hAnsi="Arial" w:cs="Arial"/>
                <w:sz w:val="18"/>
                <w:szCs w:val="18"/>
                <w:lang w:eastAsia="ar-SA"/>
              </w:rPr>
            </w:pPr>
          </w:p>
          <w:p w:rsidR="003D42EF" w:rsidRPr="00291054" w:rsidRDefault="003D42EF" w:rsidP="003D42EF">
            <w:pPr>
              <w:jc w:val="both"/>
              <w:rPr>
                <w:rFonts w:ascii="Arial" w:hAnsi="Arial" w:cs="Arial"/>
                <w:sz w:val="18"/>
                <w:szCs w:val="18"/>
                <w:lang w:eastAsia="ar-SA"/>
              </w:rPr>
            </w:pPr>
            <w:r w:rsidRPr="00291054">
              <w:rPr>
                <w:rFonts w:ascii="Arial" w:hAnsi="Arial" w:cs="Arial"/>
                <w:sz w:val="18"/>
                <w:szCs w:val="18"/>
                <w:lang w:eastAsia="ar-SA"/>
              </w:rPr>
              <w:t>охраняемым законом ценностям по муниципальному лесному контролю на 2022 год.</w:t>
            </w:r>
          </w:p>
          <w:p w:rsidR="003D42EF" w:rsidRPr="00291054" w:rsidRDefault="003D42EF" w:rsidP="003D42EF">
            <w:pPr>
              <w:jc w:val="both"/>
              <w:rPr>
                <w:rFonts w:ascii="Arial" w:hAnsi="Arial" w:cs="Arial"/>
                <w:sz w:val="18"/>
                <w:szCs w:val="18"/>
                <w:lang w:eastAsia="ar-SA"/>
              </w:rPr>
            </w:pPr>
            <w:r w:rsidRPr="00291054">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3D42EF" w:rsidRPr="00291054" w:rsidRDefault="003D42EF" w:rsidP="003D42EF">
            <w:pPr>
              <w:jc w:val="both"/>
              <w:rPr>
                <w:rFonts w:ascii="Arial" w:hAnsi="Arial" w:cs="Arial"/>
                <w:sz w:val="18"/>
                <w:szCs w:val="18"/>
                <w:lang w:eastAsia="ar-SA"/>
              </w:rPr>
            </w:pPr>
            <w:r w:rsidRPr="00291054">
              <w:rPr>
                <w:rFonts w:ascii="Arial" w:hAnsi="Arial" w:cs="Arial"/>
                <w:sz w:val="18"/>
                <w:szCs w:val="18"/>
                <w:lang w:eastAsia="ar-SA"/>
              </w:rPr>
              <w:t xml:space="preserve">3. </w:t>
            </w:r>
            <w:proofErr w:type="gramStart"/>
            <w:r w:rsidRPr="00291054">
              <w:rPr>
                <w:rFonts w:ascii="Arial" w:hAnsi="Arial" w:cs="Arial"/>
                <w:sz w:val="18"/>
                <w:szCs w:val="18"/>
                <w:lang w:eastAsia="ar-SA"/>
              </w:rPr>
              <w:t>Контроль за</w:t>
            </w:r>
            <w:proofErr w:type="gramEnd"/>
            <w:r w:rsidRPr="00291054">
              <w:rPr>
                <w:rFonts w:ascii="Arial" w:hAnsi="Arial" w:cs="Arial"/>
                <w:sz w:val="18"/>
                <w:szCs w:val="18"/>
                <w:lang w:eastAsia="ar-SA"/>
              </w:rPr>
              <w:t xml:space="preserve"> исполнением настоящего постановления оставляю за собой.</w:t>
            </w:r>
          </w:p>
          <w:p w:rsidR="003D42EF" w:rsidRPr="00291054" w:rsidRDefault="003D42EF" w:rsidP="003D42EF">
            <w:pPr>
              <w:jc w:val="both"/>
              <w:rPr>
                <w:rFonts w:ascii="Arial" w:hAnsi="Arial" w:cs="Arial"/>
                <w:sz w:val="18"/>
                <w:szCs w:val="18"/>
                <w:lang w:eastAsia="ar-SA"/>
              </w:rPr>
            </w:pPr>
            <w:r w:rsidRPr="00291054">
              <w:rPr>
                <w:rFonts w:ascii="Arial" w:hAnsi="Arial" w:cs="Arial"/>
                <w:sz w:val="18"/>
                <w:szCs w:val="18"/>
                <w:lang w:eastAsia="ar-SA"/>
              </w:rPr>
              <w:t>4. Настоящее постановление вступает в силу с момента официального опубликования (обнародования) и распространяется на правоотношения, начиная с 01.01.2022 г.</w:t>
            </w:r>
          </w:p>
          <w:p w:rsidR="003D42EF" w:rsidRPr="00291054" w:rsidRDefault="003D42EF" w:rsidP="003D42EF">
            <w:pPr>
              <w:jc w:val="both"/>
              <w:rPr>
                <w:rFonts w:ascii="Arial" w:hAnsi="Arial" w:cs="Arial"/>
                <w:sz w:val="18"/>
                <w:szCs w:val="18"/>
                <w:lang w:eastAsia="ar-SA"/>
              </w:rPr>
            </w:pPr>
          </w:p>
          <w:p w:rsidR="003D42EF" w:rsidRPr="00291054" w:rsidRDefault="003D42EF" w:rsidP="003D42EF">
            <w:pPr>
              <w:jc w:val="both"/>
              <w:rPr>
                <w:rFonts w:ascii="Arial" w:hAnsi="Arial" w:cs="Arial"/>
                <w:sz w:val="18"/>
                <w:szCs w:val="18"/>
                <w:lang w:eastAsia="ar-SA"/>
              </w:rPr>
            </w:pPr>
          </w:p>
          <w:p w:rsidR="003D42EF" w:rsidRPr="00291054" w:rsidRDefault="003D42EF" w:rsidP="003D42EF">
            <w:pPr>
              <w:jc w:val="both"/>
              <w:rPr>
                <w:rFonts w:ascii="Arial" w:hAnsi="Arial" w:cs="Arial"/>
                <w:sz w:val="18"/>
                <w:szCs w:val="18"/>
                <w:lang w:eastAsia="ar-SA"/>
              </w:rPr>
            </w:pPr>
            <w:r w:rsidRPr="00291054">
              <w:rPr>
                <w:rFonts w:ascii="Arial" w:hAnsi="Arial" w:cs="Arial"/>
                <w:sz w:val="18"/>
                <w:szCs w:val="18"/>
                <w:lang w:eastAsia="ar-SA"/>
              </w:rPr>
              <w:t>Глава Голоустненского</w:t>
            </w:r>
          </w:p>
          <w:p w:rsidR="003D42EF" w:rsidRPr="00291054" w:rsidRDefault="003D42EF" w:rsidP="003D42EF">
            <w:pPr>
              <w:jc w:val="both"/>
              <w:rPr>
                <w:rFonts w:ascii="Arial" w:hAnsi="Arial" w:cs="Arial"/>
                <w:sz w:val="18"/>
                <w:szCs w:val="18"/>
                <w:lang w:eastAsia="ar-SA"/>
              </w:rPr>
            </w:pPr>
            <w:r w:rsidRPr="00291054">
              <w:rPr>
                <w:rFonts w:ascii="Arial" w:hAnsi="Arial" w:cs="Arial"/>
                <w:sz w:val="18"/>
                <w:szCs w:val="18"/>
                <w:lang w:eastAsia="ar-SA"/>
              </w:rPr>
              <w:t>муниципального образования</w:t>
            </w:r>
          </w:p>
          <w:p w:rsidR="003D42EF" w:rsidRPr="00291054" w:rsidRDefault="003D42EF" w:rsidP="003D42EF">
            <w:pPr>
              <w:widowControl w:val="0"/>
              <w:suppressAutoHyphens/>
              <w:jc w:val="both"/>
              <w:rPr>
                <w:rFonts w:ascii="Arial" w:hAnsi="Arial" w:cs="Arial"/>
                <w:sz w:val="18"/>
                <w:szCs w:val="18"/>
                <w:lang w:eastAsia="ar-SA"/>
              </w:rPr>
            </w:pPr>
            <w:r w:rsidRPr="00291054">
              <w:rPr>
                <w:rFonts w:ascii="Arial" w:hAnsi="Arial" w:cs="Arial"/>
                <w:sz w:val="18"/>
                <w:szCs w:val="18"/>
                <w:lang w:eastAsia="ar-SA"/>
              </w:rPr>
              <w:t>О.М. Жукова</w:t>
            </w:r>
          </w:p>
        </w:tc>
      </w:tr>
    </w:tbl>
    <w:p w:rsidR="003D42EF" w:rsidRDefault="003D42EF" w:rsidP="00AA7626">
      <w:pPr>
        <w:jc w:val="center"/>
        <w:rPr>
          <w:rFonts w:ascii="Courier New" w:eastAsia="Calibri" w:hAnsi="Courier New" w:cs="Courier New"/>
          <w:sz w:val="18"/>
          <w:szCs w:val="18"/>
          <w:lang w:eastAsia="en-US"/>
        </w:rPr>
      </w:pPr>
    </w:p>
    <w:p w:rsidR="003D42EF" w:rsidRPr="003D42EF" w:rsidRDefault="003D42EF" w:rsidP="003D42EF">
      <w:pPr>
        <w:rPr>
          <w:rFonts w:ascii="Courier New" w:eastAsia="Calibri" w:hAnsi="Courier New" w:cs="Courier New"/>
          <w:sz w:val="18"/>
          <w:szCs w:val="18"/>
          <w:lang w:eastAsia="en-US"/>
        </w:rPr>
      </w:pPr>
    </w:p>
    <w:p w:rsidR="003D42EF" w:rsidRPr="003D42EF" w:rsidRDefault="003D42EF" w:rsidP="003D42EF">
      <w:pPr>
        <w:rPr>
          <w:rFonts w:ascii="Courier New" w:eastAsia="Calibri" w:hAnsi="Courier New" w:cs="Courier New"/>
          <w:sz w:val="18"/>
          <w:szCs w:val="18"/>
          <w:lang w:eastAsia="en-US"/>
        </w:rPr>
      </w:pPr>
    </w:p>
    <w:p w:rsidR="003D42EF" w:rsidRPr="003D42EF" w:rsidRDefault="003D42EF" w:rsidP="003D42EF">
      <w:pPr>
        <w:ind w:right="-1"/>
        <w:jc w:val="right"/>
        <w:rPr>
          <w:rFonts w:ascii="Courier New" w:hAnsi="Courier New" w:cs="Courier New"/>
          <w:sz w:val="18"/>
          <w:szCs w:val="18"/>
        </w:rPr>
      </w:pPr>
      <w:r w:rsidRPr="003D42EF">
        <w:rPr>
          <w:rFonts w:ascii="Courier New" w:hAnsi="Courier New" w:cs="Courier New"/>
          <w:sz w:val="18"/>
          <w:szCs w:val="18"/>
        </w:rPr>
        <w:t>Приложение</w:t>
      </w:r>
    </w:p>
    <w:p w:rsidR="003D42EF" w:rsidRPr="003D42EF" w:rsidRDefault="003D42EF" w:rsidP="003D42EF">
      <w:pPr>
        <w:ind w:right="-1"/>
        <w:jc w:val="right"/>
        <w:rPr>
          <w:rFonts w:ascii="Courier New" w:hAnsi="Courier New" w:cs="Courier New"/>
          <w:sz w:val="18"/>
          <w:szCs w:val="18"/>
        </w:rPr>
      </w:pPr>
      <w:r w:rsidRPr="003D42EF">
        <w:rPr>
          <w:rFonts w:ascii="Courier New" w:hAnsi="Courier New" w:cs="Courier New"/>
          <w:sz w:val="18"/>
          <w:szCs w:val="18"/>
        </w:rPr>
        <w:t>к постановлению Администрации</w:t>
      </w:r>
    </w:p>
    <w:p w:rsidR="003D42EF" w:rsidRPr="003D42EF" w:rsidRDefault="003D42EF" w:rsidP="003D42EF">
      <w:pPr>
        <w:ind w:right="-1"/>
        <w:jc w:val="right"/>
        <w:rPr>
          <w:rFonts w:ascii="Courier New" w:hAnsi="Courier New" w:cs="Courier New"/>
          <w:sz w:val="18"/>
          <w:szCs w:val="18"/>
        </w:rPr>
      </w:pPr>
      <w:r w:rsidRPr="003D42EF">
        <w:rPr>
          <w:rFonts w:ascii="Courier New" w:hAnsi="Courier New" w:cs="Courier New"/>
          <w:sz w:val="18"/>
          <w:szCs w:val="18"/>
        </w:rPr>
        <w:t xml:space="preserve">Голоустненского муниципального образования </w:t>
      </w:r>
    </w:p>
    <w:p w:rsidR="003D42EF" w:rsidRPr="003D42EF" w:rsidRDefault="003D42EF" w:rsidP="003D42EF">
      <w:pPr>
        <w:ind w:right="-1"/>
        <w:jc w:val="right"/>
        <w:rPr>
          <w:rFonts w:ascii="Courier New" w:hAnsi="Courier New" w:cs="Courier New"/>
          <w:sz w:val="18"/>
          <w:szCs w:val="18"/>
        </w:rPr>
      </w:pPr>
      <w:r w:rsidRPr="003D42EF">
        <w:rPr>
          <w:rFonts w:ascii="Courier New" w:hAnsi="Courier New" w:cs="Courier New"/>
          <w:sz w:val="18"/>
          <w:szCs w:val="18"/>
        </w:rPr>
        <w:t>от 30.09.2022 г. № 113</w:t>
      </w:r>
    </w:p>
    <w:p w:rsidR="003D42EF" w:rsidRPr="003D42EF" w:rsidRDefault="003D42EF" w:rsidP="003D42EF">
      <w:pPr>
        <w:ind w:right="-1"/>
        <w:jc w:val="right"/>
        <w:rPr>
          <w:rFonts w:ascii="Courier New" w:hAnsi="Courier New" w:cs="Courier New"/>
          <w:sz w:val="18"/>
          <w:szCs w:val="18"/>
        </w:rPr>
      </w:pPr>
    </w:p>
    <w:p w:rsidR="003D42EF" w:rsidRPr="003D42EF" w:rsidRDefault="003D42EF" w:rsidP="003D42EF">
      <w:pPr>
        <w:ind w:firstLine="567"/>
        <w:jc w:val="center"/>
        <w:rPr>
          <w:rFonts w:ascii="Courier New" w:hAnsi="Courier New" w:cs="Courier New"/>
          <w:b/>
          <w:bCs/>
          <w:color w:val="000000"/>
          <w:sz w:val="18"/>
          <w:szCs w:val="18"/>
        </w:rPr>
      </w:pPr>
    </w:p>
    <w:p w:rsidR="003D42EF" w:rsidRPr="003D42EF" w:rsidRDefault="003D42EF" w:rsidP="003D42EF">
      <w:pPr>
        <w:ind w:firstLine="567"/>
        <w:jc w:val="center"/>
        <w:rPr>
          <w:rFonts w:ascii="Courier New" w:hAnsi="Courier New" w:cs="Courier New"/>
          <w:color w:val="000000"/>
          <w:sz w:val="18"/>
          <w:szCs w:val="18"/>
        </w:rPr>
      </w:pPr>
      <w:r w:rsidRPr="003D42EF">
        <w:rPr>
          <w:rFonts w:ascii="Courier New" w:hAnsi="Courier New" w:cs="Courier New"/>
          <w:b/>
          <w:bCs/>
          <w:color w:val="000000"/>
          <w:sz w:val="18"/>
          <w:szCs w:val="18"/>
        </w:rPr>
        <w:t>ПРОГРАММА ПРОФИЛАКТИКИ РИСКОВ ПРИЧИНЕНИЯ ВРЕДА (УЩЕРБА) ОХРАНЯЕМЫМ ЗАКОНОМ ЦЕННОСТЯМ ПО МУНИЦИПАЛЬНОМУ ЛЕСНОМУ КОНТРОЛЮ НА 2022 ГОД</w:t>
      </w:r>
    </w:p>
    <w:p w:rsidR="003D42EF" w:rsidRPr="003D42EF" w:rsidRDefault="003D42EF" w:rsidP="003D42EF">
      <w:pPr>
        <w:ind w:firstLine="567"/>
        <w:jc w:val="both"/>
        <w:rPr>
          <w:rFonts w:ascii="Courier New" w:hAnsi="Courier New" w:cs="Courier New"/>
          <w:color w:val="000000"/>
          <w:sz w:val="18"/>
          <w:szCs w:val="18"/>
        </w:rPr>
      </w:pPr>
      <w:r w:rsidRPr="003D42EF">
        <w:rPr>
          <w:rFonts w:ascii="Courier New" w:hAnsi="Courier New" w:cs="Courier New"/>
          <w:color w:val="000000"/>
          <w:sz w:val="18"/>
          <w:szCs w:val="18"/>
        </w:rPr>
        <w:t> </w:t>
      </w:r>
    </w:p>
    <w:p w:rsidR="003D42EF" w:rsidRPr="003D42EF" w:rsidRDefault="003D42EF" w:rsidP="003D42EF">
      <w:pPr>
        <w:ind w:firstLine="567"/>
        <w:jc w:val="center"/>
        <w:rPr>
          <w:rFonts w:ascii="Courier New" w:hAnsi="Courier New" w:cs="Courier New"/>
          <w:b/>
          <w:bCs/>
          <w:color w:val="000000"/>
          <w:sz w:val="18"/>
          <w:szCs w:val="18"/>
        </w:rPr>
      </w:pPr>
      <w:r w:rsidRPr="003D42EF">
        <w:rPr>
          <w:rFonts w:ascii="Courier New" w:hAnsi="Courier New" w:cs="Courier New"/>
          <w:b/>
          <w:bCs/>
          <w:color w:val="000000"/>
          <w:sz w:val="18"/>
          <w:szCs w:val="18"/>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3D42EF" w:rsidRPr="003D42EF" w:rsidRDefault="003D42EF" w:rsidP="003D42EF">
      <w:pPr>
        <w:ind w:firstLine="567"/>
        <w:jc w:val="center"/>
        <w:rPr>
          <w:rFonts w:ascii="Courier New" w:hAnsi="Courier New" w:cs="Courier New"/>
          <w:color w:val="000000"/>
          <w:sz w:val="18"/>
          <w:szCs w:val="18"/>
        </w:rPr>
      </w:pPr>
    </w:p>
    <w:p w:rsidR="003D42EF" w:rsidRPr="003D42EF" w:rsidRDefault="003D42EF" w:rsidP="003D42EF">
      <w:pPr>
        <w:ind w:firstLine="709"/>
        <w:jc w:val="both"/>
        <w:rPr>
          <w:rFonts w:ascii="Courier New" w:hAnsi="Courier New" w:cs="Courier New"/>
          <w:color w:val="000000"/>
          <w:sz w:val="18"/>
          <w:szCs w:val="18"/>
        </w:rPr>
      </w:pPr>
      <w:r w:rsidRPr="003D42EF">
        <w:rPr>
          <w:rFonts w:ascii="Courier New" w:hAnsi="Courier New" w:cs="Courier New"/>
          <w:color w:val="000000"/>
          <w:sz w:val="18"/>
          <w:szCs w:val="18"/>
        </w:rPr>
        <w:t xml:space="preserve">1.1. </w:t>
      </w:r>
      <w:proofErr w:type="gramStart"/>
      <w:r w:rsidRPr="003D42EF">
        <w:rPr>
          <w:rFonts w:ascii="Courier New" w:hAnsi="Courier New" w:cs="Courier New"/>
          <w:color w:val="000000"/>
          <w:sz w:val="18"/>
          <w:szCs w:val="18"/>
        </w:rPr>
        <w:t>Настоящая программа разработана в соответствии со 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3D42EF">
        <w:rPr>
          <w:rFonts w:ascii="Courier New" w:hAnsi="Courier New" w:cs="Courier New"/>
          <w:color w:val="000000"/>
          <w:sz w:val="18"/>
          <w:szCs w:val="18"/>
        </w:rPr>
        <w:t xml:space="preserve"> рисков причинения вреда (ущерба) охраняемым законом ценностям при осуществлении муниципального лесного контроля.</w:t>
      </w:r>
    </w:p>
    <w:p w:rsidR="003D42EF" w:rsidRPr="003D42EF" w:rsidRDefault="003D42EF" w:rsidP="003D42EF">
      <w:pPr>
        <w:ind w:firstLine="851"/>
        <w:jc w:val="both"/>
        <w:rPr>
          <w:rFonts w:ascii="Courier New" w:hAnsi="Courier New" w:cs="Courier New"/>
          <w:color w:val="000000"/>
          <w:sz w:val="18"/>
          <w:szCs w:val="18"/>
        </w:rPr>
      </w:pPr>
      <w:r w:rsidRPr="003D42EF">
        <w:rPr>
          <w:rFonts w:ascii="Courier New" w:hAnsi="Courier New" w:cs="Courier New"/>
          <w:color w:val="000000"/>
          <w:sz w:val="18"/>
          <w:szCs w:val="18"/>
        </w:rPr>
        <w:t xml:space="preserve">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лесного контроля (далее - мероприятия по профилактике нарушений), осуществляются должностными лицами (уполномоченными специалистами) на осуществление муниципального лесного контроля. </w:t>
      </w:r>
    </w:p>
    <w:p w:rsidR="003D42EF" w:rsidRPr="003D42EF" w:rsidRDefault="003D42EF" w:rsidP="003D42EF">
      <w:pPr>
        <w:ind w:firstLine="851"/>
        <w:jc w:val="both"/>
        <w:rPr>
          <w:rFonts w:ascii="Courier New" w:hAnsi="Courier New" w:cs="Courier New"/>
          <w:color w:val="000000"/>
          <w:sz w:val="18"/>
          <w:szCs w:val="18"/>
        </w:rPr>
      </w:pPr>
      <w:r w:rsidRPr="003D42EF">
        <w:rPr>
          <w:rFonts w:ascii="Courier New" w:hAnsi="Courier New" w:cs="Courier New"/>
          <w:color w:val="000000"/>
          <w:sz w:val="18"/>
          <w:szCs w:val="18"/>
        </w:rPr>
        <w:t>1.2. Предметом муниципального контроля является:</w:t>
      </w:r>
    </w:p>
    <w:p w:rsidR="003D42EF" w:rsidRPr="003D42EF" w:rsidRDefault="003D42EF" w:rsidP="003D42EF">
      <w:pPr>
        <w:ind w:firstLine="851"/>
        <w:jc w:val="both"/>
        <w:rPr>
          <w:rFonts w:ascii="Courier New" w:hAnsi="Courier New" w:cs="Courier New"/>
          <w:color w:val="000000"/>
          <w:sz w:val="18"/>
          <w:szCs w:val="18"/>
        </w:rPr>
      </w:pPr>
      <w:proofErr w:type="gramStart"/>
      <w:r w:rsidRPr="003D42EF">
        <w:rPr>
          <w:rFonts w:ascii="Courier New" w:hAnsi="Courier New" w:cs="Courier New"/>
          <w:color w:val="000000"/>
          <w:sz w:val="18"/>
          <w:szCs w:val="18"/>
        </w:rPr>
        <w:t>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 Голоустненского муниципального образования</w:t>
      </w:r>
      <w:r w:rsidRPr="003D42EF">
        <w:rPr>
          <w:rFonts w:ascii="Courier New" w:hAnsi="Courier New" w:cs="Courier New"/>
          <w:i/>
          <w:iCs/>
          <w:color w:val="000000"/>
          <w:sz w:val="18"/>
          <w:szCs w:val="18"/>
        </w:rPr>
        <w:t xml:space="preserve"> </w:t>
      </w:r>
      <w:r w:rsidRPr="003D42EF">
        <w:rPr>
          <w:rFonts w:ascii="Courier New" w:hAnsi="Courier New" w:cs="Courier New"/>
          <w:color w:val="000000"/>
          <w:sz w:val="18"/>
          <w:szCs w:val="18"/>
        </w:rPr>
        <w:t>(далее</w:t>
      </w:r>
      <w:r w:rsidRPr="003D42EF">
        <w:rPr>
          <w:rFonts w:ascii="Courier New" w:hAnsi="Courier New" w:cs="Courier New"/>
          <w:i/>
          <w:iCs/>
          <w:color w:val="000000"/>
          <w:sz w:val="18"/>
          <w:szCs w:val="18"/>
        </w:rPr>
        <w:t xml:space="preserve"> – </w:t>
      </w:r>
      <w:r w:rsidRPr="003D42EF">
        <w:rPr>
          <w:rFonts w:ascii="Courier New" w:hAnsi="Courier New" w:cs="Courier New"/>
          <w:color w:val="000000"/>
          <w:sz w:val="18"/>
          <w:szCs w:val="18"/>
        </w:rPr>
        <w:t>лесные участки, находящиеся в муниципальной собственности</w:t>
      </w:r>
      <w:r w:rsidRPr="003D42EF">
        <w:rPr>
          <w:rFonts w:ascii="Courier New" w:hAnsi="Courier New" w:cs="Courier New"/>
          <w:i/>
          <w:iCs/>
          <w:color w:val="000000"/>
          <w:sz w:val="18"/>
          <w:szCs w:val="18"/>
        </w:rPr>
        <w:t>)</w:t>
      </w:r>
      <w:r w:rsidRPr="003D42EF">
        <w:rPr>
          <w:rFonts w:ascii="Courier New" w:hAnsi="Courier New" w:cs="Courier New"/>
          <w:color w:val="000000"/>
          <w:sz w:val="18"/>
          <w:szCs w:val="18"/>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w:t>
      </w:r>
      <w:proofErr w:type="gramEnd"/>
      <w:r w:rsidRPr="003D42EF">
        <w:rPr>
          <w:rFonts w:ascii="Courier New" w:hAnsi="Courier New" w:cs="Courier New"/>
          <w:color w:val="000000"/>
          <w:sz w:val="18"/>
          <w:szCs w:val="18"/>
        </w:rPr>
        <w:t xml:space="preserve"> нормативными правовыми актами Иркутской области</w:t>
      </w:r>
      <w:r w:rsidRPr="003D42EF">
        <w:rPr>
          <w:rFonts w:ascii="Courier New" w:hAnsi="Courier New" w:cs="Courier New"/>
          <w:i/>
          <w:iCs/>
          <w:color w:val="000000"/>
          <w:sz w:val="18"/>
          <w:szCs w:val="18"/>
        </w:rPr>
        <w:t xml:space="preserve"> </w:t>
      </w:r>
      <w:r w:rsidRPr="003D42EF">
        <w:rPr>
          <w:rFonts w:ascii="Courier New" w:hAnsi="Courier New" w:cs="Courier New"/>
          <w:color w:val="000000"/>
          <w:sz w:val="18"/>
          <w:szCs w:val="18"/>
        </w:rPr>
        <w:t xml:space="preserve">в области использования, охраны, защиты, воспроизводства лесов и лесоразведения, в том числе в области семеноводства в отношении семян лесных растений. </w:t>
      </w:r>
    </w:p>
    <w:p w:rsidR="003D42EF" w:rsidRPr="003D42EF" w:rsidRDefault="003D42EF" w:rsidP="003D42EF">
      <w:pPr>
        <w:ind w:firstLine="851"/>
        <w:jc w:val="both"/>
        <w:rPr>
          <w:rFonts w:ascii="Courier New" w:hAnsi="Courier New" w:cs="Courier New"/>
          <w:color w:val="000000"/>
          <w:sz w:val="18"/>
          <w:szCs w:val="18"/>
        </w:rPr>
      </w:pPr>
      <w:r w:rsidRPr="003D42EF">
        <w:rPr>
          <w:rFonts w:ascii="Courier New" w:hAnsi="Courier New" w:cs="Courier New"/>
          <w:color w:val="000000"/>
          <w:sz w:val="18"/>
          <w:szCs w:val="18"/>
        </w:rPr>
        <w:t>1.3. Объектами муниципального контроля (далее – объект контроля) являются:</w:t>
      </w:r>
    </w:p>
    <w:p w:rsidR="003D42EF" w:rsidRPr="003D42EF" w:rsidRDefault="003D42EF" w:rsidP="003D42EF">
      <w:pPr>
        <w:widowControl w:val="0"/>
        <w:autoSpaceDE w:val="0"/>
        <w:autoSpaceDN w:val="0"/>
        <w:ind w:firstLine="709"/>
        <w:jc w:val="both"/>
        <w:rPr>
          <w:rFonts w:ascii="Courier New" w:hAnsi="Courier New" w:cs="Courier New"/>
          <w:color w:val="000000"/>
          <w:sz w:val="18"/>
          <w:szCs w:val="18"/>
          <w:shd w:val="clear" w:color="auto" w:fill="FFFFFF"/>
        </w:rPr>
      </w:pPr>
      <w:r w:rsidRPr="003D42EF">
        <w:rPr>
          <w:rFonts w:ascii="Courier New" w:hAnsi="Courier New" w:cs="Courier New"/>
          <w:color w:val="000000"/>
          <w:sz w:val="18"/>
          <w:szCs w:val="18"/>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3D42EF">
        <w:rPr>
          <w:rFonts w:ascii="Courier New" w:hAnsi="Courier New" w:cs="Courier New"/>
          <w:color w:val="000000"/>
          <w:sz w:val="18"/>
          <w:szCs w:val="18"/>
        </w:rPr>
        <w:t>лесных участков, находящихся в муниципальной собственности,</w:t>
      </w:r>
      <w:r w:rsidRPr="003D42EF">
        <w:rPr>
          <w:rFonts w:ascii="Courier New" w:hAnsi="Courier New" w:cs="Courier New"/>
          <w:color w:val="000000"/>
          <w:sz w:val="18"/>
          <w:szCs w:val="18"/>
          <w:shd w:val="clear" w:color="auto" w:fill="FFFFFF"/>
        </w:rPr>
        <w:t xml:space="preserve"> и лесоразведению в них;</w:t>
      </w:r>
    </w:p>
    <w:p w:rsidR="003D42EF" w:rsidRPr="003D42EF" w:rsidRDefault="003D42EF" w:rsidP="003D42EF">
      <w:pPr>
        <w:widowControl w:val="0"/>
        <w:autoSpaceDE w:val="0"/>
        <w:autoSpaceDN w:val="0"/>
        <w:ind w:firstLine="709"/>
        <w:jc w:val="both"/>
        <w:rPr>
          <w:rFonts w:ascii="Courier New" w:hAnsi="Courier New" w:cs="Courier New"/>
          <w:color w:val="000000"/>
          <w:sz w:val="18"/>
          <w:szCs w:val="18"/>
        </w:rPr>
      </w:pPr>
      <w:r w:rsidRPr="003D42EF">
        <w:rPr>
          <w:rFonts w:ascii="Courier New" w:hAnsi="Courier New" w:cs="Courier New"/>
          <w:color w:val="000000"/>
          <w:sz w:val="18"/>
          <w:szCs w:val="18"/>
          <w:shd w:val="clear" w:color="auto" w:fill="FFFFFF"/>
        </w:rPr>
        <w:t xml:space="preserve">б) </w:t>
      </w:r>
      <w:r w:rsidRPr="003D42EF">
        <w:rPr>
          <w:rFonts w:ascii="Courier New" w:hAnsi="Courier New" w:cs="Courier New"/>
          <w:color w:val="000000"/>
          <w:sz w:val="18"/>
          <w:szCs w:val="18"/>
        </w:rPr>
        <w:t>производственные объекты:</w:t>
      </w:r>
    </w:p>
    <w:p w:rsidR="003D42EF" w:rsidRPr="003D42EF" w:rsidRDefault="003D42EF" w:rsidP="003D42EF">
      <w:pPr>
        <w:widowControl w:val="0"/>
        <w:autoSpaceDE w:val="0"/>
        <w:autoSpaceDN w:val="0"/>
        <w:ind w:firstLine="709"/>
        <w:jc w:val="both"/>
        <w:rPr>
          <w:rFonts w:ascii="Courier New" w:hAnsi="Courier New" w:cs="Courier New"/>
          <w:color w:val="000000"/>
          <w:sz w:val="18"/>
          <w:szCs w:val="18"/>
        </w:rPr>
      </w:pPr>
      <w:r w:rsidRPr="003D42EF">
        <w:rPr>
          <w:rFonts w:ascii="Courier New" w:hAnsi="Courier New" w:cs="Courier New"/>
          <w:color w:val="000000"/>
          <w:sz w:val="18"/>
          <w:szCs w:val="18"/>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rsidR="003D42EF" w:rsidRPr="003D42EF" w:rsidRDefault="003D42EF" w:rsidP="003D42EF">
      <w:pPr>
        <w:widowControl w:val="0"/>
        <w:autoSpaceDE w:val="0"/>
        <w:autoSpaceDN w:val="0"/>
        <w:ind w:firstLine="709"/>
        <w:jc w:val="both"/>
        <w:rPr>
          <w:rFonts w:ascii="Courier New" w:hAnsi="Courier New" w:cs="Courier New"/>
          <w:color w:val="000000"/>
          <w:sz w:val="18"/>
          <w:szCs w:val="18"/>
        </w:rPr>
      </w:pPr>
      <w:r w:rsidRPr="003D42EF">
        <w:rPr>
          <w:rFonts w:ascii="Courier New" w:hAnsi="Courier New" w:cs="Courier New"/>
          <w:color w:val="000000"/>
          <w:sz w:val="18"/>
          <w:szCs w:val="18"/>
        </w:rPr>
        <w:t>средства предупреждения и тушения лесных пожаров;</w:t>
      </w:r>
    </w:p>
    <w:p w:rsidR="003D42EF" w:rsidRPr="003D42EF" w:rsidRDefault="003D42EF" w:rsidP="003D42EF">
      <w:pPr>
        <w:widowControl w:val="0"/>
        <w:autoSpaceDE w:val="0"/>
        <w:autoSpaceDN w:val="0"/>
        <w:ind w:firstLine="709"/>
        <w:jc w:val="both"/>
        <w:rPr>
          <w:rFonts w:ascii="Courier New" w:hAnsi="Courier New" w:cs="Courier New"/>
          <w:color w:val="000000"/>
          <w:sz w:val="18"/>
          <w:szCs w:val="18"/>
          <w:shd w:val="clear" w:color="auto" w:fill="FFFFFF"/>
        </w:rPr>
      </w:pPr>
      <w:proofErr w:type="gramStart"/>
      <w:r w:rsidRPr="003D42EF">
        <w:rPr>
          <w:rFonts w:ascii="Courier New" w:hAnsi="Courier New" w:cs="Courier New"/>
          <w:color w:val="000000"/>
          <w:sz w:val="18"/>
          <w:szCs w:val="18"/>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3D42EF">
        <w:rPr>
          <w:rFonts w:ascii="Courier New" w:hAnsi="Courier New" w:cs="Courier New"/>
          <w:color w:val="000000"/>
          <w:sz w:val="18"/>
          <w:szCs w:val="18"/>
          <w:shd w:val="clear" w:color="auto" w:fill="FFFFFF"/>
        </w:rPr>
        <w:t>, к которым предъявляются обязательные требования.</w:t>
      </w:r>
      <w:proofErr w:type="gramEnd"/>
    </w:p>
    <w:p w:rsidR="003D42EF" w:rsidRPr="003D42EF" w:rsidRDefault="003D42EF" w:rsidP="003D42EF">
      <w:pPr>
        <w:ind w:firstLine="851"/>
        <w:jc w:val="both"/>
        <w:rPr>
          <w:rFonts w:ascii="Courier New" w:hAnsi="Courier New" w:cs="Courier New"/>
          <w:color w:val="000000"/>
          <w:sz w:val="18"/>
          <w:szCs w:val="18"/>
        </w:rPr>
      </w:pPr>
      <w:r w:rsidRPr="003D42EF">
        <w:rPr>
          <w:rFonts w:ascii="Courier New" w:hAnsi="Courier New" w:cs="Courier New"/>
          <w:color w:val="000000"/>
          <w:sz w:val="18"/>
          <w:szCs w:val="18"/>
        </w:rPr>
        <w:lastRenderedPageBreak/>
        <w:t xml:space="preserve"> При осуществлении муниципального контроля Контрольный орган проводит следующие виды профилактических мероприятий:</w:t>
      </w:r>
    </w:p>
    <w:p w:rsidR="003D42EF" w:rsidRPr="003D42EF" w:rsidRDefault="003D42EF" w:rsidP="003D42EF">
      <w:pPr>
        <w:ind w:firstLine="567"/>
        <w:jc w:val="both"/>
        <w:rPr>
          <w:rFonts w:ascii="Courier New" w:hAnsi="Courier New" w:cs="Courier New"/>
          <w:color w:val="000000"/>
          <w:sz w:val="18"/>
          <w:szCs w:val="18"/>
        </w:rPr>
      </w:pPr>
      <w:r w:rsidRPr="003D42EF">
        <w:rPr>
          <w:rFonts w:ascii="Courier New" w:hAnsi="Courier New" w:cs="Courier New"/>
          <w:color w:val="000000"/>
          <w:sz w:val="18"/>
          <w:szCs w:val="18"/>
        </w:rPr>
        <w:t>1) информирование;</w:t>
      </w:r>
    </w:p>
    <w:p w:rsidR="003D42EF" w:rsidRPr="003D42EF" w:rsidRDefault="003D42EF" w:rsidP="003D42EF">
      <w:pPr>
        <w:ind w:firstLine="567"/>
        <w:jc w:val="both"/>
        <w:rPr>
          <w:rFonts w:ascii="Courier New" w:hAnsi="Courier New" w:cs="Courier New"/>
          <w:color w:val="000000"/>
          <w:sz w:val="18"/>
          <w:szCs w:val="18"/>
        </w:rPr>
      </w:pPr>
      <w:r w:rsidRPr="003D42EF">
        <w:rPr>
          <w:rFonts w:ascii="Courier New" w:hAnsi="Courier New" w:cs="Courier New"/>
          <w:color w:val="000000"/>
          <w:sz w:val="18"/>
          <w:szCs w:val="18"/>
        </w:rPr>
        <w:t>2) обобщение правоприменительной практики;</w:t>
      </w:r>
    </w:p>
    <w:p w:rsidR="003D42EF" w:rsidRPr="003D42EF" w:rsidRDefault="003D42EF" w:rsidP="003D42EF">
      <w:pPr>
        <w:ind w:firstLine="567"/>
        <w:jc w:val="both"/>
        <w:rPr>
          <w:rFonts w:ascii="Courier New" w:hAnsi="Courier New" w:cs="Courier New"/>
          <w:color w:val="000000"/>
          <w:sz w:val="18"/>
          <w:szCs w:val="18"/>
        </w:rPr>
      </w:pPr>
      <w:r w:rsidRPr="003D42EF">
        <w:rPr>
          <w:rFonts w:ascii="Courier New" w:hAnsi="Courier New" w:cs="Courier New"/>
          <w:color w:val="000000"/>
          <w:sz w:val="18"/>
          <w:szCs w:val="18"/>
        </w:rPr>
        <w:t>3) объявление предостережения;</w:t>
      </w:r>
    </w:p>
    <w:p w:rsidR="003D42EF" w:rsidRPr="003D42EF" w:rsidRDefault="003D42EF" w:rsidP="003D42EF">
      <w:pPr>
        <w:ind w:firstLine="567"/>
        <w:jc w:val="both"/>
        <w:rPr>
          <w:rFonts w:ascii="Courier New" w:hAnsi="Courier New" w:cs="Courier New"/>
          <w:color w:val="000000"/>
          <w:sz w:val="18"/>
          <w:szCs w:val="18"/>
        </w:rPr>
      </w:pPr>
      <w:r w:rsidRPr="003D42EF">
        <w:rPr>
          <w:rFonts w:ascii="Courier New" w:hAnsi="Courier New" w:cs="Courier New"/>
          <w:color w:val="000000"/>
          <w:sz w:val="18"/>
          <w:szCs w:val="18"/>
        </w:rPr>
        <w:t>4) консультирование;</w:t>
      </w:r>
    </w:p>
    <w:p w:rsidR="003D42EF" w:rsidRPr="003D42EF" w:rsidRDefault="003D42EF" w:rsidP="003D42EF">
      <w:pPr>
        <w:ind w:firstLine="567"/>
        <w:jc w:val="both"/>
        <w:rPr>
          <w:rFonts w:ascii="Courier New" w:hAnsi="Courier New" w:cs="Courier New"/>
          <w:color w:val="000000"/>
          <w:sz w:val="18"/>
          <w:szCs w:val="18"/>
        </w:rPr>
      </w:pPr>
      <w:r w:rsidRPr="003D42EF">
        <w:rPr>
          <w:rFonts w:ascii="Courier New" w:hAnsi="Courier New" w:cs="Courier New"/>
          <w:color w:val="000000"/>
          <w:sz w:val="18"/>
          <w:szCs w:val="18"/>
        </w:rPr>
        <w:t>5) профилактический визит.</w:t>
      </w:r>
    </w:p>
    <w:p w:rsidR="003D42EF" w:rsidRPr="003D42EF" w:rsidRDefault="003D42EF" w:rsidP="003D42EF">
      <w:pPr>
        <w:ind w:firstLine="851"/>
        <w:jc w:val="both"/>
        <w:rPr>
          <w:rFonts w:ascii="Courier New" w:hAnsi="Courier New" w:cs="Courier New"/>
          <w:color w:val="000000"/>
          <w:sz w:val="18"/>
          <w:szCs w:val="18"/>
        </w:rPr>
      </w:pPr>
      <w:r w:rsidRPr="003D42EF">
        <w:rPr>
          <w:rFonts w:ascii="Courier New" w:hAnsi="Courier New" w:cs="Courier New"/>
          <w:color w:val="000000"/>
          <w:sz w:val="18"/>
          <w:szCs w:val="18"/>
        </w:rPr>
        <w:t> </w:t>
      </w:r>
    </w:p>
    <w:p w:rsidR="003D42EF" w:rsidRPr="003D42EF" w:rsidRDefault="003D42EF" w:rsidP="003D42EF">
      <w:pPr>
        <w:ind w:firstLine="567"/>
        <w:jc w:val="center"/>
        <w:rPr>
          <w:rFonts w:ascii="Courier New" w:hAnsi="Courier New" w:cs="Courier New"/>
          <w:b/>
          <w:bCs/>
          <w:color w:val="000000"/>
          <w:sz w:val="18"/>
          <w:szCs w:val="18"/>
        </w:rPr>
      </w:pPr>
      <w:r w:rsidRPr="003D42EF">
        <w:rPr>
          <w:rFonts w:ascii="Courier New" w:hAnsi="Courier New" w:cs="Courier New"/>
          <w:b/>
          <w:bCs/>
          <w:color w:val="000000"/>
          <w:sz w:val="18"/>
          <w:szCs w:val="18"/>
        </w:rPr>
        <w:t xml:space="preserve">Раздел 2. Цели и задачи </w:t>
      </w:r>
      <w:proofErr w:type="gramStart"/>
      <w:r w:rsidRPr="003D42EF">
        <w:rPr>
          <w:rFonts w:ascii="Courier New" w:hAnsi="Courier New" w:cs="Courier New"/>
          <w:b/>
          <w:bCs/>
          <w:color w:val="000000"/>
          <w:sz w:val="18"/>
          <w:szCs w:val="18"/>
        </w:rPr>
        <w:t>реализации программы профилактики рисков причинения вреда</w:t>
      </w:r>
      <w:proofErr w:type="gramEnd"/>
    </w:p>
    <w:p w:rsidR="003D42EF" w:rsidRPr="003D42EF" w:rsidRDefault="003D42EF" w:rsidP="003D42EF">
      <w:pPr>
        <w:ind w:firstLine="567"/>
        <w:jc w:val="center"/>
        <w:rPr>
          <w:rFonts w:ascii="Courier New" w:hAnsi="Courier New" w:cs="Courier New"/>
          <w:color w:val="000000"/>
          <w:sz w:val="18"/>
          <w:szCs w:val="18"/>
        </w:rPr>
      </w:pPr>
    </w:p>
    <w:p w:rsidR="003D42EF" w:rsidRPr="003D42EF" w:rsidRDefault="003D42EF" w:rsidP="003D42EF">
      <w:pPr>
        <w:ind w:firstLine="851"/>
        <w:jc w:val="both"/>
        <w:rPr>
          <w:rFonts w:ascii="Courier New" w:hAnsi="Courier New" w:cs="Courier New"/>
          <w:color w:val="000000"/>
          <w:sz w:val="18"/>
          <w:szCs w:val="18"/>
        </w:rPr>
      </w:pPr>
      <w:r w:rsidRPr="003D42EF">
        <w:rPr>
          <w:rFonts w:ascii="Courier New" w:hAnsi="Courier New" w:cs="Courier New"/>
          <w:bCs/>
          <w:color w:val="000000"/>
          <w:sz w:val="18"/>
          <w:szCs w:val="18"/>
        </w:rPr>
        <w:t>2.1 Основными целями Программы профилактики являются:</w:t>
      </w:r>
    </w:p>
    <w:p w:rsidR="003D42EF" w:rsidRPr="003D42EF" w:rsidRDefault="003D42EF" w:rsidP="00833425">
      <w:pPr>
        <w:numPr>
          <w:ilvl w:val="0"/>
          <w:numId w:val="4"/>
        </w:numPr>
        <w:ind w:left="0" w:firstLine="993"/>
        <w:contextualSpacing/>
        <w:jc w:val="both"/>
        <w:rPr>
          <w:rFonts w:ascii="Courier New" w:hAnsi="Courier New" w:cs="Courier New"/>
          <w:color w:val="000000"/>
          <w:sz w:val="18"/>
          <w:szCs w:val="18"/>
        </w:rPr>
      </w:pPr>
      <w:r w:rsidRPr="003D42EF">
        <w:rPr>
          <w:rFonts w:ascii="Courier New" w:hAnsi="Courier New" w:cs="Courier New"/>
          <w:color w:val="000000"/>
          <w:sz w:val="18"/>
          <w:szCs w:val="18"/>
        </w:rPr>
        <w:t>Стимулирование добросовестного соблюдения обязательных требований всеми контролируемыми лицами;</w:t>
      </w:r>
    </w:p>
    <w:p w:rsidR="003D42EF" w:rsidRPr="003D42EF" w:rsidRDefault="003D42EF" w:rsidP="00833425">
      <w:pPr>
        <w:numPr>
          <w:ilvl w:val="0"/>
          <w:numId w:val="4"/>
        </w:numPr>
        <w:ind w:left="0" w:firstLine="993"/>
        <w:jc w:val="both"/>
        <w:rPr>
          <w:rFonts w:ascii="Courier New" w:hAnsi="Courier New" w:cs="Courier New"/>
          <w:color w:val="000000"/>
          <w:sz w:val="18"/>
          <w:szCs w:val="18"/>
        </w:rPr>
      </w:pPr>
      <w:r w:rsidRPr="003D42EF">
        <w:rPr>
          <w:rFonts w:ascii="Courier New" w:hAnsi="Courier New" w:cs="Courier New"/>
          <w:color w:val="000000"/>
          <w:sz w:val="18"/>
          <w:szCs w:val="1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3D42EF" w:rsidRPr="003D42EF" w:rsidRDefault="003D42EF" w:rsidP="00833425">
      <w:pPr>
        <w:numPr>
          <w:ilvl w:val="0"/>
          <w:numId w:val="4"/>
        </w:numPr>
        <w:ind w:left="0" w:firstLine="993"/>
        <w:jc w:val="both"/>
        <w:rPr>
          <w:rFonts w:ascii="Courier New" w:hAnsi="Courier New" w:cs="Courier New"/>
          <w:color w:val="000000"/>
          <w:sz w:val="18"/>
          <w:szCs w:val="18"/>
        </w:rPr>
      </w:pPr>
      <w:r w:rsidRPr="003D42EF">
        <w:rPr>
          <w:rFonts w:ascii="Courier New" w:hAnsi="Courier New" w:cs="Courier New"/>
          <w:color w:val="000000"/>
          <w:sz w:val="18"/>
          <w:szCs w:val="18"/>
        </w:rPr>
        <w:t>Создание условий для доведения обязательных требований до контролируемых лиц, повышение информированности о способах их соблюдения.</w:t>
      </w:r>
    </w:p>
    <w:p w:rsidR="003D42EF" w:rsidRPr="003D42EF" w:rsidRDefault="003D42EF" w:rsidP="003D42EF">
      <w:pPr>
        <w:ind w:firstLine="851"/>
        <w:jc w:val="both"/>
        <w:rPr>
          <w:rFonts w:ascii="Courier New" w:hAnsi="Courier New" w:cs="Courier New"/>
          <w:color w:val="000000"/>
          <w:sz w:val="18"/>
          <w:szCs w:val="18"/>
        </w:rPr>
      </w:pPr>
      <w:r w:rsidRPr="003D42EF">
        <w:rPr>
          <w:rFonts w:ascii="Courier New" w:hAnsi="Courier New" w:cs="Courier New"/>
          <w:i/>
          <w:iCs/>
          <w:color w:val="000000"/>
          <w:sz w:val="18"/>
          <w:szCs w:val="18"/>
        </w:rPr>
        <w:t> </w:t>
      </w:r>
      <w:r w:rsidRPr="003D42EF">
        <w:rPr>
          <w:rFonts w:ascii="Courier New" w:hAnsi="Courier New" w:cs="Courier New"/>
          <w:bCs/>
          <w:color w:val="000000"/>
          <w:sz w:val="18"/>
          <w:szCs w:val="18"/>
        </w:rPr>
        <w:t>2.2. Проведение профилактических мероприятий программы профилактики направлено на решение следующих задач:</w:t>
      </w:r>
    </w:p>
    <w:p w:rsidR="003D42EF" w:rsidRPr="003D42EF" w:rsidRDefault="003D42EF" w:rsidP="00833425">
      <w:pPr>
        <w:numPr>
          <w:ilvl w:val="0"/>
          <w:numId w:val="5"/>
        </w:numPr>
        <w:ind w:left="0" w:firstLine="851"/>
        <w:jc w:val="both"/>
        <w:rPr>
          <w:rFonts w:ascii="Courier New" w:hAnsi="Courier New" w:cs="Courier New"/>
          <w:color w:val="000000"/>
          <w:sz w:val="18"/>
          <w:szCs w:val="18"/>
        </w:rPr>
      </w:pPr>
      <w:r w:rsidRPr="003D42EF">
        <w:rPr>
          <w:rFonts w:ascii="Courier New" w:hAnsi="Courier New" w:cs="Courier New"/>
          <w:color w:val="000000"/>
          <w:sz w:val="18"/>
          <w:szCs w:val="18"/>
        </w:rPr>
        <w:t xml:space="preserve">Укрепление </w:t>
      </w:r>
      <w:proofErr w:type="gramStart"/>
      <w:r w:rsidRPr="003D42EF">
        <w:rPr>
          <w:rFonts w:ascii="Courier New" w:hAnsi="Courier New" w:cs="Courier New"/>
          <w:color w:val="000000"/>
          <w:sz w:val="18"/>
          <w:szCs w:val="18"/>
        </w:rPr>
        <w:t>системы профилактики нарушений рисков причинения</w:t>
      </w:r>
      <w:proofErr w:type="gramEnd"/>
      <w:r w:rsidRPr="003D42EF">
        <w:rPr>
          <w:rFonts w:ascii="Courier New" w:hAnsi="Courier New" w:cs="Courier New"/>
          <w:color w:val="000000"/>
          <w:sz w:val="18"/>
          <w:szCs w:val="18"/>
        </w:rPr>
        <w:t xml:space="preserve"> вреда (ущерба) охраняемым законом ценностям;</w:t>
      </w:r>
    </w:p>
    <w:p w:rsidR="003D42EF" w:rsidRPr="003D42EF" w:rsidRDefault="003D42EF" w:rsidP="00833425">
      <w:pPr>
        <w:numPr>
          <w:ilvl w:val="0"/>
          <w:numId w:val="5"/>
        </w:numPr>
        <w:ind w:left="0" w:firstLine="851"/>
        <w:jc w:val="both"/>
        <w:rPr>
          <w:rFonts w:ascii="Courier New" w:hAnsi="Courier New" w:cs="Courier New"/>
          <w:color w:val="000000"/>
          <w:sz w:val="18"/>
          <w:szCs w:val="18"/>
        </w:rPr>
      </w:pPr>
      <w:r w:rsidRPr="003D42EF">
        <w:rPr>
          <w:rFonts w:ascii="Courier New" w:hAnsi="Courier New" w:cs="Courier New"/>
          <w:color w:val="000000"/>
          <w:sz w:val="18"/>
          <w:szCs w:val="18"/>
        </w:rPr>
        <w:t>Повышение уровня информированности и правосознания субъектов, в отношении которых осуществляется муниципальный лесной контроль;</w:t>
      </w:r>
    </w:p>
    <w:p w:rsidR="003D42EF" w:rsidRPr="003D42EF" w:rsidRDefault="003D42EF" w:rsidP="00833425">
      <w:pPr>
        <w:numPr>
          <w:ilvl w:val="0"/>
          <w:numId w:val="5"/>
        </w:numPr>
        <w:ind w:left="0" w:firstLine="851"/>
        <w:jc w:val="both"/>
        <w:rPr>
          <w:rFonts w:ascii="Courier New" w:hAnsi="Courier New" w:cs="Courier New"/>
          <w:color w:val="000000"/>
          <w:sz w:val="18"/>
          <w:szCs w:val="18"/>
        </w:rPr>
      </w:pPr>
      <w:r w:rsidRPr="003D42EF">
        <w:rPr>
          <w:rFonts w:ascii="Courier New" w:hAnsi="Courier New" w:cs="Courier New"/>
          <w:color w:val="000000"/>
          <w:sz w:val="18"/>
          <w:szCs w:val="18"/>
        </w:rPr>
        <w:t>Выявление и устранение причин, факторов и условий, способствующих нарушениям субъектами, в отношении которых осуществляется муниципальный лесной контроль, обязательных требований;</w:t>
      </w:r>
    </w:p>
    <w:p w:rsidR="003D42EF" w:rsidRPr="003D42EF" w:rsidRDefault="003D42EF" w:rsidP="00833425">
      <w:pPr>
        <w:numPr>
          <w:ilvl w:val="0"/>
          <w:numId w:val="5"/>
        </w:numPr>
        <w:ind w:left="0" w:firstLine="851"/>
        <w:jc w:val="both"/>
        <w:rPr>
          <w:rFonts w:ascii="Courier New" w:hAnsi="Courier New" w:cs="Courier New"/>
          <w:color w:val="000000"/>
          <w:sz w:val="18"/>
          <w:szCs w:val="18"/>
        </w:rPr>
      </w:pPr>
      <w:r w:rsidRPr="003D42EF">
        <w:rPr>
          <w:rFonts w:ascii="Courier New" w:hAnsi="Courier New" w:cs="Courier New"/>
          <w:color w:val="000000"/>
          <w:sz w:val="18"/>
          <w:szCs w:val="18"/>
        </w:rPr>
        <w:t>Принятие мер по устранению причин, факторов и условий, способствующих нарушению субъектами, в отношении которых осуществляется муниципальный лесной контроль, обязательных требований.</w:t>
      </w:r>
    </w:p>
    <w:p w:rsidR="003D42EF" w:rsidRPr="003D42EF" w:rsidRDefault="003D42EF" w:rsidP="003D42EF">
      <w:pPr>
        <w:ind w:left="1419" w:firstLine="567"/>
        <w:jc w:val="both"/>
        <w:rPr>
          <w:rFonts w:ascii="Courier New" w:hAnsi="Courier New" w:cs="Courier New"/>
          <w:color w:val="000000"/>
          <w:sz w:val="18"/>
          <w:szCs w:val="18"/>
        </w:rPr>
      </w:pPr>
      <w:r w:rsidRPr="003D42EF">
        <w:rPr>
          <w:rFonts w:ascii="Courier New" w:hAnsi="Courier New" w:cs="Courier New"/>
          <w:color w:val="000000"/>
          <w:sz w:val="18"/>
          <w:szCs w:val="18"/>
        </w:rPr>
        <w:t>  </w:t>
      </w:r>
    </w:p>
    <w:p w:rsidR="003D42EF" w:rsidRPr="003D42EF" w:rsidRDefault="003D42EF" w:rsidP="003D42EF">
      <w:pPr>
        <w:jc w:val="center"/>
        <w:rPr>
          <w:rFonts w:ascii="Courier New" w:hAnsi="Courier New" w:cs="Courier New"/>
          <w:b/>
          <w:bCs/>
          <w:color w:val="000000"/>
          <w:sz w:val="18"/>
          <w:szCs w:val="18"/>
        </w:rPr>
      </w:pPr>
      <w:r w:rsidRPr="003D42EF">
        <w:rPr>
          <w:rFonts w:ascii="Courier New" w:hAnsi="Courier New" w:cs="Courier New"/>
          <w:b/>
          <w:bCs/>
          <w:color w:val="000000"/>
          <w:sz w:val="18"/>
          <w:szCs w:val="18"/>
        </w:rPr>
        <w:t>Раздел 3. Перечень профилактических мероприятий, сроки (периодичность) их проведения</w:t>
      </w:r>
    </w:p>
    <w:p w:rsidR="003D42EF" w:rsidRPr="003D42EF" w:rsidRDefault="003D42EF" w:rsidP="003D42EF">
      <w:pPr>
        <w:ind w:firstLine="851"/>
        <w:jc w:val="center"/>
        <w:rPr>
          <w:rFonts w:ascii="Courier New" w:hAnsi="Courier New" w:cs="Courier New"/>
          <w:color w:val="000000"/>
          <w:sz w:val="18"/>
          <w:szCs w:val="18"/>
        </w:rPr>
      </w:pPr>
    </w:p>
    <w:tbl>
      <w:tblPr>
        <w:tblW w:w="10490" w:type="dxa"/>
        <w:tblInd w:w="62" w:type="dxa"/>
        <w:tblCellMar>
          <w:left w:w="0" w:type="dxa"/>
          <w:right w:w="0" w:type="dxa"/>
        </w:tblCellMar>
        <w:tblLook w:val="04A0" w:firstRow="1" w:lastRow="0" w:firstColumn="1" w:lastColumn="0" w:noHBand="0" w:noVBand="1"/>
      </w:tblPr>
      <w:tblGrid>
        <w:gridCol w:w="709"/>
        <w:gridCol w:w="5387"/>
        <w:gridCol w:w="1984"/>
        <w:gridCol w:w="2410"/>
      </w:tblGrid>
      <w:tr w:rsidR="003D42EF" w:rsidRPr="003D42EF" w:rsidTr="00291054">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rPr>
                <w:rFonts w:ascii="Courier New" w:hAnsi="Courier New" w:cs="Courier New"/>
                <w:sz w:val="18"/>
                <w:szCs w:val="18"/>
              </w:rPr>
            </w:pPr>
            <w:r w:rsidRPr="003D42EF">
              <w:rPr>
                <w:rFonts w:ascii="Courier New" w:hAnsi="Courier New" w:cs="Courier New"/>
                <w:sz w:val="18"/>
                <w:szCs w:val="18"/>
              </w:rPr>
              <w:t xml:space="preserve">№ </w:t>
            </w:r>
            <w:proofErr w:type="gramStart"/>
            <w:r w:rsidRPr="003D42EF">
              <w:rPr>
                <w:rFonts w:ascii="Courier New" w:hAnsi="Courier New" w:cs="Courier New"/>
                <w:sz w:val="18"/>
                <w:szCs w:val="18"/>
              </w:rPr>
              <w:t>п</w:t>
            </w:r>
            <w:proofErr w:type="gramEnd"/>
            <w:r w:rsidRPr="003D42EF">
              <w:rPr>
                <w:rFonts w:ascii="Courier New" w:hAnsi="Courier New" w:cs="Courier New"/>
                <w:sz w:val="18"/>
                <w:szCs w:val="18"/>
              </w:rPr>
              <w:t>/п</w:t>
            </w:r>
          </w:p>
        </w:tc>
        <w:tc>
          <w:tcPr>
            <w:tcW w:w="538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Наименование мероприятия</w:t>
            </w:r>
          </w:p>
        </w:tc>
        <w:tc>
          <w:tcPr>
            <w:tcW w:w="198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Срок исполнения</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Структурное подразделение, ответственное за реализацию</w:t>
            </w:r>
          </w:p>
        </w:tc>
      </w:tr>
      <w:tr w:rsidR="003D42EF" w:rsidRPr="003D42EF" w:rsidTr="00291054">
        <w:trPr>
          <w:trHeight w:val="273"/>
        </w:trPr>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1.</w:t>
            </w:r>
          </w:p>
        </w:tc>
        <w:tc>
          <w:tcPr>
            <w:tcW w:w="538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291054">
            <w:pPr>
              <w:jc w:val="both"/>
              <w:rPr>
                <w:rFonts w:ascii="Courier New" w:hAnsi="Courier New" w:cs="Courier New"/>
                <w:sz w:val="18"/>
                <w:szCs w:val="18"/>
              </w:rPr>
            </w:pPr>
            <w:r w:rsidRPr="003D42EF">
              <w:rPr>
                <w:rFonts w:ascii="Courier New" w:hAnsi="Courier New" w:cs="Courier New"/>
                <w:sz w:val="18"/>
                <w:szCs w:val="18"/>
              </w:rPr>
              <w:t xml:space="preserve">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w:t>
            </w:r>
            <w:proofErr w:type="gramStart"/>
            <w:r w:rsidRPr="003D42EF">
              <w:rPr>
                <w:rFonts w:ascii="Courier New" w:hAnsi="Courier New" w:cs="Courier New"/>
                <w:sz w:val="18"/>
                <w:szCs w:val="18"/>
              </w:rPr>
              <w:t>своем</w:t>
            </w:r>
            <w:proofErr w:type="gramEnd"/>
            <w:r w:rsidRPr="003D42EF">
              <w:rPr>
                <w:rFonts w:ascii="Courier New" w:hAnsi="Courier New" w:cs="Courier New"/>
                <w:sz w:val="18"/>
                <w:szCs w:val="18"/>
              </w:rPr>
              <w:t xml:space="preserve">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198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color w:val="000000"/>
                <w:sz w:val="18"/>
                <w:szCs w:val="18"/>
              </w:rPr>
              <w:t>Администрация</w:t>
            </w:r>
          </w:p>
        </w:tc>
      </w:tr>
      <w:tr w:rsidR="003D42EF" w:rsidRPr="003D42EF" w:rsidTr="00291054">
        <w:trPr>
          <w:trHeight w:val="23"/>
        </w:trPr>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2.</w:t>
            </w:r>
          </w:p>
        </w:tc>
        <w:tc>
          <w:tcPr>
            <w:tcW w:w="538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291054">
            <w:pPr>
              <w:jc w:val="both"/>
              <w:rPr>
                <w:rFonts w:ascii="Courier New" w:hAnsi="Courier New" w:cs="Courier New"/>
                <w:sz w:val="18"/>
                <w:szCs w:val="18"/>
              </w:rPr>
            </w:pPr>
            <w:r w:rsidRPr="003D42EF">
              <w:rPr>
                <w:rFonts w:ascii="Courier New" w:hAnsi="Courier New" w:cs="Courier New"/>
                <w:sz w:val="18"/>
                <w:szCs w:val="18"/>
              </w:rPr>
              <w:t>Обобщение правоприменительной практики: подготовка доклада с результатами обобщения правоприменительной практики Контрольного органа</w:t>
            </w:r>
          </w:p>
        </w:tc>
        <w:tc>
          <w:tcPr>
            <w:tcW w:w="198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 xml:space="preserve">До 30 января года, следующего за </w:t>
            </w:r>
            <w:proofErr w:type="gramStart"/>
            <w:r w:rsidRPr="003D42EF">
              <w:rPr>
                <w:rFonts w:ascii="Courier New" w:hAnsi="Courier New" w:cs="Courier New"/>
                <w:sz w:val="18"/>
                <w:szCs w:val="18"/>
              </w:rPr>
              <w:t>отчетным</w:t>
            </w:r>
            <w:proofErr w:type="gramEnd"/>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color w:val="000000"/>
                <w:sz w:val="18"/>
                <w:szCs w:val="18"/>
              </w:rPr>
              <w:t>Администрация</w:t>
            </w:r>
          </w:p>
        </w:tc>
      </w:tr>
      <w:tr w:rsidR="003D42EF" w:rsidRPr="003D42EF" w:rsidTr="00291054">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3.</w:t>
            </w:r>
          </w:p>
        </w:tc>
        <w:tc>
          <w:tcPr>
            <w:tcW w:w="538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291054">
            <w:pPr>
              <w:jc w:val="both"/>
              <w:rPr>
                <w:rFonts w:ascii="Courier New" w:hAnsi="Courier New" w:cs="Courier New"/>
                <w:sz w:val="18"/>
                <w:szCs w:val="18"/>
              </w:rPr>
            </w:pPr>
            <w:proofErr w:type="gramStart"/>
            <w:r w:rsidRPr="003D42EF">
              <w:rPr>
                <w:rFonts w:ascii="Courier New" w:hAnsi="Courier New" w:cs="Courier New"/>
                <w:sz w:val="18"/>
                <w:szCs w:val="18"/>
              </w:rPr>
              <w:t>Выдача контролируемому лицу предостережения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w:t>
            </w:r>
            <w:proofErr w:type="gramEnd"/>
            <w:r w:rsidRPr="003D42EF">
              <w:rPr>
                <w:rFonts w:ascii="Courier New" w:hAnsi="Courier New" w:cs="Courier New"/>
                <w:sz w:val="18"/>
                <w:szCs w:val="18"/>
              </w:rPr>
              <w:t xml:space="preserve"> требований</w:t>
            </w:r>
          </w:p>
        </w:tc>
        <w:tc>
          <w:tcPr>
            <w:tcW w:w="198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color w:val="000000"/>
                <w:sz w:val="18"/>
                <w:szCs w:val="18"/>
              </w:rPr>
              <w:t>Администрация</w:t>
            </w:r>
          </w:p>
        </w:tc>
      </w:tr>
      <w:tr w:rsidR="003D42EF" w:rsidRPr="003D42EF" w:rsidTr="00291054">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4.</w:t>
            </w:r>
          </w:p>
        </w:tc>
        <w:tc>
          <w:tcPr>
            <w:tcW w:w="538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291054">
            <w:pPr>
              <w:jc w:val="both"/>
              <w:rPr>
                <w:rFonts w:ascii="Courier New" w:hAnsi="Courier New" w:cs="Courier New"/>
                <w:sz w:val="18"/>
                <w:szCs w:val="18"/>
              </w:rPr>
            </w:pPr>
            <w:r w:rsidRPr="003D42EF">
              <w:rPr>
                <w:rFonts w:ascii="Courier New" w:hAnsi="Courier New" w:cs="Courier New"/>
                <w:sz w:val="18"/>
                <w:szCs w:val="18"/>
              </w:rPr>
              <w:t>Консультирование:</w:t>
            </w:r>
          </w:p>
          <w:p w:rsidR="003D42EF" w:rsidRPr="003D42EF" w:rsidRDefault="003D42EF" w:rsidP="00291054">
            <w:pPr>
              <w:jc w:val="both"/>
              <w:rPr>
                <w:rFonts w:ascii="Courier New" w:hAnsi="Courier New" w:cs="Courier New"/>
                <w:sz w:val="18"/>
                <w:szCs w:val="18"/>
              </w:rPr>
            </w:pPr>
            <w:r w:rsidRPr="003D42EF">
              <w:rPr>
                <w:rFonts w:ascii="Courier New" w:hAnsi="Courier New" w:cs="Courier New"/>
                <w:sz w:val="18"/>
                <w:szCs w:val="18"/>
              </w:rPr>
              <w:t>1.Инспекторы осуществляют консультирование контролируемых лиц и их представителей:</w:t>
            </w:r>
          </w:p>
          <w:p w:rsidR="003D42EF" w:rsidRPr="003D42EF" w:rsidRDefault="003D42EF" w:rsidP="00291054">
            <w:pPr>
              <w:jc w:val="both"/>
              <w:rPr>
                <w:rFonts w:ascii="Courier New" w:hAnsi="Courier New" w:cs="Courier New"/>
                <w:sz w:val="18"/>
                <w:szCs w:val="18"/>
              </w:rPr>
            </w:pPr>
            <w:r w:rsidRPr="003D42EF">
              <w:rPr>
                <w:rFonts w:ascii="Courier New" w:hAnsi="Courier New" w:cs="Courier New"/>
                <w:sz w:val="18"/>
                <w:szCs w:val="18"/>
              </w:rPr>
              <w:lastRenderedPageBreak/>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3D42EF" w:rsidRPr="003D42EF" w:rsidRDefault="003D42EF" w:rsidP="00291054">
            <w:pPr>
              <w:jc w:val="both"/>
              <w:rPr>
                <w:rFonts w:ascii="Courier New" w:hAnsi="Courier New" w:cs="Courier New"/>
                <w:sz w:val="18"/>
                <w:szCs w:val="18"/>
              </w:rPr>
            </w:pPr>
            <w:r w:rsidRPr="003D42EF">
              <w:rPr>
                <w:rFonts w:ascii="Courier New" w:hAnsi="Courier New" w:cs="Courier New"/>
                <w:sz w:val="18"/>
                <w:szCs w:val="18"/>
              </w:rPr>
              <w:t>2)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 подписанного уполномоченным должностным лицом Контрольного органа.</w:t>
            </w:r>
          </w:p>
          <w:p w:rsidR="003D42EF" w:rsidRPr="003D42EF" w:rsidRDefault="003D42EF" w:rsidP="00291054">
            <w:pPr>
              <w:jc w:val="both"/>
              <w:rPr>
                <w:rFonts w:ascii="Courier New" w:hAnsi="Courier New" w:cs="Courier New"/>
                <w:sz w:val="18"/>
                <w:szCs w:val="18"/>
              </w:rPr>
            </w:pPr>
            <w:r w:rsidRPr="003D42EF">
              <w:rPr>
                <w:rFonts w:ascii="Courier New" w:hAnsi="Courier New" w:cs="Courier New"/>
                <w:sz w:val="18"/>
                <w:szCs w:val="18"/>
              </w:rPr>
              <w:t>2.Письменное консультирование контролируемых лиц и их представителей осуществляется по следующим вопросам:</w:t>
            </w:r>
          </w:p>
          <w:p w:rsidR="003D42EF" w:rsidRPr="003D42EF" w:rsidRDefault="003D42EF" w:rsidP="00291054">
            <w:pPr>
              <w:jc w:val="both"/>
              <w:rPr>
                <w:rFonts w:ascii="Courier New" w:hAnsi="Courier New" w:cs="Courier New"/>
                <w:sz w:val="18"/>
                <w:szCs w:val="18"/>
              </w:rPr>
            </w:pPr>
            <w:r w:rsidRPr="003D42EF">
              <w:rPr>
                <w:rFonts w:ascii="Courier New" w:hAnsi="Courier New" w:cs="Courier New"/>
                <w:sz w:val="18"/>
                <w:szCs w:val="18"/>
              </w:rPr>
              <w:t>1) порядок обжалования решений Контрольного органа;</w:t>
            </w:r>
          </w:p>
          <w:p w:rsidR="003D42EF" w:rsidRPr="003D42EF" w:rsidRDefault="003D42EF" w:rsidP="00291054">
            <w:pPr>
              <w:jc w:val="both"/>
              <w:rPr>
                <w:rFonts w:ascii="Courier New" w:hAnsi="Courier New" w:cs="Courier New"/>
                <w:sz w:val="18"/>
                <w:szCs w:val="18"/>
              </w:rPr>
            </w:pPr>
            <w:r w:rsidRPr="003D42EF">
              <w:rPr>
                <w:rFonts w:ascii="Courier New" w:hAnsi="Courier New" w:cs="Courier New"/>
                <w:sz w:val="18"/>
                <w:szCs w:val="18"/>
              </w:rPr>
              <w:t>2) </w:t>
            </w:r>
            <w:r w:rsidRPr="003D42EF">
              <w:rPr>
                <w:rFonts w:ascii="Courier New" w:hAnsi="Courier New" w:cs="Courier New"/>
                <w:color w:val="000000"/>
                <w:sz w:val="18"/>
                <w:szCs w:val="18"/>
                <w:shd w:val="clear" w:color="auto" w:fill="FFFFFF"/>
              </w:rPr>
              <w:t>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3D42EF" w:rsidRPr="003D42EF" w:rsidRDefault="003D42EF" w:rsidP="00291054">
            <w:pPr>
              <w:jc w:val="both"/>
              <w:rPr>
                <w:rFonts w:ascii="Courier New" w:hAnsi="Courier New" w:cs="Courier New"/>
                <w:sz w:val="18"/>
                <w:szCs w:val="18"/>
              </w:rPr>
            </w:pPr>
            <w:r w:rsidRPr="003D42EF">
              <w:rPr>
                <w:rFonts w:ascii="Courier New" w:hAnsi="Courier New" w:cs="Courier New"/>
                <w:sz w:val="18"/>
                <w:szCs w:val="18"/>
              </w:rPr>
              <w:t xml:space="preserve">3.Контролируемое лицо вправе направить запрос о предоставлении письменного ответа в сроки, установленные Федеральным </w:t>
            </w:r>
            <w:hyperlink r:id="rId30" w:history="1">
              <w:r w:rsidRPr="003D42EF">
                <w:rPr>
                  <w:rFonts w:ascii="Courier New" w:hAnsi="Courier New" w:cs="Courier New"/>
                  <w:color w:val="000000"/>
                  <w:sz w:val="18"/>
                  <w:szCs w:val="18"/>
                  <w:u w:val="single"/>
                </w:rPr>
                <w:t>законом</w:t>
              </w:r>
            </w:hyperlink>
            <w:r w:rsidRPr="003D42EF">
              <w:rPr>
                <w:rFonts w:ascii="Courier New" w:hAnsi="Courier New" w:cs="Courier New"/>
                <w:sz w:val="18"/>
                <w:szCs w:val="18"/>
              </w:rPr>
              <w:t xml:space="preserve"> от 02.05.2006 № 59-ФЗ «О порядке рассмотрения обращений граждан Российской Федерации».</w:t>
            </w:r>
          </w:p>
        </w:tc>
        <w:tc>
          <w:tcPr>
            <w:tcW w:w="198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lastRenderedPageBreak/>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color w:val="000000"/>
                <w:sz w:val="18"/>
                <w:szCs w:val="18"/>
              </w:rPr>
              <w:t>Администрация</w:t>
            </w:r>
          </w:p>
        </w:tc>
      </w:tr>
      <w:tr w:rsidR="003D42EF" w:rsidRPr="003D42EF" w:rsidTr="00291054">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lastRenderedPageBreak/>
              <w:t>5.</w:t>
            </w:r>
          </w:p>
        </w:tc>
        <w:tc>
          <w:tcPr>
            <w:tcW w:w="538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291054">
            <w:pPr>
              <w:jc w:val="both"/>
              <w:rPr>
                <w:rFonts w:ascii="Courier New" w:hAnsi="Courier New" w:cs="Courier New"/>
                <w:sz w:val="18"/>
                <w:szCs w:val="18"/>
              </w:rPr>
            </w:pPr>
            <w:r w:rsidRPr="003D42EF">
              <w:rPr>
                <w:rFonts w:ascii="Courier New" w:hAnsi="Courier New" w:cs="Courier New"/>
                <w:sz w:val="18"/>
                <w:szCs w:val="1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c>
          <w:tcPr>
            <w:tcW w:w="198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По мере необходимости</w:t>
            </w:r>
          </w:p>
        </w:tc>
        <w:tc>
          <w:tcPr>
            <w:tcW w:w="24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color w:val="000000"/>
                <w:sz w:val="18"/>
                <w:szCs w:val="18"/>
              </w:rPr>
              <w:t>Администрация</w:t>
            </w:r>
          </w:p>
        </w:tc>
      </w:tr>
    </w:tbl>
    <w:p w:rsidR="003D42EF" w:rsidRPr="003D42EF" w:rsidRDefault="003D42EF" w:rsidP="003D42EF">
      <w:pPr>
        <w:ind w:firstLine="567"/>
        <w:jc w:val="both"/>
        <w:rPr>
          <w:rFonts w:ascii="Courier New" w:hAnsi="Courier New" w:cs="Courier New"/>
          <w:color w:val="000000"/>
          <w:sz w:val="18"/>
          <w:szCs w:val="18"/>
        </w:rPr>
      </w:pPr>
      <w:r w:rsidRPr="003D42EF">
        <w:rPr>
          <w:rFonts w:ascii="Courier New" w:hAnsi="Courier New" w:cs="Courier New"/>
          <w:b/>
          <w:bCs/>
          <w:color w:val="000000"/>
          <w:sz w:val="18"/>
          <w:szCs w:val="18"/>
        </w:rPr>
        <w:t> </w:t>
      </w:r>
    </w:p>
    <w:p w:rsidR="003D42EF" w:rsidRPr="003D42EF" w:rsidRDefault="003D42EF" w:rsidP="003D42EF">
      <w:pPr>
        <w:jc w:val="center"/>
        <w:rPr>
          <w:rFonts w:ascii="Courier New" w:hAnsi="Courier New" w:cs="Courier New"/>
          <w:b/>
          <w:bCs/>
          <w:color w:val="000000"/>
          <w:sz w:val="18"/>
          <w:szCs w:val="18"/>
        </w:rPr>
      </w:pPr>
      <w:r w:rsidRPr="003D42EF">
        <w:rPr>
          <w:rFonts w:ascii="Courier New" w:hAnsi="Courier New" w:cs="Courier New"/>
          <w:b/>
          <w:bCs/>
          <w:color w:val="000000"/>
          <w:sz w:val="18"/>
          <w:szCs w:val="18"/>
        </w:rPr>
        <w:t xml:space="preserve">Раздел 4. Показатели результативности и эффективности </w:t>
      </w:r>
      <w:proofErr w:type="gramStart"/>
      <w:r w:rsidRPr="003D42EF">
        <w:rPr>
          <w:rFonts w:ascii="Courier New" w:hAnsi="Courier New" w:cs="Courier New"/>
          <w:b/>
          <w:bCs/>
          <w:color w:val="000000"/>
          <w:sz w:val="18"/>
          <w:szCs w:val="18"/>
        </w:rPr>
        <w:t>программы профилактики рисков причинения вреда</w:t>
      </w:r>
      <w:proofErr w:type="gramEnd"/>
    </w:p>
    <w:p w:rsidR="003D42EF" w:rsidRPr="003D42EF" w:rsidRDefault="003D42EF" w:rsidP="003D42EF">
      <w:pPr>
        <w:ind w:firstLine="709"/>
        <w:jc w:val="center"/>
        <w:rPr>
          <w:rFonts w:ascii="Courier New" w:hAnsi="Courier New" w:cs="Courier New"/>
          <w:color w:val="000000"/>
          <w:sz w:val="18"/>
          <w:szCs w:val="18"/>
        </w:rPr>
      </w:pPr>
    </w:p>
    <w:tbl>
      <w:tblPr>
        <w:tblW w:w="10490" w:type="dxa"/>
        <w:tblInd w:w="62" w:type="dxa"/>
        <w:tblCellMar>
          <w:left w:w="0" w:type="dxa"/>
          <w:right w:w="0" w:type="dxa"/>
        </w:tblCellMar>
        <w:tblLook w:val="04A0" w:firstRow="1" w:lastRow="0" w:firstColumn="1" w:lastColumn="0" w:noHBand="0" w:noVBand="1"/>
      </w:tblPr>
      <w:tblGrid>
        <w:gridCol w:w="709"/>
        <w:gridCol w:w="6804"/>
        <w:gridCol w:w="2977"/>
      </w:tblGrid>
      <w:tr w:rsidR="003D42EF" w:rsidRPr="003D42EF" w:rsidTr="00291054">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 xml:space="preserve">№ </w:t>
            </w:r>
            <w:proofErr w:type="gramStart"/>
            <w:r w:rsidRPr="003D42EF">
              <w:rPr>
                <w:rFonts w:ascii="Courier New" w:hAnsi="Courier New" w:cs="Courier New"/>
                <w:sz w:val="18"/>
                <w:szCs w:val="18"/>
              </w:rPr>
              <w:t>п</w:t>
            </w:r>
            <w:proofErr w:type="gramEnd"/>
            <w:r w:rsidRPr="003D42EF">
              <w:rPr>
                <w:rFonts w:ascii="Courier New" w:hAnsi="Courier New" w:cs="Courier New"/>
                <w:sz w:val="18"/>
                <w:szCs w:val="18"/>
              </w:rPr>
              <w:t>/п</w:t>
            </w:r>
          </w:p>
        </w:tc>
        <w:tc>
          <w:tcPr>
            <w:tcW w:w="680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Наименование показателя</w:t>
            </w:r>
          </w:p>
        </w:tc>
        <w:tc>
          <w:tcPr>
            <w:tcW w:w="29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Величина</w:t>
            </w:r>
          </w:p>
        </w:tc>
      </w:tr>
      <w:tr w:rsidR="003D42EF" w:rsidRPr="003D42EF" w:rsidTr="00291054">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1.</w:t>
            </w:r>
          </w:p>
        </w:tc>
        <w:tc>
          <w:tcPr>
            <w:tcW w:w="680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both"/>
              <w:rPr>
                <w:rFonts w:ascii="Courier New" w:hAnsi="Courier New" w:cs="Courier New"/>
                <w:sz w:val="18"/>
                <w:szCs w:val="18"/>
              </w:rPr>
            </w:pPr>
            <w:r w:rsidRPr="003D42EF">
              <w:rPr>
                <w:rFonts w:ascii="Courier New" w:hAnsi="Courier New" w:cs="Courier New"/>
                <w:sz w:val="18"/>
                <w:szCs w:val="1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9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100 %</w:t>
            </w:r>
          </w:p>
        </w:tc>
      </w:tr>
      <w:tr w:rsidR="003D42EF" w:rsidRPr="003D42EF" w:rsidTr="00291054">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2.</w:t>
            </w:r>
          </w:p>
        </w:tc>
        <w:tc>
          <w:tcPr>
            <w:tcW w:w="680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both"/>
              <w:rPr>
                <w:rFonts w:ascii="Courier New" w:hAnsi="Courier New" w:cs="Courier New"/>
                <w:sz w:val="18"/>
                <w:szCs w:val="18"/>
              </w:rPr>
            </w:pPr>
            <w:r w:rsidRPr="003D42EF">
              <w:rPr>
                <w:rFonts w:ascii="Courier New" w:hAnsi="Courier New" w:cs="Courier New"/>
                <w:sz w:val="18"/>
                <w:szCs w:val="18"/>
              </w:rPr>
              <w:t>Удовлетворенность контролируемых лиц и их представителями консультированием контрольного (надзорного) органа</w:t>
            </w:r>
          </w:p>
        </w:tc>
        <w:tc>
          <w:tcPr>
            <w:tcW w:w="29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 xml:space="preserve">90 % от числа </w:t>
            </w:r>
            <w:proofErr w:type="gramStart"/>
            <w:r w:rsidRPr="003D42EF">
              <w:rPr>
                <w:rFonts w:ascii="Courier New" w:hAnsi="Courier New" w:cs="Courier New"/>
                <w:sz w:val="18"/>
                <w:szCs w:val="18"/>
              </w:rPr>
              <w:t>обратившихся</w:t>
            </w:r>
            <w:proofErr w:type="gramEnd"/>
          </w:p>
        </w:tc>
      </w:tr>
      <w:tr w:rsidR="003D42EF" w:rsidRPr="003D42EF" w:rsidTr="00291054">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3.</w:t>
            </w:r>
          </w:p>
        </w:tc>
        <w:tc>
          <w:tcPr>
            <w:tcW w:w="680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both"/>
              <w:rPr>
                <w:rFonts w:ascii="Courier New" w:hAnsi="Courier New" w:cs="Courier New"/>
                <w:sz w:val="18"/>
                <w:szCs w:val="18"/>
              </w:rPr>
            </w:pPr>
            <w:r w:rsidRPr="003D42EF">
              <w:rPr>
                <w:rFonts w:ascii="Courier New" w:hAnsi="Courier New" w:cs="Courier New"/>
                <w:sz w:val="18"/>
                <w:szCs w:val="18"/>
              </w:rPr>
              <w:t>Количество проведенных профилактических мероприятий</w:t>
            </w:r>
          </w:p>
        </w:tc>
        <w:tc>
          <w:tcPr>
            <w:tcW w:w="297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D42EF" w:rsidRPr="003D42EF" w:rsidRDefault="003D42EF" w:rsidP="003D42EF">
            <w:pPr>
              <w:jc w:val="center"/>
              <w:rPr>
                <w:rFonts w:ascii="Courier New" w:hAnsi="Courier New" w:cs="Courier New"/>
                <w:sz w:val="18"/>
                <w:szCs w:val="18"/>
              </w:rPr>
            </w:pPr>
            <w:r w:rsidRPr="003D42EF">
              <w:rPr>
                <w:rFonts w:ascii="Courier New" w:hAnsi="Courier New" w:cs="Courier New"/>
                <w:sz w:val="18"/>
                <w:szCs w:val="18"/>
              </w:rPr>
              <w:t>не менее 1 мероприятий, проведенных контрольным (надзорным) органом</w:t>
            </w:r>
          </w:p>
        </w:tc>
      </w:tr>
    </w:tbl>
    <w:p w:rsidR="003D42EF" w:rsidRPr="003D42EF" w:rsidRDefault="003D42EF" w:rsidP="003D42EF">
      <w:pPr>
        <w:rPr>
          <w:rFonts w:ascii="Courier New" w:eastAsia="Calibri" w:hAnsi="Courier New" w:cs="Courier New"/>
          <w:sz w:val="18"/>
          <w:szCs w:val="18"/>
          <w:lang w:eastAsia="en-US"/>
        </w:rPr>
      </w:pPr>
    </w:p>
    <w:p w:rsidR="003D42EF" w:rsidRDefault="003D42EF" w:rsidP="003D42EF">
      <w:pPr>
        <w:rPr>
          <w:rFonts w:ascii="Courier New" w:eastAsia="Calibri" w:hAnsi="Courier New" w:cs="Courier New"/>
          <w:sz w:val="18"/>
          <w:szCs w:val="18"/>
          <w:lang w:eastAsia="en-US"/>
        </w:rPr>
      </w:pPr>
    </w:p>
    <w:p w:rsidR="00291054" w:rsidRDefault="00291054" w:rsidP="003D42EF">
      <w:pPr>
        <w:jc w:val="cente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pBdr>
          <w:bottom w:val="single" w:sz="12" w:space="1" w:color="auto"/>
        </w:pBdr>
        <w:jc w:val="both"/>
        <w:rPr>
          <w:rFonts w:ascii="Courier New" w:hAnsi="Courier New" w:cs="Courier New"/>
          <w:sz w:val="18"/>
          <w:szCs w:val="18"/>
        </w:rPr>
      </w:pPr>
    </w:p>
    <w:p w:rsidR="003D42EF" w:rsidRPr="00291054" w:rsidRDefault="00291054" w:rsidP="00291054">
      <w:pPr>
        <w:jc w:val="right"/>
        <w:rPr>
          <w:rFonts w:ascii="Courier New" w:eastAsia="Calibri" w:hAnsi="Courier New" w:cs="Courier New"/>
          <w:sz w:val="18"/>
          <w:szCs w:val="18"/>
          <w:lang w:eastAsia="en-US"/>
        </w:rPr>
      </w:pPr>
      <w:r w:rsidRPr="0047327F">
        <w:rPr>
          <w:rFonts w:ascii="Courier New" w:hAnsi="Courier New" w:cs="Courier New"/>
          <w:b/>
          <w:sz w:val="18"/>
          <w:szCs w:val="18"/>
        </w:rPr>
        <w:t xml:space="preserve">Отпечатано в Администрации Голоустненского МО. Тираж 100 шт. </w:t>
      </w:r>
    </w:p>
    <w:sectPr w:rsidR="003D42EF" w:rsidRPr="00291054" w:rsidSect="00CD4FAE">
      <w:headerReference w:type="default" r:id="rId3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425" w:rsidRDefault="00833425" w:rsidP="00FE35A6">
      <w:r>
        <w:separator/>
      </w:r>
    </w:p>
  </w:endnote>
  <w:endnote w:type="continuationSeparator" w:id="0">
    <w:p w:rsidR="00833425" w:rsidRDefault="00833425"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Liberation Sans">
    <w:altName w:val="Arial"/>
    <w:charset w:val="CC"/>
    <w:family w:val="swiss"/>
    <w:pitch w:val="variable"/>
    <w:sig w:usb0="00000000"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425" w:rsidRDefault="00833425" w:rsidP="00FE35A6">
      <w:r>
        <w:separator/>
      </w:r>
    </w:p>
  </w:footnote>
  <w:footnote w:type="continuationSeparator" w:id="0">
    <w:p w:rsidR="00833425" w:rsidRDefault="00833425"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6C1BDB" w:rsidRPr="00082518" w:rsidRDefault="006C1BDB"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6C1BDB" w:rsidRPr="002F529B" w:rsidRDefault="006C1BDB"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291054">
          <w:rPr>
            <w:b/>
            <w:noProof/>
          </w:rPr>
          <w:t>1</w:t>
        </w:r>
        <w:r w:rsidRPr="00605554">
          <w:rPr>
            <w:b/>
          </w:rPr>
          <w:fldChar w:fldCharType="end"/>
        </w:r>
      </w:p>
    </w:sdtContent>
  </w:sdt>
  <w:p w:rsidR="006C1BDB" w:rsidRDefault="006C1BD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321A55DC"/>
    <w:multiLevelType w:val="hybridMultilevel"/>
    <w:tmpl w:val="922E95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0083354"/>
    <w:multiLevelType w:val="multilevel"/>
    <w:tmpl w:val="A8020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EF95D72"/>
    <w:multiLevelType w:val="hybridMultilevel"/>
    <w:tmpl w:val="2D2A04EE"/>
    <w:lvl w:ilvl="0" w:tplc="EFB6AD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13A741F"/>
    <w:multiLevelType w:val="multilevel"/>
    <w:tmpl w:val="11400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9">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0">
    <w:nsid w:val="5F602641"/>
    <w:multiLevelType w:val="hybridMultilevel"/>
    <w:tmpl w:val="3D7C1110"/>
    <w:lvl w:ilvl="0" w:tplc="E18C31D6">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8"/>
  </w:num>
  <w:num w:numId="2">
    <w:abstractNumId w:val="10"/>
  </w:num>
  <w:num w:numId="3">
    <w:abstractNumId w:val="9"/>
  </w:num>
  <w:num w:numId="4">
    <w:abstractNumId w:val="4"/>
  </w:num>
  <w:num w:numId="5">
    <w:abstractNumId w:val="6"/>
  </w:num>
  <w:num w:numId="6">
    <w:abstractNumId w:val="7"/>
  </w:num>
  <w:num w:numId="7">
    <w:abstractNumId w:val="5"/>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3D05"/>
    <w:rsid w:val="00017BEF"/>
    <w:rsid w:val="00026D38"/>
    <w:rsid w:val="00032A47"/>
    <w:rsid w:val="000354F0"/>
    <w:rsid w:val="00037348"/>
    <w:rsid w:val="000403C3"/>
    <w:rsid w:val="0004643D"/>
    <w:rsid w:val="00046B0C"/>
    <w:rsid w:val="00054BA4"/>
    <w:rsid w:val="00055EC1"/>
    <w:rsid w:val="00061304"/>
    <w:rsid w:val="000615A1"/>
    <w:rsid w:val="00065BED"/>
    <w:rsid w:val="00066616"/>
    <w:rsid w:val="000775C0"/>
    <w:rsid w:val="000809F0"/>
    <w:rsid w:val="00082518"/>
    <w:rsid w:val="00083557"/>
    <w:rsid w:val="000940CA"/>
    <w:rsid w:val="0009527C"/>
    <w:rsid w:val="000A2191"/>
    <w:rsid w:val="000A2613"/>
    <w:rsid w:val="000B6C91"/>
    <w:rsid w:val="000E287F"/>
    <w:rsid w:val="000E7494"/>
    <w:rsid w:val="000F3DF0"/>
    <w:rsid w:val="00102462"/>
    <w:rsid w:val="0010281E"/>
    <w:rsid w:val="00103D9E"/>
    <w:rsid w:val="001109AB"/>
    <w:rsid w:val="00116491"/>
    <w:rsid w:val="001213BE"/>
    <w:rsid w:val="00131A68"/>
    <w:rsid w:val="00132640"/>
    <w:rsid w:val="001334D0"/>
    <w:rsid w:val="00133B35"/>
    <w:rsid w:val="0013550E"/>
    <w:rsid w:val="001424A4"/>
    <w:rsid w:val="00142DD5"/>
    <w:rsid w:val="00156DD4"/>
    <w:rsid w:val="0016120F"/>
    <w:rsid w:val="0016543E"/>
    <w:rsid w:val="00165D27"/>
    <w:rsid w:val="00170693"/>
    <w:rsid w:val="0017205C"/>
    <w:rsid w:val="0017741A"/>
    <w:rsid w:val="001919FC"/>
    <w:rsid w:val="0019509A"/>
    <w:rsid w:val="00197290"/>
    <w:rsid w:val="001A30D6"/>
    <w:rsid w:val="001A42FC"/>
    <w:rsid w:val="001A4820"/>
    <w:rsid w:val="001A4CE0"/>
    <w:rsid w:val="001A7C13"/>
    <w:rsid w:val="001B09EA"/>
    <w:rsid w:val="001B1B35"/>
    <w:rsid w:val="001B517B"/>
    <w:rsid w:val="001C20A3"/>
    <w:rsid w:val="001C57C7"/>
    <w:rsid w:val="001C5CCD"/>
    <w:rsid w:val="001D2EBD"/>
    <w:rsid w:val="001D5751"/>
    <w:rsid w:val="001E409C"/>
    <w:rsid w:val="001E7F64"/>
    <w:rsid w:val="001F277F"/>
    <w:rsid w:val="001F3342"/>
    <w:rsid w:val="001F49F1"/>
    <w:rsid w:val="001F647C"/>
    <w:rsid w:val="001F6F74"/>
    <w:rsid w:val="00203158"/>
    <w:rsid w:val="0022415E"/>
    <w:rsid w:val="00232E48"/>
    <w:rsid w:val="00235D5B"/>
    <w:rsid w:val="00241269"/>
    <w:rsid w:val="00245D5B"/>
    <w:rsid w:val="002579D2"/>
    <w:rsid w:val="00257C65"/>
    <w:rsid w:val="00260321"/>
    <w:rsid w:val="0026526D"/>
    <w:rsid w:val="00266D25"/>
    <w:rsid w:val="002674AA"/>
    <w:rsid w:val="0027107E"/>
    <w:rsid w:val="00277C72"/>
    <w:rsid w:val="00287BF0"/>
    <w:rsid w:val="00291054"/>
    <w:rsid w:val="002A0C28"/>
    <w:rsid w:val="002A1C0A"/>
    <w:rsid w:val="002A2D47"/>
    <w:rsid w:val="002C0C81"/>
    <w:rsid w:val="002C1ACC"/>
    <w:rsid w:val="002D17F3"/>
    <w:rsid w:val="002D553D"/>
    <w:rsid w:val="002D7E63"/>
    <w:rsid w:val="002E056F"/>
    <w:rsid w:val="002E0D0E"/>
    <w:rsid w:val="002E4617"/>
    <w:rsid w:val="002E5360"/>
    <w:rsid w:val="002F5124"/>
    <w:rsid w:val="002F529B"/>
    <w:rsid w:val="002F73C9"/>
    <w:rsid w:val="00301E3B"/>
    <w:rsid w:val="00302FA7"/>
    <w:rsid w:val="003114FF"/>
    <w:rsid w:val="0032021D"/>
    <w:rsid w:val="00330086"/>
    <w:rsid w:val="00332215"/>
    <w:rsid w:val="00333004"/>
    <w:rsid w:val="003342D8"/>
    <w:rsid w:val="00334987"/>
    <w:rsid w:val="00334B3F"/>
    <w:rsid w:val="00346A16"/>
    <w:rsid w:val="00352293"/>
    <w:rsid w:val="00352BDC"/>
    <w:rsid w:val="00354A5B"/>
    <w:rsid w:val="003574D7"/>
    <w:rsid w:val="0036045F"/>
    <w:rsid w:val="0036181F"/>
    <w:rsid w:val="003625FB"/>
    <w:rsid w:val="00367943"/>
    <w:rsid w:val="0037071B"/>
    <w:rsid w:val="00374D68"/>
    <w:rsid w:val="003853E3"/>
    <w:rsid w:val="003908E8"/>
    <w:rsid w:val="00396E5D"/>
    <w:rsid w:val="00397CD2"/>
    <w:rsid w:val="003A121D"/>
    <w:rsid w:val="003A2E57"/>
    <w:rsid w:val="003B2B78"/>
    <w:rsid w:val="003B673A"/>
    <w:rsid w:val="003C6581"/>
    <w:rsid w:val="003C6657"/>
    <w:rsid w:val="003C774D"/>
    <w:rsid w:val="003D42EF"/>
    <w:rsid w:val="003D55EC"/>
    <w:rsid w:val="003E332B"/>
    <w:rsid w:val="003F118B"/>
    <w:rsid w:val="003F21FE"/>
    <w:rsid w:val="00401284"/>
    <w:rsid w:val="00406F55"/>
    <w:rsid w:val="00407648"/>
    <w:rsid w:val="00417438"/>
    <w:rsid w:val="00420179"/>
    <w:rsid w:val="00423D27"/>
    <w:rsid w:val="00427465"/>
    <w:rsid w:val="00435851"/>
    <w:rsid w:val="004358C5"/>
    <w:rsid w:val="00437D55"/>
    <w:rsid w:val="0044358B"/>
    <w:rsid w:val="00454141"/>
    <w:rsid w:val="00455263"/>
    <w:rsid w:val="00460B5A"/>
    <w:rsid w:val="00461466"/>
    <w:rsid w:val="00462B7B"/>
    <w:rsid w:val="00466F83"/>
    <w:rsid w:val="0047327F"/>
    <w:rsid w:val="00476036"/>
    <w:rsid w:val="004800C3"/>
    <w:rsid w:val="004824C9"/>
    <w:rsid w:val="0048475F"/>
    <w:rsid w:val="00486A55"/>
    <w:rsid w:val="004955E4"/>
    <w:rsid w:val="0049695A"/>
    <w:rsid w:val="004973C6"/>
    <w:rsid w:val="004A6BED"/>
    <w:rsid w:val="004B2565"/>
    <w:rsid w:val="004B4448"/>
    <w:rsid w:val="004C178D"/>
    <w:rsid w:val="004C2359"/>
    <w:rsid w:val="004D0FFF"/>
    <w:rsid w:val="004D3ECC"/>
    <w:rsid w:val="004D499C"/>
    <w:rsid w:val="004E3441"/>
    <w:rsid w:val="004E5C3C"/>
    <w:rsid w:val="004F2139"/>
    <w:rsid w:val="00504344"/>
    <w:rsid w:val="00504A0D"/>
    <w:rsid w:val="00506F3D"/>
    <w:rsid w:val="005163E9"/>
    <w:rsid w:val="00524F57"/>
    <w:rsid w:val="005266C8"/>
    <w:rsid w:val="005400BF"/>
    <w:rsid w:val="005457A6"/>
    <w:rsid w:val="00555DB2"/>
    <w:rsid w:val="00561FAD"/>
    <w:rsid w:val="00565080"/>
    <w:rsid w:val="00566DB8"/>
    <w:rsid w:val="00567D8B"/>
    <w:rsid w:val="0057054D"/>
    <w:rsid w:val="0057474F"/>
    <w:rsid w:val="005803D7"/>
    <w:rsid w:val="00585F38"/>
    <w:rsid w:val="00594358"/>
    <w:rsid w:val="00594C91"/>
    <w:rsid w:val="0059515E"/>
    <w:rsid w:val="005A389E"/>
    <w:rsid w:val="005A38F3"/>
    <w:rsid w:val="005A533C"/>
    <w:rsid w:val="005A6E2C"/>
    <w:rsid w:val="005A753F"/>
    <w:rsid w:val="005B78F0"/>
    <w:rsid w:val="005C0DE9"/>
    <w:rsid w:val="005C12CA"/>
    <w:rsid w:val="005C2F75"/>
    <w:rsid w:val="005C33D9"/>
    <w:rsid w:val="005C6B79"/>
    <w:rsid w:val="005D6AC1"/>
    <w:rsid w:val="005E3F2F"/>
    <w:rsid w:val="005F21E8"/>
    <w:rsid w:val="005F731A"/>
    <w:rsid w:val="00600C8B"/>
    <w:rsid w:val="00605554"/>
    <w:rsid w:val="006071D5"/>
    <w:rsid w:val="0060734F"/>
    <w:rsid w:val="00611D50"/>
    <w:rsid w:val="00612F50"/>
    <w:rsid w:val="00615E63"/>
    <w:rsid w:val="00620CE2"/>
    <w:rsid w:val="00621A5A"/>
    <w:rsid w:val="00621E2B"/>
    <w:rsid w:val="00625846"/>
    <w:rsid w:val="00636539"/>
    <w:rsid w:val="00652649"/>
    <w:rsid w:val="00652D8E"/>
    <w:rsid w:val="00661DE2"/>
    <w:rsid w:val="006722B4"/>
    <w:rsid w:val="0068439E"/>
    <w:rsid w:val="006859FC"/>
    <w:rsid w:val="00693240"/>
    <w:rsid w:val="006938F5"/>
    <w:rsid w:val="006A12AB"/>
    <w:rsid w:val="006A6D48"/>
    <w:rsid w:val="006A6E99"/>
    <w:rsid w:val="006A6EE0"/>
    <w:rsid w:val="006B08BA"/>
    <w:rsid w:val="006B336D"/>
    <w:rsid w:val="006B727A"/>
    <w:rsid w:val="006C1BDB"/>
    <w:rsid w:val="006C3289"/>
    <w:rsid w:val="006C7091"/>
    <w:rsid w:val="006D6597"/>
    <w:rsid w:val="006D7E52"/>
    <w:rsid w:val="006E5D30"/>
    <w:rsid w:val="006F2B9E"/>
    <w:rsid w:val="006F39E0"/>
    <w:rsid w:val="00701B70"/>
    <w:rsid w:val="00710E73"/>
    <w:rsid w:val="00711EA3"/>
    <w:rsid w:val="007175AB"/>
    <w:rsid w:val="0072125C"/>
    <w:rsid w:val="00724948"/>
    <w:rsid w:val="007267FD"/>
    <w:rsid w:val="00734BB6"/>
    <w:rsid w:val="00736D2B"/>
    <w:rsid w:val="007376BA"/>
    <w:rsid w:val="00737E34"/>
    <w:rsid w:val="00741411"/>
    <w:rsid w:val="0074618E"/>
    <w:rsid w:val="0074629E"/>
    <w:rsid w:val="007518C2"/>
    <w:rsid w:val="00754103"/>
    <w:rsid w:val="0076463F"/>
    <w:rsid w:val="0076716B"/>
    <w:rsid w:val="00774FFF"/>
    <w:rsid w:val="0077762E"/>
    <w:rsid w:val="00782DE2"/>
    <w:rsid w:val="007831EF"/>
    <w:rsid w:val="00792DEE"/>
    <w:rsid w:val="00794FFD"/>
    <w:rsid w:val="007B2244"/>
    <w:rsid w:val="007B39E6"/>
    <w:rsid w:val="007B68EE"/>
    <w:rsid w:val="007C169F"/>
    <w:rsid w:val="007C335C"/>
    <w:rsid w:val="007D0560"/>
    <w:rsid w:val="007D1471"/>
    <w:rsid w:val="007D6081"/>
    <w:rsid w:val="007E2D07"/>
    <w:rsid w:val="007E6DAB"/>
    <w:rsid w:val="007F3F39"/>
    <w:rsid w:val="007F761A"/>
    <w:rsid w:val="00803DC6"/>
    <w:rsid w:val="00807C0D"/>
    <w:rsid w:val="008105AD"/>
    <w:rsid w:val="0081541E"/>
    <w:rsid w:val="0081683A"/>
    <w:rsid w:val="00821478"/>
    <w:rsid w:val="008240CE"/>
    <w:rsid w:val="0082712F"/>
    <w:rsid w:val="00833425"/>
    <w:rsid w:val="00840D57"/>
    <w:rsid w:val="00840F49"/>
    <w:rsid w:val="008444D4"/>
    <w:rsid w:val="00844D09"/>
    <w:rsid w:val="00844E6A"/>
    <w:rsid w:val="00845FF1"/>
    <w:rsid w:val="00850C91"/>
    <w:rsid w:val="008512A1"/>
    <w:rsid w:val="008522DD"/>
    <w:rsid w:val="008525BE"/>
    <w:rsid w:val="008605FF"/>
    <w:rsid w:val="00862546"/>
    <w:rsid w:val="008642F8"/>
    <w:rsid w:val="0088206D"/>
    <w:rsid w:val="008A3E36"/>
    <w:rsid w:val="008B135B"/>
    <w:rsid w:val="008B182D"/>
    <w:rsid w:val="008B1C53"/>
    <w:rsid w:val="008B7C0F"/>
    <w:rsid w:val="008C1796"/>
    <w:rsid w:val="008C6313"/>
    <w:rsid w:val="008E1092"/>
    <w:rsid w:val="008E1389"/>
    <w:rsid w:val="008E1BE2"/>
    <w:rsid w:val="008E2AFA"/>
    <w:rsid w:val="008F03B2"/>
    <w:rsid w:val="008F73B3"/>
    <w:rsid w:val="009001BF"/>
    <w:rsid w:val="0090746D"/>
    <w:rsid w:val="0091048B"/>
    <w:rsid w:val="009115C2"/>
    <w:rsid w:val="00915DEE"/>
    <w:rsid w:val="009348F4"/>
    <w:rsid w:val="009457CE"/>
    <w:rsid w:val="0095015E"/>
    <w:rsid w:val="00952192"/>
    <w:rsid w:val="00954C90"/>
    <w:rsid w:val="009570A3"/>
    <w:rsid w:val="00972B4D"/>
    <w:rsid w:val="00973420"/>
    <w:rsid w:val="00973F17"/>
    <w:rsid w:val="00981428"/>
    <w:rsid w:val="00983749"/>
    <w:rsid w:val="00992E69"/>
    <w:rsid w:val="00997898"/>
    <w:rsid w:val="009A2B3C"/>
    <w:rsid w:val="009B6DA1"/>
    <w:rsid w:val="009C55DE"/>
    <w:rsid w:val="009C7232"/>
    <w:rsid w:val="009D3E01"/>
    <w:rsid w:val="009D5E21"/>
    <w:rsid w:val="009D64A8"/>
    <w:rsid w:val="009D69EE"/>
    <w:rsid w:val="009E732D"/>
    <w:rsid w:val="009F1A80"/>
    <w:rsid w:val="009F3E96"/>
    <w:rsid w:val="009F701A"/>
    <w:rsid w:val="00A04F75"/>
    <w:rsid w:val="00A06C08"/>
    <w:rsid w:val="00A070C0"/>
    <w:rsid w:val="00A14AF5"/>
    <w:rsid w:val="00A1662B"/>
    <w:rsid w:val="00A219F9"/>
    <w:rsid w:val="00A23C3F"/>
    <w:rsid w:val="00A25B69"/>
    <w:rsid w:val="00A26ECB"/>
    <w:rsid w:val="00A41238"/>
    <w:rsid w:val="00A45B12"/>
    <w:rsid w:val="00A509E4"/>
    <w:rsid w:val="00A56582"/>
    <w:rsid w:val="00A57631"/>
    <w:rsid w:val="00A57CD6"/>
    <w:rsid w:val="00A61531"/>
    <w:rsid w:val="00A665E6"/>
    <w:rsid w:val="00A66FA1"/>
    <w:rsid w:val="00A72C1E"/>
    <w:rsid w:val="00A97D20"/>
    <w:rsid w:val="00AA04AD"/>
    <w:rsid w:val="00AA43BC"/>
    <w:rsid w:val="00AA53A4"/>
    <w:rsid w:val="00AA59B8"/>
    <w:rsid w:val="00AA7626"/>
    <w:rsid w:val="00AA786A"/>
    <w:rsid w:val="00AB05A1"/>
    <w:rsid w:val="00AB244A"/>
    <w:rsid w:val="00AC27C2"/>
    <w:rsid w:val="00AC385C"/>
    <w:rsid w:val="00AD05E8"/>
    <w:rsid w:val="00AD2401"/>
    <w:rsid w:val="00AD5598"/>
    <w:rsid w:val="00AE0127"/>
    <w:rsid w:val="00AE1648"/>
    <w:rsid w:val="00AE7695"/>
    <w:rsid w:val="00B0558F"/>
    <w:rsid w:val="00B06978"/>
    <w:rsid w:val="00B113DB"/>
    <w:rsid w:val="00B1737B"/>
    <w:rsid w:val="00B218EB"/>
    <w:rsid w:val="00B23721"/>
    <w:rsid w:val="00B23BDD"/>
    <w:rsid w:val="00B247FA"/>
    <w:rsid w:val="00B34153"/>
    <w:rsid w:val="00B3649D"/>
    <w:rsid w:val="00B37CCC"/>
    <w:rsid w:val="00B40D95"/>
    <w:rsid w:val="00B502AF"/>
    <w:rsid w:val="00B50547"/>
    <w:rsid w:val="00B52825"/>
    <w:rsid w:val="00B56564"/>
    <w:rsid w:val="00B56CE8"/>
    <w:rsid w:val="00B6072F"/>
    <w:rsid w:val="00B62122"/>
    <w:rsid w:val="00B72806"/>
    <w:rsid w:val="00B72BBC"/>
    <w:rsid w:val="00B778A3"/>
    <w:rsid w:val="00B85575"/>
    <w:rsid w:val="00B87741"/>
    <w:rsid w:val="00B87891"/>
    <w:rsid w:val="00BA1A1A"/>
    <w:rsid w:val="00BA2464"/>
    <w:rsid w:val="00BA266D"/>
    <w:rsid w:val="00BA3B85"/>
    <w:rsid w:val="00BB7C10"/>
    <w:rsid w:val="00BC1335"/>
    <w:rsid w:val="00BC7BB5"/>
    <w:rsid w:val="00BD043F"/>
    <w:rsid w:val="00BD15CC"/>
    <w:rsid w:val="00BD2068"/>
    <w:rsid w:val="00BD29AD"/>
    <w:rsid w:val="00BD4818"/>
    <w:rsid w:val="00BE31A9"/>
    <w:rsid w:val="00BF6FC7"/>
    <w:rsid w:val="00C01CE6"/>
    <w:rsid w:val="00C128B6"/>
    <w:rsid w:val="00C21D00"/>
    <w:rsid w:val="00C317A6"/>
    <w:rsid w:val="00C32087"/>
    <w:rsid w:val="00C337E4"/>
    <w:rsid w:val="00C37E43"/>
    <w:rsid w:val="00C448CA"/>
    <w:rsid w:val="00C52490"/>
    <w:rsid w:val="00C54EE3"/>
    <w:rsid w:val="00C5527F"/>
    <w:rsid w:val="00C57FFB"/>
    <w:rsid w:val="00C64DCA"/>
    <w:rsid w:val="00C744CE"/>
    <w:rsid w:val="00C747BF"/>
    <w:rsid w:val="00C806BB"/>
    <w:rsid w:val="00C86EA5"/>
    <w:rsid w:val="00C92CD8"/>
    <w:rsid w:val="00C94239"/>
    <w:rsid w:val="00CA45E9"/>
    <w:rsid w:val="00CC1BDB"/>
    <w:rsid w:val="00CC3765"/>
    <w:rsid w:val="00CC7C20"/>
    <w:rsid w:val="00CD4FAE"/>
    <w:rsid w:val="00CE5642"/>
    <w:rsid w:val="00CF294B"/>
    <w:rsid w:val="00D04847"/>
    <w:rsid w:val="00D06912"/>
    <w:rsid w:val="00D10971"/>
    <w:rsid w:val="00D127A4"/>
    <w:rsid w:val="00D22CCA"/>
    <w:rsid w:val="00D35DDC"/>
    <w:rsid w:val="00D52C41"/>
    <w:rsid w:val="00D64651"/>
    <w:rsid w:val="00D66362"/>
    <w:rsid w:val="00D7209E"/>
    <w:rsid w:val="00D72FD0"/>
    <w:rsid w:val="00D861E6"/>
    <w:rsid w:val="00D95D8F"/>
    <w:rsid w:val="00DA2552"/>
    <w:rsid w:val="00DA3BFC"/>
    <w:rsid w:val="00DB0D3A"/>
    <w:rsid w:val="00DB14F8"/>
    <w:rsid w:val="00DB4344"/>
    <w:rsid w:val="00DC0A89"/>
    <w:rsid w:val="00DC3A8A"/>
    <w:rsid w:val="00DC7844"/>
    <w:rsid w:val="00DD1D67"/>
    <w:rsid w:val="00DD5ED6"/>
    <w:rsid w:val="00DD7B84"/>
    <w:rsid w:val="00DE656F"/>
    <w:rsid w:val="00DE6A1F"/>
    <w:rsid w:val="00DE76B3"/>
    <w:rsid w:val="00DF13C3"/>
    <w:rsid w:val="00DF4CCC"/>
    <w:rsid w:val="00E009DB"/>
    <w:rsid w:val="00E01AF7"/>
    <w:rsid w:val="00E027FD"/>
    <w:rsid w:val="00E02CD0"/>
    <w:rsid w:val="00E03F71"/>
    <w:rsid w:val="00E051E1"/>
    <w:rsid w:val="00E06A5A"/>
    <w:rsid w:val="00E11D8D"/>
    <w:rsid w:val="00E140A9"/>
    <w:rsid w:val="00E20AD7"/>
    <w:rsid w:val="00E223BE"/>
    <w:rsid w:val="00E23573"/>
    <w:rsid w:val="00E24CB3"/>
    <w:rsid w:val="00E24F58"/>
    <w:rsid w:val="00E340F3"/>
    <w:rsid w:val="00E41294"/>
    <w:rsid w:val="00E41ACD"/>
    <w:rsid w:val="00E42CD0"/>
    <w:rsid w:val="00E43F0C"/>
    <w:rsid w:val="00E461D2"/>
    <w:rsid w:val="00E47A90"/>
    <w:rsid w:val="00E61AE3"/>
    <w:rsid w:val="00E67D8C"/>
    <w:rsid w:val="00E70498"/>
    <w:rsid w:val="00E758C2"/>
    <w:rsid w:val="00E82DDD"/>
    <w:rsid w:val="00E9084F"/>
    <w:rsid w:val="00E9485A"/>
    <w:rsid w:val="00E96401"/>
    <w:rsid w:val="00E9649E"/>
    <w:rsid w:val="00E97460"/>
    <w:rsid w:val="00EA1B2E"/>
    <w:rsid w:val="00EA2477"/>
    <w:rsid w:val="00EA29A8"/>
    <w:rsid w:val="00EA3EE7"/>
    <w:rsid w:val="00EA52A0"/>
    <w:rsid w:val="00EB6937"/>
    <w:rsid w:val="00EC4E7A"/>
    <w:rsid w:val="00ED5D72"/>
    <w:rsid w:val="00EE2758"/>
    <w:rsid w:val="00EE3096"/>
    <w:rsid w:val="00EE51DD"/>
    <w:rsid w:val="00EF2BA4"/>
    <w:rsid w:val="00EF324F"/>
    <w:rsid w:val="00EF4366"/>
    <w:rsid w:val="00F03FB6"/>
    <w:rsid w:val="00F05BC7"/>
    <w:rsid w:val="00F11A18"/>
    <w:rsid w:val="00F125B8"/>
    <w:rsid w:val="00F14177"/>
    <w:rsid w:val="00F15B1D"/>
    <w:rsid w:val="00F17814"/>
    <w:rsid w:val="00F17EA3"/>
    <w:rsid w:val="00F24749"/>
    <w:rsid w:val="00F34DFE"/>
    <w:rsid w:val="00F3500F"/>
    <w:rsid w:val="00F37CEB"/>
    <w:rsid w:val="00F438FC"/>
    <w:rsid w:val="00F44CC2"/>
    <w:rsid w:val="00F4563A"/>
    <w:rsid w:val="00F52FB6"/>
    <w:rsid w:val="00F6570D"/>
    <w:rsid w:val="00F66E14"/>
    <w:rsid w:val="00F81108"/>
    <w:rsid w:val="00F831B0"/>
    <w:rsid w:val="00F847FA"/>
    <w:rsid w:val="00F85114"/>
    <w:rsid w:val="00F851B4"/>
    <w:rsid w:val="00F868CE"/>
    <w:rsid w:val="00F86912"/>
    <w:rsid w:val="00F90107"/>
    <w:rsid w:val="00F90F56"/>
    <w:rsid w:val="00F94B11"/>
    <w:rsid w:val="00FA5387"/>
    <w:rsid w:val="00FA6116"/>
    <w:rsid w:val="00FB1191"/>
    <w:rsid w:val="00FB317D"/>
    <w:rsid w:val="00FB521B"/>
    <w:rsid w:val="00FC238A"/>
    <w:rsid w:val="00FC297B"/>
    <w:rsid w:val="00FC794B"/>
    <w:rsid w:val="00FD17F7"/>
    <w:rsid w:val="00FD5A6F"/>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2"/>
    <w:next w:val="a4"/>
    <w:uiPriority w:val="59"/>
    <w:rsid w:val="00DB1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2"/>
    <w:next w:val="a4"/>
    <w:uiPriority w:val="59"/>
    <w:rsid w:val="00DB1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2590909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2278166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36139490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4025137">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58491795">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28678123">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092361146">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3479952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5015038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03710634">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86084633">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094935715">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cs.cntd.ru/document/571705866" TargetMode="External"/><Relationship Id="rId20" Type="http://schemas.openxmlformats.org/officeDocument/2006/relationships/image" Target="media/image8.png"/><Relationship Id="rId29" Type="http://schemas.openxmlformats.org/officeDocument/2006/relationships/hyperlink" Target="http://pravo.minjus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cs.cntd.ru/document/901876063" TargetMode="External"/><Relationship Id="rId23" Type="http://schemas.openxmlformats.org/officeDocument/2006/relationships/image" Target="media/image11.png"/><Relationship Id="rId28" Type="http://schemas.openxmlformats.org/officeDocument/2006/relationships/hyperlink" Target="http://pravo.minjust.ru/" TargetMode="External"/><Relationship Id="rId10" Type="http://schemas.microsoft.com/office/2007/relationships/hdphoto" Target="media/hdphoto1.wdp"/><Relationship Id="rId19" Type="http://schemas.openxmlformats.org/officeDocument/2006/relationships/image" Target="media/image7.png"/><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http://pravo.minjust.ru/"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72DE7-5E76-4925-B039-5F3D8D608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5890</TotalTime>
  <Pages>87</Pages>
  <Words>32086</Words>
  <Characters>182894</Characters>
  <Application>Microsoft Office Word</Application>
  <DocSecurity>0</DocSecurity>
  <Lines>1524</Lines>
  <Paragraphs>429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111</cp:revision>
  <cp:lastPrinted>2020-08-06T02:40:00Z</cp:lastPrinted>
  <dcterms:created xsi:type="dcterms:W3CDTF">2012-11-27T01:35:00Z</dcterms:created>
  <dcterms:modified xsi:type="dcterms:W3CDTF">2022-11-28T07:57:00Z</dcterms:modified>
</cp:coreProperties>
</file>