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BFB" w:rsidRPr="001F0BFB" w:rsidRDefault="001F0BFB" w:rsidP="001F0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F0BFB" w:rsidRPr="001F0BFB" w:rsidRDefault="001F0BFB" w:rsidP="001F0BF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Открытые данные</w:t>
      </w: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— информация о деятельности государственных органов и органов местного самоуправления, размещенная в сети «Интернет» в виде массивов данных в формате, обеспечивающем их автоматизированную обработку в целях повторного использования без предварительного изменения человеком (машиночитаемый формат), и на условиях ее свободного (бесплатного) использования.</w:t>
      </w:r>
    </w:p>
    <w:p w:rsidR="001F0BFB" w:rsidRPr="001F0BFB" w:rsidRDefault="001F0BFB" w:rsidP="001F0BF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Условия использования открытых данных:</w:t>
      </w:r>
    </w:p>
    <w:p w:rsidR="001F0BFB" w:rsidRPr="001F0BFB" w:rsidRDefault="001F0BFB" w:rsidP="001F0BF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Пользователь без заключения договора с администрацией муниципального образования может использовать (в том числе повторно) открытые данные свободно, бесплатно, бессрочно, безвозмездно и без ограничения территории использования, в том числе имеет право копировать, публиковать, распространять открытые данные, видоизменять открытые данные и объединять их с другой информацией, использовать открытые данные в некоммерческих и коммерческих целях, использовать для создания программ для ЭВМ и приложений.</w:t>
      </w:r>
      <w:proofErr w:type="gramEnd"/>
    </w:p>
    <w:p w:rsidR="001F0BFB" w:rsidRPr="001F0BFB" w:rsidRDefault="001F0BFB" w:rsidP="001F0BF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 использовании открытых данных Пользователь обязан:</w:t>
      </w:r>
    </w:p>
    <w:p w:rsidR="001F0BFB" w:rsidRPr="001F0BFB" w:rsidRDefault="001F0BFB" w:rsidP="001F0BFB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использовать открытые данные только в законных целях;</w:t>
      </w:r>
    </w:p>
    <w:p w:rsidR="001F0BFB" w:rsidRPr="001F0BFB" w:rsidRDefault="001F0BFB" w:rsidP="001F0BFB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 искажать открытые данные при их использовании;</w:t>
      </w:r>
    </w:p>
    <w:p w:rsidR="001F0BFB" w:rsidRPr="001F0BFB" w:rsidRDefault="001F0BFB" w:rsidP="001F0BFB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1F0BF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сохранять ссылку на источник информации при использовании открытых данных.</w:t>
      </w:r>
    </w:p>
    <w:p w:rsidR="00D160CD" w:rsidRPr="001F0BFB" w:rsidRDefault="00D160CD" w:rsidP="001F0BFB"/>
    <w:sectPr w:rsidR="00D160CD" w:rsidRPr="001F0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03DF6"/>
    <w:multiLevelType w:val="multilevel"/>
    <w:tmpl w:val="A836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FB"/>
    <w:rsid w:val="001F0BFB"/>
    <w:rsid w:val="00D1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0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0B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B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0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0B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B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2023-06-19T07:34:00Z</dcterms:created>
  <dcterms:modified xsi:type="dcterms:W3CDTF">2023-06-19T07:35:00Z</dcterms:modified>
</cp:coreProperties>
</file>