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893BCC"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53D0" w:rsidRPr="002353D0" w:rsidRDefault="002353D0" w:rsidP="002353D0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ОПРЕДЕЛЕНИЯ</w:t>
      </w:r>
    </w:p>
    <w:p w:rsidR="002353D0" w:rsidRPr="002353D0" w:rsidRDefault="002353D0" w:rsidP="0022503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ТРАНСФЕРТОВ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,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ПЕРЕДАВАЕМЫХ</w:t>
      </w:r>
      <w:r w:rsid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ИЗ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БЮДЖЕТ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А ГОЛОУСТНЕНСКОГО МУНИЦИПАЛЬНОГО ОБРАЗОВАНИЯ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В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РАЙОНН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>ЫЙ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БЮДЖЕТ НА ОСУЩЕСТВЛЕНИЕ </w:t>
      </w:r>
      <w:r w:rsidR="00E84179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В 2021 ГОДУ </w:t>
      </w:r>
      <w:r w:rsidR="00225036" w:rsidRPr="00225036">
        <w:rPr>
          <w:rFonts w:ascii="Arial" w:hAnsi="Arial" w:cs="Arial"/>
          <w:b/>
          <w:color w:val="000000"/>
          <w:spacing w:val="1"/>
          <w:sz w:val="32"/>
          <w:szCs w:val="32"/>
        </w:rPr>
        <w:t>ПОЛНОМОЧИЙ КОНТРОЛЬНО-СЧЕТНОГО ОРГАНА ПОСЕЛЕНИЯ ПО ОСУЩЕСТВЛЕНИЮ ВНЕШНЕГО МУНИЦИПАЛЬНОГО ФИНАНСОВОГО КОНТРОЛЯ</w:t>
      </w:r>
    </w:p>
    <w:p w:rsid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bookmarkStart w:id="0" w:name="_GoBack"/>
      <w:bookmarkEnd w:id="0"/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межбюджетных трансфертов, 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 xml:space="preserve">передаваемых из бюджета </w:t>
      </w:r>
      <w:r w:rsidR="00E84179">
        <w:rPr>
          <w:rFonts w:ascii="Arial" w:hAnsi="Arial" w:cs="Arial"/>
          <w:color w:val="000000"/>
          <w:spacing w:val="1"/>
          <w:sz w:val="24"/>
          <w:szCs w:val="24"/>
        </w:rPr>
        <w:t>Г</w:t>
      </w:r>
      <w:r w:rsidR="00E84179" w:rsidRPr="00E84179">
        <w:rPr>
          <w:rFonts w:ascii="Arial" w:hAnsi="Arial" w:cs="Arial"/>
          <w:color w:val="000000"/>
          <w:spacing w:val="1"/>
          <w:sz w:val="24"/>
          <w:szCs w:val="24"/>
        </w:rPr>
        <w:t>олоустненского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, </w:t>
      </w:r>
      <w:proofErr w:type="gramStart"/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317FAB">
        <w:rPr>
          <w:rFonts w:ascii="Arial" w:hAnsi="Arial" w:cs="Arial"/>
          <w:color w:val="000000"/>
          <w:spacing w:val="1"/>
          <w:sz w:val="24"/>
          <w:szCs w:val="24"/>
        </w:rPr>
        <w:t>я</w:t>
      </w:r>
      <w:proofErr w:type="gramEnd"/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от ________ 20</w:t>
      </w:r>
      <w:r w:rsidR="00E84179">
        <w:rPr>
          <w:rFonts w:ascii="Courier New" w:hAnsi="Courier New" w:cs="Courier New"/>
          <w:sz w:val="22"/>
          <w:szCs w:val="22"/>
        </w:rPr>
        <w:t>20</w:t>
      </w:r>
      <w:r w:rsidRPr="00317FAB">
        <w:rPr>
          <w:rFonts w:ascii="Courier New" w:hAnsi="Courier New" w:cs="Courier New"/>
          <w:sz w:val="22"/>
          <w:szCs w:val="22"/>
        </w:rPr>
        <w:t>г. № ______</w:t>
      </w:r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E84179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color w:val="000000"/>
          <w:spacing w:val="-2"/>
          <w:sz w:val="32"/>
          <w:szCs w:val="32"/>
          <w:lang w:eastAsia="ru-RU"/>
        </w:rPr>
      </w:pPr>
      <w:r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П</w:t>
      </w:r>
      <w:r w:rsid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ОРЯДОК</w:t>
      </w:r>
    </w:p>
    <w:p w:rsidR="00F93E6C" w:rsidRPr="00317FAB" w:rsidRDefault="00317FAB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ОПРЕДЕЛЕНИЯ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ОБЪЕМА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МЕЖБЮДЖЕТНЫХ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>ТРАНСФЕРТОВ</w:t>
      </w:r>
      <w:r w:rsidR="00F93E6C" w:rsidRPr="00317FAB">
        <w:rPr>
          <w:rFonts w:ascii="Arial" w:hAnsi="Arial" w:cs="Arial"/>
          <w:color w:val="000000"/>
          <w:spacing w:val="-2"/>
          <w:sz w:val="32"/>
          <w:szCs w:val="32"/>
          <w:lang w:eastAsia="ru-RU"/>
        </w:rPr>
        <w:t xml:space="preserve">, </w:t>
      </w:r>
      <w:r w:rsidR="00E84179" w:rsidRPr="00E84179">
        <w:rPr>
          <w:rFonts w:ascii="Arial" w:hAnsi="Arial" w:cs="Arial"/>
          <w:color w:val="000000"/>
          <w:spacing w:val="1"/>
          <w:sz w:val="32"/>
          <w:szCs w:val="32"/>
        </w:rPr>
        <w:t>ПЕРЕДАВАЕМЫХ ИЗ БЮДЖЕТА ГОЛОУСТНЕНСКОГО МУНИЦИПАЛЬНОГО ОБРАЗОВАНИЯ В РАЙОННЫЙ БЮДЖЕТ НА ОСУЩЕСТВЛЕНИЕ В 2021 ГОДУ ПОЛНОМОЧИЙ КОНТРОЛЬНО-СЧЕТНОГО ОРГАНА ПОСЕЛЕНИЯ ПО ОСУЩЕСТВЛЕНИЮ ВНЕШНЕГО МУНИЦИПАЛЬНОГО ФИНАНСОВОГО КОНТРОЛЯ</w:t>
      </w:r>
    </w:p>
    <w:p w:rsidR="00F93E6C" w:rsidRPr="00225036" w:rsidRDefault="00F93E6C" w:rsidP="00F93E6C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E84179" w:rsidRPr="00E84179" w:rsidRDefault="00E84179" w:rsidP="00E84179">
      <w:pPr>
        <w:ind w:firstLine="709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E84179" w:rsidRPr="00E84179" w:rsidRDefault="00E84179" w:rsidP="00E84179">
      <w:pPr>
        <w:jc w:val="center"/>
        <w:rPr>
          <w:rFonts w:ascii="Arial" w:hAnsi="Arial" w:cs="Arial"/>
          <w:position w:val="-10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5" o:title=""/>
          </v:shape>
          <o:OLEObject Type="Embed" ProgID="Equation.3" ShapeID="_x0000_i1025" DrawAspect="Content" ObjectID="_1655281573" r:id="rId6"/>
        </w:object>
      </w:r>
      <w:r w:rsidRPr="00E84179">
        <w:rPr>
          <w:rFonts w:ascii="Arial" w:hAnsi="Arial" w:cs="Arial"/>
          <w:sz w:val="24"/>
          <w:szCs w:val="24"/>
        </w:rPr>
        <w:t>, (1)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ОТ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расходы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на оплату труда муниципального служащего;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E84179">
        <w:rPr>
          <w:rFonts w:ascii="Arial" w:hAnsi="Arial" w:cs="Arial"/>
          <w:sz w:val="24"/>
          <w:szCs w:val="24"/>
          <w:lang w:val="en-US"/>
        </w:rPr>
        <w:t>Kp</w:t>
      </w:r>
      <w:proofErr w:type="spellEnd"/>
      <w:proofErr w:type="gramEnd"/>
      <w:r w:rsidRPr="00E84179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Расходы на оплату труда определяются по формуле:</w:t>
      </w:r>
    </w:p>
    <w:p w:rsidR="00E84179" w:rsidRPr="00E84179" w:rsidRDefault="00E84179" w:rsidP="00E84179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10"/>
          <w:sz w:val="24"/>
          <w:szCs w:val="24"/>
        </w:rPr>
        <w:object w:dxaOrig="3270" w:dyaOrig="315">
          <v:shape id="_x0000_i1026" type="#_x0000_t75" style="width:163.5pt;height:15.75pt" o:ole="">
            <v:imagedata r:id="rId7" o:title=""/>
          </v:shape>
          <o:OLEObject Type="Embed" ProgID="Equation.3" ShapeID="_x0000_i1026" DrawAspect="Content" ObjectID="_1655281574" r:id="rId8"/>
        </w:object>
      </w:r>
      <w:r w:rsidRPr="00E84179">
        <w:rPr>
          <w:rFonts w:ascii="Arial" w:hAnsi="Arial" w:cs="Arial"/>
          <w:sz w:val="24"/>
          <w:szCs w:val="24"/>
        </w:rPr>
        <w:t>, (2)</w:t>
      </w:r>
    </w:p>
    <w:p w:rsidR="00E84179" w:rsidRPr="00E84179" w:rsidRDefault="00E84179" w:rsidP="00E84179">
      <w:pPr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E8417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sz w:val="24"/>
          <w:szCs w:val="24"/>
        </w:rPr>
        <w:t>ДО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E84179">
        <w:rPr>
          <w:rFonts w:ascii="Arial" w:hAnsi="Arial" w:cs="Arial"/>
          <w:sz w:val="24"/>
          <w:szCs w:val="24"/>
        </w:rPr>
        <w:t>средний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должностной оклад муниципального служащего по данным министерства труда и занятости Иркутской области составляет </w:t>
      </w:r>
      <w:r w:rsidRPr="00C6181A">
        <w:rPr>
          <w:rFonts w:ascii="Arial" w:hAnsi="Arial" w:cs="Arial"/>
          <w:sz w:val="24"/>
          <w:szCs w:val="24"/>
        </w:rPr>
        <w:t>5</w:t>
      </w:r>
      <w:r w:rsidR="00C6181A">
        <w:rPr>
          <w:rFonts w:ascii="Arial" w:hAnsi="Arial" w:cs="Arial"/>
          <w:sz w:val="24"/>
          <w:szCs w:val="24"/>
        </w:rPr>
        <w:t xml:space="preserve"> </w:t>
      </w:r>
      <w:r w:rsidRPr="00C6181A">
        <w:rPr>
          <w:rFonts w:ascii="Arial" w:hAnsi="Arial" w:cs="Arial"/>
          <w:sz w:val="24"/>
          <w:szCs w:val="24"/>
        </w:rPr>
        <w:t>470,00 рублей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Нфот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№599-пп – </w:t>
      </w:r>
      <w:r w:rsidRPr="00C6181A">
        <w:rPr>
          <w:rFonts w:ascii="Arial" w:hAnsi="Arial" w:cs="Arial"/>
          <w:sz w:val="24"/>
          <w:szCs w:val="24"/>
        </w:rPr>
        <w:t>86,5 оклада</w:t>
      </w:r>
      <w:r w:rsidRPr="00E84179">
        <w:rPr>
          <w:rFonts w:ascii="Arial" w:hAnsi="Arial" w:cs="Arial"/>
          <w:sz w:val="24"/>
          <w:szCs w:val="24"/>
        </w:rPr>
        <w:t>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</w:rPr>
        <w:t>Крс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НФ – коэффициент, учитывающий начисления на оплату труда – 1,302;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Ч – </w:t>
      </w:r>
      <w:r w:rsidRPr="00E84179">
        <w:rPr>
          <w:rFonts w:ascii="Arial" w:eastAsiaTheme="minorHAnsi" w:hAnsi="Arial" w:cs="Arial"/>
          <w:sz w:val="24"/>
          <w:szCs w:val="24"/>
          <w:lang w:eastAsia="en-US"/>
        </w:rPr>
        <w:t>численность муниципальных служащих, передаваемая контрольно-счетному органу муниципального района</w:t>
      </w:r>
      <w:r w:rsidRPr="00E84179">
        <w:rPr>
          <w:rFonts w:ascii="Arial" w:hAnsi="Arial" w:cs="Arial"/>
          <w:sz w:val="24"/>
          <w:szCs w:val="24"/>
        </w:rPr>
        <w:t xml:space="preserve"> в соответствии с приказом министерства труда и занятости Иркутской области от 14.10.2013 №57-мпр – 4 единицы.</w:t>
      </w: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Коэффициент расходов поселения</w:t>
      </w:r>
      <w:r w:rsidRPr="00E84179">
        <w:rPr>
          <w:rFonts w:ascii="Arial" w:hAnsi="Arial" w:cs="Arial"/>
          <w:b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определяется по формуле:</w:t>
      </w:r>
    </w:p>
    <w:p w:rsidR="00E84179" w:rsidRPr="00C6181A" w:rsidRDefault="00E84179" w:rsidP="00C6181A">
      <w:pPr>
        <w:ind w:firstLine="720"/>
        <w:jc w:val="center"/>
        <w:rPr>
          <w:rFonts w:ascii="Arial" w:hAnsi="Arial" w:cs="Arial"/>
          <w:position w:val="-6"/>
          <w:sz w:val="24"/>
          <w:szCs w:val="24"/>
        </w:rPr>
      </w:pPr>
    </w:p>
    <w:p w:rsidR="00E84179" w:rsidRPr="00E84179" w:rsidRDefault="00E84179" w:rsidP="00E84179">
      <w:pPr>
        <w:jc w:val="center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position w:val="-28"/>
          <w:sz w:val="24"/>
          <w:szCs w:val="24"/>
          <w:lang w:val="en-US"/>
        </w:rPr>
        <w:object w:dxaOrig="885" w:dyaOrig="675">
          <v:shape id="_x0000_i1027" type="#_x0000_t75" style="width:44.25pt;height:33.75pt" o:ole="">
            <v:imagedata r:id="rId9" o:title=""/>
          </v:shape>
          <o:OLEObject Type="Embed" ProgID="Equation.3" ShapeID="_x0000_i1027" DrawAspect="Content" ObjectID="_1655281575" r:id="rId10"/>
        </w:object>
      </w:r>
      <w:r w:rsidRPr="00E84179">
        <w:rPr>
          <w:rFonts w:ascii="Arial" w:hAnsi="Arial" w:cs="Arial"/>
          <w:sz w:val="24"/>
          <w:szCs w:val="24"/>
        </w:rPr>
        <w:t>, (3)</w:t>
      </w:r>
    </w:p>
    <w:p w:rsidR="00E84179" w:rsidRPr="00E84179" w:rsidRDefault="00E84179" w:rsidP="00E84179">
      <w:pPr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>где:</w:t>
      </w:r>
    </w:p>
    <w:p w:rsidR="00E84179" w:rsidRPr="00E84179" w:rsidRDefault="00E84179" w:rsidP="00C6181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  <w:lang w:val="en-US"/>
        </w:rPr>
        <w:t>Pi</w:t>
      </w:r>
      <w:r w:rsidRPr="00E84179">
        <w:rPr>
          <w:rFonts w:ascii="Arial" w:hAnsi="Arial" w:cs="Arial"/>
          <w:sz w:val="24"/>
          <w:szCs w:val="24"/>
        </w:rPr>
        <w:t xml:space="preserve"> – расходы </w:t>
      </w:r>
      <w:r w:rsidRPr="00E84179">
        <w:rPr>
          <w:rFonts w:ascii="Arial" w:hAnsi="Arial" w:cs="Arial"/>
          <w:sz w:val="24"/>
          <w:szCs w:val="24"/>
          <w:lang w:val="en-US"/>
        </w:rPr>
        <w:t>i</w:t>
      </w:r>
      <w:r w:rsidRPr="00E84179">
        <w:rPr>
          <w:rFonts w:ascii="Arial" w:hAnsi="Arial" w:cs="Arial"/>
          <w:sz w:val="24"/>
          <w:szCs w:val="24"/>
        </w:rPr>
        <w:t xml:space="preserve">-го поселения </w:t>
      </w:r>
      <w:r w:rsidR="00761BC5">
        <w:rPr>
          <w:rFonts w:ascii="Arial" w:hAnsi="Arial" w:cs="Arial"/>
          <w:sz w:val="24"/>
          <w:szCs w:val="24"/>
        </w:rPr>
        <w:t>за 2019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</w:t>
      </w:r>
      <w:r w:rsidR="00761BC5">
        <w:rPr>
          <w:rFonts w:ascii="Arial" w:hAnsi="Arial" w:cs="Arial"/>
          <w:sz w:val="24"/>
          <w:szCs w:val="24"/>
        </w:rPr>
        <w:t>инистрации Иркутского района) 22 664 351</w:t>
      </w:r>
      <w:proofErr w:type="gramStart"/>
      <w:r w:rsidR="00761BC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</w:t>
      </w:r>
      <w:r w:rsidRPr="00E84179">
        <w:rPr>
          <w:rFonts w:ascii="Arial" w:hAnsi="Arial" w:cs="Arial"/>
          <w:sz w:val="24"/>
          <w:szCs w:val="24"/>
        </w:rPr>
        <w:t>ублей;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E84179">
        <w:rPr>
          <w:rFonts w:ascii="Arial" w:hAnsi="Arial" w:cs="Arial"/>
          <w:sz w:val="24"/>
          <w:szCs w:val="24"/>
          <w:lang w:val="en-US"/>
        </w:rPr>
        <w:lastRenderedPageBreak/>
        <w:t>Pj</w:t>
      </w:r>
      <w:proofErr w:type="spellEnd"/>
      <w:r w:rsidRPr="00E84179">
        <w:rPr>
          <w:rFonts w:ascii="Arial" w:hAnsi="Arial" w:cs="Arial"/>
          <w:sz w:val="24"/>
          <w:szCs w:val="24"/>
        </w:rPr>
        <w:t xml:space="preserve"> – суммарные расходы поселений за 201</w:t>
      </w:r>
      <w:r w:rsidR="00761BC5">
        <w:rPr>
          <w:rFonts w:ascii="Arial" w:hAnsi="Arial" w:cs="Arial"/>
          <w:sz w:val="24"/>
          <w:szCs w:val="24"/>
        </w:rPr>
        <w:t>9</w:t>
      </w:r>
      <w:r w:rsidRPr="00E84179">
        <w:rPr>
          <w:rFonts w:ascii="Arial" w:hAnsi="Arial" w:cs="Arial"/>
          <w:sz w:val="24"/>
          <w:szCs w:val="24"/>
        </w:rPr>
        <w:t xml:space="preserve"> год без целевых средств (данные Комитета по финансам администрации Иркутского района) – </w:t>
      </w:r>
      <w:r w:rsidRPr="00761BC5">
        <w:rPr>
          <w:rFonts w:ascii="Arial" w:hAnsi="Arial" w:cs="Arial"/>
          <w:sz w:val="24"/>
          <w:szCs w:val="24"/>
        </w:rPr>
        <w:t>896</w:t>
      </w:r>
      <w:r w:rsidR="00761BC5">
        <w:rPr>
          <w:rFonts w:ascii="Arial" w:hAnsi="Arial" w:cs="Arial"/>
          <w:sz w:val="24"/>
          <w:szCs w:val="24"/>
        </w:rPr>
        <w:t xml:space="preserve"> </w:t>
      </w:r>
      <w:r w:rsidRPr="00761BC5">
        <w:rPr>
          <w:rFonts w:ascii="Arial" w:hAnsi="Arial" w:cs="Arial"/>
          <w:sz w:val="24"/>
          <w:szCs w:val="24"/>
        </w:rPr>
        <w:t>310</w:t>
      </w:r>
      <w:r w:rsidR="00761BC5">
        <w:rPr>
          <w:rFonts w:ascii="Arial" w:hAnsi="Arial" w:cs="Arial"/>
          <w:sz w:val="24"/>
          <w:szCs w:val="24"/>
        </w:rPr>
        <w:t xml:space="preserve"> </w:t>
      </w:r>
      <w:r w:rsidRPr="00761BC5">
        <w:rPr>
          <w:rFonts w:ascii="Arial" w:hAnsi="Arial" w:cs="Arial"/>
          <w:sz w:val="24"/>
          <w:szCs w:val="24"/>
        </w:rPr>
        <w:t>044</w:t>
      </w:r>
      <w:proofErr w:type="gramStart"/>
      <w:r w:rsidRPr="00761BC5">
        <w:rPr>
          <w:rFonts w:ascii="Arial" w:hAnsi="Arial" w:cs="Arial"/>
          <w:sz w:val="24"/>
          <w:szCs w:val="24"/>
        </w:rPr>
        <w:t>,00</w:t>
      </w:r>
      <w:proofErr w:type="gramEnd"/>
      <w:r w:rsidRPr="00761BC5">
        <w:rPr>
          <w:rFonts w:ascii="Arial" w:hAnsi="Arial" w:cs="Arial"/>
          <w:sz w:val="24"/>
          <w:szCs w:val="24"/>
        </w:rPr>
        <w:t xml:space="preserve"> рублей.</w:t>
      </w: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Pr="00E84179">
        <w:rPr>
          <w:rFonts w:ascii="Arial" w:hAnsi="Arial" w:cs="Arial"/>
          <w:sz w:val="24"/>
          <w:szCs w:val="24"/>
        </w:rPr>
        <w:t xml:space="preserve">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2021 год рассчитывается</w:t>
      </w:r>
      <w:proofErr w:type="gramEnd"/>
      <w:r w:rsidRPr="00E84179">
        <w:rPr>
          <w:rFonts w:ascii="Arial" w:hAnsi="Arial" w:cs="Arial"/>
          <w:sz w:val="24"/>
          <w:szCs w:val="24"/>
        </w:rPr>
        <w:t>:</w:t>
      </w:r>
    </w:p>
    <w:p w:rsidR="00E84179" w:rsidRPr="00C6181A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E84179">
        <w:rPr>
          <w:rFonts w:ascii="Arial" w:hAnsi="Arial" w:cs="Arial"/>
          <w:i/>
          <w:sz w:val="24"/>
          <w:szCs w:val="24"/>
        </w:rPr>
        <w:t>ОТ</w:t>
      </w:r>
      <w:r w:rsidRPr="00E84179">
        <w:rPr>
          <w:rFonts w:ascii="Arial" w:hAnsi="Arial" w:cs="Arial"/>
          <w:sz w:val="24"/>
          <w:szCs w:val="24"/>
        </w:rPr>
        <w:t xml:space="preserve"> = </w:t>
      </w:r>
      <w:r w:rsidRPr="00761BC5">
        <w:rPr>
          <w:rFonts w:ascii="Arial" w:hAnsi="Arial" w:cs="Arial"/>
          <w:sz w:val="24"/>
          <w:szCs w:val="24"/>
        </w:rPr>
        <w:t>5470×86,5</w:t>
      </w:r>
      <w:r w:rsidRPr="00E84179">
        <w:rPr>
          <w:rFonts w:ascii="Arial" w:hAnsi="Arial" w:cs="Arial"/>
          <w:sz w:val="24"/>
          <w:szCs w:val="24"/>
        </w:rPr>
        <w:t>×1,6×1,302×4</w:t>
      </w:r>
      <w:r w:rsidRPr="00761BC5">
        <w:rPr>
          <w:rFonts w:ascii="Arial" w:hAnsi="Arial" w:cs="Arial"/>
          <w:sz w:val="24"/>
          <w:szCs w:val="24"/>
        </w:rPr>
        <w:t>×(</w:t>
      </w:r>
      <w:r w:rsidR="00761BC5">
        <w:rPr>
          <w:rFonts w:ascii="Arial" w:hAnsi="Arial" w:cs="Arial"/>
          <w:sz w:val="24"/>
          <w:szCs w:val="24"/>
        </w:rPr>
        <w:t>22664351</w:t>
      </w:r>
      <w:r w:rsidRPr="00761BC5">
        <w:rPr>
          <w:rFonts w:ascii="Arial" w:hAnsi="Arial" w:cs="Arial"/>
          <w:sz w:val="24"/>
          <w:szCs w:val="24"/>
        </w:rPr>
        <w:t>/</w:t>
      </w:r>
      <w:r w:rsidRPr="00E84179">
        <w:rPr>
          <w:rFonts w:ascii="Arial" w:hAnsi="Arial" w:cs="Arial"/>
          <w:sz w:val="24"/>
          <w:szCs w:val="24"/>
        </w:rPr>
        <w:t xml:space="preserve">896310044 = </w:t>
      </w:r>
      <w:r w:rsidR="00200614">
        <w:rPr>
          <w:rFonts w:ascii="Arial" w:hAnsi="Arial" w:cs="Arial"/>
          <w:sz w:val="24"/>
          <w:szCs w:val="24"/>
        </w:rPr>
        <w:t>99695,00</w:t>
      </w:r>
      <w:r w:rsidRPr="00E84179">
        <w:rPr>
          <w:rFonts w:ascii="Arial" w:hAnsi="Arial" w:cs="Arial"/>
          <w:sz w:val="24"/>
          <w:szCs w:val="24"/>
        </w:rPr>
        <w:t xml:space="preserve"> рублей</w:t>
      </w:r>
      <w:proofErr w:type="gramEnd"/>
    </w:p>
    <w:p w:rsidR="00E84179" w:rsidRPr="00E84179" w:rsidRDefault="00E84179" w:rsidP="00C6181A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E84179" w:rsidRPr="00E84179" w:rsidRDefault="00E84179" w:rsidP="00E8417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E84179">
        <w:rPr>
          <w:rFonts w:ascii="Arial" w:hAnsi="Arial" w:cs="Arial"/>
          <w:sz w:val="24"/>
          <w:szCs w:val="24"/>
        </w:rPr>
        <w:t xml:space="preserve">Объем </w:t>
      </w:r>
      <w:proofErr w:type="gramStart"/>
      <w:r w:rsidRPr="00E84179">
        <w:rPr>
          <w:rFonts w:ascii="Arial" w:hAnsi="Arial" w:cs="Arial"/>
          <w:sz w:val="24"/>
          <w:szCs w:val="24"/>
        </w:rPr>
        <w:t xml:space="preserve">межбюджетных трансфертов, предоставляемых из бюджета </w:t>
      </w:r>
      <w:r w:rsidR="00C6181A">
        <w:rPr>
          <w:rFonts w:ascii="Arial" w:hAnsi="Arial" w:cs="Arial"/>
          <w:sz w:val="24"/>
          <w:szCs w:val="24"/>
        </w:rPr>
        <w:t>Голоустненского</w:t>
      </w:r>
      <w:r w:rsidR="00C6181A" w:rsidRPr="00E84179">
        <w:rPr>
          <w:rFonts w:ascii="Arial" w:hAnsi="Arial" w:cs="Arial"/>
          <w:sz w:val="24"/>
          <w:szCs w:val="24"/>
        </w:rPr>
        <w:t xml:space="preserve"> </w:t>
      </w:r>
      <w:r w:rsidRPr="00E84179">
        <w:rPr>
          <w:rFonts w:ascii="Arial" w:hAnsi="Arial" w:cs="Arial"/>
          <w:sz w:val="24"/>
          <w:szCs w:val="24"/>
        </w:rPr>
        <w:t>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202</w:t>
      </w:r>
      <w:r w:rsidR="00200614">
        <w:rPr>
          <w:rFonts w:ascii="Arial" w:hAnsi="Arial" w:cs="Arial"/>
          <w:sz w:val="24"/>
          <w:szCs w:val="24"/>
        </w:rPr>
        <w:t>1</w:t>
      </w:r>
      <w:r w:rsidRPr="00E84179">
        <w:rPr>
          <w:rFonts w:ascii="Arial" w:hAnsi="Arial" w:cs="Arial"/>
          <w:sz w:val="24"/>
          <w:szCs w:val="24"/>
        </w:rPr>
        <w:t xml:space="preserve"> год составляет</w:t>
      </w:r>
      <w:proofErr w:type="gramEnd"/>
      <w:r w:rsidRPr="00E84179">
        <w:rPr>
          <w:rFonts w:ascii="Arial" w:hAnsi="Arial" w:cs="Arial"/>
          <w:sz w:val="24"/>
          <w:szCs w:val="24"/>
        </w:rPr>
        <w:t xml:space="preserve"> </w:t>
      </w:r>
      <w:r w:rsidR="00200614">
        <w:rPr>
          <w:rFonts w:ascii="Arial" w:hAnsi="Arial" w:cs="Arial"/>
          <w:sz w:val="24"/>
          <w:szCs w:val="24"/>
        </w:rPr>
        <w:t xml:space="preserve">99695 </w:t>
      </w:r>
      <w:r w:rsidRPr="00200614">
        <w:rPr>
          <w:rFonts w:ascii="Arial" w:hAnsi="Arial" w:cs="Arial"/>
          <w:i/>
          <w:sz w:val="24"/>
          <w:szCs w:val="24"/>
        </w:rPr>
        <w:t>(</w:t>
      </w:r>
      <w:r w:rsidR="00200614" w:rsidRPr="00200614">
        <w:rPr>
          <w:rFonts w:ascii="Arial" w:hAnsi="Arial" w:cs="Arial"/>
          <w:sz w:val="24"/>
          <w:szCs w:val="24"/>
        </w:rPr>
        <w:t>Девяносто девять тысяч шестьсот девяносто пять</w:t>
      </w:r>
      <w:r w:rsidRPr="00200614">
        <w:rPr>
          <w:rFonts w:ascii="Arial" w:hAnsi="Arial" w:cs="Arial"/>
          <w:sz w:val="24"/>
          <w:szCs w:val="24"/>
        </w:rPr>
        <w:t>)</w:t>
      </w:r>
      <w:r w:rsidRPr="00E84179">
        <w:rPr>
          <w:rFonts w:ascii="Arial" w:hAnsi="Arial" w:cs="Arial"/>
          <w:sz w:val="24"/>
          <w:szCs w:val="24"/>
        </w:rPr>
        <w:t xml:space="preserve"> рублей 00 копеек.</w:t>
      </w:r>
    </w:p>
    <w:p w:rsidR="00D01103" w:rsidRPr="00D36D32" w:rsidRDefault="00D01103" w:rsidP="00200614">
      <w:pPr>
        <w:widowControl/>
        <w:suppressAutoHyphens w:val="0"/>
        <w:autoSpaceDE/>
        <w:autoSpaceDN w:val="0"/>
        <w:adjustRightInd w:val="0"/>
        <w:rPr>
          <w:rFonts w:ascii="Arial" w:hAnsi="Arial" w:cs="Arial"/>
          <w:sz w:val="24"/>
          <w:szCs w:val="24"/>
          <w:lang w:eastAsia="ru-RU"/>
        </w:rPr>
      </w:pPr>
    </w:p>
    <w:sectPr w:rsidR="00D01103" w:rsidRPr="00D3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1C0A89"/>
    <w:rsid w:val="001E21BC"/>
    <w:rsid w:val="00200614"/>
    <w:rsid w:val="00225036"/>
    <w:rsid w:val="00232038"/>
    <w:rsid w:val="002353D0"/>
    <w:rsid w:val="00317FAB"/>
    <w:rsid w:val="00394A17"/>
    <w:rsid w:val="00445577"/>
    <w:rsid w:val="0044704B"/>
    <w:rsid w:val="00620ABD"/>
    <w:rsid w:val="0063027F"/>
    <w:rsid w:val="00761BC5"/>
    <w:rsid w:val="008737C9"/>
    <w:rsid w:val="00893BCC"/>
    <w:rsid w:val="008A5FEE"/>
    <w:rsid w:val="00974259"/>
    <w:rsid w:val="00A35366"/>
    <w:rsid w:val="00B57060"/>
    <w:rsid w:val="00B74E5D"/>
    <w:rsid w:val="00C31837"/>
    <w:rsid w:val="00C6181A"/>
    <w:rsid w:val="00D01103"/>
    <w:rsid w:val="00D36D32"/>
    <w:rsid w:val="00E42016"/>
    <w:rsid w:val="00E84179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cp:lastPrinted>2018-08-14T07:40:00Z</cp:lastPrinted>
  <dcterms:created xsi:type="dcterms:W3CDTF">2017-09-18T01:42:00Z</dcterms:created>
  <dcterms:modified xsi:type="dcterms:W3CDTF">2020-07-03T03:40:00Z</dcterms:modified>
</cp:coreProperties>
</file>