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1755D8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29.04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 w:rsidR="000B0D49">
        <w:rPr>
          <w:rFonts w:ascii="Arial" w:eastAsia="Lucida Sans Unicode" w:hAnsi="Arial" w:cs="Arial"/>
          <w:b/>
          <w:sz w:val="32"/>
          <w:szCs w:val="32"/>
          <w:lang w:eastAsia="en-US"/>
        </w:rPr>
        <w:t>02-06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116314">
        <w:rPr>
          <w:rFonts w:ascii="Arial" w:hAnsi="Arial" w:cs="Arial"/>
          <w:sz w:val="24"/>
          <w:szCs w:val="24"/>
          <w:lang w:eastAsia="ar-SA"/>
        </w:rPr>
        <w:t>25</w:t>
      </w:r>
      <w:r w:rsidR="00632809">
        <w:rPr>
          <w:rFonts w:ascii="Arial" w:hAnsi="Arial" w:cs="Arial"/>
          <w:sz w:val="24"/>
          <w:szCs w:val="24"/>
          <w:lang w:eastAsia="ar-SA"/>
        </w:rPr>
        <w:t> </w:t>
      </w:r>
      <w:r w:rsidR="00116314">
        <w:rPr>
          <w:rFonts w:ascii="Arial" w:hAnsi="Arial" w:cs="Arial"/>
          <w:sz w:val="24"/>
          <w:szCs w:val="24"/>
          <w:lang w:eastAsia="ar-SA"/>
        </w:rPr>
        <w:t>721</w:t>
      </w:r>
      <w:r w:rsidR="00632809">
        <w:rPr>
          <w:rFonts w:ascii="Arial" w:hAnsi="Arial" w:cs="Arial"/>
          <w:sz w:val="24"/>
          <w:szCs w:val="24"/>
          <w:lang w:eastAsia="ar-SA"/>
        </w:rPr>
        <w:t>,</w:t>
      </w:r>
      <w:r w:rsidR="00116314">
        <w:rPr>
          <w:rFonts w:ascii="Arial" w:hAnsi="Arial" w:cs="Arial"/>
          <w:sz w:val="24"/>
          <w:szCs w:val="24"/>
          <w:lang w:eastAsia="ar-SA"/>
        </w:rPr>
        <w:t>8</w:t>
      </w:r>
      <w:r w:rsidR="00632809">
        <w:rPr>
          <w:rFonts w:ascii="Arial" w:hAnsi="Arial" w:cs="Arial"/>
          <w:sz w:val="24"/>
          <w:szCs w:val="24"/>
          <w:lang w:eastAsia="ar-SA"/>
        </w:rPr>
        <w:t>7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116314">
        <w:rPr>
          <w:rFonts w:ascii="Arial" w:hAnsi="Arial" w:cs="Arial"/>
          <w:sz w:val="24"/>
          <w:szCs w:val="24"/>
          <w:lang w:eastAsia="ar-SA"/>
        </w:rPr>
        <w:t>16</w:t>
      </w:r>
      <w:r w:rsidR="00632809">
        <w:rPr>
          <w:rFonts w:ascii="Arial" w:hAnsi="Arial" w:cs="Arial"/>
          <w:sz w:val="24"/>
          <w:szCs w:val="24"/>
          <w:lang w:eastAsia="ar-SA"/>
        </w:rPr>
        <w:t> </w:t>
      </w:r>
      <w:r w:rsidR="00116314">
        <w:rPr>
          <w:rFonts w:ascii="Arial" w:hAnsi="Arial" w:cs="Arial"/>
          <w:sz w:val="24"/>
          <w:szCs w:val="24"/>
          <w:lang w:eastAsia="ar-SA"/>
        </w:rPr>
        <w:t>951</w:t>
      </w:r>
      <w:r w:rsidR="00632809">
        <w:rPr>
          <w:rFonts w:ascii="Arial" w:hAnsi="Arial" w:cs="Arial"/>
          <w:sz w:val="24"/>
          <w:szCs w:val="24"/>
          <w:lang w:eastAsia="ar-SA"/>
        </w:rPr>
        <w:t>,</w:t>
      </w:r>
      <w:r w:rsidR="00116314">
        <w:rPr>
          <w:rFonts w:ascii="Arial" w:hAnsi="Arial" w:cs="Arial"/>
          <w:sz w:val="24"/>
          <w:szCs w:val="24"/>
          <w:lang w:eastAsia="ar-SA"/>
        </w:rPr>
        <w:t>18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116314">
        <w:rPr>
          <w:rFonts w:ascii="Arial" w:hAnsi="Arial" w:cs="Arial"/>
          <w:sz w:val="24"/>
          <w:szCs w:val="24"/>
          <w:lang w:eastAsia="ar-SA"/>
        </w:rPr>
        <w:t>27</w:t>
      </w:r>
      <w:r w:rsidR="005D74B8">
        <w:rPr>
          <w:rFonts w:ascii="Arial" w:hAnsi="Arial" w:cs="Arial"/>
          <w:sz w:val="24"/>
          <w:szCs w:val="24"/>
          <w:lang w:eastAsia="ar-SA"/>
        </w:rPr>
        <w:t> 791,47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2 069,61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5D74B8">
        <w:rPr>
          <w:rFonts w:ascii="Arial" w:hAnsi="Arial" w:cs="Arial"/>
          <w:sz w:val="24"/>
          <w:szCs w:val="24"/>
          <w:lang w:eastAsia="ar-SA"/>
        </w:rPr>
        <w:t>71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A653CB" w:rsidP="00296D1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12</w:t>
      </w:r>
      <w:r w:rsidR="00575DB3">
        <w:rPr>
          <w:rFonts w:cs="Arial"/>
          <w:sz w:val="24"/>
          <w:szCs w:val="24"/>
          <w:lang w:val="ru-RU"/>
        </w:rPr>
        <w:t xml:space="preserve">, изложить в следующей редакции: </w:t>
      </w:r>
    </w:p>
    <w:p w:rsidR="00A653CB" w:rsidRPr="00604EEA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</w:t>
      </w:r>
      <w:r w:rsidR="00E92737">
        <w:rPr>
          <w:rFonts w:ascii="Arial" w:hAnsi="Arial" w:cs="Arial"/>
          <w:sz w:val="24"/>
          <w:szCs w:val="24"/>
          <w:lang w:eastAsia="ar-SA"/>
        </w:rPr>
        <w:t>1</w:t>
      </w:r>
      <w:r w:rsidR="005D74B8">
        <w:rPr>
          <w:rFonts w:ascii="Arial" w:hAnsi="Arial" w:cs="Arial"/>
          <w:sz w:val="24"/>
          <w:szCs w:val="24"/>
          <w:lang w:eastAsia="ar-SA"/>
        </w:rPr>
        <w:t> 278,00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653CB" w:rsidRPr="00604EEA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</w:t>
      </w:r>
      <w:r w:rsidR="00282521">
        <w:rPr>
          <w:rFonts w:ascii="Arial" w:hAnsi="Arial" w:cs="Arial"/>
          <w:sz w:val="24"/>
          <w:szCs w:val="24"/>
          <w:lang w:eastAsia="ar-SA"/>
        </w:rPr>
        <w:t>1</w:t>
      </w:r>
      <w:r w:rsidR="005D74B8">
        <w:rPr>
          <w:rFonts w:ascii="Arial" w:hAnsi="Arial" w:cs="Arial"/>
          <w:sz w:val="24"/>
          <w:szCs w:val="24"/>
          <w:lang w:eastAsia="ar-SA"/>
        </w:rPr>
        <w:t> 646,41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 xml:space="preserve">, в том числе </w:t>
      </w:r>
      <w:r>
        <w:rPr>
          <w:rFonts w:ascii="Arial" w:hAnsi="Arial" w:cs="Arial"/>
          <w:sz w:val="24"/>
          <w:szCs w:val="24"/>
          <w:lang w:eastAsia="ar-SA"/>
        </w:rPr>
        <w:lastRenderedPageBreak/>
        <w:t>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A653CB" w:rsidRDefault="00A653CB" w:rsidP="00A653CB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</w:t>
      </w:r>
      <w:r w:rsidR="00282521">
        <w:rPr>
          <w:rFonts w:ascii="Arial" w:hAnsi="Arial" w:cs="Arial"/>
          <w:sz w:val="24"/>
          <w:szCs w:val="24"/>
          <w:lang w:eastAsia="ar-SA"/>
        </w:rPr>
        <w:t>2</w:t>
      </w:r>
      <w:r w:rsidR="005D74B8">
        <w:rPr>
          <w:rFonts w:ascii="Arial" w:hAnsi="Arial" w:cs="Arial"/>
          <w:sz w:val="24"/>
          <w:szCs w:val="24"/>
          <w:lang w:eastAsia="ar-SA"/>
        </w:rPr>
        <w:t> 037,77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296D1D" w:rsidRDefault="00296D1D" w:rsidP="00296D1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дополнить пунктом 12.1 следующего содержания: </w:t>
      </w:r>
    </w:p>
    <w:p w:rsidR="00296D1D" w:rsidRPr="00AF444F" w:rsidRDefault="00296D1D" w:rsidP="00B6450C">
      <w:pPr>
        <w:pStyle w:val="21"/>
        <w:tabs>
          <w:tab w:val="left" w:pos="1560"/>
        </w:tabs>
        <w:spacing w:before="0"/>
        <w:ind w:firstLine="709"/>
        <w:rPr>
          <w:rFonts w:cs="Arial"/>
          <w:sz w:val="24"/>
          <w:szCs w:val="24"/>
          <w:lang w:val="ru-RU"/>
        </w:rPr>
      </w:pPr>
      <w:r w:rsidRPr="00AF444F">
        <w:rPr>
          <w:rFonts w:cs="Arial"/>
          <w:sz w:val="24"/>
          <w:szCs w:val="24"/>
          <w:lang w:val="ru-RU"/>
        </w:rPr>
        <w:t>«12.1</w:t>
      </w:r>
      <w:r w:rsidR="00B6450C">
        <w:rPr>
          <w:rFonts w:cs="Arial"/>
          <w:sz w:val="24"/>
          <w:szCs w:val="24"/>
          <w:lang w:val="ru-RU"/>
        </w:rPr>
        <w:t xml:space="preserve">. </w:t>
      </w:r>
      <w:r w:rsidRPr="00AF444F">
        <w:rPr>
          <w:rFonts w:cs="Arial"/>
          <w:sz w:val="24"/>
          <w:szCs w:val="24"/>
          <w:lang w:val="ru-RU"/>
        </w:rPr>
        <w:t>Утвердить предельный объем муниципального долга Голоустненского муниципального образования:</w:t>
      </w:r>
    </w:p>
    <w:p w:rsidR="00296D1D" w:rsidRPr="00AF444F" w:rsidRDefault="00296D1D" w:rsidP="00296D1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F444F">
        <w:rPr>
          <w:rFonts w:cs="Arial"/>
          <w:sz w:val="24"/>
          <w:szCs w:val="24"/>
          <w:lang w:val="ru-RU"/>
        </w:rPr>
        <w:t xml:space="preserve"> - на 2022 год в размере 8 770,69 тыс. рублей;</w:t>
      </w:r>
    </w:p>
    <w:p w:rsidR="00296D1D" w:rsidRPr="00AF444F" w:rsidRDefault="00296D1D" w:rsidP="00296D1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F444F">
        <w:rPr>
          <w:rFonts w:cs="Arial"/>
          <w:sz w:val="24"/>
          <w:szCs w:val="24"/>
          <w:lang w:val="ru-RU"/>
        </w:rPr>
        <w:t xml:space="preserve"> - на 2023 год в размере 7 612,34 тыс. рублей;</w:t>
      </w:r>
    </w:p>
    <w:p w:rsidR="00296D1D" w:rsidRPr="00AF444F" w:rsidRDefault="00296D1D" w:rsidP="00AF444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AF444F">
        <w:rPr>
          <w:rFonts w:cs="Arial"/>
          <w:sz w:val="24"/>
          <w:szCs w:val="24"/>
          <w:lang w:val="ru-RU"/>
        </w:rPr>
        <w:t xml:space="preserve"> - на 2024 год в размере 7 926,06</w:t>
      </w:r>
      <w:r w:rsidR="00AF444F">
        <w:rPr>
          <w:rFonts w:cs="Arial"/>
          <w:sz w:val="24"/>
          <w:szCs w:val="24"/>
          <w:lang w:val="ru-RU"/>
        </w:rPr>
        <w:t xml:space="preserve"> тыс. рублей</w:t>
      </w:r>
      <w:r w:rsidRPr="00AF444F">
        <w:rPr>
          <w:rFonts w:cs="Arial"/>
          <w:sz w:val="24"/>
          <w:szCs w:val="24"/>
          <w:lang w:val="ru-RU"/>
        </w:rPr>
        <w:t>»</w:t>
      </w:r>
      <w:r w:rsidR="00AF444F">
        <w:rPr>
          <w:rFonts w:cs="Arial"/>
          <w:sz w:val="24"/>
          <w:szCs w:val="24"/>
          <w:lang w:val="ru-RU"/>
        </w:rPr>
        <w:t>.</w:t>
      </w:r>
    </w:p>
    <w:p w:rsidR="00AF444F" w:rsidRDefault="00AF444F" w:rsidP="00AF444F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дополнить пунктом 16.1 и 16.2 следующего содержания: </w:t>
      </w:r>
    </w:p>
    <w:p w:rsidR="00AF444F" w:rsidRPr="00AF444F" w:rsidRDefault="00AF444F" w:rsidP="00AF444F">
      <w:pPr>
        <w:pStyle w:val="25"/>
        <w:shd w:val="clear" w:color="auto" w:fill="auto"/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AF444F">
        <w:rPr>
          <w:rFonts w:cs="Arial"/>
          <w:sz w:val="24"/>
          <w:szCs w:val="24"/>
        </w:rPr>
        <w:t>«</w:t>
      </w:r>
      <w:r w:rsidRPr="00AF444F">
        <w:rPr>
          <w:rFonts w:ascii="Arial" w:hAnsi="Arial" w:cs="Arial"/>
          <w:sz w:val="24"/>
          <w:szCs w:val="24"/>
        </w:rPr>
        <w:t>16.1. Установить, что в случае, предусмотренном настоящим пунктом, Управление Федерального казначейства по Иркутской области осуществляет казначейское сопровождение средств бюджета Голоустненского муниципального образования с последующим подтверждением их использования в соответствии с условиями и (или) целями, установленными при предоставлении указанных средств (далее - целевые средства).</w:t>
      </w:r>
    </w:p>
    <w:p w:rsidR="00AF444F" w:rsidRPr="00AF444F" w:rsidRDefault="00AF444F" w:rsidP="00AF444F">
      <w:pPr>
        <w:pStyle w:val="25"/>
        <w:shd w:val="clear" w:color="auto" w:fill="auto"/>
        <w:tabs>
          <w:tab w:val="left" w:pos="711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F444F">
        <w:rPr>
          <w:rFonts w:ascii="Arial" w:hAnsi="Arial" w:cs="Arial"/>
          <w:sz w:val="24"/>
          <w:szCs w:val="24"/>
        </w:rPr>
        <w:t>16.2. Установить, что в соответствии со статьей 242.26 Бюджетного кодекса Российской Федерации казначейскому сопровождению подлежат следующие целевые средства:</w:t>
      </w:r>
    </w:p>
    <w:p w:rsidR="00AF444F" w:rsidRPr="00AF444F" w:rsidRDefault="00AF444F" w:rsidP="00AF444F">
      <w:pPr>
        <w:pStyle w:val="25"/>
        <w:shd w:val="clear" w:color="auto" w:fill="auto"/>
        <w:spacing w:after="0" w:line="240" w:lineRule="auto"/>
        <w:ind w:firstLine="560"/>
        <w:jc w:val="both"/>
        <w:rPr>
          <w:rFonts w:ascii="Arial" w:hAnsi="Arial" w:cs="Arial"/>
          <w:sz w:val="24"/>
          <w:szCs w:val="24"/>
        </w:rPr>
      </w:pPr>
      <w:r w:rsidRPr="00AF444F">
        <w:rPr>
          <w:rFonts w:ascii="Arial" w:hAnsi="Arial" w:cs="Arial"/>
          <w:sz w:val="24"/>
          <w:szCs w:val="24"/>
        </w:rPr>
        <w:t xml:space="preserve">- авансовые платежи по муниципальным контрактам о поставке товаров, выполнении работ, оказании услуг, заключаемым на сумму 50 000,0 тыс. рублей и более; </w:t>
      </w:r>
    </w:p>
    <w:p w:rsidR="00296D1D" w:rsidRPr="00A653CB" w:rsidRDefault="00AF444F" w:rsidP="00B6450C">
      <w:pPr>
        <w:widowControl w:val="0"/>
        <w:suppressAutoHyphens/>
        <w:ind w:firstLine="560"/>
        <w:rPr>
          <w:rFonts w:ascii="Arial" w:hAnsi="Arial" w:cs="Arial"/>
          <w:sz w:val="24"/>
          <w:szCs w:val="24"/>
          <w:lang w:eastAsia="ar-SA"/>
        </w:rPr>
      </w:pPr>
      <w:r w:rsidRPr="00AF444F">
        <w:rPr>
          <w:rFonts w:ascii="Arial" w:hAnsi="Arial" w:cs="Arial"/>
          <w:sz w:val="24"/>
          <w:szCs w:val="24"/>
        </w:rPr>
        <w:t xml:space="preserve">- авансовые платежи по контрактам (договорам) о поставке товаров, выполнении работ, оказании услуг, заключаемым исполнителями и </w:t>
      </w:r>
      <w:r w:rsidRPr="00AF444F">
        <w:rPr>
          <w:rStyle w:val="2TrebuchetMS85ptExact"/>
          <w:rFonts w:ascii="Arial" w:hAnsi="Arial" w:cs="Arial"/>
          <w:sz w:val="24"/>
          <w:szCs w:val="24"/>
        </w:rPr>
        <w:t xml:space="preserve">соисполнителями </w:t>
      </w:r>
      <w:r w:rsidRPr="00AF444F">
        <w:rPr>
          <w:rFonts w:ascii="Arial" w:hAnsi="Arial" w:cs="Arial"/>
          <w:sz w:val="24"/>
          <w:szCs w:val="24"/>
        </w:rPr>
        <w:t xml:space="preserve">в рамках исполнения указанных в пункте </w:t>
      </w:r>
      <w:r w:rsidRPr="00AF444F">
        <w:rPr>
          <w:rFonts w:ascii="Arial" w:hAnsi="Arial" w:cs="Arial"/>
          <w:sz w:val="24"/>
          <w:szCs w:val="24"/>
          <w:lang w:val="en-US"/>
        </w:rPr>
        <w:t>I</w:t>
      </w:r>
      <w:r w:rsidRPr="00AF444F">
        <w:rPr>
          <w:rFonts w:ascii="Arial" w:hAnsi="Arial" w:cs="Arial"/>
          <w:sz w:val="24"/>
          <w:szCs w:val="24"/>
        </w:rPr>
        <w:t xml:space="preserve"> настоящей части муниципальных контрактов о поставке товаров, выполнении работ, оказании услуг</w:t>
      </w:r>
      <w:r w:rsidRPr="00AF444F">
        <w:rPr>
          <w:rFonts w:cs="Arial"/>
          <w:sz w:val="24"/>
          <w:szCs w:val="24"/>
        </w:rPr>
        <w:t>».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A653CB">
        <w:rPr>
          <w:rFonts w:cs="Arial"/>
          <w:sz w:val="24"/>
          <w:szCs w:val="24"/>
          <w:lang w:val="ru-RU"/>
        </w:rPr>
        <w:t>3,5,7,9,</w:t>
      </w:r>
      <w:r w:rsidR="002D7C71">
        <w:rPr>
          <w:rFonts w:cs="Arial"/>
          <w:sz w:val="24"/>
          <w:szCs w:val="24"/>
          <w:lang w:val="ru-RU"/>
        </w:rPr>
        <w:t xml:space="preserve">11 </w:t>
      </w:r>
      <w:r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Pr="00B6450C" w:rsidRDefault="00116314" w:rsidP="00116314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</w:t>
      </w:r>
      <w:r w:rsidRPr="00B6450C">
        <w:rPr>
          <w:rFonts w:ascii="Arial" w:hAnsi="Arial" w:cs="Arial"/>
          <w:b/>
          <w:sz w:val="24"/>
          <w:szCs w:val="24"/>
        </w:rPr>
        <w:t>изменения и дополнения:</w:t>
      </w:r>
    </w:p>
    <w:p w:rsidR="00AF444F" w:rsidRPr="00B6450C" w:rsidRDefault="00AF444F" w:rsidP="00AF444F">
      <w:pPr>
        <w:numPr>
          <w:ilvl w:val="0"/>
          <w:numId w:val="30"/>
        </w:numPr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B6450C">
        <w:rPr>
          <w:rFonts w:ascii="Arial" w:hAnsi="Arial" w:cs="Arial"/>
          <w:bCs/>
          <w:sz w:val="24"/>
          <w:szCs w:val="22"/>
        </w:rPr>
        <w:t>НАЛОГОВЫЕ И НЕНАЛОГОВЫЕ ДОХОДЫ</w:t>
      </w:r>
      <w:r w:rsidRPr="00B6450C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AF444F" w:rsidRPr="00B6450C" w:rsidRDefault="00AF444F" w:rsidP="00AF444F">
      <w:pPr>
        <w:numPr>
          <w:ilvl w:val="1"/>
          <w:numId w:val="30"/>
        </w:numPr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B6450C">
        <w:rPr>
          <w:rFonts w:ascii="Arial" w:hAnsi="Arial" w:cs="Arial"/>
          <w:sz w:val="24"/>
          <w:szCs w:val="24"/>
          <w:shd w:val="clear" w:color="auto" w:fill="FFFFFF"/>
        </w:rPr>
        <w:t xml:space="preserve">на основании Постановления администрации Голоустненского муниципального образования от 20.04.2022 г. № 51 «О внесении дополнений в постановление администрации Голоустненского муниципального </w:t>
      </w:r>
      <w:r w:rsidR="00A83A1D" w:rsidRPr="00B6450C">
        <w:rPr>
          <w:rFonts w:ascii="Arial" w:hAnsi="Arial" w:cs="Arial"/>
          <w:sz w:val="24"/>
          <w:szCs w:val="24"/>
          <w:shd w:val="clear" w:color="auto" w:fill="FFFFFF"/>
        </w:rPr>
        <w:t>от 14.12.2021г. «О</w:t>
      </w:r>
      <w:r w:rsidRPr="00B6450C">
        <w:rPr>
          <w:rFonts w:ascii="Arial" w:hAnsi="Arial" w:cs="Arial"/>
          <w:sz w:val="24"/>
          <w:szCs w:val="24"/>
          <w:shd w:val="clear" w:color="auto" w:fill="FFFFFF"/>
        </w:rPr>
        <w:t>б утверждении перечней главных администраторов доходов и источников финансирования дефицита бюджета Голоустненского муниципального образования на 2022 год и на плановый период 2023 и 2024 годов»:</w:t>
      </w:r>
    </w:p>
    <w:p w:rsidR="00AF444F" w:rsidRPr="00B6450C" w:rsidRDefault="00A83A1D" w:rsidP="00116314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proofErr w:type="gramStart"/>
      <w:r w:rsidRPr="00B6450C">
        <w:rPr>
          <w:rFonts w:ascii="Arial" w:hAnsi="Arial" w:cs="Arial"/>
          <w:sz w:val="24"/>
          <w:szCs w:val="24"/>
        </w:rPr>
        <w:t>- дополнить КБК 843 1 11 05430 10 0000 120 «Плата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</w:t>
      </w:r>
      <w:proofErr w:type="gramEnd"/>
      <w:r w:rsidRPr="00B6450C">
        <w:rPr>
          <w:rFonts w:ascii="Arial" w:hAnsi="Arial" w:cs="Arial"/>
          <w:sz w:val="24"/>
          <w:szCs w:val="24"/>
        </w:rPr>
        <w:t xml:space="preserve">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учреждений» в размере 0,003 тыс. руб.</w:t>
      </w:r>
    </w:p>
    <w:p w:rsidR="00116314" w:rsidRPr="00B6450C" w:rsidRDefault="00A83A1D" w:rsidP="0011631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B6450C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116314" w:rsidRPr="00B6450C">
        <w:rPr>
          <w:rFonts w:ascii="Arial" w:hAnsi="Arial" w:cs="Arial"/>
          <w:sz w:val="24"/>
          <w:szCs w:val="24"/>
          <w:shd w:val="clear" w:color="auto" w:fill="FFFFFF"/>
        </w:rPr>
        <w:t>. БЕЗВОЗМЕЗДНЫЕ ПОСТУПЛЕНИЯ:</w:t>
      </w:r>
    </w:p>
    <w:p w:rsidR="00116314" w:rsidRPr="00B6450C" w:rsidRDefault="00A83A1D" w:rsidP="0011631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0"/>
          <w:shd w:val="clear" w:color="auto" w:fill="FFFFFF"/>
        </w:rPr>
      </w:pPr>
      <w:r w:rsidRPr="00B6450C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116314" w:rsidRPr="00B6450C">
        <w:rPr>
          <w:rFonts w:ascii="Arial" w:hAnsi="Arial" w:cs="Arial"/>
          <w:sz w:val="24"/>
          <w:szCs w:val="24"/>
          <w:shd w:val="clear" w:color="auto" w:fill="FFFFFF"/>
        </w:rPr>
        <w:t xml:space="preserve">.1 </w:t>
      </w:r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 xml:space="preserve">на основании решения Думы Иркутского районного 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>муниципального образования от 26</w:t>
      </w:r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>.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>0</w:t>
      </w:r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>1.202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>2</w:t>
      </w:r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>г № 3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>2</w:t>
      </w:r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>-22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>7</w:t>
      </w:r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>/</w:t>
      </w:r>
      <w:proofErr w:type="spellStart"/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>рд</w:t>
      </w:r>
      <w:proofErr w:type="spellEnd"/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 xml:space="preserve"> «О 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>внесении изменений в решение Думы Иркутского районного муниципального образования от 09.12.2021г. №30-220/</w:t>
      </w:r>
      <w:proofErr w:type="spellStart"/>
      <w:r w:rsidRPr="00B6450C">
        <w:rPr>
          <w:rFonts w:ascii="Arial" w:hAnsi="Arial" w:cs="Arial"/>
          <w:sz w:val="24"/>
          <w:szCs w:val="20"/>
          <w:shd w:val="clear" w:color="auto" w:fill="FFFFFF"/>
        </w:rPr>
        <w:t>рд</w:t>
      </w:r>
      <w:proofErr w:type="spellEnd"/>
      <w:r w:rsidRPr="00B6450C">
        <w:rPr>
          <w:rFonts w:ascii="Arial" w:hAnsi="Arial" w:cs="Arial"/>
          <w:sz w:val="24"/>
          <w:szCs w:val="20"/>
          <w:shd w:val="clear" w:color="auto" w:fill="FFFFFF"/>
        </w:rPr>
        <w:t xml:space="preserve"> «О </w:t>
      </w:r>
      <w:r w:rsidR="00116314" w:rsidRPr="00B6450C">
        <w:rPr>
          <w:rFonts w:ascii="Arial" w:hAnsi="Arial" w:cs="Arial"/>
          <w:sz w:val="24"/>
          <w:szCs w:val="20"/>
          <w:shd w:val="clear" w:color="auto" w:fill="FFFFFF"/>
        </w:rPr>
        <w:t>районном бюджете на 2022 и на плановый период 2023 и 2024 годов»:</w:t>
      </w:r>
    </w:p>
    <w:p w:rsidR="00116314" w:rsidRPr="00B6450C" w:rsidRDefault="00116314" w:rsidP="0011631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0"/>
          <w:shd w:val="clear" w:color="auto" w:fill="FFFFFF"/>
        </w:rPr>
      </w:pPr>
      <w:r w:rsidRPr="00B6450C">
        <w:rPr>
          <w:rFonts w:ascii="Arial" w:hAnsi="Arial" w:cs="Arial"/>
          <w:sz w:val="24"/>
          <w:szCs w:val="20"/>
          <w:shd w:val="clear" w:color="auto" w:fill="FFFFFF"/>
        </w:rPr>
        <w:t>- «Дотации на выравнивание бюджетной обеспеченности» по КБК 718 2 02 16001 10 0000 150   у</w:t>
      </w:r>
      <w:r w:rsidR="00B8153F" w:rsidRPr="00B6450C">
        <w:rPr>
          <w:rFonts w:ascii="Arial" w:hAnsi="Arial" w:cs="Arial"/>
          <w:sz w:val="24"/>
          <w:szCs w:val="20"/>
          <w:shd w:val="clear" w:color="auto" w:fill="FFFFFF"/>
        </w:rPr>
        <w:t>меньшит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>ь в размере 0,</w:t>
      </w:r>
      <w:r w:rsidR="00A83A1D" w:rsidRPr="00B6450C">
        <w:rPr>
          <w:rFonts w:ascii="Arial" w:hAnsi="Arial" w:cs="Arial"/>
          <w:sz w:val="24"/>
          <w:szCs w:val="20"/>
          <w:shd w:val="clear" w:color="auto" w:fill="FFFFFF"/>
        </w:rPr>
        <w:t>0</w:t>
      </w:r>
      <w:r w:rsidR="00B8153F" w:rsidRPr="00B6450C">
        <w:rPr>
          <w:rFonts w:ascii="Arial" w:hAnsi="Arial" w:cs="Arial"/>
          <w:sz w:val="24"/>
          <w:szCs w:val="20"/>
          <w:shd w:val="clear" w:color="auto" w:fill="FFFFFF"/>
        </w:rPr>
        <w:t>1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 xml:space="preserve"> тыс. рублей;</w:t>
      </w:r>
    </w:p>
    <w:p w:rsidR="00116314" w:rsidRPr="00B6450C" w:rsidRDefault="00116314" w:rsidP="0011631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2.2 на </w:t>
      </w:r>
      <w:r w:rsidR="00B8153F" w:rsidRPr="00B6450C">
        <w:rPr>
          <w:rFonts w:ascii="Arial" w:hAnsi="Arial" w:cs="Arial"/>
          <w:sz w:val="24"/>
          <w:szCs w:val="24"/>
        </w:rPr>
        <w:t>основании соглашения от 11.04.2022 г. № 10 «О предоставлении в 2022 году из областного бюджета бюджету Голоустненского муниципального образования субсидии на актуализацию документов градостроительного зонирования»  между Службой архитектуры Иркутской области и Администрацией Голоустненского муниципального образования – Администрацией сельского поселения</w:t>
      </w:r>
    </w:p>
    <w:p w:rsidR="00116314" w:rsidRPr="00B6450C" w:rsidRDefault="00116314" w:rsidP="0011631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- «Прочие субсидии бюджетам сельских поселений» по КБК 718 2 02 29999 10 0000 150 увеличить на </w:t>
      </w:r>
      <w:r w:rsidR="00512364" w:rsidRPr="00B6450C">
        <w:rPr>
          <w:rFonts w:ascii="Arial" w:hAnsi="Arial" w:cs="Arial"/>
          <w:sz w:val="24"/>
          <w:szCs w:val="24"/>
        </w:rPr>
        <w:t>1 274,9 тыс. руб.</w:t>
      </w:r>
    </w:p>
    <w:p w:rsidR="00116314" w:rsidRPr="00B6450C" w:rsidRDefault="00116314" w:rsidP="0011631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  <w:r w:rsidRPr="00B6450C">
        <w:rPr>
          <w:rFonts w:ascii="Arial" w:hAnsi="Arial" w:cs="Arial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2022 год увеличиться на </w:t>
      </w:r>
      <w:r w:rsidR="00512364" w:rsidRPr="00B6450C">
        <w:rPr>
          <w:rFonts w:ascii="Arial" w:hAnsi="Arial" w:cs="Arial"/>
          <w:sz w:val="24"/>
          <w:szCs w:val="24"/>
          <w:shd w:val="clear" w:color="auto" w:fill="FFFFFF"/>
        </w:rPr>
        <w:t>1 </w:t>
      </w:r>
      <w:r w:rsidRPr="00B6450C">
        <w:rPr>
          <w:rFonts w:ascii="Arial" w:hAnsi="Arial" w:cs="Arial"/>
          <w:sz w:val="24"/>
          <w:szCs w:val="24"/>
          <w:shd w:val="clear" w:color="auto" w:fill="FFFFFF"/>
        </w:rPr>
        <w:t>2</w:t>
      </w:r>
      <w:r w:rsidR="00512364" w:rsidRPr="00B6450C">
        <w:rPr>
          <w:rFonts w:ascii="Arial" w:hAnsi="Arial" w:cs="Arial"/>
          <w:sz w:val="24"/>
          <w:szCs w:val="24"/>
          <w:shd w:val="clear" w:color="auto" w:fill="FFFFFF"/>
        </w:rPr>
        <w:t>7</w:t>
      </w:r>
      <w:r w:rsidR="00A83A1D" w:rsidRPr="00B6450C">
        <w:rPr>
          <w:rFonts w:ascii="Arial" w:hAnsi="Arial" w:cs="Arial"/>
          <w:sz w:val="24"/>
          <w:szCs w:val="24"/>
          <w:shd w:val="clear" w:color="auto" w:fill="FFFFFF"/>
        </w:rPr>
        <w:t>4,80</w:t>
      </w:r>
      <w:r w:rsidRPr="00B6450C">
        <w:rPr>
          <w:rFonts w:ascii="Arial" w:hAnsi="Arial" w:cs="Arial"/>
          <w:sz w:val="24"/>
          <w:szCs w:val="20"/>
          <w:shd w:val="clear" w:color="auto" w:fill="FFFFFF"/>
        </w:rPr>
        <w:t xml:space="preserve"> </w:t>
      </w:r>
      <w:r w:rsidRPr="00B6450C">
        <w:rPr>
          <w:rFonts w:ascii="Arial" w:hAnsi="Arial" w:cs="Arial"/>
          <w:sz w:val="24"/>
          <w:szCs w:val="24"/>
          <w:shd w:val="clear" w:color="auto" w:fill="FFFFFF"/>
        </w:rPr>
        <w:t xml:space="preserve">тыс. рублей и составит </w:t>
      </w:r>
      <w:r w:rsidR="00512364" w:rsidRPr="00B6450C">
        <w:rPr>
          <w:rFonts w:ascii="Arial" w:hAnsi="Arial" w:cs="Arial"/>
          <w:sz w:val="24"/>
          <w:szCs w:val="24"/>
          <w:shd w:val="clear" w:color="auto" w:fill="FFFFFF"/>
        </w:rPr>
        <w:t>25 </w:t>
      </w:r>
      <w:r w:rsidRPr="00B6450C">
        <w:rPr>
          <w:rFonts w:ascii="Arial" w:hAnsi="Arial" w:cs="Arial"/>
          <w:sz w:val="24"/>
          <w:szCs w:val="24"/>
          <w:shd w:val="clear" w:color="auto" w:fill="FFFFFF"/>
        </w:rPr>
        <w:t>7</w:t>
      </w:r>
      <w:r w:rsidR="00A83A1D" w:rsidRPr="00B6450C">
        <w:rPr>
          <w:rFonts w:ascii="Arial" w:hAnsi="Arial" w:cs="Arial"/>
          <w:sz w:val="24"/>
          <w:szCs w:val="24"/>
          <w:shd w:val="clear" w:color="auto" w:fill="FFFFFF"/>
        </w:rPr>
        <w:t>21,87</w:t>
      </w:r>
      <w:r w:rsidRPr="00B6450C">
        <w:rPr>
          <w:rFonts w:ascii="Arial" w:hAnsi="Arial" w:cs="Arial"/>
          <w:sz w:val="24"/>
          <w:szCs w:val="24"/>
          <w:shd w:val="clear" w:color="auto" w:fill="FFFFFF"/>
        </w:rPr>
        <w:t xml:space="preserve"> тыс. рублей.</w:t>
      </w:r>
    </w:p>
    <w:p w:rsidR="009D48FC" w:rsidRPr="00B6450C" w:rsidRDefault="009D48FC" w:rsidP="000E0C41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B6450C">
        <w:rPr>
          <w:rFonts w:ascii="Arial" w:hAnsi="Arial" w:cs="Arial"/>
          <w:b/>
          <w:sz w:val="24"/>
          <w:szCs w:val="24"/>
        </w:rPr>
        <w:t>В</w:t>
      </w:r>
      <w:r w:rsidR="002C3CD2" w:rsidRPr="00B6450C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B6450C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 w:rsidRPr="00B6450C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B6450C">
        <w:rPr>
          <w:rFonts w:ascii="Arial" w:hAnsi="Arial" w:cs="Arial"/>
          <w:b/>
          <w:sz w:val="24"/>
          <w:szCs w:val="24"/>
        </w:rPr>
        <w:t>:</w:t>
      </w:r>
    </w:p>
    <w:p w:rsidR="0099798A" w:rsidRPr="00B6450C" w:rsidRDefault="0099798A" w:rsidP="000E0C41">
      <w:pPr>
        <w:pStyle w:val="ac"/>
        <w:numPr>
          <w:ilvl w:val="0"/>
          <w:numId w:val="29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Раздел 01 «Общегосударственные вопросы»</w:t>
      </w:r>
    </w:p>
    <w:p w:rsidR="00DA569B" w:rsidRPr="00B6450C" w:rsidRDefault="00DA569B" w:rsidP="000E0C41">
      <w:pPr>
        <w:pStyle w:val="ac"/>
        <w:numPr>
          <w:ilvl w:val="1"/>
          <w:numId w:val="29"/>
        </w:numPr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РФ, местных администраций»</w:t>
      </w:r>
      <w:r w:rsidR="00A513D2" w:rsidRPr="00B6450C">
        <w:rPr>
          <w:rFonts w:ascii="Arial" w:hAnsi="Arial" w:cs="Arial"/>
          <w:sz w:val="24"/>
          <w:szCs w:val="24"/>
        </w:rPr>
        <w:t>:</w:t>
      </w:r>
    </w:p>
    <w:p w:rsidR="000A02E5" w:rsidRPr="00B6450C" w:rsidRDefault="00D57D08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1.2</w:t>
      </w:r>
      <w:r w:rsidR="0072428D" w:rsidRPr="00B6450C">
        <w:rPr>
          <w:rFonts w:ascii="Arial" w:hAnsi="Arial" w:cs="Arial"/>
          <w:sz w:val="24"/>
          <w:szCs w:val="24"/>
        </w:rPr>
        <w:t>.1</w:t>
      </w:r>
      <w:r w:rsidR="000A02E5" w:rsidRPr="00B6450C">
        <w:rPr>
          <w:rFonts w:ascii="Arial" w:hAnsi="Arial" w:cs="Arial"/>
          <w:sz w:val="24"/>
          <w:szCs w:val="24"/>
        </w:rPr>
        <w:t xml:space="preserve"> КБК 9110060001 «Обеспечение деятельности в сфере установленных функций»:</w:t>
      </w:r>
    </w:p>
    <w:p w:rsidR="00A04281" w:rsidRPr="00B6450C" w:rsidRDefault="00A04281" w:rsidP="00A0428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- КВР 121 «Фонд оплаты труда государственных (муниципальных) органов» уменьшить на </w:t>
      </w:r>
      <w:r w:rsidR="00512364" w:rsidRPr="00B6450C">
        <w:rPr>
          <w:rFonts w:ascii="Arial" w:hAnsi="Arial" w:cs="Arial"/>
          <w:sz w:val="24"/>
          <w:szCs w:val="24"/>
        </w:rPr>
        <w:t>377</w:t>
      </w:r>
      <w:r w:rsidRPr="00B6450C">
        <w:rPr>
          <w:rFonts w:ascii="Arial" w:hAnsi="Arial" w:cs="Arial"/>
          <w:sz w:val="24"/>
          <w:szCs w:val="24"/>
        </w:rPr>
        <w:t>,</w:t>
      </w:r>
      <w:r w:rsidR="00512364" w:rsidRPr="00B6450C">
        <w:rPr>
          <w:rFonts w:ascii="Arial" w:hAnsi="Arial" w:cs="Arial"/>
          <w:sz w:val="24"/>
          <w:szCs w:val="24"/>
        </w:rPr>
        <w:t>03</w:t>
      </w:r>
      <w:r w:rsidRPr="00B6450C">
        <w:rPr>
          <w:rFonts w:ascii="Arial" w:hAnsi="Arial" w:cs="Arial"/>
          <w:sz w:val="24"/>
          <w:szCs w:val="24"/>
        </w:rPr>
        <w:t xml:space="preserve"> тыс. руб.;</w:t>
      </w:r>
    </w:p>
    <w:p w:rsidR="00A04281" w:rsidRPr="00B6450C" w:rsidRDefault="00A04281" w:rsidP="00A0428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lastRenderedPageBreak/>
        <w:t xml:space="preserve">-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на </w:t>
      </w:r>
      <w:r w:rsidR="00512364" w:rsidRPr="00B6450C">
        <w:rPr>
          <w:rFonts w:ascii="Arial" w:hAnsi="Arial" w:cs="Arial"/>
          <w:sz w:val="24"/>
          <w:szCs w:val="24"/>
        </w:rPr>
        <w:t>113,86</w:t>
      </w:r>
      <w:r w:rsidRPr="00B6450C">
        <w:rPr>
          <w:rFonts w:ascii="Arial" w:hAnsi="Arial" w:cs="Arial"/>
          <w:sz w:val="24"/>
          <w:szCs w:val="24"/>
        </w:rPr>
        <w:t xml:space="preserve"> тыс. руб.</w:t>
      </w:r>
    </w:p>
    <w:p w:rsidR="007335CE" w:rsidRPr="00B6450C" w:rsidRDefault="007335C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 КВР 244 «Прочая закупка товаров, работ и услуг</w:t>
      </w:r>
      <w:r w:rsidR="002C3CD2" w:rsidRPr="00B6450C">
        <w:rPr>
          <w:rFonts w:ascii="Arial" w:hAnsi="Arial" w:cs="Arial"/>
          <w:sz w:val="24"/>
          <w:szCs w:val="24"/>
        </w:rPr>
        <w:t xml:space="preserve">» увеличить в размере </w:t>
      </w:r>
      <w:r w:rsidR="00A04281" w:rsidRPr="00B6450C">
        <w:rPr>
          <w:rFonts w:ascii="Arial" w:hAnsi="Arial" w:cs="Arial"/>
          <w:sz w:val="24"/>
          <w:szCs w:val="24"/>
        </w:rPr>
        <w:t>200</w:t>
      </w:r>
      <w:r w:rsidRPr="00B6450C">
        <w:rPr>
          <w:rFonts w:ascii="Arial" w:hAnsi="Arial" w:cs="Arial"/>
          <w:sz w:val="24"/>
          <w:szCs w:val="24"/>
        </w:rPr>
        <w:t>,00 тыс. руб.;</w:t>
      </w:r>
    </w:p>
    <w:p w:rsidR="00512364" w:rsidRPr="00B6450C" w:rsidRDefault="00512364" w:rsidP="0051236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 КВР 247 «Закупка энергетических ресурсов» уменьшить в размере 5,00 тыс. руб.;</w:t>
      </w:r>
    </w:p>
    <w:p w:rsidR="007335CE" w:rsidRPr="00B6450C" w:rsidRDefault="007335C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 КВР 853 «Прочие расходы</w:t>
      </w:r>
      <w:r w:rsidR="00A36BE4" w:rsidRPr="00B6450C">
        <w:rPr>
          <w:rFonts w:ascii="Arial" w:hAnsi="Arial" w:cs="Arial"/>
          <w:sz w:val="24"/>
          <w:szCs w:val="24"/>
        </w:rPr>
        <w:t>» увеличить</w:t>
      </w:r>
      <w:r w:rsidR="002C3CD2" w:rsidRPr="00B6450C">
        <w:rPr>
          <w:rFonts w:ascii="Arial" w:hAnsi="Arial" w:cs="Arial"/>
          <w:sz w:val="24"/>
          <w:szCs w:val="24"/>
        </w:rPr>
        <w:t xml:space="preserve"> в размере </w:t>
      </w:r>
      <w:r w:rsidR="00A04281" w:rsidRPr="00B6450C">
        <w:rPr>
          <w:rFonts w:ascii="Arial" w:hAnsi="Arial" w:cs="Arial"/>
          <w:sz w:val="24"/>
          <w:szCs w:val="24"/>
        </w:rPr>
        <w:t>29,68</w:t>
      </w:r>
      <w:r w:rsidRPr="00B6450C">
        <w:rPr>
          <w:rFonts w:ascii="Arial" w:hAnsi="Arial" w:cs="Arial"/>
          <w:sz w:val="24"/>
          <w:szCs w:val="24"/>
        </w:rPr>
        <w:t xml:space="preserve"> тыс. руб.</w:t>
      </w:r>
    </w:p>
    <w:p w:rsidR="0099798A" w:rsidRPr="00B6450C" w:rsidRDefault="00A04281" w:rsidP="000E0C41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1.2.</w:t>
      </w:r>
      <w:r w:rsidR="0099798A" w:rsidRPr="00B6450C">
        <w:rPr>
          <w:rFonts w:ascii="Arial" w:hAnsi="Arial" w:cs="Arial"/>
          <w:sz w:val="24"/>
          <w:szCs w:val="24"/>
        </w:rPr>
        <w:t xml:space="preserve"> подраздел 0113 «Другие общегосударственные вопросы</w:t>
      </w:r>
      <w:r w:rsidR="00512364" w:rsidRPr="00B6450C">
        <w:rPr>
          <w:rFonts w:ascii="Arial" w:hAnsi="Arial" w:cs="Arial"/>
          <w:sz w:val="24"/>
          <w:szCs w:val="24"/>
        </w:rPr>
        <w:t>»:</w:t>
      </w:r>
    </w:p>
    <w:p w:rsidR="0046786C" w:rsidRPr="00B6450C" w:rsidRDefault="00A04281" w:rsidP="000E0C41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1.2</w:t>
      </w:r>
      <w:r w:rsidR="0072428D" w:rsidRPr="00B6450C">
        <w:rPr>
          <w:rFonts w:ascii="Arial" w:hAnsi="Arial" w:cs="Arial"/>
          <w:sz w:val="24"/>
          <w:szCs w:val="24"/>
        </w:rPr>
        <w:t>.1</w:t>
      </w:r>
      <w:r w:rsidR="0099798A" w:rsidRPr="00B6450C">
        <w:rPr>
          <w:rFonts w:ascii="Arial" w:hAnsi="Arial" w:cs="Arial"/>
          <w:sz w:val="24"/>
          <w:szCs w:val="24"/>
        </w:rPr>
        <w:t xml:space="preserve"> КБК 9110060002  «Обеспечение деятельности в сфере установленных функций бюджетных, автономных и казенных учреждений</w:t>
      </w:r>
      <w:r w:rsidR="00DA569B" w:rsidRPr="00B6450C">
        <w:rPr>
          <w:rFonts w:ascii="Arial" w:hAnsi="Arial" w:cs="Arial"/>
          <w:sz w:val="24"/>
          <w:szCs w:val="24"/>
        </w:rPr>
        <w:t>»</w:t>
      </w:r>
      <w:r w:rsidR="0046786C" w:rsidRPr="00B6450C">
        <w:rPr>
          <w:rFonts w:ascii="Arial" w:hAnsi="Arial" w:cs="Arial"/>
          <w:sz w:val="24"/>
          <w:szCs w:val="24"/>
        </w:rPr>
        <w:t xml:space="preserve">: </w:t>
      </w:r>
    </w:p>
    <w:p w:rsidR="00D57D08" w:rsidRPr="00B6450C" w:rsidRDefault="00D57D08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КВР 244 «Прочая закупка товаров, работ и услуг</w:t>
      </w:r>
      <w:r w:rsidR="002C3CD2" w:rsidRPr="00B6450C">
        <w:rPr>
          <w:rFonts w:ascii="Arial" w:hAnsi="Arial" w:cs="Arial"/>
          <w:sz w:val="24"/>
          <w:szCs w:val="24"/>
        </w:rPr>
        <w:t>» увелич</w:t>
      </w:r>
      <w:r w:rsidRPr="00B6450C">
        <w:rPr>
          <w:rFonts w:ascii="Arial" w:hAnsi="Arial" w:cs="Arial"/>
          <w:sz w:val="24"/>
          <w:szCs w:val="24"/>
        </w:rPr>
        <w:t xml:space="preserve">ить на </w:t>
      </w:r>
      <w:r w:rsidR="00A610FB" w:rsidRPr="00B6450C">
        <w:rPr>
          <w:rFonts w:ascii="Arial" w:hAnsi="Arial" w:cs="Arial"/>
          <w:sz w:val="24"/>
          <w:szCs w:val="24"/>
        </w:rPr>
        <w:t>5</w:t>
      </w:r>
      <w:r w:rsidR="002C3CD2" w:rsidRPr="00B6450C">
        <w:rPr>
          <w:rFonts w:ascii="Arial" w:hAnsi="Arial" w:cs="Arial"/>
          <w:sz w:val="24"/>
          <w:szCs w:val="24"/>
        </w:rPr>
        <w:t>0,0</w:t>
      </w:r>
      <w:r w:rsidRPr="00B6450C">
        <w:rPr>
          <w:rFonts w:ascii="Arial" w:hAnsi="Arial" w:cs="Arial"/>
          <w:sz w:val="24"/>
          <w:szCs w:val="24"/>
        </w:rPr>
        <w:t xml:space="preserve"> тыс. руб.</w:t>
      </w:r>
    </w:p>
    <w:p w:rsidR="00512364" w:rsidRPr="00B6450C" w:rsidRDefault="00512364" w:rsidP="00512364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1.2.2. дополнить  КБК 9110060011  «Иные мероприятия в сфере установленных функций»;</w:t>
      </w:r>
    </w:p>
    <w:p w:rsidR="00512364" w:rsidRPr="00B6450C" w:rsidRDefault="00512364" w:rsidP="0051236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 КВР 247 «Закупка энергетических ресурсов»  в размере 5</w:t>
      </w:r>
      <w:r w:rsidR="00740E5E" w:rsidRPr="00B6450C">
        <w:rPr>
          <w:rFonts w:ascii="Arial" w:hAnsi="Arial" w:cs="Arial"/>
          <w:sz w:val="24"/>
          <w:szCs w:val="24"/>
        </w:rPr>
        <w:t>,00 тыс. руб.</w:t>
      </w:r>
    </w:p>
    <w:p w:rsidR="00740E5E" w:rsidRPr="00B6450C" w:rsidRDefault="00377F3A" w:rsidP="00740E5E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1.2.3 дополнить КБК 9110060002 «Обеспечение деятельности в сфере установленных функций бюджетных, автономных и казенных учреждений»</w:t>
      </w:r>
    </w:p>
    <w:p w:rsidR="00377F3A" w:rsidRPr="00B6450C" w:rsidRDefault="00377F3A" w:rsidP="00377F3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 КВР 852 «Уплата прочих налогов, сборов и платежей» в размере 9,36 тыс. руб.</w:t>
      </w:r>
    </w:p>
    <w:p w:rsidR="00740E5E" w:rsidRPr="00B6450C" w:rsidRDefault="00740E5E" w:rsidP="00740E5E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2.  Раздел 04 "НАЦИОНАЛЬНАЯ ЭКОНОМИКА":</w:t>
      </w:r>
    </w:p>
    <w:p w:rsidR="00740E5E" w:rsidRPr="00B6450C" w:rsidRDefault="00740E5E" w:rsidP="00740E5E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2.1. подраздел 0412 «Другие вопросы в области национальной экономики»:</w:t>
      </w:r>
    </w:p>
    <w:p w:rsidR="00740E5E" w:rsidRPr="00B6450C" w:rsidRDefault="00740E5E" w:rsidP="00740E5E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2.1.1. дополнить  КБК 2210072984 «Актуализация документов градостроительного зонирования за счет средств местного бюджета»:</w:t>
      </w:r>
    </w:p>
    <w:p w:rsidR="00512364" w:rsidRPr="00B6450C" w:rsidRDefault="00740E5E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 КВР 244 «Прочая закупка товаров, работ и услуг» в размере 1 342,00 тыс. руб.</w:t>
      </w:r>
    </w:p>
    <w:p w:rsidR="001A6792" w:rsidRPr="00B6450C" w:rsidRDefault="00A610FB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3</w:t>
      </w:r>
      <w:r w:rsidR="00C13D98" w:rsidRPr="00B6450C">
        <w:rPr>
          <w:rFonts w:ascii="Arial" w:hAnsi="Arial" w:cs="Arial"/>
          <w:sz w:val="24"/>
          <w:szCs w:val="24"/>
        </w:rPr>
        <w:t>. Раздел 0</w:t>
      </w:r>
      <w:r w:rsidR="00740E5E" w:rsidRPr="00B6450C">
        <w:rPr>
          <w:rFonts w:ascii="Arial" w:hAnsi="Arial" w:cs="Arial"/>
          <w:sz w:val="24"/>
          <w:szCs w:val="24"/>
        </w:rPr>
        <w:t>6</w:t>
      </w:r>
      <w:r w:rsidR="00C13D98" w:rsidRPr="00B6450C">
        <w:rPr>
          <w:rFonts w:ascii="Arial" w:hAnsi="Arial" w:cs="Arial"/>
          <w:sz w:val="24"/>
          <w:szCs w:val="24"/>
        </w:rPr>
        <w:t xml:space="preserve"> "</w:t>
      </w:r>
      <w:r w:rsidR="00C13D98" w:rsidRPr="00B6450C">
        <w:t xml:space="preserve"> </w:t>
      </w:r>
      <w:r w:rsidR="00740E5E" w:rsidRPr="00B6450C">
        <w:rPr>
          <w:rFonts w:ascii="Arial" w:hAnsi="Arial" w:cs="Arial"/>
          <w:sz w:val="24"/>
          <w:szCs w:val="24"/>
        </w:rPr>
        <w:t>ОХРАНА ОКРУЖАЮЩЕЙ СРЕДЫ</w:t>
      </w:r>
      <w:r w:rsidR="00C13D98" w:rsidRPr="00B6450C">
        <w:rPr>
          <w:rFonts w:ascii="Arial" w:hAnsi="Arial" w:cs="Arial"/>
          <w:sz w:val="24"/>
          <w:szCs w:val="24"/>
        </w:rPr>
        <w:t>":</w:t>
      </w:r>
    </w:p>
    <w:p w:rsidR="00C13D98" w:rsidRPr="00B6450C" w:rsidRDefault="00A610FB" w:rsidP="000E0C41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3</w:t>
      </w:r>
      <w:r w:rsidR="00740E5E" w:rsidRPr="00B6450C">
        <w:rPr>
          <w:rFonts w:ascii="Arial" w:hAnsi="Arial" w:cs="Arial"/>
          <w:sz w:val="24"/>
          <w:szCs w:val="24"/>
        </w:rPr>
        <w:t>.1. подраздел 06</w:t>
      </w:r>
      <w:r w:rsidR="00C13D98" w:rsidRPr="00B6450C">
        <w:rPr>
          <w:rFonts w:ascii="Arial" w:hAnsi="Arial" w:cs="Arial"/>
          <w:sz w:val="24"/>
          <w:szCs w:val="24"/>
        </w:rPr>
        <w:t>0</w:t>
      </w:r>
      <w:r w:rsidR="00740E5E" w:rsidRPr="00B6450C">
        <w:rPr>
          <w:rFonts w:ascii="Arial" w:hAnsi="Arial" w:cs="Arial"/>
          <w:sz w:val="24"/>
          <w:szCs w:val="24"/>
        </w:rPr>
        <w:t>5</w:t>
      </w:r>
      <w:r w:rsidR="00C13D98" w:rsidRPr="00B6450C">
        <w:rPr>
          <w:rFonts w:ascii="Arial" w:hAnsi="Arial" w:cs="Arial"/>
          <w:sz w:val="24"/>
          <w:szCs w:val="24"/>
        </w:rPr>
        <w:t xml:space="preserve"> «</w:t>
      </w:r>
      <w:r w:rsidR="00740E5E" w:rsidRPr="00B6450C">
        <w:rPr>
          <w:rFonts w:ascii="Arial" w:hAnsi="Arial" w:cs="Arial"/>
          <w:sz w:val="24"/>
          <w:szCs w:val="24"/>
        </w:rPr>
        <w:t>Другие вопросы в области охраны окружающей среды</w:t>
      </w:r>
      <w:r w:rsidR="00C13D98" w:rsidRPr="00B6450C">
        <w:rPr>
          <w:rFonts w:ascii="Arial" w:hAnsi="Arial" w:cs="Arial"/>
          <w:sz w:val="24"/>
          <w:szCs w:val="24"/>
        </w:rPr>
        <w:t>»:</w:t>
      </w:r>
    </w:p>
    <w:p w:rsidR="00C13D98" w:rsidRPr="00B6450C" w:rsidRDefault="00A610FB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3</w:t>
      </w:r>
      <w:r w:rsidR="00C13D98" w:rsidRPr="00B6450C">
        <w:rPr>
          <w:rFonts w:ascii="Arial" w:hAnsi="Arial" w:cs="Arial"/>
          <w:sz w:val="24"/>
          <w:szCs w:val="24"/>
        </w:rPr>
        <w:t xml:space="preserve">.1.1 КБК </w:t>
      </w:r>
      <w:r w:rsidR="00740E5E" w:rsidRPr="00B6450C">
        <w:rPr>
          <w:rFonts w:ascii="Arial" w:hAnsi="Arial" w:cs="Arial"/>
          <w:sz w:val="24"/>
          <w:szCs w:val="24"/>
        </w:rPr>
        <w:t>2040099004</w:t>
      </w:r>
      <w:r w:rsidR="00C13D98" w:rsidRPr="00B6450C">
        <w:rPr>
          <w:rFonts w:ascii="Arial" w:hAnsi="Arial" w:cs="Arial"/>
          <w:sz w:val="24"/>
          <w:szCs w:val="24"/>
        </w:rPr>
        <w:t xml:space="preserve">  «</w:t>
      </w:r>
      <w:r w:rsidR="00740E5E" w:rsidRPr="00B6450C">
        <w:rPr>
          <w:rFonts w:ascii="Arial" w:hAnsi="Arial" w:cs="Arial"/>
          <w:sz w:val="24"/>
          <w:szCs w:val="24"/>
        </w:rPr>
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</w:r>
      <w:r w:rsidR="00C13D98" w:rsidRPr="00B6450C">
        <w:rPr>
          <w:rFonts w:ascii="Arial" w:hAnsi="Arial" w:cs="Arial"/>
          <w:sz w:val="24"/>
          <w:szCs w:val="24"/>
        </w:rPr>
        <w:t>»:</w:t>
      </w:r>
    </w:p>
    <w:p w:rsidR="00C13D98" w:rsidRPr="00B6450C" w:rsidRDefault="00C13D98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КВР 244 «Прочая закупка товаров, работ и услуг» у</w:t>
      </w:r>
      <w:r w:rsidR="005F6CE6" w:rsidRPr="00B6450C">
        <w:rPr>
          <w:rFonts w:ascii="Arial" w:hAnsi="Arial" w:cs="Arial"/>
          <w:sz w:val="24"/>
          <w:szCs w:val="24"/>
        </w:rPr>
        <w:t>велич</w:t>
      </w:r>
      <w:r w:rsidR="004E3E4A" w:rsidRPr="00B6450C">
        <w:rPr>
          <w:rFonts w:ascii="Arial" w:hAnsi="Arial" w:cs="Arial"/>
          <w:sz w:val="24"/>
          <w:szCs w:val="24"/>
        </w:rPr>
        <w:t xml:space="preserve">ить на </w:t>
      </w:r>
      <w:r w:rsidR="00740E5E" w:rsidRPr="00B6450C">
        <w:rPr>
          <w:rFonts w:ascii="Arial" w:hAnsi="Arial" w:cs="Arial"/>
          <w:sz w:val="24"/>
          <w:szCs w:val="24"/>
        </w:rPr>
        <w:t>48,79 тыс. руб.</w:t>
      </w:r>
    </w:p>
    <w:p w:rsidR="007613DE" w:rsidRPr="00B6450C" w:rsidRDefault="007613DE" w:rsidP="007613D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4. Раздел 05 "</w:t>
      </w:r>
      <w:r w:rsidRPr="00B6450C">
        <w:t xml:space="preserve"> </w:t>
      </w:r>
      <w:r w:rsidRPr="00B6450C">
        <w:rPr>
          <w:rFonts w:ascii="Arial" w:hAnsi="Arial" w:cs="Arial"/>
          <w:sz w:val="24"/>
          <w:szCs w:val="24"/>
        </w:rPr>
        <w:t>ЖИЛИЩНО-КОММУНАЛЬНОЕ ХОЗЯЙСТВО":</w:t>
      </w:r>
    </w:p>
    <w:p w:rsidR="007613DE" w:rsidRPr="00B6450C" w:rsidRDefault="007613DE" w:rsidP="007613DE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4.1. подраздел 0503 «Благоустройство в границах поселения»:</w:t>
      </w:r>
    </w:p>
    <w:p w:rsidR="007613DE" w:rsidRPr="00B6450C" w:rsidRDefault="007613DE" w:rsidP="007613D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4.1.1 КБК 9110060105  «Прочие мероприятия по благоустройству городских округов и поселений»:</w:t>
      </w:r>
    </w:p>
    <w:p w:rsidR="007613DE" w:rsidRPr="00B6450C" w:rsidRDefault="007613DE" w:rsidP="007613D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- КВР 244 «Прочая закупка товаров, работ и услуг» увеличить на 184,58 тыс. руб.</w:t>
      </w:r>
    </w:p>
    <w:p w:rsidR="00740E5E" w:rsidRPr="00B6450C" w:rsidRDefault="007613DE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5</w:t>
      </w:r>
      <w:r w:rsidR="00740E5E" w:rsidRPr="00B6450C">
        <w:rPr>
          <w:rFonts w:ascii="Arial" w:hAnsi="Arial" w:cs="Arial"/>
          <w:sz w:val="24"/>
          <w:szCs w:val="24"/>
        </w:rPr>
        <w:t>. Раздел 08 "</w:t>
      </w:r>
      <w:r w:rsidR="00740E5E" w:rsidRPr="00B6450C">
        <w:t xml:space="preserve"> </w:t>
      </w:r>
      <w:r w:rsidR="00740E5E" w:rsidRPr="00B6450C">
        <w:rPr>
          <w:rFonts w:ascii="Arial" w:hAnsi="Arial" w:cs="Arial"/>
          <w:sz w:val="24"/>
          <w:szCs w:val="24"/>
        </w:rPr>
        <w:t>КУЛЬТУРА И КИНЕМАТОГРАФИЯ":</w:t>
      </w:r>
    </w:p>
    <w:p w:rsidR="00740E5E" w:rsidRPr="00B6450C" w:rsidRDefault="007613DE" w:rsidP="00740E5E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5</w:t>
      </w:r>
      <w:r w:rsidR="00740E5E" w:rsidRPr="00B6450C">
        <w:rPr>
          <w:rFonts w:ascii="Arial" w:hAnsi="Arial" w:cs="Arial"/>
          <w:sz w:val="24"/>
          <w:szCs w:val="24"/>
        </w:rPr>
        <w:t>.1. подраздел 0801 «Культура»:</w:t>
      </w:r>
    </w:p>
    <w:p w:rsidR="00A33253" w:rsidRPr="00B6450C" w:rsidRDefault="007613DE" w:rsidP="00A33253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5</w:t>
      </w:r>
      <w:r w:rsidR="00740E5E" w:rsidRPr="00B6450C">
        <w:rPr>
          <w:rFonts w:ascii="Arial" w:hAnsi="Arial" w:cs="Arial"/>
          <w:sz w:val="24"/>
          <w:szCs w:val="24"/>
        </w:rPr>
        <w:t>.1.1 КБК 9110060002  «Обеспечение деятельности в сфере установленных функций бюджетных, автономных и казенных учреждений»:</w:t>
      </w:r>
    </w:p>
    <w:p w:rsidR="00377F3A" w:rsidRPr="00B6450C" w:rsidRDefault="00377F3A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- КВР 111 «Фонд оплаты труда казенных учреждений» уменьшить на </w:t>
      </w:r>
      <w:r w:rsidR="007613DE" w:rsidRPr="00B6450C">
        <w:rPr>
          <w:rFonts w:ascii="Arial" w:hAnsi="Arial" w:cs="Arial"/>
          <w:sz w:val="24"/>
          <w:szCs w:val="24"/>
        </w:rPr>
        <w:t>180,17</w:t>
      </w:r>
      <w:r w:rsidRPr="00B6450C">
        <w:rPr>
          <w:rFonts w:ascii="Arial" w:hAnsi="Arial" w:cs="Arial"/>
          <w:sz w:val="24"/>
          <w:szCs w:val="24"/>
        </w:rPr>
        <w:t xml:space="preserve"> тыс. руб.</w:t>
      </w:r>
    </w:p>
    <w:p w:rsidR="00377F3A" w:rsidRPr="00B6450C" w:rsidRDefault="00377F3A" w:rsidP="00377F3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- КВР 119 «Взносы по обязательному социальному страхованию на выплаты по оплате труда работников и иные </w:t>
      </w:r>
      <w:proofErr w:type="gramStart"/>
      <w:r w:rsidRPr="00B6450C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B6450C">
        <w:rPr>
          <w:rFonts w:ascii="Arial" w:hAnsi="Arial" w:cs="Arial"/>
          <w:sz w:val="24"/>
          <w:szCs w:val="24"/>
        </w:rPr>
        <w:t xml:space="preserve"> казенных учреждений» уменьшить на </w:t>
      </w:r>
      <w:r w:rsidR="007613DE" w:rsidRPr="00B6450C">
        <w:rPr>
          <w:rFonts w:ascii="Arial" w:hAnsi="Arial" w:cs="Arial"/>
          <w:sz w:val="24"/>
          <w:szCs w:val="24"/>
        </w:rPr>
        <w:t>54,41</w:t>
      </w:r>
      <w:r w:rsidRPr="00B6450C">
        <w:rPr>
          <w:rFonts w:ascii="Arial" w:hAnsi="Arial" w:cs="Arial"/>
          <w:sz w:val="24"/>
          <w:szCs w:val="24"/>
        </w:rPr>
        <w:t xml:space="preserve"> тыс. руб.</w:t>
      </w:r>
    </w:p>
    <w:p w:rsidR="00740E5E" w:rsidRPr="00B6450C" w:rsidRDefault="00740E5E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- КВР 244 «Прочая закупка товаров, работ и услуг» увеличить на </w:t>
      </w:r>
      <w:r w:rsidR="00A33253" w:rsidRPr="00B6450C">
        <w:rPr>
          <w:rFonts w:ascii="Arial" w:hAnsi="Arial" w:cs="Arial"/>
          <w:sz w:val="24"/>
          <w:szCs w:val="24"/>
        </w:rPr>
        <w:t>70</w:t>
      </w:r>
      <w:r w:rsidRPr="00B6450C">
        <w:rPr>
          <w:rFonts w:ascii="Arial" w:hAnsi="Arial" w:cs="Arial"/>
          <w:sz w:val="24"/>
          <w:szCs w:val="24"/>
        </w:rPr>
        <w:t>,0 тыс. руб.;</w:t>
      </w:r>
    </w:p>
    <w:p w:rsidR="00377F3A" w:rsidRPr="00B6450C" w:rsidRDefault="00377F3A" w:rsidP="00377F3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lastRenderedPageBreak/>
        <w:t>- КВР 851 «Уплата налога на имущество организаций и земельного налога» увеличить на 26,21 тыс. руб.;</w:t>
      </w:r>
    </w:p>
    <w:p w:rsidR="00740E5E" w:rsidRPr="00B6450C" w:rsidRDefault="007613DE" w:rsidP="00740E5E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5</w:t>
      </w:r>
      <w:r w:rsidR="00740E5E" w:rsidRPr="00B6450C">
        <w:rPr>
          <w:rFonts w:ascii="Arial" w:hAnsi="Arial" w:cs="Arial"/>
          <w:sz w:val="24"/>
          <w:szCs w:val="24"/>
        </w:rPr>
        <w:t>.2.1 КБК 9110060021  «Разработка проектно-сметной документации»:</w:t>
      </w:r>
    </w:p>
    <w:p w:rsidR="00740E5E" w:rsidRPr="00B6450C" w:rsidRDefault="00740E5E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- КВР 243 «Прочая закупка товаров, работ и услуг в целях капитального ремонта  государственного (муниципального) имущества» увеличить на </w:t>
      </w:r>
      <w:r w:rsidR="00A33253" w:rsidRPr="00B6450C">
        <w:rPr>
          <w:rFonts w:ascii="Arial" w:hAnsi="Arial" w:cs="Arial"/>
          <w:sz w:val="24"/>
          <w:szCs w:val="24"/>
        </w:rPr>
        <w:t>18,97</w:t>
      </w:r>
      <w:r w:rsidRPr="00B6450C">
        <w:rPr>
          <w:rFonts w:ascii="Arial" w:hAnsi="Arial" w:cs="Arial"/>
          <w:sz w:val="24"/>
          <w:szCs w:val="24"/>
        </w:rPr>
        <w:t xml:space="preserve"> тыс. руб.</w:t>
      </w:r>
    </w:p>
    <w:p w:rsidR="009D48FC" w:rsidRPr="00B6450C" w:rsidRDefault="009D48FC" w:rsidP="00377F3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>Всег</w:t>
      </w:r>
      <w:r w:rsidR="00052D7E" w:rsidRPr="00B6450C">
        <w:rPr>
          <w:rFonts w:ascii="Arial" w:hAnsi="Arial" w:cs="Arial"/>
          <w:sz w:val="24"/>
          <w:szCs w:val="24"/>
        </w:rPr>
        <w:t>о расходная часть бюджета на 2022 год</w:t>
      </w:r>
      <w:r w:rsidRPr="00B6450C">
        <w:rPr>
          <w:rFonts w:ascii="Arial" w:hAnsi="Arial" w:cs="Arial"/>
          <w:sz w:val="24"/>
          <w:szCs w:val="24"/>
        </w:rPr>
        <w:t xml:space="preserve"> </w:t>
      </w:r>
      <w:r w:rsidR="006A7F95" w:rsidRPr="00B6450C">
        <w:rPr>
          <w:rFonts w:ascii="Arial" w:hAnsi="Arial" w:cs="Arial"/>
          <w:sz w:val="24"/>
          <w:szCs w:val="24"/>
        </w:rPr>
        <w:t>у</w:t>
      </w:r>
      <w:r w:rsidR="00A33253" w:rsidRPr="00B6450C">
        <w:rPr>
          <w:rFonts w:ascii="Arial" w:hAnsi="Arial" w:cs="Arial"/>
          <w:sz w:val="24"/>
          <w:szCs w:val="24"/>
        </w:rPr>
        <w:t>велич</w:t>
      </w:r>
      <w:r w:rsidR="00A610FB" w:rsidRPr="00B6450C">
        <w:rPr>
          <w:rFonts w:ascii="Arial" w:hAnsi="Arial" w:cs="Arial"/>
          <w:sz w:val="24"/>
          <w:szCs w:val="24"/>
        </w:rPr>
        <w:t>ит</w:t>
      </w:r>
      <w:r w:rsidR="00C13D98" w:rsidRPr="00B6450C">
        <w:rPr>
          <w:rFonts w:ascii="Arial" w:hAnsi="Arial" w:cs="Arial"/>
          <w:sz w:val="24"/>
          <w:szCs w:val="24"/>
        </w:rPr>
        <w:t>ся</w:t>
      </w:r>
      <w:r w:rsidR="006A7F95" w:rsidRPr="00B6450C">
        <w:rPr>
          <w:rFonts w:ascii="Arial" w:hAnsi="Arial" w:cs="Arial"/>
          <w:sz w:val="24"/>
          <w:szCs w:val="24"/>
        </w:rPr>
        <w:t xml:space="preserve"> </w:t>
      </w:r>
      <w:r w:rsidRPr="00B6450C">
        <w:rPr>
          <w:rFonts w:ascii="Arial" w:hAnsi="Arial" w:cs="Arial"/>
          <w:sz w:val="24"/>
          <w:szCs w:val="24"/>
        </w:rPr>
        <w:t xml:space="preserve"> на </w:t>
      </w:r>
      <w:r w:rsidR="00A33253" w:rsidRPr="00B6450C">
        <w:rPr>
          <w:rFonts w:ascii="Arial" w:hAnsi="Arial" w:cs="Arial"/>
          <w:sz w:val="24"/>
          <w:szCs w:val="24"/>
        </w:rPr>
        <w:t>1 2</w:t>
      </w:r>
      <w:r w:rsidR="00377F3A" w:rsidRPr="00B6450C">
        <w:rPr>
          <w:rFonts w:ascii="Arial" w:hAnsi="Arial" w:cs="Arial"/>
          <w:sz w:val="24"/>
          <w:szCs w:val="24"/>
        </w:rPr>
        <w:t>54</w:t>
      </w:r>
      <w:r w:rsidR="00A33253" w:rsidRPr="00B6450C">
        <w:rPr>
          <w:rFonts w:ascii="Arial" w:hAnsi="Arial" w:cs="Arial"/>
          <w:sz w:val="24"/>
          <w:szCs w:val="24"/>
        </w:rPr>
        <w:t>,</w:t>
      </w:r>
      <w:r w:rsidR="00377F3A" w:rsidRPr="00B6450C">
        <w:rPr>
          <w:rFonts w:ascii="Arial" w:hAnsi="Arial" w:cs="Arial"/>
          <w:sz w:val="24"/>
          <w:szCs w:val="24"/>
        </w:rPr>
        <w:t>12</w:t>
      </w:r>
      <w:r w:rsidR="00A610FB" w:rsidRPr="00B6450C">
        <w:rPr>
          <w:rFonts w:ascii="Arial" w:hAnsi="Arial" w:cs="Arial"/>
          <w:sz w:val="24"/>
          <w:szCs w:val="24"/>
        </w:rPr>
        <w:t xml:space="preserve"> </w:t>
      </w:r>
      <w:r w:rsidRPr="00B6450C">
        <w:rPr>
          <w:rFonts w:ascii="Arial" w:hAnsi="Arial" w:cs="Arial"/>
          <w:sz w:val="24"/>
          <w:szCs w:val="24"/>
        </w:rPr>
        <w:t xml:space="preserve">тыс. руб. и </w:t>
      </w:r>
      <w:r w:rsidR="00376999" w:rsidRPr="00B6450C">
        <w:rPr>
          <w:rFonts w:ascii="Arial" w:hAnsi="Arial" w:cs="Arial"/>
          <w:sz w:val="24"/>
          <w:szCs w:val="24"/>
        </w:rPr>
        <w:t xml:space="preserve"> </w:t>
      </w:r>
      <w:r w:rsidR="00002166" w:rsidRPr="00B6450C">
        <w:rPr>
          <w:rFonts w:ascii="Arial" w:hAnsi="Arial" w:cs="Arial"/>
          <w:sz w:val="24"/>
          <w:szCs w:val="24"/>
        </w:rPr>
        <w:t>состави</w:t>
      </w:r>
      <w:r w:rsidRPr="00B6450C">
        <w:rPr>
          <w:rFonts w:ascii="Arial" w:hAnsi="Arial" w:cs="Arial"/>
          <w:sz w:val="24"/>
          <w:szCs w:val="24"/>
        </w:rPr>
        <w:t xml:space="preserve">т  </w:t>
      </w:r>
      <w:r w:rsidR="00A33253" w:rsidRPr="00B6450C">
        <w:rPr>
          <w:rFonts w:ascii="Arial" w:hAnsi="Arial" w:cs="Arial"/>
          <w:sz w:val="24"/>
          <w:szCs w:val="24"/>
        </w:rPr>
        <w:t>27</w:t>
      </w:r>
      <w:r w:rsidR="00377F3A" w:rsidRPr="00B6450C">
        <w:rPr>
          <w:rFonts w:ascii="Arial" w:hAnsi="Arial" w:cs="Arial"/>
          <w:sz w:val="24"/>
          <w:szCs w:val="24"/>
        </w:rPr>
        <w:t> 791,47</w:t>
      </w:r>
      <w:r w:rsidRPr="00B6450C">
        <w:rPr>
          <w:rFonts w:ascii="Arial" w:hAnsi="Arial" w:cs="Arial"/>
          <w:sz w:val="24"/>
          <w:szCs w:val="24"/>
        </w:rPr>
        <w:t xml:space="preserve"> тыс. руб</w:t>
      </w:r>
      <w:r w:rsidR="00923116" w:rsidRPr="00B6450C">
        <w:rPr>
          <w:rFonts w:ascii="Arial" w:hAnsi="Arial" w:cs="Arial"/>
          <w:sz w:val="24"/>
          <w:szCs w:val="24"/>
        </w:rPr>
        <w:t>.</w:t>
      </w:r>
    </w:p>
    <w:p w:rsidR="00A610FB" w:rsidRPr="00B6450C" w:rsidRDefault="00A610FB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  <w:shd w:val="clear" w:color="auto" w:fill="FFFFFF"/>
        </w:rPr>
      </w:pPr>
    </w:p>
    <w:p w:rsidR="009D48FC" w:rsidRPr="00B6450C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B6450C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B6450C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 w:rsidRPr="00B6450C">
        <w:rPr>
          <w:rFonts w:ascii="Arial" w:hAnsi="Arial" w:cs="Arial"/>
          <w:sz w:val="24"/>
          <w:szCs w:val="24"/>
        </w:rPr>
        <w:t xml:space="preserve">             </w:t>
      </w:r>
      <w:r w:rsidRPr="00B6450C">
        <w:rPr>
          <w:rFonts w:ascii="Arial" w:hAnsi="Arial" w:cs="Arial"/>
          <w:sz w:val="24"/>
          <w:szCs w:val="24"/>
        </w:rPr>
        <w:t xml:space="preserve">          В. Г. Харина</w:t>
      </w:r>
    </w:p>
    <w:p w:rsidR="00A610FB" w:rsidRPr="00B6450C" w:rsidRDefault="00A610FB" w:rsidP="00A610FB">
      <w:pPr>
        <w:rPr>
          <w:rFonts w:ascii="Courier New" w:hAnsi="Courier New" w:cs="Courier New"/>
        </w:rPr>
      </w:pPr>
    </w:p>
    <w:p w:rsidR="00A33253" w:rsidRPr="00B6450C" w:rsidRDefault="00A33253" w:rsidP="004624CF">
      <w:pPr>
        <w:rPr>
          <w:rFonts w:ascii="Arial" w:hAnsi="Arial" w:cs="Arial"/>
          <w:sz w:val="24"/>
          <w:szCs w:val="24"/>
        </w:rPr>
      </w:pPr>
    </w:p>
    <w:p w:rsidR="00A33253" w:rsidRDefault="00A33253" w:rsidP="00372060">
      <w:pPr>
        <w:jc w:val="right"/>
        <w:rPr>
          <w:rFonts w:ascii="Courier New" w:hAnsi="Courier New" w:cs="Courier New"/>
        </w:rPr>
      </w:pPr>
    </w:p>
    <w:p w:rsidR="00A33253" w:rsidRDefault="00A33253" w:rsidP="00372060">
      <w:pPr>
        <w:jc w:val="right"/>
        <w:rPr>
          <w:rFonts w:ascii="Courier New" w:hAnsi="Courier New" w:cs="Courier New"/>
        </w:rPr>
      </w:pPr>
    </w:p>
    <w:p w:rsidR="00A33253" w:rsidRDefault="00A33253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A33253" w:rsidRDefault="00A33253" w:rsidP="007613DE">
      <w:pPr>
        <w:rPr>
          <w:rFonts w:ascii="Courier New" w:hAnsi="Courier New" w:cs="Courier New"/>
        </w:rPr>
      </w:pPr>
    </w:p>
    <w:p w:rsidR="00A33253" w:rsidRDefault="00A33253" w:rsidP="00372060">
      <w:pPr>
        <w:jc w:val="right"/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33253" w:rsidRPr="004410D4" w:rsidRDefault="00B6450C" w:rsidP="00A33253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A33253"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="001755D8">
        <w:rPr>
          <w:rFonts w:ascii="Courier New" w:hAnsi="Courier New" w:cs="Courier New"/>
        </w:rPr>
        <w:t>29.04.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0B0D49">
        <w:rPr>
          <w:rFonts w:ascii="Courier New" w:hAnsi="Courier New" w:cs="Courier New"/>
        </w:rPr>
        <w:t>02-06</w:t>
      </w:r>
      <w:r>
        <w:rPr>
          <w:rFonts w:ascii="Courier New" w:hAnsi="Courier New" w:cs="Courier New"/>
        </w:rPr>
        <w:t>/дсп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4624CF" w:rsidRPr="00372060" w:rsidTr="004624CF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8 770,69</w:t>
            </w:r>
          </w:p>
        </w:tc>
      </w:tr>
      <w:tr w:rsidR="004624CF" w:rsidRPr="00372060" w:rsidTr="004624CF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4624CF" w:rsidRPr="00372060" w:rsidTr="004624C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4624CF" w:rsidRPr="00372060" w:rsidTr="004624CF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4624CF" w:rsidRPr="00372060" w:rsidTr="004624CF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4624CF" w:rsidRPr="00372060" w:rsidTr="004624CF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4624CF" w:rsidRPr="00372060" w:rsidTr="004624CF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4624CF" w:rsidRPr="00372060" w:rsidTr="004624CF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4624CF" w:rsidRPr="00372060" w:rsidTr="004624CF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4624CF" w:rsidRPr="00372060" w:rsidTr="004624CF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4624CF" w:rsidRPr="00372060" w:rsidTr="004624CF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4624CF" w:rsidRPr="00372060" w:rsidTr="004624C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4624CF" w:rsidRPr="00372060" w:rsidTr="004624C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4624CF" w:rsidRPr="00372060" w:rsidTr="004624CF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4624CF" w:rsidRPr="00372060" w:rsidTr="004624C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4624CF" w:rsidRPr="00372060" w:rsidTr="004624C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4624CF" w:rsidRPr="00372060" w:rsidTr="004624CF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4624CF" w:rsidRPr="00372060" w:rsidTr="004624C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4624CF" w:rsidRPr="00372060" w:rsidTr="004624CF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4624CF" w:rsidRPr="00372060" w:rsidTr="004624CF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4624CF" w:rsidRPr="00372060" w:rsidTr="004624CF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4624CF" w:rsidRPr="00372060" w:rsidTr="004624CF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4624CF" w:rsidRPr="00372060" w:rsidTr="004624CF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4624CF" w:rsidRPr="00372060" w:rsidTr="004624C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4624CF" w:rsidRPr="00372060" w:rsidTr="004624C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4CF" w:rsidRPr="004624CF" w:rsidRDefault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4624CF" w:rsidRPr="00372060" w:rsidTr="004624C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4CF" w:rsidRPr="004624CF" w:rsidRDefault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4624CF" w:rsidRPr="00372060" w:rsidTr="004624C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4CF" w:rsidRPr="004624CF" w:rsidRDefault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4624CF" w:rsidRPr="00372060" w:rsidTr="004624CF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4CF" w:rsidRPr="004624CF" w:rsidRDefault="004624CF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4624CF" w:rsidRPr="00372060" w:rsidTr="004624CF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4624CF" w:rsidRPr="00372060" w:rsidTr="004624CF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4624CF" w:rsidRPr="00372060" w:rsidTr="004624CF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4624CF" w:rsidRPr="00372060" w:rsidTr="004624CF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4624CF" w:rsidRPr="00372060" w:rsidTr="004624CF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4624CF" w:rsidRPr="00372060" w:rsidTr="004624CF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4624CF" w:rsidRPr="00372060" w:rsidTr="004624CF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624CF" w:rsidRPr="00372060" w:rsidTr="004624CF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</w:tr>
      <w:tr w:rsidR="004624CF" w:rsidRPr="00372060" w:rsidTr="004624CF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4624CF" w:rsidRPr="00372060" w:rsidTr="004624CF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4624CF" w:rsidRPr="00372060" w:rsidTr="004624CF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16 951,18</w:t>
            </w:r>
          </w:p>
        </w:tc>
      </w:tr>
      <w:tr w:rsidR="004624CF" w:rsidRPr="00372060" w:rsidTr="004624CF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16 951,18</w:t>
            </w:r>
          </w:p>
        </w:tc>
      </w:tr>
      <w:tr w:rsidR="004624CF" w:rsidRPr="00372060" w:rsidTr="004624CF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14 058,38</w:t>
            </w:r>
          </w:p>
        </w:tc>
      </w:tr>
      <w:tr w:rsidR="004624CF" w:rsidRPr="00372060" w:rsidTr="004624CF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14 058,38</w:t>
            </w:r>
          </w:p>
        </w:tc>
      </w:tr>
      <w:tr w:rsidR="004624CF" w:rsidRPr="00372060" w:rsidTr="004624CF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14 058,38</w:t>
            </w:r>
          </w:p>
        </w:tc>
      </w:tr>
      <w:tr w:rsidR="004624CF" w:rsidRPr="00372060" w:rsidTr="004624CF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2 702,00</w:t>
            </w:r>
          </w:p>
        </w:tc>
      </w:tr>
      <w:tr w:rsidR="004624CF" w:rsidRPr="00372060" w:rsidTr="004624CF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2 702,00</w:t>
            </w:r>
          </w:p>
        </w:tc>
      </w:tr>
      <w:tr w:rsidR="004624CF" w:rsidRPr="00372060" w:rsidTr="004624CF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2 702,00</w:t>
            </w:r>
          </w:p>
        </w:tc>
      </w:tr>
      <w:tr w:rsidR="004624CF" w:rsidRPr="00372060" w:rsidTr="004624CF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190,80</w:t>
            </w:r>
          </w:p>
        </w:tc>
      </w:tr>
      <w:tr w:rsidR="004624CF" w:rsidRPr="00372060" w:rsidTr="004624CF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4624CF" w:rsidRPr="00372060" w:rsidTr="004624CF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4624CF" w:rsidRPr="00372060" w:rsidTr="004624CF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4624CF" w:rsidRPr="00372060" w:rsidTr="004624CF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4624CF" w:rsidRPr="00372060" w:rsidTr="004624CF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4624CF" w:rsidRPr="00372060" w:rsidTr="004624CF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4624CF" w:rsidRPr="00372060" w:rsidTr="004624CF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372060" w:rsidRDefault="004624CF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4CF" w:rsidRPr="004624CF" w:rsidRDefault="004624CF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25 721,87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B0D49" w:rsidRPr="004410D4" w:rsidRDefault="000B0D49" w:rsidP="000B0D4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29.04.2022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02-06/дсп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10 230,91</w:t>
            </w:r>
          </w:p>
        </w:tc>
      </w:tr>
      <w:tr w:rsidR="007613DE" w:rsidRPr="00A83F0E" w:rsidTr="007613DE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A83F0E" w:rsidTr="007613DE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5 792,71</w:t>
            </w:r>
          </w:p>
        </w:tc>
      </w:tr>
      <w:tr w:rsidR="007613DE" w:rsidRPr="00A83F0E" w:rsidTr="007613DE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667,00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A83F0E" w:rsidTr="007613DE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1 730,21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A83F0E" w:rsidTr="007613DE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</w:tr>
      <w:tr w:rsidR="007613DE" w:rsidRPr="00A83F0E" w:rsidTr="007613DE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A83F0E" w:rsidTr="007613D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7613DE" w:rsidRPr="00A83F0E" w:rsidTr="007613D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6 179,96</w:t>
            </w:r>
          </w:p>
        </w:tc>
      </w:tr>
      <w:tr w:rsidR="007613DE" w:rsidRPr="00A83F0E" w:rsidTr="007613D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7613DE" w:rsidRPr="00A83F0E" w:rsidTr="007613DE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7613DE" w:rsidRPr="00A83F0E" w:rsidTr="007613DE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7 901,39</w:t>
            </w:r>
          </w:p>
        </w:tc>
      </w:tr>
      <w:tr w:rsidR="007613DE" w:rsidRPr="00A83F0E" w:rsidTr="007613D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7 901,39</w:t>
            </w:r>
          </w:p>
        </w:tc>
      </w:tr>
      <w:tr w:rsidR="007613DE" w:rsidRPr="00A83F0E" w:rsidTr="007613DE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A83F0E" w:rsidTr="007613DE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A83F0E" w:rsidTr="007613DE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3DE" w:rsidRPr="00396A44" w:rsidRDefault="00761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3DE" w:rsidRPr="00396A44" w:rsidRDefault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A83F0E" w:rsidTr="007613DE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3DE" w:rsidRPr="00396A44" w:rsidRDefault="00761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13DE" w:rsidRPr="00396A44" w:rsidRDefault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A83F0E" w:rsidTr="007613DE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A83F0E" w:rsidTr="007613DE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A83F0E" w:rsidTr="007613DE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A83F0E" w:rsidTr="007613DE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A83F0E" w:rsidTr="007613DE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A83F0E" w:rsidRDefault="007613D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27 791,48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B0D49" w:rsidRPr="004410D4" w:rsidRDefault="000B0D49" w:rsidP="000B0D4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29.04.2022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02-06/дсп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27 791,48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10 230,92</w:t>
            </w:r>
          </w:p>
        </w:tc>
      </w:tr>
      <w:tr w:rsidR="007613DE" w:rsidRPr="002F63E8" w:rsidTr="007613DE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2F63E8" w:rsidTr="007613DE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7613DE" w:rsidRPr="002F63E8" w:rsidTr="007613DE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7613DE" w:rsidRPr="002F63E8" w:rsidTr="007613DE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5 792,71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7613DE" w:rsidRPr="002F63E8" w:rsidTr="007613D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7613DE" w:rsidRPr="002F63E8" w:rsidTr="007613DE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3 450,58</w:t>
            </w:r>
          </w:p>
        </w:tc>
      </w:tr>
      <w:tr w:rsidR="007613DE" w:rsidRPr="002F63E8" w:rsidTr="007613DE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1 042,08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883,37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7613DE" w:rsidRPr="002F63E8" w:rsidTr="007613D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345,00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613DE" w:rsidRPr="002F63E8" w:rsidTr="007613DE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613DE" w:rsidRPr="002F63E8" w:rsidTr="007613DE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7613DE" w:rsidRPr="002F63E8" w:rsidTr="007613DE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613DE" w:rsidRPr="002F63E8" w:rsidTr="007613DE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2F63E8" w:rsidTr="007613D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667,00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667,00</w:t>
            </w:r>
          </w:p>
        </w:tc>
      </w:tr>
      <w:tr w:rsidR="007613DE" w:rsidRPr="002F63E8" w:rsidTr="007613D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667,00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667,00</w:t>
            </w:r>
          </w:p>
        </w:tc>
      </w:tr>
      <w:tr w:rsidR="007613DE" w:rsidRPr="002F63E8" w:rsidTr="007613D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667,00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2F63E8" w:rsidTr="007613D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1 730,21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1 730,21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1 730,21</w:t>
            </w:r>
          </w:p>
        </w:tc>
      </w:tr>
      <w:tr w:rsidR="007613DE" w:rsidRPr="002F63E8" w:rsidTr="007613DE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1 725,21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7613DE" w:rsidRPr="002F63E8" w:rsidTr="007613D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7613DE" w:rsidRPr="002F63E8" w:rsidTr="007613D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7613DE" w:rsidRPr="002F63E8" w:rsidTr="007613DE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7613DE" w:rsidRPr="002F63E8" w:rsidTr="007613DE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4624CF" w:rsidRDefault="007613DE" w:rsidP="00462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4624CF" w:rsidRDefault="007613DE" w:rsidP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4624CF" w:rsidRDefault="007613DE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4624CF" w:rsidRDefault="007613DE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4624CF" w:rsidRDefault="007613DE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4624CF" w:rsidRDefault="007613DE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3DE" w:rsidRPr="00A33253" w:rsidRDefault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13DE" w:rsidRPr="00A33253" w:rsidRDefault="00761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142,80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2F63E8" w:rsidTr="007613D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7613DE" w:rsidRPr="002F63E8" w:rsidTr="007613DE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7613DE" w:rsidRPr="002F63E8" w:rsidTr="007613DE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</w:tr>
      <w:tr w:rsidR="007613DE" w:rsidRPr="002F63E8" w:rsidTr="007613DE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7613DE" w:rsidRPr="002F63E8" w:rsidTr="007613DE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2F63E8" w:rsidTr="007613D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2F63E8" w:rsidTr="007613D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7613DE" w:rsidRPr="002F63E8" w:rsidTr="007613DE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2F63E8" w:rsidTr="007613D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613DE" w:rsidRPr="002F63E8" w:rsidTr="007613D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4 307,96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7613DE" w:rsidRPr="002F63E8" w:rsidTr="007613D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613DE" w:rsidRPr="002F63E8" w:rsidTr="007613DE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330,00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2F63E8" w:rsidTr="007613DE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2F63E8" w:rsidTr="007613D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7613DE" w:rsidRPr="002F63E8" w:rsidTr="007613D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2F63E8" w:rsidTr="007613DE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A33253" w:rsidRDefault="007613DE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A33253" w:rsidRDefault="007613DE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A33253" w:rsidRDefault="007613DE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A33253" w:rsidRDefault="007613DE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A33253" w:rsidRDefault="007613DE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1 602,86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13DE" w:rsidRPr="007613DE" w:rsidRDefault="007613D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2F63E8" w:rsidTr="007613D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2F63E8" w:rsidTr="007613D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7613DE" w:rsidRPr="002F63E8" w:rsidTr="007613D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613DE" w:rsidRPr="002F63E8" w:rsidTr="007613D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613DE" w:rsidRPr="002F63E8" w:rsidTr="007613DE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613DE" w:rsidRPr="002F63E8" w:rsidTr="007613DE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792,79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7613DE" w:rsidRPr="002F63E8" w:rsidTr="007613D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7613DE" w:rsidRPr="002F63E8" w:rsidTr="007613D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2F63E8" w:rsidTr="007613D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2F63E8" w:rsidTr="007613DE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2F63E8" w:rsidTr="007613DE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7613DE" w:rsidRPr="002F63E8" w:rsidTr="007613D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7613DE" w:rsidRPr="002F63E8" w:rsidTr="007613D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7 901,39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7 901,39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7 881,39</w:t>
            </w:r>
          </w:p>
        </w:tc>
      </w:tr>
      <w:tr w:rsidR="007613DE" w:rsidRPr="002F63E8" w:rsidTr="007613D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7 881,39</w:t>
            </w:r>
          </w:p>
        </w:tc>
      </w:tr>
      <w:tr w:rsidR="007613DE" w:rsidRPr="002F63E8" w:rsidTr="007613DE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7 881,39</w:t>
            </w:r>
          </w:p>
        </w:tc>
      </w:tr>
      <w:tr w:rsidR="007613DE" w:rsidRPr="002F63E8" w:rsidTr="007613DE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7 162,61</w:t>
            </w:r>
          </w:p>
        </w:tc>
      </w:tr>
      <w:tr w:rsidR="007613DE" w:rsidRPr="002F63E8" w:rsidTr="007613DE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7613DE" w:rsidRPr="002F63E8" w:rsidTr="007613DE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4 981,53</w:t>
            </w:r>
          </w:p>
        </w:tc>
      </w:tr>
      <w:tr w:rsidR="007613DE" w:rsidRPr="002F63E8" w:rsidTr="007613DE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1 487,28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646,00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646,00</w:t>
            </w:r>
          </w:p>
        </w:tc>
      </w:tr>
      <w:tr w:rsidR="007613DE" w:rsidRPr="002F63E8" w:rsidTr="007613D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366,00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356,00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356,00</w:t>
            </w:r>
          </w:p>
        </w:tc>
      </w:tr>
      <w:tr w:rsidR="007613DE" w:rsidRPr="002F63E8" w:rsidTr="007613D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7613DE" w:rsidRPr="002F63E8" w:rsidTr="007613DE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613DE" w:rsidRPr="002F63E8" w:rsidTr="007613DE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7613DE" w:rsidRPr="002F63E8" w:rsidTr="007613DE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613DE" w:rsidRPr="002F63E8" w:rsidTr="007613DE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2F63E8" w:rsidTr="007613D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2F63E8" w:rsidTr="007613DE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7613DE" w:rsidRPr="002F63E8" w:rsidTr="007613D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613DE" w:rsidRPr="002F63E8" w:rsidTr="007613D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613DE" w:rsidRPr="002F63E8" w:rsidTr="007613D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718,78</w:t>
            </w:r>
          </w:p>
        </w:tc>
      </w:tr>
      <w:tr w:rsidR="007613DE" w:rsidRPr="002F63E8" w:rsidTr="007613D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2F63E8" w:rsidTr="007613D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2F63E8" w:rsidTr="007613D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2F63E8" w:rsidTr="007613DE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2F63E8" w:rsidTr="007613DE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2F63E8" w:rsidTr="007613D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2F63E8" w:rsidTr="007613D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пенсии, социальные доплаты к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2F63E8" w:rsidTr="007613DE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396A44" w:rsidRDefault="007613DE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2F63E8" w:rsidTr="007613DE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396A44" w:rsidRDefault="007613DE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2F63E8" w:rsidTr="007613DE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396A44" w:rsidRDefault="007613DE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396A44" w:rsidRDefault="007613DE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396A44" w:rsidRDefault="007613DE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396A44" w:rsidRDefault="007613DE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2F63E8" w:rsidTr="007613D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3DE" w:rsidRPr="00396A44" w:rsidRDefault="007613DE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396A44" w:rsidRDefault="007613DE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2F63E8" w:rsidTr="007613D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2F63E8" w:rsidTr="007613DE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613DE" w:rsidRPr="002F63E8" w:rsidTr="007613D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2F63E8" w:rsidTr="007613D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2F63E8" w:rsidTr="007613D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13DE" w:rsidRPr="002F63E8" w:rsidRDefault="007613DE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2F63E8" w:rsidRDefault="007613DE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B0D49" w:rsidRPr="004410D4" w:rsidRDefault="000B0D49" w:rsidP="000B0D4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29.04.2022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02-06/дсп</w:t>
      </w:r>
    </w:p>
    <w:p w:rsidR="00D07138" w:rsidRDefault="00D07138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084"/>
      </w:tblGrid>
      <w:tr w:rsidR="00D07138" w:rsidRPr="00D07138" w:rsidTr="00B6450C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27 791,48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10 230,92</w:t>
            </w:r>
          </w:p>
        </w:tc>
      </w:tr>
      <w:tr w:rsidR="007613DE" w:rsidRPr="00D07138" w:rsidTr="00B6450C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D07138" w:rsidTr="00B6450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7613DE" w:rsidRPr="00D07138" w:rsidTr="00B6450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7613DE" w:rsidRPr="00D07138" w:rsidTr="00B6450C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5 792,71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7613DE" w:rsidRPr="00D07138" w:rsidTr="00B6450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3 450,58</w:t>
            </w:r>
          </w:p>
        </w:tc>
      </w:tr>
      <w:tr w:rsidR="007613DE" w:rsidRPr="00D07138" w:rsidTr="00B6450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1 042,08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883,37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345,00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613DE" w:rsidRPr="00D07138" w:rsidTr="00B6450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7613DE" w:rsidRPr="00D07138" w:rsidTr="00B6450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7613DE" w:rsidRPr="00D07138" w:rsidTr="00B6450C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7613DE" w:rsidRPr="00D07138" w:rsidTr="00B6450C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667,00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667,00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667,00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667,00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667,00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1 730,21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1 730,21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1 730,21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1 725,21</w:t>
            </w:r>
          </w:p>
        </w:tc>
      </w:tr>
      <w:tr w:rsidR="007613DE" w:rsidRPr="00D07138" w:rsidTr="00B6450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4624CF" w:rsidRDefault="007613DE" w:rsidP="00F814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4624CF" w:rsidRDefault="007613DE" w:rsidP="00F8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4624CF" w:rsidRDefault="007613DE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4624CF" w:rsidRDefault="007613DE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4624CF" w:rsidRDefault="007613DE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4624CF" w:rsidRDefault="007613DE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613DE" w:rsidRPr="00A33253" w:rsidRDefault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613DE" w:rsidRPr="00A33253" w:rsidRDefault="007613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A33253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7613DE" w:rsidRPr="00D07138" w:rsidTr="00B6450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142,80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7613DE" w:rsidRPr="00D07138" w:rsidTr="00B6450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(муниципальных)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7613DE" w:rsidRPr="00D07138" w:rsidTr="00B6450C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7613DE" w:rsidRPr="00D07138" w:rsidTr="00B6450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7613DE" w:rsidRPr="00D07138" w:rsidTr="00B6450C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</w:tr>
      <w:tr w:rsidR="007613DE" w:rsidRPr="00D07138" w:rsidTr="00B6450C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7613DE" w:rsidRPr="00D07138" w:rsidTr="00B6450C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654692" w:rsidRDefault="007613DE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654692" w:rsidRDefault="007613DE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4 307,96</w:t>
            </w:r>
          </w:p>
        </w:tc>
      </w:tr>
      <w:tr w:rsidR="007613DE" w:rsidRPr="00D07138" w:rsidTr="00B6450C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7613DE" w:rsidRPr="00D07138" w:rsidTr="00B6450C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4 307,96</w:t>
            </w:r>
          </w:p>
        </w:tc>
      </w:tr>
      <w:tr w:rsidR="007613DE" w:rsidRPr="00D07138" w:rsidTr="00B6450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3 707,96</w:t>
            </w:r>
          </w:p>
        </w:tc>
      </w:tr>
      <w:tr w:rsidR="007613DE" w:rsidRPr="00D07138" w:rsidTr="00B6450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330,00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D07138" w:rsidTr="00B6450C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7613DE" w:rsidRPr="00D07138" w:rsidTr="00B6450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613DE" w:rsidRPr="0074664B" w:rsidRDefault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613DE" w:rsidRPr="0074664B" w:rsidRDefault="007613D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613DE" w:rsidRPr="0074664B" w:rsidRDefault="007613D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7613DE" w:rsidRPr="0074664B" w:rsidRDefault="007613DE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4664B" w:rsidRDefault="007613DE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7613DE" w:rsidRPr="00D07138" w:rsidTr="00B6450C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1 602,86</w:t>
            </w:r>
          </w:p>
        </w:tc>
      </w:tr>
      <w:tr w:rsidR="007613DE" w:rsidRPr="00D07138" w:rsidTr="00B6450C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7613DE" w:rsidRPr="00D07138" w:rsidTr="00B6450C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7613DE" w:rsidRDefault="007613DE" w:rsidP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7613DE" w:rsidRPr="00D07138" w:rsidTr="00B6450C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613DE" w:rsidRPr="00D07138" w:rsidTr="00B6450C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792,79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7613DE" w:rsidRPr="00D07138" w:rsidTr="00B6450C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D07138" w:rsidTr="00B6450C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D07138" w:rsidTr="00B6450C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D07138" w:rsidTr="00B6450C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7613DE" w:rsidRPr="00D07138" w:rsidTr="00B6450C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7613DE" w:rsidRPr="00D07138" w:rsidTr="00B6450C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7613DE" w:rsidRPr="00D07138" w:rsidTr="00B6450C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7 901,39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7 901,39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7 881,39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7 881,39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7 881,39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7 162,61</w:t>
            </w:r>
          </w:p>
        </w:tc>
      </w:tr>
      <w:tr w:rsidR="007613DE" w:rsidRPr="00D07138" w:rsidTr="00B6450C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4 981,53</w:t>
            </w:r>
          </w:p>
        </w:tc>
      </w:tr>
      <w:tr w:rsidR="007613DE" w:rsidRPr="00D07138" w:rsidTr="00B6450C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1 487,28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646,00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646,00</w:t>
            </w:r>
          </w:p>
        </w:tc>
      </w:tr>
      <w:tr w:rsidR="007613DE" w:rsidRPr="00D07138" w:rsidTr="00B6450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366,00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356,00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356,00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190,00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718,78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7613DE" w:rsidRPr="00D07138" w:rsidTr="00B6450C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7613DE" w:rsidRPr="00D07138" w:rsidTr="00B6450C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396A44" w:rsidRDefault="007613DE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396A44" w:rsidRDefault="007613DE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396A44" w:rsidRDefault="007613DE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396A44" w:rsidRDefault="007613DE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396A44" w:rsidRDefault="007613DE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396A44" w:rsidRDefault="007613DE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D07138" w:rsidTr="00B6450C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13DE" w:rsidRPr="00396A44" w:rsidRDefault="007613DE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396A44" w:rsidRDefault="007613DE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7613DE" w:rsidRPr="00D07138" w:rsidTr="00B6450C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7613DE" w:rsidRPr="00D07138" w:rsidTr="00B6450C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7613DE" w:rsidRPr="00D07138" w:rsidTr="00B6450C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D07138" w:rsidTr="00B6450C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7613DE" w:rsidRPr="00D07138" w:rsidTr="00B6450C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D07138" w:rsidRDefault="007613DE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7613DE" w:rsidRPr="007613DE" w:rsidRDefault="007613DE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E0C41" w:rsidRDefault="000E0C41" w:rsidP="00407CF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B0D49" w:rsidRPr="004410D4" w:rsidRDefault="000B0D49" w:rsidP="000B0D4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29.04.2022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02-06/дсп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417"/>
      </w:tblGrid>
      <w:tr w:rsidR="00B72493" w:rsidRPr="00B72493" w:rsidTr="00B6450C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F81436" w:rsidRPr="00B72493" w:rsidTr="00B6450C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2 069,61</w:t>
            </w:r>
          </w:p>
        </w:tc>
      </w:tr>
      <w:tr w:rsidR="00F81436" w:rsidRPr="00B72493" w:rsidTr="00B6450C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846,00</w:t>
            </w:r>
          </w:p>
        </w:tc>
      </w:tr>
      <w:tr w:rsidR="00F81436" w:rsidRPr="00B72493" w:rsidTr="00B6450C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846,00</w:t>
            </w:r>
          </w:p>
        </w:tc>
      </w:tr>
      <w:tr w:rsidR="00F81436" w:rsidRPr="00B72493" w:rsidTr="00B6450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846,00</w:t>
            </w:r>
          </w:p>
        </w:tc>
      </w:tr>
      <w:tr w:rsidR="00F81436" w:rsidRPr="00B72493" w:rsidTr="00B6450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81436" w:rsidRPr="00B72493" w:rsidTr="00B6450C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F81436" w:rsidRPr="00B72493" w:rsidTr="00B6450C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F81436" w:rsidRPr="00B72493" w:rsidTr="00B6450C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81436" w:rsidRPr="00B72493" w:rsidTr="00B6450C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81436" w:rsidRPr="00B72493" w:rsidTr="00B6450C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F81436" w:rsidRPr="00B72493" w:rsidTr="00B6450C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F81436" w:rsidRPr="00B72493" w:rsidTr="00B6450C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F81436" w:rsidRPr="00B72493" w:rsidTr="00B6450C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-26 567,87</w:t>
            </w:r>
          </w:p>
        </w:tc>
      </w:tr>
      <w:tr w:rsidR="00F81436" w:rsidRPr="00B72493" w:rsidTr="00B6450C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-26 567,87</w:t>
            </w:r>
          </w:p>
        </w:tc>
      </w:tr>
      <w:tr w:rsidR="00F81436" w:rsidRPr="00B72493" w:rsidTr="00B6450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-26 567,87</w:t>
            </w:r>
          </w:p>
        </w:tc>
      </w:tr>
      <w:tr w:rsidR="00F81436" w:rsidRPr="00B72493" w:rsidTr="00B6450C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-26 567,87</w:t>
            </w:r>
          </w:p>
        </w:tc>
      </w:tr>
      <w:tr w:rsidR="00F81436" w:rsidRPr="00B72493" w:rsidTr="00B6450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bCs/>
                <w:sz w:val="22"/>
                <w:szCs w:val="22"/>
              </w:rPr>
              <w:t>28 224,48</w:t>
            </w:r>
          </w:p>
        </w:tc>
      </w:tr>
      <w:tr w:rsidR="00F81436" w:rsidRPr="00B72493" w:rsidTr="00B6450C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28 224,48</w:t>
            </w:r>
          </w:p>
        </w:tc>
      </w:tr>
      <w:tr w:rsidR="00F81436" w:rsidRPr="00B72493" w:rsidTr="00B6450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28 224,48</w:t>
            </w:r>
          </w:p>
        </w:tc>
      </w:tr>
      <w:tr w:rsidR="00F81436" w:rsidRPr="00B72493" w:rsidTr="00B6450C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B72493" w:rsidRDefault="00F81436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B72493" w:rsidRDefault="00F81436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28 224,48</w:t>
            </w:r>
          </w:p>
        </w:tc>
      </w:tr>
      <w:tr w:rsidR="00B72493" w:rsidRPr="00B72493" w:rsidTr="00B6450C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B6450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31135E" w:rsidSect="00923116">
          <w:pgSz w:w="11906" w:h="16838"/>
          <w:pgMar w:top="1135" w:right="849" w:bottom="851" w:left="1701" w:header="720" w:footer="720" w:gutter="0"/>
          <w:cols w:space="720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0B0D49" w:rsidRPr="004410D4" w:rsidRDefault="000B0D49" w:rsidP="000B0D49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29.04.2022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02-06/дсп</w:t>
      </w:r>
    </w:p>
    <w:p w:rsidR="0031135E" w:rsidRPr="004410D4" w:rsidRDefault="0031135E" w:rsidP="0031135E">
      <w:pPr>
        <w:jc w:val="right"/>
        <w:rPr>
          <w:rFonts w:ascii="Courier New" w:hAnsi="Courier New" w:cs="Courier New"/>
        </w:rPr>
      </w:pPr>
      <w:bookmarkStart w:id="0" w:name="_GoBack"/>
      <w:bookmarkEnd w:id="0"/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</w:t>
      </w:r>
      <w:r w:rsidRPr="007222D8">
        <w:rPr>
          <w:rFonts w:ascii="Arial" w:hAnsi="Arial" w:cs="Arial"/>
          <w:bCs/>
          <w:sz w:val="24"/>
          <w:szCs w:val="24"/>
        </w:rPr>
        <w:t>тыс.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22D8">
        <w:rPr>
          <w:rFonts w:ascii="Arial" w:hAnsi="Arial" w:cs="Arial"/>
          <w:bCs/>
          <w:sz w:val="24"/>
          <w:szCs w:val="24"/>
        </w:rPr>
        <w:t>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F81436" w:rsidRPr="0031135E" w:rsidTr="00F81436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31135E" w:rsidRDefault="00F81436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846,00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1 278,00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1 646,41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2 037,77</w:t>
            </w:r>
          </w:p>
        </w:tc>
      </w:tr>
      <w:tr w:rsidR="00F81436" w:rsidRPr="0031135E" w:rsidTr="00F81436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31135E" w:rsidRDefault="00F81436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81436" w:rsidRPr="0031135E" w:rsidTr="00F81436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31135E" w:rsidRDefault="00F81436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846,00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846,00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1 646,41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1436" w:rsidRPr="00F81436" w:rsidRDefault="00F81436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436">
              <w:rPr>
                <w:rFonts w:ascii="Courier New" w:hAnsi="Courier New" w:cs="Courier New"/>
                <w:sz w:val="22"/>
                <w:szCs w:val="22"/>
              </w:rPr>
              <w:t>2 037,77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Предельные сроки погашения долговых обязательств, возникшие при осуществлении заимствований в соответствующем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31135E">
      <w:pgSz w:w="16838" w:h="11906" w:orient="landscape"/>
      <w:pgMar w:top="1701" w:right="1134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1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5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7"/>
  </w:num>
  <w:num w:numId="8">
    <w:abstractNumId w:val="22"/>
  </w:num>
  <w:num w:numId="9">
    <w:abstractNumId w:val="19"/>
  </w:num>
  <w:num w:numId="10">
    <w:abstractNumId w:val="25"/>
  </w:num>
  <w:num w:numId="11">
    <w:abstractNumId w:val="15"/>
  </w:num>
  <w:num w:numId="12">
    <w:abstractNumId w:val="9"/>
  </w:num>
  <w:num w:numId="13">
    <w:abstractNumId w:val="29"/>
  </w:num>
  <w:num w:numId="14">
    <w:abstractNumId w:val="23"/>
  </w:num>
  <w:num w:numId="15">
    <w:abstractNumId w:val="24"/>
  </w:num>
  <w:num w:numId="16">
    <w:abstractNumId w:val="1"/>
  </w:num>
  <w:num w:numId="17">
    <w:abstractNumId w:val="11"/>
  </w:num>
  <w:num w:numId="18">
    <w:abstractNumId w:val="26"/>
  </w:num>
  <w:num w:numId="19">
    <w:abstractNumId w:val="17"/>
  </w:num>
  <w:num w:numId="20">
    <w:abstractNumId w:val="21"/>
  </w:num>
  <w:num w:numId="21">
    <w:abstractNumId w:val="7"/>
  </w:num>
  <w:num w:numId="22">
    <w:abstractNumId w:val="0"/>
  </w:num>
  <w:num w:numId="23">
    <w:abstractNumId w:val="28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0"/>
  </w:num>
  <w:num w:numId="29">
    <w:abstractNumId w:val="16"/>
  </w:num>
  <w:num w:numId="3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0D49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5D8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4A58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2A53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6450C"/>
    <w:rsid w:val="00B7188A"/>
    <w:rsid w:val="00B72493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66F3B"/>
    <w:rsid w:val="00E707F4"/>
    <w:rsid w:val="00E70CC3"/>
    <w:rsid w:val="00E72F4D"/>
    <w:rsid w:val="00E73CC6"/>
    <w:rsid w:val="00E74A65"/>
    <w:rsid w:val="00E768C3"/>
    <w:rsid w:val="00E81776"/>
    <w:rsid w:val="00E86F02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227C7"/>
    <w:rsid w:val="00F3114C"/>
    <w:rsid w:val="00F35D67"/>
    <w:rsid w:val="00F37BDE"/>
    <w:rsid w:val="00F50FBF"/>
    <w:rsid w:val="00F51891"/>
    <w:rsid w:val="00F532DE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136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5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AF3DF-EAF0-4A02-8148-090AA7E3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6800</TotalTime>
  <Pages>40</Pages>
  <Words>11563</Words>
  <Characters>65911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528</cp:revision>
  <cp:lastPrinted>2022-05-03T10:37:00Z</cp:lastPrinted>
  <dcterms:created xsi:type="dcterms:W3CDTF">2016-11-14T17:00:00Z</dcterms:created>
  <dcterms:modified xsi:type="dcterms:W3CDTF">2022-05-03T11:40:00Z</dcterms:modified>
</cp:coreProperties>
</file>