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A65" w:rsidRDefault="00EE0948"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29</w:t>
      </w:r>
      <w:r w:rsidR="00AF3A7C">
        <w:rPr>
          <w:rFonts w:ascii="Arial" w:eastAsia="Times New Roman" w:hAnsi="Arial" w:cs="Arial"/>
          <w:b/>
          <w:sz w:val="32"/>
          <w:szCs w:val="32"/>
          <w:lang w:eastAsia="ru-RU"/>
        </w:rPr>
        <w:t>.</w:t>
      </w:r>
      <w:r>
        <w:rPr>
          <w:rFonts w:ascii="Arial" w:eastAsia="Times New Roman" w:hAnsi="Arial" w:cs="Arial"/>
          <w:b/>
          <w:sz w:val="32"/>
          <w:szCs w:val="32"/>
          <w:lang w:eastAsia="ru-RU"/>
        </w:rPr>
        <w:t>06</w:t>
      </w:r>
      <w:r w:rsidR="00830A65">
        <w:rPr>
          <w:rFonts w:ascii="Arial" w:eastAsia="Times New Roman" w:hAnsi="Arial" w:cs="Arial"/>
          <w:b/>
          <w:sz w:val="32"/>
          <w:szCs w:val="32"/>
          <w:lang w:eastAsia="ru-RU"/>
        </w:rPr>
        <w:t xml:space="preserve">.2018 Г. № </w:t>
      </w:r>
      <w:r>
        <w:rPr>
          <w:rFonts w:ascii="Arial" w:eastAsia="Times New Roman" w:hAnsi="Arial" w:cs="Arial"/>
          <w:b/>
          <w:sz w:val="32"/>
          <w:szCs w:val="32"/>
          <w:lang w:eastAsia="ru-RU"/>
        </w:rPr>
        <w:t>13-41</w:t>
      </w:r>
      <w:r w:rsidR="00830A65">
        <w:rPr>
          <w:rFonts w:ascii="Arial" w:eastAsia="Times New Roman" w:hAnsi="Arial" w:cs="Arial"/>
          <w:b/>
          <w:sz w:val="32"/>
          <w:szCs w:val="32"/>
          <w:lang w:eastAsia="ru-RU"/>
        </w:rPr>
        <w:t>/ДСП</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РОССИЙСКАЯ ФЕДЕРАЦИЯ</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ИРКУТСКАЯ ОБЛАСТЬ</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ИРКУТСКИЙ РАЙОН</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ГОЛОУСТНЕНСКОЕ СЕЛЬСКОЕ ПОСЕЛЕНИЕ</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ДУМА</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РЕШЕНИЕ</w:t>
      </w:r>
    </w:p>
    <w:p w:rsidR="00830A65" w:rsidRDefault="00830A65" w:rsidP="00830A65">
      <w:pPr>
        <w:widowControl w:val="0"/>
        <w:autoSpaceDE w:val="0"/>
        <w:autoSpaceDN w:val="0"/>
        <w:adjustRightInd w:val="0"/>
        <w:spacing w:after="0" w:line="240" w:lineRule="auto"/>
        <w:jc w:val="center"/>
        <w:rPr>
          <w:rFonts w:ascii="Arial" w:eastAsia="Times New Roman" w:hAnsi="Arial" w:cs="Arial"/>
          <w:b/>
          <w:sz w:val="32"/>
          <w:szCs w:val="32"/>
          <w:lang w:eastAsia="ru-RU"/>
        </w:rPr>
      </w:pPr>
    </w:p>
    <w:p w:rsidR="007C0AC5" w:rsidRPr="00620EE3" w:rsidRDefault="007C0AC5" w:rsidP="007C0AC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bookmarkStart w:id="0" w:name="_GoBack"/>
      <w:r w:rsidRPr="00620EE3">
        <w:rPr>
          <w:rFonts w:ascii="Arial" w:eastAsia="Times New Roman" w:hAnsi="Arial" w:cs="Arial"/>
          <w:b/>
          <w:sz w:val="32"/>
          <w:szCs w:val="32"/>
          <w:lang w:eastAsia="ru-RU"/>
        </w:rPr>
        <w:t xml:space="preserve">О </w:t>
      </w:r>
      <w:r>
        <w:rPr>
          <w:rFonts w:ascii="Arial" w:eastAsia="Times New Roman" w:hAnsi="Arial" w:cs="Arial"/>
          <w:b/>
          <w:sz w:val="32"/>
          <w:szCs w:val="32"/>
          <w:lang w:eastAsia="ru-RU"/>
        </w:rPr>
        <w:t>ВНЕСЕНИИ</w:t>
      </w:r>
      <w:r w:rsidRPr="00620EE3">
        <w:rPr>
          <w:rFonts w:ascii="Arial" w:eastAsia="Times New Roman" w:hAnsi="Arial" w:cs="Arial"/>
          <w:b/>
          <w:sz w:val="32"/>
          <w:szCs w:val="32"/>
          <w:lang w:eastAsia="ru-RU"/>
        </w:rPr>
        <w:t xml:space="preserve"> </w:t>
      </w:r>
      <w:r>
        <w:rPr>
          <w:rFonts w:ascii="Arial" w:eastAsia="Times New Roman" w:hAnsi="Arial" w:cs="Arial"/>
          <w:b/>
          <w:sz w:val="32"/>
          <w:szCs w:val="32"/>
          <w:lang w:eastAsia="ru-RU"/>
        </w:rPr>
        <w:t>ИЗМЕНЕНИЙ</w:t>
      </w:r>
      <w:r w:rsidRPr="00620EE3">
        <w:rPr>
          <w:rFonts w:ascii="Arial" w:eastAsia="Times New Roman" w:hAnsi="Arial" w:cs="Arial"/>
          <w:b/>
          <w:sz w:val="32"/>
          <w:szCs w:val="32"/>
          <w:lang w:eastAsia="ru-RU"/>
        </w:rPr>
        <w:t xml:space="preserve"> </w:t>
      </w:r>
      <w:r>
        <w:rPr>
          <w:rFonts w:ascii="Arial" w:eastAsia="Times New Roman" w:hAnsi="Arial" w:cs="Arial"/>
          <w:b/>
          <w:sz w:val="32"/>
          <w:szCs w:val="32"/>
          <w:lang w:eastAsia="ru-RU"/>
        </w:rPr>
        <w:t>В</w:t>
      </w:r>
      <w:r w:rsidRPr="00620EE3">
        <w:rPr>
          <w:rFonts w:ascii="Arial" w:eastAsia="Times New Roman" w:hAnsi="Arial" w:cs="Arial"/>
          <w:b/>
          <w:sz w:val="32"/>
          <w:szCs w:val="32"/>
          <w:lang w:eastAsia="ru-RU"/>
        </w:rPr>
        <w:t xml:space="preserve"> У</w:t>
      </w:r>
      <w:r>
        <w:rPr>
          <w:rFonts w:ascii="Arial" w:eastAsia="Times New Roman" w:hAnsi="Arial" w:cs="Arial"/>
          <w:b/>
          <w:sz w:val="32"/>
          <w:szCs w:val="32"/>
          <w:lang w:eastAsia="ru-RU"/>
        </w:rPr>
        <w:t>СТАВ</w:t>
      </w:r>
    </w:p>
    <w:p w:rsidR="007C0AC5" w:rsidRDefault="007C0AC5" w:rsidP="007C0AC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r w:rsidRPr="00620EE3">
        <w:rPr>
          <w:rFonts w:ascii="Arial" w:eastAsia="Times New Roman" w:hAnsi="Arial" w:cs="Arial"/>
          <w:b/>
          <w:sz w:val="32"/>
          <w:szCs w:val="32"/>
          <w:lang w:eastAsia="ru-RU"/>
        </w:rPr>
        <w:t>Г</w:t>
      </w:r>
      <w:r>
        <w:rPr>
          <w:rFonts w:ascii="Arial" w:eastAsia="Times New Roman" w:hAnsi="Arial" w:cs="Arial"/>
          <w:b/>
          <w:sz w:val="32"/>
          <w:szCs w:val="32"/>
          <w:lang w:eastAsia="ru-RU"/>
        </w:rPr>
        <w:t>ОЛОУСТНЕНСКОГО</w:t>
      </w:r>
      <w:r w:rsidRPr="00620EE3">
        <w:rPr>
          <w:rFonts w:ascii="Arial" w:eastAsia="Times New Roman" w:hAnsi="Arial" w:cs="Arial"/>
          <w:b/>
          <w:sz w:val="32"/>
          <w:szCs w:val="32"/>
          <w:lang w:eastAsia="ru-RU"/>
        </w:rPr>
        <w:t xml:space="preserve"> </w:t>
      </w:r>
      <w:r>
        <w:rPr>
          <w:rFonts w:ascii="Arial" w:eastAsia="Times New Roman" w:hAnsi="Arial" w:cs="Arial"/>
          <w:b/>
          <w:sz w:val="32"/>
          <w:szCs w:val="32"/>
          <w:lang w:eastAsia="ru-RU"/>
        </w:rPr>
        <w:t>МУНИЦИПАЛЬНОГО ОБРАЗОВАНИ</w:t>
      </w:r>
      <w:r w:rsidR="0065020A">
        <w:rPr>
          <w:rFonts w:ascii="Arial" w:eastAsia="Times New Roman" w:hAnsi="Arial" w:cs="Arial"/>
          <w:b/>
          <w:sz w:val="32"/>
          <w:szCs w:val="32"/>
          <w:lang w:eastAsia="ru-RU"/>
        </w:rPr>
        <w:t>Я</w:t>
      </w:r>
    </w:p>
    <w:bookmarkEnd w:id="0"/>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2"/>
          <w:szCs w:val="32"/>
          <w:lang w:eastAsia="ru-RU"/>
        </w:rPr>
      </w:pPr>
    </w:p>
    <w:p w:rsidR="00830A65" w:rsidRDefault="00830A65" w:rsidP="003F7E58">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В соответствии со статьями 7,35,44 Федерального закона от 6 октября 2003 г. № 131-ФЗ «Об организации местного самоуправления в Российской Федерации» Дума Голоустненского муниципального образования</w:t>
      </w:r>
    </w:p>
    <w:p w:rsidR="00830A65" w:rsidRDefault="00830A65" w:rsidP="00830A65">
      <w:pPr>
        <w:widowControl w:val="0"/>
        <w:autoSpaceDE w:val="0"/>
        <w:autoSpaceDN w:val="0"/>
        <w:adjustRightInd w:val="0"/>
        <w:spacing w:after="0" w:line="240" w:lineRule="auto"/>
        <w:ind w:firstLine="709"/>
        <w:jc w:val="center"/>
        <w:outlineLvl w:val="0"/>
        <w:rPr>
          <w:rFonts w:ascii="Arial" w:eastAsia="Times New Roman" w:hAnsi="Arial" w:cs="Arial"/>
          <w:sz w:val="24"/>
          <w:szCs w:val="24"/>
          <w:lang w:eastAsia="ru-RU"/>
        </w:rPr>
      </w:pP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b/>
          <w:sz w:val="30"/>
          <w:szCs w:val="30"/>
          <w:lang w:eastAsia="ru-RU"/>
        </w:rPr>
      </w:pPr>
      <w:r>
        <w:rPr>
          <w:rFonts w:ascii="Arial" w:eastAsia="Times New Roman" w:hAnsi="Arial" w:cs="Arial"/>
          <w:b/>
          <w:sz w:val="30"/>
          <w:szCs w:val="30"/>
          <w:lang w:eastAsia="ru-RU"/>
        </w:rPr>
        <w:t>РЕШИЛА:</w:t>
      </w:r>
    </w:p>
    <w:p w:rsidR="00830A65" w:rsidRDefault="00830A65" w:rsidP="00830A65">
      <w:pPr>
        <w:widowControl w:val="0"/>
        <w:autoSpaceDE w:val="0"/>
        <w:autoSpaceDN w:val="0"/>
        <w:adjustRightInd w:val="0"/>
        <w:spacing w:after="0" w:line="240" w:lineRule="auto"/>
        <w:jc w:val="center"/>
        <w:outlineLvl w:val="0"/>
        <w:rPr>
          <w:rFonts w:ascii="Arial" w:eastAsia="Times New Roman" w:hAnsi="Arial" w:cs="Arial"/>
          <w:sz w:val="24"/>
          <w:szCs w:val="24"/>
          <w:lang w:eastAsia="ru-RU"/>
        </w:rPr>
      </w:pP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 Внести в Устав Голоустненского муниципального образования следующие изменения: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1.1. Статья 8.</w:t>
      </w:r>
      <w:r>
        <w:rPr>
          <w:rFonts w:ascii="Arial" w:eastAsia="Times New Roman" w:hAnsi="Arial" w:cs="Arial"/>
          <w:sz w:val="24"/>
          <w:szCs w:val="24"/>
          <w:lang w:eastAsia="ru-RU"/>
        </w:rPr>
        <w:t xml:space="preserve"> Полномочия органов местного самоуправления Поселения по решению вопросов местного значения.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1.1.1. часть 1 дополнить пунктом 5.3 следующего содержания:</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«5.3)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1.1.2. пункт 7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1.2. Статья 17.</w:t>
      </w:r>
      <w:r>
        <w:rPr>
          <w:rFonts w:ascii="Arial" w:eastAsia="Times New Roman" w:hAnsi="Arial" w:cs="Arial"/>
          <w:sz w:val="24"/>
          <w:szCs w:val="24"/>
          <w:lang w:eastAsia="ru-RU"/>
        </w:rPr>
        <w:t xml:space="preserve"> Публичные слушания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1.2.1. в пункте 1 части 3 после слов «федеральным законом», дополнить словом «Устава»;</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1.2.2 часть 3 дополнить пунктом 2.1 следующего содержания: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«2.1) прое</w:t>
      </w:r>
      <w:proofErr w:type="gramStart"/>
      <w:r>
        <w:rPr>
          <w:rFonts w:ascii="Arial" w:eastAsia="Times New Roman" w:hAnsi="Arial" w:cs="Arial"/>
          <w:sz w:val="24"/>
          <w:szCs w:val="24"/>
          <w:lang w:eastAsia="ru-RU"/>
        </w:rPr>
        <w:t>кт стр</w:t>
      </w:r>
      <w:proofErr w:type="gramEnd"/>
      <w:r>
        <w:rPr>
          <w:rFonts w:ascii="Arial" w:eastAsia="Times New Roman" w:hAnsi="Arial" w:cs="Arial"/>
          <w:sz w:val="24"/>
          <w:szCs w:val="24"/>
          <w:lang w:eastAsia="ru-RU"/>
        </w:rPr>
        <w:t>атегии социально – экономического разв</w:t>
      </w:r>
      <w:r w:rsidR="00AF3A7C">
        <w:rPr>
          <w:rFonts w:ascii="Arial" w:eastAsia="Times New Roman" w:hAnsi="Arial" w:cs="Arial"/>
          <w:sz w:val="24"/>
          <w:szCs w:val="24"/>
          <w:lang w:eastAsia="ru-RU"/>
        </w:rPr>
        <w:t>ития муниципального образования</w:t>
      </w:r>
      <w:r>
        <w:rPr>
          <w:rFonts w:ascii="Arial" w:eastAsia="Times New Roman" w:hAnsi="Arial" w:cs="Arial"/>
          <w:sz w:val="24"/>
          <w:szCs w:val="24"/>
          <w:lang w:eastAsia="ru-RU"/>
        </w:rPr>
        <w:t>»;</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1.2.3 в пункте 3 слова «проекты планов и программ развития муниципального образования», исключить;</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b/>
          <w:sz w:val="24"/>
          <w:szCs w:val="24"/>
          <w:lang w:eastAsia="ru-RU"/>
        </w:rPr>
        <w:t>1.3. Статья 20.</w:t>
      </w:r>
      <w:r>
        <w:rPr>
          <w:rFonts w:ascii="Arial" w:eastAsia="Times New Roman" w:hAnsi="Arial" w:cs="Arial"/>
          <w:sz w:val="24"/>
          <w:szCs w:val="24"/>
          <w:lang w:eastAsia="ru-RU"/>
        </w:rPr>
        <w:t xml:space="preserve"> Опрос граждан</w:t>
      </w:r>
    </w:p>
    <w:p w:rsidR="00830A65" w:rsidRDefault="00830A65" w:rsidP="00830A65">
      <w:pPr>
        <w:widowControl w:val="0"/>
        <w:autoSpaceDE w:val="0"/>
        <w:autoSpaceDN w:val="0"/>
        <w:adjustRightInd w:val="0"/>
        <w:spacing w:after="0" w:line="240" w:lineRule="auto"/>
        <w:ind w:firstLine="709"/>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1.3.1 дополнить частью 7 следующего содержания:</w:t>
      </w:r>
    </w:p>
    <w:p w:rsidR="00830A65" w:rsidRDefault="00830A65" w:rsidP="00830A65">
      <w:pPr>
        <w:widowControl w:val="0"/>
        <w:autoSpaceDE w:val="0"/>
        <w:autoSpaceDN w:val="0"/>
        <w:adjustRightInd w:val="0"/>
        <w:spacing w:after="0" w:line="240" w:lineRule="auto"/>
        <w:jc w:val="both"/>
        <w:outlineLvl w:val="0"/>
        <w:rPr>
          <w:rFonts w:ascii="Arial" w:eastAsia="Times New Roman" w:hAnsi="Arial" w:cs="Arial"/>
          <w:sz w:val="24"/>
          <w:szCs w:val="24"/>
          <w:lang w:eastAsia="ru-RU"/>
        </w:rPr>
      </w:pPr>
      <w:r>
        <w:rPr>
          <w:rFonts w:ascii="Arial" w:eastAsia="Times New Roman" w:hAnsi="Arial" w:cs="Arial"/>
          <w:sz w:val="24"/>
          <w:szCs w:val="24"/>
          <w:lang w:eastAsia="ru-RU"/>
        </w:rPr>
        <w:t>«7. Порядок назначения и проведения опроса граждан определяется нормативными правовыми актами Думы в соответствии с законом Иркутской области».</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 xml:space="preserve">1.4 Статья 22. </w:t>
      </w:r>
      <w:r>
        <w:rPr>
          <w:rFonts w:ascii="Arial" w:eastAsia="Calibri" w:hAnsi="Arial" w:cs="Arial"/>
          <w:sz w:val="24"/>
          <w:szCs w:val="24"/>
        </w:rPr>
        <w:t>Структура и наименования органов местного самоуправления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1.4.1. часть 4 изложить в следующей редакции:</w:t>
      </w:r>
    </w:p>
    <w:p w:rsidR="00830A65" w:rsidRDefault="00830A65" w:rsidP="009E0425">
      <w:pPr>
        <w:widowControl w:val="0"/>
        <w:autoSpaceDE w:val="0"/>
        <w:autoSpaceDN w:val="0"/>
        <w:adjustRightInd w:val="0"/>
        <w:spacing w:after="0" w:line="240" w:lineRule="auto"/>
        <w:jc w:val="both"/>
        <w:outlineLvl w:val="0"/>
        <w:rPr>
          <w:rFonts w:ascii="Arial" w:eastAsia="Calibri" w:hAnsi="Arial" w:cs="Arial"/>
          <w:sz w:val="24"/>
          <w:szCs w:val="24"/>
        </w:rPr>
      </w:pPr>
      <w:proofErr w:type="gramStart"/>
      <w:r>
        <w:rPr>
          <w:rFonts w:ascii="Arial" w:eastAsia="Calibri" w:hAnsi="Arial" w:cs="Arial"/>
          <w:sz w:val="24"/>
          <w:szCs w:val="24"/>
        </w:rPr>
        <w:t xml:space="preserve">«Изменения и дополнения, внесенные в устав муниципального образования и </w:t>
      </w:r>
      <w:r>
        <w:rPr>
          <w:rFonts w:ascii="Arial" w:eastAsia="Calibri" w:hAnsi="Arial" w:cs="Arial"/>
          <w:sz w:val="24"/>
          <w:szCs w:val="24"/>
        </w:rPr>
        <w:lastRenderedPageBreak/>
        <w:t>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Pr>
          <w:rFonts w:ascii="Arial" w:eastAsia="Calibri" w:hAnsi="Arial" w:cs="Arial"/>
          <w:sz w:val="24"/>
          <w:szCs w:val="24"/>
        </w:rPr>
        <w:t xml:space="preserve"> о внесении указанных изменений и дополнений в устав муниципального образования».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1.5.</w:t>
      </w:r>
      <w:r>
        <w:rPr>
          <w:rFonts w:ascii="Arial" w:hAnsi="Arial" w:cs="Arial"/>
          <w:sz w:val="24"/>
          <w:szCs w:val="24"/>
        </w:rPr>
        <w:t xml:space="preserve"> </w:t>
      </w:r>
      <w:r>
        <w:rPr>
          <w:rFonts w:ascii="Arial" w:eastAsia="Calibri" w:hAnsi="Arial" w:cs="Arial"/>
          <w:b/>
          <w:sz w:val="24"/>
          <w:szCs w:val="24"/>
        </w:rPr>
        <w:t>Статья 24.</w:t>
      </w:r>
      <w:r>
        <w:rPr>
          <w:rFonts w:ascii="Arial" w:eastAsia="Calibri" w:hAnsi="Arial" w:cs="Arial"/>
          <w:sz w:val="24"/>
          <w:szCs w:val="24"/>
        </w:rPr>
        <w:t xml:space="preserve"> Полномочия Думы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 xml:space="preserve">1.5.1. пункт 4 части </w:t>
      </w:r>
      <w:r w:rsidR="0080348F">
        <w:rPr>
          <w:rFonts w:ascii="Arial" w:eastAsia="Calibri" w:hAnsi="Arial" w:cs="Arial"/>
          <w:sz w:val="24"/>
          <w:szCs w:val="24"/>
        </w:rPr>
        <w:t>1</w:t>
      </w:r>
      <w:r>
        <w:rPr>
          <w:rFonts w:ascii="Arial" w:eastAsia="Calibri" w:hAnsi="Arial" w:cs="Arial"/>
          <w:sz w:val="24"/>
          <w:szCs w:val="24"/>
        </w:rPr>
        <w:t xml:space="preserve">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«4).утверждение стратегии социально – экономического развития муниципального образования».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1.6. Статья 34.</w:t>
      </w:r>
      <w:r>
        <w:rPr>
          <w:rFonts w:ascii="Arial" w:eastAsia="Calibri" w:hAnsi="Arial" w:cs="Arial"/>
          <w:sz w:val="24"/>
          <w:szCs w:val="24"/>
        </w:rPr>
        <w:t xml:space="preserve"> Гарантии деятельности Главы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1.6.1. в абзаце 2 пункта 10 части 4 после слова «частью 7.1» дополнить словами «пунктами 5-8 части 10, частью 10.1».</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1.7. Статья 35.</w:t>
      </w:r>
      <w:r>
        <w:rPr>
          <w:rFonts w:ascii="Arial" w:eastAsia="Calibri" w:hAnsi="Arial" w:cs="Arial"/>
          <w:sz w:val="24"/>
          <w:szCs w:val="24"/>
        </w:rPr>
        <w:t xml:space="preserve"> Досрочное прекращение полномочий Главы Поселения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1.7.1. часть 4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«В случае</w:t>
      </w:r>
      <w:proofErr w:type="gramStart"/>
      <w:r>
        <w:rPr>
          <w:rFonts w:ascii="Arial" w:eastAsia="Calibri" w:hAnsi="Arial" w:cs="Arial"/>
          <w:sz w:val="24"/>
          <w:szCs w:val="24"/>
        </w:rPr>
        <w:t>,</w:t>
      </w:r>
      <w:proofErr w:type="gramEnd"/>
      <w:r>
        <w:rPr>
          <w:rFonts w:ascii="Arial" w:eastAsia="Calibri" w:hAnsi="Arial" w:cs="Arial"/>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(Председателя Правительства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1.8. Статья 41.</w:t>
      </w:r>
      <w:r>
        <w:rPr>
          <w:rFonts w:ascii="Arial" w:eastAsia="Calibri" w:hAnsi="Arial" w:cs="Arial"/>
          <w:sz w:val="24"/>
          <w:szCs w:val="24"/>
        </w:rPr>
        <w:t xml:space="preserve"> Внесение изменений и дополнений в Устав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1.8.1 абзац 2 части 4 изложить в следующей редакции:</w:t>
      </w:r>
    </w:p>
    <w:p w:rsidR="00830A65" w:rsidRDefault="00830A65" w:rsidP="009E0425">
      <w:pPr>
        <w:widowControl w:val="0"/>
        <w:autoSpaceDE w:val="0"/>
        <w:autoSpaceDN w:val="0"/>
        <w:adjustRightInd w:val="0"/>
        <w:spacing w:after="0" w:line="240" w:lineRule="auto"/>
        <w:jc w:val="both"/>
        <w:outlineLvl w:val="0"/>
        <w:rPr>
          <w:rFonts w:ascii="Arial" w:eastAsia="Calibri" w:hAnsi="Arial" w:cs="Arial"/>
          <w:sz w:val="24"/>
          <w:szCs w:val="24"/>
        </w:rPr>
      </w:pPr>
      <w:proofErr w:type="gramStart"/>
      <w:r>
        <w:rPr>
          <w:rFonts w:ascii="Arial" w:eastAsia="Calibri" w:hAnsi="Arial" w:cs="Arial"/>
          <w:sz w:val="24"/>
          <w:szCs w:val="24"/>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w:t>
      </w:r>
      <w:proofErr w:type="gramEnd"/>
      <w:r>
        <w:rPr>
          <w:rFonts w:ascii="Arial" w:eastAsia="Calibri" w:hAnsi="Arial" w:cs="Arial"/>
          <w:sz w:val="24"/>
          <w:szCs w:val="24"/>
        </w:rPr>
        <w:t xml:space="preserve"> </w:t>
      </w:r>
      <w:proofErr w:type="gramStart"/>
      <w:r>
        <w:rPr>
          <w:rFonts w:ascii="Arial" w:eastAsia="Calibri" w:hAnsi="Arial" w:cs="Arial"/>
          <w:sz w:val="24"/>
          <w:szCs w:val="24"/>
        </w:rPr>
        <w:t>внесении</w:t>
      </w:r>
      <w:proofErr w:type="gramEnd"/>
      <w:r>
        <w:rPr>
          <w:rFonts w:ascii="Arial" w:eastAsia="Calibri" w:hAnsi="Arial" w:cs="Arial"/>
          <w:sz w:val="24"/>
          <w:szCs w:val="24"/>
        </w:rPr>
        <w:t xml:space="preserve"> указанных изменений и дополнений в настоящий Устав».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1.9. Статья 44.</w:t>
      </w:r>
      <w:r>
        <w:rPr>
          <w:rFonts w:ascii="Arial" w:eastAsia="Calibri" w:hAnsi="Arial" w:cs="Arial"/>
          <w:sz w:val="24"/>
          <w:szCs w:val="24"/>
        </w:rPr>
        <w:t xml:space="preserve"> Правовые акты Главы Поселения, </w:t>
      </w:r>
      <w:proofErr w:type="gramStart"/>
      <w:r>
        <w:rPr>
          <w:rFonts w:ascii="Arial" w:eastAsia="Calibri" w:hAnsi="Arial" w:cs="Arial"/>
          <w:sz w:val="24"/>
          <w:szCs w:val="24"/>
        </w:rPr>
        <w:t>местной</w:t>
      </w:r>
      <w:proofErr w:type="gramEnd"/>
      <w:r>
        <w:rPr>
          <w:rFonts w:ascii="Arial" w:eastAsia="Calibri" w:hAnsi="Arial" w:cs="Arial"/>
          <w:sz w:val="24"/>
          <w:szCs w:val="24"/>
        </w:rPr>
        <w:t xml:space="preserve"> администрации</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1.9.1 часть 4 изложить в следующей редакции:</w:t>
      </w:r>
    </w:p>
    <w:p w:rsidR="00830A65" w:rsidRDefault="00830A65" w:rsidP="00830A65">
      <w:pPr>
        <w:widowControl w:val="0"/>
        <w:autoSpaceDE w:val="0"/>
        <w:autoSpaceDN w:val="0"/>
        <w:adjustRightInd w:val="0"/>
        <w:spacing w:after="0" w:line="240" w:lineRule="auto"/>
        <w:jc w:val="both"/>
        <w:outlineLvl w:val="0"/>
        <w:rPr>
          <w:rFonts w:ascii="Arial" w:eastAsia="Calibri" w:hAnsi="Arial" w:cs="Arial"/>
          <w:sz w:val="24"/>
          <w:szCs w:val="24"/>
        </w:rPr>
      </w:pPr>
      <w:r>
        <w:rPr>
          <w:rFonts w:ascii="Arial" w:eastAsia="Calibri" w:hAnsi="Arial" w:cs="Arial"/>
          <w:sz w:val="24"/>
          <w:szCs w:val="24"/>
        </w:rPr>
        <w:t>«4.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b/>
          <w:sz w:val="24"/>
          <w:szCs w:val="24"/>
        </w:rPr>
        <w:t>1.10. Статья 73</w:t>
      </w:r>
      <w:r>
        <w:rPr>
          <w:rFonts w:ascii="Arial" w:eastAsia="Calibri" w:hAnsi="Arial" w:cs="Arial"/>
          <w:sz w:val="24"/>
          <w:szCs w:val="24"/>
        </w:rPr>
        <w:t>. Контроль и надзор за деятельностью органов местного самоуправления и должностных лиц местного самоуправления</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1.10.1. в части 2 слова «и осуществлении полномочий по решению указанных вопросов и иных полномочий» заменить словами «, осуществлении полномочий по решению указанных вопросов, иных полномочий и реализации прав».</w:t>
      </w:r>
    </w:p>
    <w:p w:rsidR="00830A65" w:rsidRDefault="00830A65" w:rsidP="00830A65">
      <w:pPr>
        <w:widowControl w:val="0"/>
        <w:autoSpaceDE w:val="0"/>
        <w:autoSpaceDN w:val="0"/>
        <w:adjustRightInd w:val="0"/>
        <w:spacing w:after="0" w:line="240" w:lineRule="auto"/>
        <w:ind w:firstLine="709"/>
        <w:jc w:val="both"/>
        <w:outlineLvl w:val="0"/>
        <w:rPr>
          <w:rFonts w:ascii="Arial" w:eastAsia="Calibri" w:hAnsi="Arial" w:cs="Arial"/>
          <w:sz w:val="24"/>
          <w:szCs w:val="24"/>
        </w:rPr>
      </w:pPr>
      <w:r>
        <w:rPr>
          <w:rFonts w:ascii="Arial" w:eastAsia="Calibri" w:hAnsi="Arial" w:cs="Arial"/>
          <w:sz w:val="24"/>
          <w:szCs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w:t>
      </w:r>
      <w:r>
        <w:rPr>
          <w:rFonts w:ascii="Arial" w:eastAsia="Calibri" w:hAnsi="Arial" w:cs="Arial"/>
          <w:sz w:val="24"/>
          <w:szCs w:val="24"/>
        </w:rPr>
        <w:lastRenderedPageBreak/>
        <w:t>Голоустненского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w:t>
      </w:r>
    </w:p>
    <w:p w:rsidR="00830A65" w:rsidRDefault="00830A65" w:rsidP="00830A65">
      <w:pPr>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3. </w:t>
      </w:r>
      <w:proofErr w:type="gramStart"/>
      <w:r>
        <w:rPr>
          <w:rFonts w:ascii="Arial" w:eastAsia="Calibri" w:hAnsi="Arial" w:cs="Arial"/>
          <w:sz w:val="24"/>
          <w:szCs w:val="24"/>
        </w:rPr>
        <w:t>Главе Голоустненского муниципального образования опубликовать муниципальный правовой акт Голоустненского муниципального образования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Голоустненского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830A65" w:rsidRDefault="00830A65" w:rsidP="00830A65">
      <w:pPr>
        <w:spacing w:after="0" w:line="240" w:lineRule="auto"/>
        <w:ind w:firstLine="709"/>
        <w:jc w:val="both"/>
        <w:rPr>
          <w:rFonts w:ascii="Arial" w:eastAsia="Calibri" w:hAnsi="Arial" w:cs="Arial"/>
          <w:sz w:val="24"/>
          <w:szCs w:val="24"/>
        </w:rPr>
      </w:pPr>
      <w:r>
        <w:rPr>
          <w:rFonts w:ascii="Arial" w:eastAsia="Calibri" w:hAnsi="Arial" w:cs="Arial"/>
          <w:sz w:val="24"/>
          <w:szCs w:val="24"/>
        </w:rPr>
        <w:t>4. Настоящее решение вступает в силу после государственной регистрации и опубликования в газете «Ангарские огни».</w:t>
      </w:r>
    </w:p>
    <w:p w:rsidR="00830A65" w:rsidRDefault="00830A65" w:rsidP="00830A65">
      <w:pPr>
        <w:spacing w:after="0" w:line="240" w:lineRule="auto"/>
        <w:jc w:val="both"/>
        <w:rPr>
          <w:rFonts w:ascii="Arial" w:eastAsia="Calibri" w:hAnsi="Arial" w:cs="Arial"/>
          <w:sz w:val="24"/>
          <w:szCs w:val="24"/>
        </w:rPr>
      </w:pPr>
    </w:p>
    <w:p w:rsidR="00830A65" w:rsidRDefault="00830A65" w:rsidP="00830A65">
      <w:pPr>
        <w:spacing w:after="0" w:line="240" w:lineRule="auto"/>
        <w:jc w:val="both"/>
        <w:rPr>
          <w:rFonts w:ascii="Arial" w:eastAsia="Calibri" w:hAnsi="Arial" w:cs="Arial"/>
          <w:sz w:val="24"/>
          <w:szCs w:val="24"/>
        </w:rPr>
      </w:pPr>
    </w:p>
    <w:p w:rsidR="00581B31" w:rsidRDefault="00581B31" w:rsidP="00830A65">
      <w:pPr>
        <w:spacing w:after="0" w:line="240" w:lineRule="auto"/>
        <w:jc w:val="both"/>
        <w:rPr>
          <w:rFonts w:ascii="Arial" w:eastAsia="Calibri" w:hAnsi="Arial" w:cs="Arial"/>
          <w:sz w:val="24"/>
          <w:szCs w:val="24"/>
        </w:rPr>
      </w:pPr>
      <w:r>
        <w:rPr>
          <w:rFonts w:ascii="Arial" w:eastAsia="Calibri" w:hAnsi="Arial" w:cs="Arial"/>
          <w:sz w:val="24"/>
          <w:szCs w:val="24"/>
        </w:rPr>
        <w:t xml:space="preserve">Председатель Думы - </w:t>
      </w:r>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Глава Голоустненского</w:t>
      </w:r>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муниципального образования</w:t>
      </w:r>
    </w:p>
    <w:p w:rsidR="00830A65" w:rsidRDefault="00830A65" w:rsidP="00830A65">
      <w:pPr>
        <w:spacing w:after="0" w:line="240" w:lineRule="auto"/>
        <w:jc w:val="both"/>
        <w:rPr>
          <w:rFonts w:ascii="Arial" w:eastAsia="Calibri" w:hAnsi="Arial" w:cs="Arial"/>
          <w:sz w:val="24"/>
          <w:szCs w:val="24"/>
        </w:rPr>
      </w:pPr>
      <w:r>
        <w:rPr>
          <w:rFonts w:ascii="Arial" w:eastAsia="Calibri" w:hAnsi="Arial" w:cs="Arial"/>
          <w:sz w:val="24"/>
          <w:szCs w:val="24"/>
        </w:rPr>
        <w:t>М.В. Соболев</w:t>
      </w:r>
    </w:p>
    <w:sectPr w:rsidR="00830A6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A01"/>
    <w:rsid w:val="0031111C"/>
    <w:rsid w:val="003F7E58"/>
    <w:rsid w:val="00581B31"/>
    <w:rsid w:val="0065020A"/>
    <w:rsid w:val="007C0AC5"/>
    <w:rsid w:val="0080348F"/>
    <w:rsid w:val="00830A65"/>
    <w:rsid w:val="00983A01"/>
    <w:rsid w:val="009C760A"/>
    <w:rsid w:val="009E0425"/>
    <w:rsid w:val="00AF3A7C"/>
    <w:rsid w:val="00EE0948"/>
    <w:rsid w:val="00F024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A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0A6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15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Pages>
  <Words>919</Words>
  <Characters>5241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14</cp:revision>
  <cp:lastPrinted>2018-07-02T03:26:00Z</cp:lastPrinted>
  <dcterms:created xsi:type="dcterms:W3CDTF">2018-04-10T05:14:00Z</dcterms:created>
  <dcterms:modified xsi:type="dcterms:W3CDTF">2018-07-02T08:00:00Z</dcterms:modified>
</cp:coreProperties>
</file>