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90" w:rsidRPr="006C4A90" w:rsidRDefault="00400B31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30.10</w:t>
      </w:r>
      <w:r w:rsidR="006C4A90"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. </w:t>
      </w:r>
      <w:r w:rsid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2020</w:t>
      </w:r>
      <w:r w:rsidR="00F6325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 102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6C4A90" w:rsidRPr="006C4A90" w:rsidRDefault="00E7400A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 w:rsidR="00E7400A"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6C4A90" w:rsidRPr="006C4A90" w:rsidRDefault="006C4A90" w:rsidP="006C4A90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</w:p>
    <w:p w:rsidR="006C4A90" w:rsidRPr="006C4A90" w:rsidRDefault="006C4A90" w:rsidP="006C4A90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6C4A90" w:rsidRPr="006C4A90" w:rsidRDefault="00745F52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6C4A90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1.</w:t>
      </w:r>
      <w:r w:rsidR="00745F52"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6C4A90">
        <w:rPr>
          <w:rFonts w:ascii="Arial" w:eastAsia="Times New Roman" w:hAnsi="Arial" w:cs="Arial"/>
          <w:color w:val="auto"/>
          <w:lang w:eastAsia="ar-SA"/>
        </w:rPr>
        <w:t>Утвердить муниципальную программу «Обеспечение пожарной безопасности на территории Голоустненского му</w:t>
      </w:r>
      <w:r w:rsidR="00F63253">
        <w:rPr>
          <w:rFonts w:ascii="Arial" w:eastAsia="Times New Roman" w:hAnsi="Arial" w:cs="Arial"/>
          <w:color w:val="auto"/>
          <w:lang w:eastAsia="ar-SA"/>
        </w:rPr>
        <w:t>ниципального образования на 2021-2023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годы» (приложение)</w:t>
      </w:r>
      <w:r w:rsidR="0068475A">
        <w:rPr>
          <w:rFonts w:ascii="Arial" w:eastAsia="Times New Roman" w:hAnsi="Arial" w:cs="Arial"/>
          <w:color w:val="auto"/>
          <w:lang w:eastAsia="ar-SA"/>
        </w:rPr>
        <w:t>.</w:t>
      </w:r>
    </w:p>
    <w:p w:rsidR="006C4A90" w:rsidRPr="006C4A90" w:rsidRDefault="006C4A90" w:rsidP="006C4A90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 xml:space="preserve">2. </w:t>
      </w:r>
      <w:r w:rsidRPr="006C4A90">
        <w:rPr>
          <w:rFonts w:ascii="Arial" w:eastAsia="Times New Roman" w:hAnsi="Arial" w:cs="Arial"/>
          <w:color w:val="auto"/>
        </w:rPr>
        <w:t>Финансово - экономическому отделу администрации Голоустненского муниципального образования пре</w:t>
      </w:r>
      <w:r w:rsidR="00E7400A">
        <w:rPr>
          <w:rFonts w:ascii="Arial" w:eastAsia="Times New Roman" w:hAnsi="Arial" w:cs="Arial"/>
          <w:color w:val="auto"/>
        </w:rPr>
        <w:t xml:space="preserve">дусмотреть денежные средства на </w:t>
      </w:r>
      <w:r w:rsidRPr="006C4A90">
        <w:rPr>
          <w:rFonts w:ascii="Arial" w:eastAsia="Times New Roman" w:hAnsi="Arial" w:cs="Arial"/>
          <w:color w:val="auto"/>
        </w:rPr>
        <w:t>финансирование мероприятий программы, при планир</w:t>
      </w:r>
      <w:r w:rsidR="00E7400A">
        <w:rPr>
          <w:rFonts w:ascii="Arial" w:eastAsia="Times New Roman" w:hAnsi="Arial" w:cs="Arial"/>
          <w:color w:val="auto"/>
        </w:rPr>
        <w:t>овании бюджета поселения на 2021</w:t>
      </w:r>
      <w:r w:rsidRPr="006C4A90">
        <w:rPr>
          <w:rFonts w:ascii="Arial" w:eastAsia="Times New Roman" w:hAnsi="Arial" w:cs="Arial"/>
          <w:color w:val="auto"/>
        </w:rPr>
        <w:t xml:space="preserve"> г</w:t>
      </w:r>
      <w:r w:rsidR="00E7400A">
        <w:rPr>
          <w:rFonts w:ascii="Arial" w:eastAsia="Times New Roman" w:hAnsi="Arial" w:cs="Arial"/>
          <w:color w:val="auto"/>
        </w:rPr>
        <w:t>од и плановый период 2022 – 2023</w:t>
      </w:r>
      <w:r w:rsidRPr="006C4A90">
        <w:rPr>
          <w:rFonts w:ascii="Arial" w:eastAsia="Times New Roman" w:hAnsi="Arial" w:cs="Arial"/>
          <w:color w:val="auto"/>
        </w:rPr>
        <w:t xml:space="preserve"> годы.</w:t>
      </w:r>
    </w:p>
    <w:p w:rsidR="006C4A90" w:rsidRPr="006C4A90" w:rsidRDefault="00222818" w:rsidP="006C4A90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3</w:t>
      </w:r>
      <w:r w:rsidR="006C4A90"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745F52">
        <w:rPr>
          <w:rFonts w:ascii="Arial" w:eastAsia="Times New Roman" w:hAnsi="Arial" w:cs="Arial"/>
          <w:color w:val="auto"/>
        </w:rPr>
        <w:t xml:space="preserve"> и в журнале «Голоустненский вестник».</w:t>
      </w:r>
    </w:p>
    <w:p w:rsidR="006C4A90" w:rsidRPr="006C4A90" w:rsidRDefault="00222818" w:rsidP="006C4A90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4</w:t>
      </w:r>
      <w:r w:rsidR="006C4A90"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="006C4A90"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="006C4A90"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6C4A90" w:rsidRPr="006C4A90" w:rsidRDefault="006C4A90" w:rsidP="006C4A90">
      <w:pPr>
        <w:widowControl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6C4A90" w:rsidRPr="006C4A90" w:rsidRDefault="00E7400A" w:rsidP="006C4A90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Pr="0068475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E7400A" w:rsidRDefault="00E7400A" w:rsidP="0068475A">
      <w:pPr>
        <w:widowControl/>
        <w:rPr>
          <w:rFonts w:ascii="Arial" w:eastAsia="Times New Roman" w:hAnsi="Arial" w:cs="Arial"/>
          <w:color w:val="auto"/>
        </w:rPr>
      </w:pPr>
    </w:p>
    <w:p w:rsidR="0068475A" w:rsidRPr="0068475A" w:rsidRDefault="0068475A" w:rsidP="0068475A">
      <w:pPr>
        <w:widowControl/>
        <w:rPr>
          <w:rFonts w:ascii="Arial" w:eastAsia="Times New Roman" w:hAnsi="Arial" w:cs="Arial"/>
          <w:color w:val="auto"/>
        </w:rPr>
      </w:pPr>
    </w:p>
    <w:p w:rsidR="006C4A90" w:rsidRPr="006C4A90" w:rsidRDefault="006C4A90" w:rsidP="00E7400A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6C4A90" w:rsidRPr="006C4A90" w:rsidRDefault="006C4A90" w:rsidP="00E7400A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 w:rsidR="0068475A"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 w:rsidR="00E7400A">
        <w:rPr>
          <w:rFonts w:eastAsia="Times New Roman"/>
          <w:color w:val="auto"/>
          <w:sz w:val="22"/>
          <w:szCs w:val="22"/>
        </w:rPr>
        <w:t xml:space="preserve">влению </w:t>
      </w:r>
      <w:r w:rsidR="0068475A">
        <w:rPr>
          <w:rFonts w:eastAsia="Times New Roman"/>
          <w:color w:val="auto"/>
          <w:sz w:val="22"/>
          <w:szCs w:val="22"/>
        </w:rPr>
        <w:t>А</w:t>
      </w:r>
      <w:r w:rsidR="00E7400A">
        <w:rPr>
          <w:rFonts w:eastAsia="Times New Roman"/>
          <w:color w:val="auto"/>
          <w:sz w:val="22"/>
          <w:szCs w:val="22"/>
        </w:rPr>
        <w:t>дминистрации</w:t>
      </w:r>
    </w:p>
    <w:p w:rsidR="00E7400A" w:rsidRDefault="006C4A90" w:rsidP="00E7400A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6C4A90" w:rsidRPr="006C4A90" w:rsidRDefault="00E7400A" w:rsidP="00E7400A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400B31">
        <w:rPr>
          <w:rFonts w:eastAsia="Times New Roman"/>
          <w:color w:val="auto"/>
          <w:sz w:val="22"/>
          <w:szCs w:val="22"/>
        </w:rPr>
        <w:t>30.10.</w:t>
      </w:r>
      <w:r w:rsidR="006C4A90" w:rsidRPr="006C4A90">
        <w:rPr>
          <w:rFonts w:eastAsia="Times New Roman"/>
          <w:color w:val="auto"/>
          <w:sz w:val="22"/>
          <w:szCs w:val="22"/>
        </w:rPr>
        <w:t xml:space="preserve"> </w:t>
      </w:r>
      <w:r>
        <w:rPr>
          <w:rFonts w:eastAsia="Times New Roman"/>
          <w:color w:val="auto"/>
          <w:sz w:val="22"/>
          <w:szCs w:val="22"/>
        </w:rPr>
        <w:t xml:space="preserve">2020г. № </w:t>
      </w:r>
      <w:r w:rsidR="00400B31">
        <w:rPr>
          <w:rFonts w:eastAsia="Times New Roman"/>
          <w:color w:val="auto"/>
          <w:sz w:val="22"/>
          <w:szCs w:val="22"/>
        </w:rPr>
        <w:t>102</w:t>
      </w:r>
      <w:bookmarkStart w:id="0" w:name="_GoBack"/>
      <w:bookmarkEnd w:id="0"/>
    </w:p>
    <w:p w:rsidR="006C4A90" w:rsidRPr="0068475A" w:rsidRDefault="006C4A90" w:rsidP="0068475A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68475A" w:rsidRDefault="00745F52" w:rsidP="006C4A90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6C4A90" w:rsidRPr="00194255" w:rsidRDefault="00745F52" w:rsidP="006C4A90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2021-2023 ГОДЫ</w:t>
      </w:r>
    </w:p>
    <w:p w:rsidR="006C4A90" w:rsidRPr="00682152" w:rsidRDefault="006C4A90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6C4A90" w:rsidRPr="00194255" w:rsidRDefault="007E7822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>ПАСПОРТ ПРОГРАММЫ</w:t>
      </w:r>
    </w:p>
    <w:p w:rsidR="00E7400A" w:rsidRPr="00682152" w:rsidRDefault="00E7400A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6C4A90" w:rsidTr="0068475A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E7400A" w:rsidP="00745F52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униципальная программа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«Обеспечение пожарной безопасности на территории Голоустненского муниципального образования на 2021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3 годы» 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(далее - Программа).</w:t>
            </w:r>
          </w:p>
        </w:tc>
      </w:tr>
      <w:tr w:rsidR="006C4A90" w:rsidTr="0068475A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Администрация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 - администрация сельского поселения</w:t>
            </w:r>
          </w:p>
        </w:tc>
      </w:tr>
      <w:tr w:rsidR="006C4A90" w:rsidTr="0068475A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Администрация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</w:t>
            </w:r>
          </w:p>
        </w:tc>
      </w:tr>
      <w:tr w:rsidR="006C4A90" w:rsidTr="0068475A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6C4A90" w:rsidRPr="00682152" w:rsidRDefault="006C4A90" w:rsidP="00745F52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6C4A90" w:rsidRPr="00682152" w:rsidRDefault="006C4A90" w:rsidP="00745F52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6C4A90" w:rsidRPr="00682152" w:rsidRDefault="006C4A90" w:rsidP="00745F52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6C4A90" w:rsidRPr="00682152" w:rsidRDefault="006C4A90" w:rsidP="00745F52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6C4A90" w:rsidRPr="00682152" w:rsidRDefault="006C4A90" w:rsidP="0068475A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</w:t>
            </w:r>
            <w:r w:rsidR="0068475A"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6C4A90" w:rsidTr="00745F52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- разработка и реализация мероприятий, направленных на обеспечение безопасности жизнедеятельности населения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образования;</w:t>
            </w:r>
          </w:p>
          <w:p w:rsidR="006C4A90" w:rsidRPr="00682152" w:rsidRDefault="006C4A90" w:rsidP="00745F52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6C4A90" w:rsidRPr="00682152" w:rsidRDefault="006C4A90" w:rsidP="00745F52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6C4A90" w:rsidRPr="00682152" w:rsidRDefault="006C4A90" w:rsidP="00745F52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6C4A90" w:rsidTr="00745F52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F63253" w:rsidP="00745F52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6C4A90" w:rsidTr="0068475A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защита территории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6C4A90" w:rsidTr="00745F52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6C4A90" w:rsidRPr="00682152" w:rsidRDefault="006C4A90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68475A">
            <w:pPr>
              <w:ind w:left="132" w:right="141"/>
              <w:jc w:val="both"/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  <w:r w:rsidR="0068475A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6C4A90" w:rsidRPr="00052A9C" w:rsidRDefault="006C4A90" w:rsidP="0068475A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 w:rsid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052A9C"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</w:t>
            </w:r>
            <w:r w:rsidR="0068475A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052A9C"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386 424,0</w:t>
            </w:r>
            <w:r w:rsidR="00052A9C" w:rsidRPr="00052A9C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b/>
                <w:color w:val="auto"/>
                <w:sz w:val="22"/>
                <w:szCs w:val="22"/>
              </w:rPr>
              <w:t>руб.</w:t>
            </w:r>
          </w:p>
        </w:tc>
      </w:tr>
      <w:tr w:rsidR="006C4A90" w:rsidTr="0068475A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  <w:r w:rsidR="0068475A">
              <w:rPr>
                <w:rStyle w:val="40"/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8475A" w:rsidRDefault="0068475A" w:rsidP="0068475A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745F52" w:rsidRPr="0068475A" w:rsidRDefault="00F66E64" w:rsidP="0068475A">
      <w:pPr>
        <w:keepNext/>
        <w:keepLines/>
        <w:tabs>
          <w:tab w:val="left" w:pos="591"/>
        </w:tabs>
        <w:jc w:val="center"/>
        <w:rPr>
          <w:rFonts w:ascii="Arial" w:hAnsi="Arial" w:cs="Arial"/>
        </w:rPr>
      </w:pPr>
      <w:r w:rsidRPr="0068475A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>СОСТОЯНИЕ ПРОБЛЕМЫ И ОБОСНОВАНИЕ НЕОБХОДИМОСТИ В ЕЁ РЕШЕНИИ ПРОГРАММНО</w:t>
      </w:r>
      <w:r w:rsidR="0068475A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 xml:space="preserve"> </w:t>
      </w:r>
      <w:r w:rsidRPr="0068475A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>-</w:t>
      </w:r>
      <w:r w:rsidR="0068475A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 xml:space="preserve"> </w:t>
      </w:r>
      <w:r w:rsidRPr="0068475A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>ОРИЕНТИРОВАННЫМИ МЕТОДАМИ</w:t>
      </w:r>
      <w:bookmarkEnd w:id="1"/>
    </w:p>
    <w:p w:rsidR="00745F52" w:rsidRDefault="00745F52" w:rsidP="0068475A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На территории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1B2206" w:rsidRPr="00682152" w:rsidRDefault="001B2206" w:rsidP="001B2206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 w:rsidR="00745F52"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 w:rsidR="00E12D2F">
        <w:rPr>
          <w:rFonts w:ascii="Arial" w:eastAsia="Calibri" w:hAnsi="Arial" w:cs="Arial"/>
          <w:bCs/>
        </w:rPr>
        <w:t xml:space="preserve">селению, разработанные </w:t>
      </w:r>
      <w:r w:rsidR="00745F52">
        <w:rPr>
          <w:rFonts w:ascii="Arial" w:eastAsia="Calibri" w:hAnsi="Arial" w:cs="Arial"/>
          <w:bCs/>
        </w:rPr>
        <w:t>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1B2206" w:rsidRPr="00682152" w:rsidRDefault="001B2206" w:rsidP="0068475A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 w:rsidR="00E12D2F"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безопасности.</w:t>
      </w:r>
      <w:bookmarkStart w:id="2" w:name="bookmark4"/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="00F66E64"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F66E64" w:rsidRPr="0068475A" w:rsidRDefault="00F66E64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6C4A90" w:rsidRPr="00682152" w:rsidRDefault="006C4A90" w:rsidP="00F66E64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6C4A90" w:rsidRPr="00682152" w:rsidRDefault="00E12D2F" w:rsidP="0068475A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>-</w:t>
      </w:r>
      <w:r w:rsidR="0068475A">
        <w:rPr>
          <w:rStyle w:val="2"/>
          <w:rFonts w:ascii="Arial" w:hAnsi="Arial" w:cs="Arial"/>
          <w:sz w:val="24"/>
          <w:szCs w:val="24"/>
        </w:rPr>
        <w:t xml:space="preserve"> </w:t>
      </w:r>
      <w:r w:rsidR="006C4A90"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разработка и реализация мероприятий, направленных на обеспечение безопасности жизнедеятельности населения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5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</w:t>
      </w:r>
      <w:r w:rsidR="00F63253" w:rsidRPr="00682152">
        <w:rPr>
          <w:rStyle w:val="2"/>
          <w:rFonts w:ascii="Arial" w:hAnsi="Arial" w:cs="Arial"/>
          <w:sz w:val="24"/>
          <w:szCs w:val="24"/>
        </w:rPr>
        <w:t>тивной, правовой, методической д</w:t>
      </w:r>
      <w:r w:rsidRPr="00682152">
        <w:rPr>
          <w:rStyle w:val="2"/>
          <w:rFonts w:ascii="Arial" w:hAnsi="Arial" w:cs="Arial"/>
          <w:sz w:val="24"/>
          <w:szCs w:val="24"/>
        </w:rPr>
        <w:t>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6C4A90" w:rsidRPr="00682152" w:rsidRDefault="006C4A90" w:rsidP="0068475A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6C4A90" w:rsidRPr="00682152" w:rsidRDefault="006C4A90" w:rsidP="0068475A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="00F66E64"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F66E64" w:rsidRPr="0068475A" w:rsidRDefault="00F66E64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</w:t>
      </w:r>
      <w:r w:rsidR="00F63253" w:rsidRPr="00682152">
        <w:rPr>
          <w:rStyle w:val="2"/>
          <w:rFonts w:ascii="Arial" w:hAnsi="Arial" w:cs="Arial"/>
          <w:sz w:val="24"/>
          <w:szCs w:val="24"/>
        </w:rPr>
        <w:t>итана на период с 01 января 2021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</w:t>
      </w:r>
      <w:r w:rsidR="00F63253" w:rsidRPr="00682152">
        <w:rPr>
          <w:rStyle w:val="2"/>
          <w:rFonts w:ascii="Arial" w:hAnsi="Arial" w:cs="Arial"/>
          <w:sz w:val="24"/>
          <w:szCs w:val="24"/>
        </w:rPr>
        <w:t>2023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6C4A90" w:rsidRPr="00682152" w:rsidRDefault="006C4A90" w:rsidP="0068475A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="00F66E64"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F66E64" w:rsidRPr="003668A1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E12D2F">
        <w:rPr>
          <w:rStyle w:val="a4"/>
          <w:rFonts w:ascii="Arial" w:hAnsi="Arial" w:cs="Arial"/>
          <w:i w:val="0"/>
          <w:sz w:val="24"/>
          <w:szCs w:val="24"/>
        </w:rPr>
        <w:t>21.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образования.</w:t>
      </w:r>
      <w:bookmarkStart w:id="5" w:name="bookmark7"/>
    </w:p>
    <w:p w:rsidR="006C4A90" w:rsidRPr="00682152" w:rsidRDefault="006C4A90" w:rsidP="003668A1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 xml:space="preserve">. </w:t>
      </w:r>
      <w:r w:rsidR="00F66E64" w:rsidRPr="00F66E64">
        <w:rPr>
          <w:rStyle w:val="2"/>
          <w:rFonts w:ascii="Arial" w:hAnsi="Arial" w:cs="Arial"/>
          <w:sz w:val="24"/>
          <w:szCs w:val="24"/>
        </w:rPr>
        <w:t>РЕСУРСНОЕ ОБЕСПЕЧЕНИЕ ПРОГРАММЫ</w:t>
      </w:r>
      <w:bookmarkEnd w:id="5"/>
    </w:p>
    <w:p w:rsidR="00F66E64" w:rsidRPr="003668A1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реализуется за счет средств бюджета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Объемы финансирования Программы утверждаются ежегодно при разработке бюджета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образования.</w:t>
      </w:r>
      <w:bookmarkStart w:id="6" w:name="bookmark8"/>
    </w:p>
    <w:p w:rsidR="006C4A90" w:rsidRPr="00682152" w:rsidRDefault="006C4A90" w:rsidP="003668A1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 w:rsidR="00745F52">
        <w:rPr>
          <w:rStyle w:val="2"/>
          <w:rFonts w:ascii="Arial" w:hAnsi="Arial" w:cs="Arial"/>
          <w:sz w:val="24"/>
          <w:szCs w:val="24"/>
        </w:rPr>
        <w:t xml:space="preserve"> </w:t>
      </w:r>
      <w:r w:rsidR="00F66E64">
        <w:rPr>
          <w:rStyle w:val="2"/>
          <w:rFonts w:ascii="Arial" w:hAnsi="Arial" w:cs="Arial"/>
          <w:sz w:val="24"/>
          <w:szCs w:val="24"/>
        </w:rPr>
        <w:t>МЕХАНИЗМ РЕАЛИЗАЦИИ ПРОГРАММЫ</w:t>
      </w:r>
      <w:bookmarkEnd w:id="6"/>
    </w:p>
    <w:p w:rsidR="00F66E64" w:rsidRPr="003668A1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6C4A90" w:rsidRPr="00682152" w:rsidRDefault="006C4A90" w:rsidP="003668A1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6C4A90" w:rsidRPr="00682152" w:rsidRDefault="006C4A90" w:rsidP="003668A1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6C4A90" w:rsidRPr="00682152" w:rsidRDefault="006C4A90" w:rsidP="003668A1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6C4A90" w:rsidRPr="00682152" w:rsidRDefault="006C4A90" w:rsidP="003668A1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 w:rsidR="00194255"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6C4A90" w:rsidRPr="00682152" w:rsidRDefault="006C4A90" w:rsidP="003668A1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6C4A90" w:rsidRPr="00682152" w:rsidRDefault="006C4A90" w:rsidP="003668A1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6C4A90" w:rsidRDefault="006C4A90" w:rsidP="00F63253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12D2F"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 xml:space="preserve">7. </w:t>
      </w:r>
      <w:r w:rsidR="00F66E64"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>МЕРОПРИЯТИЯ ПО РЕАЛИЗАЦИИ ПРОГРАММЫ</w:t>
      </w:r>
    </w:p>
    <w:p w:rsidR="00F66E64" w:rsidRPr="003668A1" w:rsidRDefault="00F66E64" w:rsidP="00F63253">
      <w:pPr>
        <w:jc w:val="center"/>
        <w:rPr>
          <w:rFonts w:ascii="Arial" w:hAnsi="Arial" w:cs="Arial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</w:t>
      </w:r>
      <w:r w:rsidR="00F63253" w:rsidRPr="00682152">
        <w:rPr>
          <w:rFonts w:ascii="Arial" w:hAnsi="Arial" w:cs="Arial"/>
          <w:sz w:val="24"/>
          <w:szCs w:val="24"/>
        </w:rPr>
        <w:t>ой безопасности в Голоустненском</w:t>
      </w:r>
      <w:r w:rsidRPr="00682152">
        <w:rPr>
          <w:rFonts w:ascii="Arial" w:hAnsi="Arial" w:cs="Arial"/>
          <w:sz w:val="24"/>
          <w:szCs w:val="24"/>
        </w:rPr>
        <w:t xml:space="preserve"> муниципальном образовании.</w:t>
      </w:r>
    </w:p>
    <w:p w:rsidR="006C4A90" w:rsidRPr="00682152" w:rsidRDefault="006C4A90" w:rsidP="003668A1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6C4A90" w:rsidRPr="00194255" w:rsidRDefault="006C4A90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 w:rsidR="00745F52">
        <w:rPr>
          <w:rFonts w:ascii="Arial" w:hAnsi="Arial" w:cs="Arial"/>
          <w:sz w:val="24"/>
          <w:szCs w:val="24"/>
        </w:rPr>
        <w:t xml:space="preserve"> </w:t>
      </w:r>
      <w:r w:rsidR="00F66E64">
        <w:rPr>
          <w:rFonts w:ascii="Arial" w:hAnsi="Arial" w:cs="Arial"/>
          <w:sz w:val="24"/>
          <w:szCs w:val="24"/>
        </w:rPr>
        <w:t>МЕРОПРИЯТИЯ ПО МУНИЦИПАЛЬНОЙ ПРОГРАММЕ</w:t>
      </w:r>
    </w:p>
    <w:p w:rsidR="006C4A90" w:rsidRPr="003668A1" w:rsidRDefault="006C4A90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2693"/>
        <w:gridCol w:w="863"/>
      </w:tblGrid>
      <w:tr w:rsidR="006C4A90" w:rsidRPr="00682152" w:rsidTr="008F3589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 w:rsidP="003668A1">
            <w:pPr>
              <w:ind w:left="160"/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 w:rsidP="003668A1">
            <w:pPr>
              <w:ind w:left="100"/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6C4A90" w:rsidRPr="00682152" w:rsidRDefault="006C4A90" w:rsidP="003668A1">
            <w:pPr>
              <w:ind w:left="100"/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6C4A90" w:rsidRPr="00682152" w:rsidTr="008F3589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82152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82152" w:rsidP="003668A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4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6C4A90" w:rsidRPr="00682152" w:rsidRDefault="00682152" w:rsidP="003668A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6C4A90" w:rsidRPr="00682152" w:rsidRDefault="00682152" w:rsidP="003668A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EE2059" w:rsidRPr="00682152" w:rsidTr="008F3589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D654DF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EE2059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E2059" w:rsidRPr="00682152" w:rsidRDefault="00EE2059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EE20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EE2059" w:rsidP="003668A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E2059" w:rsidRPr="00682152" w:rsidRDefault="00EE2059" w:rsidP="003668A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E2059" w:rsidRPr="00682152" w:rsidRDefault="00EE2059" w:rsidP="003668A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8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2059" w:rsidRPr="00682152" w:rsidRDefault="00EE2059"/>
        </w:tc>
      </w:tr>
      <w:tr w:rsidR="006C4A90" w:rsidRPr="00682152" w:rsidTr="003668A1">
        <w:trPr>
          <w:trHeight w:hRule="exact" w:val="2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654DF" w:rsidRPr="003668A1" w:rsidRDefault="005E7DF6" w:rsidP="005E7DF6">
            <w:pPr>
              <w:rPr>
                <w:rFonts w:eastAsia="Calibri"/>
              </w:rPr>
            </w:pPr>
            <w:proofErr w:type="gramStart"/>
            <w:r w:rsidRPr="003668A1">
              <w:rPr>
                <w:rFonts w:eastAsia="Calibri"/>
                <w:sz w:val="22"/>
                <w:szCs w:val="22"/>
              </w:rPr>
              <w:t>Приобретение п</w:t>
            </w:r>
            <w:r w:rsidR="00D654DF" w:rsidRPr="003668A1">
              <w:rPr>
                <w:rFonts w:eastAsia="Calibri"/>
                <w:sz w:val="22"/>
                <w:szCs w:val="22"/>
              </w:rPr>
              <w:t>ервичных средств пожаротушения (ранцевый лесной огнетушитель), (огнетушители порошковые.</w:t>
            </w:r>
            <w:proofErr w:type="gramEnd"/>
            <w:r w:rsidRPr="003668A1">
              <w:rPr>
                <w:rFonts w:eastAsia="Calibri"/>
                <w:sz w:val="22"/>
                <w:szCs w:val="22"/>
              </w:rPr>
              <w:t xml:space="preserve"> </w:t>
            </w:r>
            <w:r w:rsidR="00D654DF" w:rsidRPr="003668A1">
              <w:rPr>
                <w:rFonts w:eastAsia="Calibri"/>
                <w:sz w:val="22"/>
                <w:szCs w:val="22"/>
              </w:rPr>
              <w:t>Техническое обслуживание,</w:t>
            </w:r>
          </w:p>
          <w:p w:rsidR="006C4A90" w:rsidRPr="005E7DF6" w:rsidRDefault="005E7DF6" w:rsidP="005E7DF6">
            <w:pPr>
              <w:rPr>
                <w:rFonts w:eastAsia="Calibri"/>
              </w:rPr>
            </w:pPr>
            <w:r w:rsidRPr="003668A1">
              <w:rPr>
                <w:rFonts w:eastAsia="Calibri"/>
                <w:sz w:val="22"/>
                <w:szCs w:val="22"/>
              </w:rPr>
              <w:t xml:space="preserve">перезарядка </w:t>
            </w:r>
            <w:r w:rsidR="00D654DF" w:rsidRPr="003668A1">
              <w:rPr>
                <w:rFonts w:eastAsia="Calibri"/>
                <w:sz w:val="22"/>
                <w:szCs w:val="22"/>
              </w:rPr>
              <w:t xml:space="preserve">порошковых </w:t>
            </w:r>
            <w:r w:rsidRPr="003668A1">
              <w:rPr>
                <w:rFonts w:eastAsia="Calibri"/>
                <w:sz w:val="22"/>
                <w:szCs w:val="22"/>
              </w:rPr>
              <w:t>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EE2059" w:rsidP="003668A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EE2059" w:rsidP="003668A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EE2059" w:rsidP="003668A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3668A1">
        <w:trPr>
          <w:trHeight w:hRule="exact" w:val="1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EE2059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</w:t>
            </w:r>
            <w:r w:rsidR="005E7DF6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ПЧ-155,ПЧ-154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 w:rsidP="003668A1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</w:t>
            </w:r>
            <w:r w:rsidR="001B2206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вания территории Голоустненского муниципального 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3668A1">
        <w:trPr>
          <w:trHeight w:hRule="exact" w:val="25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Проведение мероприятий по очистке территории </w:t>
            </w:r>
            <w:r w:rsidR="00E7400A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Голоустненского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2021 г. </w:t>
            </w:r>
            <w:r w:rsidR="001C347D">
              <w:rPr>
                <w:rStyle w:val="7"/>
                <w:rFonts w:ascii="Courier New" w:hAnsi="Courier New" w:cs="Courier New"/>
                <w:sz w:val="22"/>
                <w:szCs w:val="22"/>
              </w:rPr>
              <w:t>– 73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87482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1C347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2023 г. 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>
            <w:pPr>
              <w:jc w:val="center"/>
            </w:pPr>
          </w:p>
        </w:tc>
      </w:tr>
      <w:tr w:rsidR="006C4A90" w:rsidRPr="00682152" w:rsidTr="003668A1">
        <w:trPr>
          <w:trHeight w:hRule="exact" w:val="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E7DF6" w:rsidRDefault="005E7DF6" w:rsidP="005E7DF6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6C4A90" w:rsidRPr="003668A1" w:rsidRDefault="005E7DF6" w:rsidP="005E7DF6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</w:t>
            </w:r>
            <w:r w:rsidR="00745F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E7DF6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E7DF6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F66E64" w:rsidRPr="00682152" w:rsidTr="003668A1">
        <w:trPr>
          <w:trHeight w:hRule="exact" w:val="1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Default="006E2D26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Pr="009C2A8F" w:rsidRDefault="006E2D26" w:rsidP="003668A1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</w:t>
            </w:r>
            <w:r w:rsidR="009C2A8F" w:rsidRPr="009C2A8F">
              <w:rPr>
                <w:rFonts w:eastAsia="Calibri"/>
                <w:color w:val="auto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Pr="009C2A8F" w:rsidRDefault="006E2D26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2D26" w:rsidRPr="009C2A8F" w:rsidRDefault="006E2D26" w:rsidP="008F3589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</w:t>
            </w:r>
            <w:r w:rsidR="003668A1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00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000,0</w:t>
            </w:r>
          </w:p>
          <w:p w:rsidR="006E2D26" w:rsidRPr="009C2A8F" w:rsidRDefault="006E2D26" w:rsidP="008F3589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-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</w:t>
            </w:r>
            <w:r w:rsidR="003668A1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000,0</w:t>
            </w:r>
          </w:p>
          <w:p w:rsidR="00F66E64" w:rsidRPr="009C2A8F" w:rsidRDefault="006E2D26" w:rsidP="003668A1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</w:t>
            </w:r>
            <w:r w:rsidR="009C2A8F" w:rsidRPr="009C2A8F">
              <w:rPr>
                <w:color w:val="auto"/>
                <w:sz w:val="22"/>
                <w:szCs w:val="22"/>
                <w:shd w:val="clear" w:color="auto" w:fill="FFFFFF"/>
              </w:rPr>
              <w:t xml:space="preserve"> г. –1</w:t>
            </w:r>
            <w:r w:rsidR="003668A1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="009C2A8F" w:rsidRPr="009C2A8F">
              <w:rPr>
                <w:color w:val="auto"/>
                <w:sz w:val="22"/>
                <w:szCs w:val="22"/>
                <w:shd w:val="clear" w:color="auto" w:fill="FFFFFF"/>
              </w:rPr>
              <w:t>3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</w:t>
            </w:r>
            <w:r w:rsidR="003668A1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</w:t>
            </w:r>
            <w:r w:rsidR="008F3589" w:rsidRPr="009C2A8F">
              <w:rPr>
                <w:color w:val="auto"/>
                <w:sz w:val="22"/>
                <w:szCs w:val="22"/>
                <w:shd w:val="clear" w:color="auto" w:fill="FFFFFF"/>
              </w:rPr>
              <w:t>0,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E64" w:rsidRPr="00682152" w:rsidRDefault="00F66E64"/>
        </w:tc>
      </w:tr>
      <w:tr w:rsidR="00A271BC" w:rsidRPr="00682152" w:rsidTr="003668A1">
        <w:trPr>
          <w:trHeight w:hRule="exact" w:val="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Default="00A271BC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Pr="00A271BC" w:rsidRDefault="00A271BC" w:rsidP="009C2A8F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Pr="009C2A8F" w:rsidRDefault="00A271BC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87482" w:rsidRPr="00587482" w:rsidRDefault="00A271BC" w:rsidP="00A271BC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</w:t>
            </w:r>
            <w:r w:rsidR="00587482"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="00587482"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587482"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 w:rsidR="00587482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="00587482"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A271BC" w:rsidRPr="00682152" w:rsidRDefault="00A271BC" w:rsidP="003668A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A271BC" w:rsidRPr="009C2A8F" w:rsidRDefault="00A271BC" w:rsidP="003668A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71BC" w:rsidRPr="00682152" w:rsidRDefault="00A271BC"/>
        </w:tc>
      </w:tr>
      <w:tr w:rsidR="006C4A90" w:rsidRPr="006E2D26" w:rsidTr="003668A1">
        <w:trPr>
          <w:trHeight w:hRule="exact" w:val="8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553AAE" w:rsidRDefault="006C4A90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6C4A90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9C2A8F">
              <w:rPr>
                <w:rStyle w:val="a5"/>
                <w:rFonts w:ascii="Courier New" w:eastAsia="Courier New" w:hAnsi="Courier New" w:cs="Courier New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9C2A8F" w:rsidRDefault="006C4A90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5E7DF6" w:rsidP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г.–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1 </w:t>
            </w:r>
            <w:r w:rsidR="0058748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420 424</w:t>
            </w:r>
            <w:r w:rsidR="006C4A90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  <w:p w:rsidR="006C4A90" w:rsidRPr="009C2A8F" w:rsidRDefault="005E7DF6" w:rsidP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-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</w:t>
            </w:r>
            <w:r w:rsidR="003668A1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4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82</w:t>
            </w:r>
            <w:r w:rsidR="003668A1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6C4A90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00,0</w:t>
            </w:r>
          </w:p>
          <w:p w:rsidR="006C4A90" w:rsidRPr="009C2A8F" w:rsidRDefault="005E7DF6" w:rsidP="003668A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</w:t>
            </w:r>
            <w:r w:rsidR="001C347D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- 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</w:t>
            </w:r>
            <w:r w:rsidR="003668A1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4</w:t>
            </w:r>
            <w:r w:rsidR="001C347D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8</w:t>
            </w:r>
            <w:r w:rsidR="00194255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4</w:t>
            </w:r>
            <w:r w:rsidR="003668A1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6C4A90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0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553AAE" w:rsidRDefault="006C4A90">
            <w:pPr>
              <w:rPr>
                <w:color w:val="auto"/>
              </w:rPr>
            </w:pPr>
          </w:p>
        </w:tc>
      </w:tr>
      <w:tr w:rsidR="006C4A90" w:rsidRPr="006E2D26" w:rsidTr="00553AAE">
        <w:trPr>
          <w:trHeight w:hRule="exact" w:val="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553AAE" w:rsidRDefault="006C4A90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6C4A90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ВСЕГО</w:t>
            </w:r>
            <w:r w:rsidR="009C2A8F"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9C2A8F" w:rsidRDefault="006C4A90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9C2A8F" w:rsidP="00553AAE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</w:t>
            </w:r>
            <w:r w:rsidR="00553AAE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3</w:t>
            </w:r>
            <w:r w:rsidR="00587482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86</w:t>
            </w:r>
            <w:r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587482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424</w:t>
            </w:r>
            <w:r w:rsidR="006C4A90"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553AAE" w:rsidRDefault="006C4A90">
            <w:pPr>
              <w:rPr>
                <w:color w:val="auto"/>
              </w:rPr>
            </w:pPr>
          </w:p>
        </w:tc>
      </w:tr>
    </w:tbl>
    <w:p w:rsidR="00C20EFB" w:rsidRPr="006E2D26" w:rsidRDefault="00400B31" w:rsidP="00745F52">
      <w:pPr>
        <w:rPr>
          <w:color w:val="FF0000"/>
          <w:sz w:val="22"/>
          <w:szCs w:val="22"/>
        </w:rPr>
      </w:pPr>
    </w:p>
    <w:sectPr w:rsidR="00C20EFB" w:rsidRPr="006E2D26" w:rsidSect="001C3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7787"/>
    <w:multiLevelType w:val="hybridMultilevel"/>
    <w:tmpl w:val="C40C7216"/>
    <w:lvl w:ilvl="0" w:tplc="5F8A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A85295"/>
    <w:multiLevelType w:val="hybridMultilevel"/>
    <w:tmpl w:val="8DA0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227"/>
    <w:rsid w:val="00052A9C"/>
    <w:rsid w:val="00110170"/>
    <w:rsid w:val="00194255"/>
    <w:rsid w:val="001B2206"/>
    <w:rsid w:val="001B56D4"/>
    <w:rsid w:val="001C347D"/>
    <w:rsid w:val="001C3ED8"/>
    <w:rsid w:val="00214F6D"/>
    <w:rsid w:val="00222818"/>
    <w:rsid w:val="002806A8"/>
    <w:rsid w:val="003668A1"/>
    <w:rsid w:val="00373810"/>
    <w:rsid w:val="003F3B38"/>
    <w:rsid w:val="00400B31"/>
    <w:rsid w:val="004806CA"/>
    <w:rsid w:val="004C1227"/>
    <w:rsid w:val="00553AAE"/>
    <w:rsid w:val="00587482"/>
    <w:rsid w:val="005E7DF6"/>
    <w:rsid w:val="00680BC1"/>
    <w:rsid w:val="00682152"/>
    <w:rsid w:val="0068475A"/>
    <w:rsid w:val="006C4A90"/>
    <w:rsid w:val="006E2D26"/>
    <w:rsid w:val="00732C55"/>
    <w:rsid w:val="00745F52"/>
    <w:rsid w:val="007E7822"/>
    <w:rsid w:val="00815434"/>
    <w:rsid w:val="008F1301"/>
    <w:rsid w:val="008F3589"/>
    <w:rsid w:val="00905448"/>
    <w:rsid w:val="009C2A8F"/>
    <w:rsid w:val="00A271BC"/>
    <w:rsid w:val="00A60E8E"/>
    <w:rsid w:val="00B7603D"/>
    <w:rsid w:val="00BE4F8E"/>
    <w:rsid w:val="00C13BBE"/>
    <w:rsid w:val="00CA0D12"/>
    <w:rsid w:val="00D654DF"/>
    <w:rsid w:val="00D95D31"/>
    <w:rsid w:val="00E12D2F"/>
    <w:rsid w:val="00E7400A"/>
    <w:rsid w:val="00ED75B3"/>
    <w:rsid w:val="00EE2059"/>
    <w:rsid w:val="00F63253"/>
    <w:rsid w:val="00F66E64"/>
    <w:rsid w:val="00F83648"/>
    <w:rsid w:val="00FA678D"/>
    <w:rsid w:val="00FB4C29"/>
    <w:rsid w:val="00FE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locked/>
    <w:rsid w:val="006C4A9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3"/>
    <w:rsid w:val="006C4A90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6C4A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5">
    <w:name w:val="Основной текст + 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1942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locked/>
    <w:rsid w:val="006C4A9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3"/>
    <w:rsid w:val="006C4A90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6C4A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5">
    <w:name w:val="Основной текст + 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13</cp:revision>
  <dcterms:created xsi:type="dcterms:W3CDTF">2020-09-29T06:14:00Z</dcterms:created>
  <dcterms:modified xsi:type="dcterms:W3CDTF">2020-11-02T13:50:00Z</dcterms:modified>
</cp:coreProperties>
</file>