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7B89" w:rsidRPr="004D7B89" w:rsidRDefault="004D7B89" w:rsidP="00342957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D7B89">
        <w:rPr>
          <w:rFonts w:ascii="Times New Roman" w:eastAsia="Times New Roman" w:hAnsi="Times New Roman"/>
          <w:b/>
          <w:sz w:val="28"/>
          <w:szCs w:val="28"/>
          <w:lang w:eastAsia="ru-RU"/>
        </w:rPr>
        <w:t>РОССИЙСКАЯ ФЕДЕРАЦИЯ</w:t>
      </w:r>
    </w:p>
    <w:p w:rsidR="004D7B89" w:rsidRPr="004D7B89" w:rsidRDefault="004D7B89" w:rsidP="00342957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D7B89">
        <w:rPr>
          <w:rFonts w:ascii="Times New Roman" w:eastAsia="Times New Roman" w:hAnsi="Times New Roman"/>
          <w:b/>
          <w:sz w:val="28"/>
          <w:szCs w:val="28"/>
          <w:lang w:eastAsia="ru-RU"/>
        </w:rPr>
        <w:t>ИРКУТСКАЯ ОБЛАСТЬ</w:t>
      </w:r>
    </w:p>
    <w:p w:rsidR="004D7B89" w:rsidRDefault="004D7B89" w:rsidP="00342957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D7B89">
        <w:rPr>
          <w:rFonts w:ascii="Times New Roman" w:eastAsia="Times New Roman" w:hAnsi="Times New Roman"/>
          <w:b/>
          <w:sz w:val="28"/>
          <w:szCs w:val="28"/>
          <w:lang w:eastAsia="ru-RU"/>
        </w:rPr>
        <w:t>ИРКУТСКИЙ РАЙОН</w:t>
      </w:r>
    </w:p>
    <w:p w:rsidR="00342957" w:rsidRPr="004D7B89" w:rsidRDefault="00342957" w:rsidP="00342957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42957" w:rsidRPr="00342957" w:rsidRDefault="00342957" w:rsidP="00342957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42957">
        <w:rPr>
          <w:rFonts w:ascii="Times New Roman" w:eastAsia="Times New Roman" w:hAnsi="Times New Roman"/>
          <w:b/>
          <w:sz w:val="28"/>
          <w:szCs w:val="28"/>
          <w:lang w:eastAsia="ru-RU"/>
        </w:rPr>
        <w:t>ГОЛОУСТНЕНСКОЕ МУНИЦИПАЛЬНОЕ ОБРАЗОВАНИЕ</w:t>
      </w:r>
    </w:p>
    <w:p w:rsidR="004D7B89" w:rsidRPr="004D7B89" w:rsidRDefault="004D7B89" w:rsidP="00342957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D7B89" w:rsidRPr="004D7B89" w:rsidRDefault="004D7B89" w:rsidP="004D7B8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D7B89">
        <w:rPr>
          <w:rFonts w:ascii="Times New Roman" w:eastAsia="Times New Roman" w:hAnsi="Times New Roman"/>
          <w:b/>
          <w:sz w:val="28"/>
          <w:szCs w:val="28"/>
          <w:lang w:eastAsia="ru-RU"/>
        </w:rPr>
        <w:t>Глава  Голоустненского  муниципального    образования</w:t>
      </w:r>
    </w:p>
    <w:p w:rsidR="004D7B89" w:rsidRPr="004D7B89" w:rsidRDefault="004D7B89" w:rsidP="004D7B89">
      <w:pPr>
        <w:shd w:val="clear" w:color="auto" w:fill="FFFFFF"/>
        <w:spacing w:after="0" w:line="240" w:lineRule="auto"/>
        <w:rPr>
          <w:rFonts w:ascii="Courier New" w:eastAsia="Times New Roman" w:hAnsi="Courier New"/>
          <w:b/>
          <w:spacing w:val="-5"/>
          <w:w w:val="136"/>
          <w:sz w:val="32"/>
          <w:szCs w:val="32"/>
          <w:lang w:eastAsia="ru-RU"/>
        </w:rPr>
      </w:pPr>
    </w:p>
    <w:p w:rsidR="004D7B89" w:rsidRPr="004D7B89" w:rsidRDefault="004D7B89" w:rsidP="004D7B8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pacing w:val="-5"/>
          <w:w w:val="136"/>
          <w:sz w:val="32"/>
          <w:szCs w:val="32"/>
          <w:lang w:eastAsia="ru-RU"/>
        </w:rPr>
      </w:pPr>
      <w:r w:rsidRPr="004D7B89">
        <w:rPr>
          <w:rFonts w:ascii="Times New Roman" w:eastAsia="Times New Roman" w:hAnsi="Times New Roman"/>
          <w:b/>
          <w:spacing w:val="-5"/>
          <w:w w:val="136"/>
          <w:sz w:val="32"/>
          <w:szCs w:val="32"/>
          <w:lang w:eastAsia="ru-RU"/>
        </w:rPr>
        <w:t>ПОСТАНОВЛЕНИЕ</w:t>
      </w:r>
    </w:p>
    <w:p w:rsidR="004D7B89" w:rsidRPr="004D7B89" w:rsidRDefault="004D7B89" w:rsidP="004D7B89">
      <w:pPr>
        <w:shd w:val="clear" w:color="auto" w:fill="FFFFFF"/>
        <w:spacing w:after="0" w:line="240" w:lineRule="auto"/>
        <w:jc w:val="both"/>
        <w:rPr>
          <w:rFonts w:ascii="Courier New" w:eastAsia="Times New Roman" w:hAnsi="Courier New"/>
          <w:b/>
          <w:spacing w:val="-5"/>
          <w:w w:val="136"/>
          <w:sz w:val="38"/>
          <w:szCs w:val="38"/>
          <w:lang w:eastAsia="ru-RU"/>
        </w:rPr>
      </w:pPr>
    </w:p>
    <w:p w:rsidR="004D7B89" w:rsidRPr="00D80B37" w:rsidRDefault="004D7B89" w:rsidP="004D7B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80B37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455DC3">
        <w:rPr>
          <w:rFonts w:ascii="Times New Roman" w:eastAsia="Times New Roman" w:hAnsi="Times New Roman"/>
          <w:sz w:val="28"/>
          <w:szCs w:val="28"/>
          <w:lang w:eastAsia="ru-RU"/>
        </w:rPr>
        <w:t>28.10.</w:t>
      </w:r>
      <w:r w:rsidRPr="00D80B37">
        <w:rPr>
          <w:rFonts w:ascii="Times New Roman" w:eastAsia="Times New Roman" w:hAnsi="Times New Roman"/>
          <w:sz w:val="28"/>
          <w:szCs w:val="28"/>
          <w:lang w:eastAsia="ru-RU"/>
        </w:rPr>
        <w:t>2015г.</w:t>
      </w:r>
      <w:r w:rsidRPr="00D80B37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D80B37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</w:t>
      </w:r>
      <w:r w:rsidR="00D80B37" w:rsidRPr="00D80B3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</w:t>
      </w:r>
      <w:r w:rsidRPr="00D80B37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="00455DC3">
        <w:rPr>
          <w:rFonts w:ascii="Times New Roman" w:eastAsia="Times New Roman" w:hAnsi="Times New Roman"/>
          <w:sz w:val="28"/>
          <w:szCs w:val="28"/>
          <w:lang w:eastAsia="ru-RU"/>
        </w:rPr>
        <w:t xml:space="preserve"> 176</w:t>
      </w:r>
      <w:r w:rsidRPr="00D80B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4D7B89" w:rsidRPr="004D7B89" w:rsidRDefault="004D7B89" w:rsidP="004D7B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D7B89" w:rsidRDefault="004D7B89" w:rsidP="004D7B8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 внесении изменений в Постановление </w:t>
      </w:r>
    </w:p>
    <w:p w:rsidR="00D80B37" w:rsidRDefault="004D7B89" w:rsidP="004D7B89">
      <w:pPr>
        <w:spacing w:after="0" w:line="240" w:lineRule="auto"/>
        <w:rPr>
          <w:rFonts w:ascii="Times New Roman" w:eastAsia="Times New Roman" w:hAnsi="Times New Roman"/>
          <w:sz w:val="28"/>
          <w:szCs w:val="26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Главы № 74 от 17.09.201</w:t>
      </w:r>
      <w:r w:rsidR="00D80B37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г.</w:t>
      </w:r>
      <w:r w:rsidR="00D80B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6"/>
          <w:lang w:eastAsia="ru-RU"/>
        </w:rPr>
        <w:t>«</w:t>
      </w:r>
      <w:r w:rsidRPr="004D7B89">
        <w:rPr>
          <w:rFonts w:ascii="Times New Roman" w:eastAsia="Times New Roman" w:hAnsi="Times New Roman"/>
          <w:sz w:val="28"/>
          <w:szCs w:val="26"/>
          <w:lang w:eastAsia="ru-RU"/>
        </w:rPr>
        <w:t xml:space="preserve">Об утверждении </w:t>
      </w:r>
    </w:p>
    <w:p w:rsidR="004D7B89" w:rsidRPr="004D7B89" w:rsidRDefault="004D7B89" w:rsidP="004D7B89">
      <w:pPr>
        <w:spacing w:after="0" w:line="240" w:lineRule="auto"/>
        <w:rPr>
          <w:rFonts w:ascii="Times New Roman" w:eastAsia="Times New Roman" w:hAnsi="Times New Roman"/>
          <w:sz w:val="28"/>
          <w:szCs w:val="26"/>
          <w:lang w:eastAsia="ru-RU"/>
        </w:rPr>
      </w:pPr>
      <w:r w:rsidRPr="004D7B89">
        <w:rPr>
          <w:rFonts w:ascii="Times New Roman" w:eastAsia="Times New Roman" w:hAnsi="Times New Roman"/>
          <w:sz w:val="28"/>
          <w:szCs w:val="26"/>
          <w:lang w:eastAsia="ru-RU"/>
        </w:rPr>
        <w:t>Положения</w:t>
      </w:r>
      <w:r w:rsidR="00D80B37">
        <w:rPr>
          <w:rFonts w:ascii="Times New Roman" w:eastAsia="Times New Roman" w:hAnsi="Times New Roman"/>
          <w:sz w:val="28"/>
          <w:szCs w:val="26"/>
          <w:lang w:eastAsia="ru-RU"/>
        </w:rPr>
        <w:t xml:space="preserve"> </w:t>
      </w:r>
      <w:r w:rsidRPr="004D7B89">
        <w:rPr>
          <w:rFonts w:ascii="Times New Roman" w:eastAsia="Times New Roman" w:hAnsi="Times New Roman"/>
          <w:sz w:val="28"/>
          <w:szCs w:val="26"/>
          <w:lang w:eastAsia="ru-RU"/>
        </w:rPr>
        <w:t>об организации работы приемного</w:t>
      </w:r>
    </w:p>
    <w:p w:rsidR="00D80B37" w:rsidRDefault="004D7B89" w:rsidP="004D7B89">
      <w:pPr>
        <w:spacing w:after="0" w:line="240" w:lineRule="auto"/>
        <w:rPr>
          <w:rFonts w:ascii="Times New Roman" w:eastAsia="Times New Roman" w:hAnsi="Times New Roman"/>
          <w:sz w:val="28"/>
          <w:szCs w:val="26"/>
          <w:lang w:eastAsia="ru-RU"/>
        </w:rPr>
      </w:pPr>
      <w:r w:rsidRPr="004D7B89">
        <w:rPr>
          <w:rFonts w:ascii="Times New Roman" w:eastAsia="Times New Roman" w:hAnsi="Times New Roman"/>
          <w:sz w:val="28"/>
          <w:szCs w:val="26"/>
          <w:lang w:eastAsia="ru-RU"/>
        </w:rPr>
        <w:t>эвакуационного пункта  и состава</w:t>
      </w:r>
      <w:r w:rsidR="00D80B37">
        <w:rPr>
          <w:rFonts w:ascii="Times New Roman" w:eastAsia="Times New Roman" w:hAnsi="Times New Roman"/>
          <w:sz w:val="28"/>
          <w:szCs w:val="26"/>
          <w:lang w:eastAsia="ru-RU"/>
        </w:rPr>
        <w:t xml:space="preserve"> </w:t>
      </w:r>
      <w:r w:rsidRPr="004D7B89">
        <w:rPr>
          <w:rFonts w:ascii="Times New Roman" w:eastAsia="Times New Roman" w:hAnsi="Times New Roman"/>
          <w:sz w:val="28"/>
          <w:szCs w:val="26"/>
          <w:lang w:eastAsia="ru-RU"/>
        </w:rPr>
        <w:t xml:space="preserve">приемного </w:t>
      </w:r>
    </w:p>
    <w:p w:rsidR="004D7B89" w:rsidRPr="004D7B89" w:rsidRDefault="004D7B89" w:rsidP="004D7B89">
      <w:pPr>
        <w:spacing w:after="0" w:line="240" w:lineRule="auto"/>
        <w:rPr>
          <w:rFonts w:ascii="Times New Roman" w:eastAsia="Times New Roman" w:hAnsi="Times New Roman"/>
          <w:sz w:val="28"/>
          <w:szCs w:val="26"/>
          <w:lang w:eastAsia="ru-RU"/>
        </w:rPr>
      </w:pPr>
      <w:r w:rsidRPr="004D7B89">
        <w:rPr>
          <w:rFonts w:ascii="Times New Roman" w:eastAsia="Times New Roman" w:hAnsi="Times New Roman"/>
          <w:sz w:val="28"/>
          <w:szCs w:val="26"/>
          <w:lang w:eastAsia="ru-RU"/>
        </w:rPr>
        <w:t>эвакуационного пункта</w:t>
      </w:r>
      <w:r>
        <w:rPr>
          <w:rFonts w:ascii="Times New Roman" w:eastAsia="Times New Roman" w:hAnsi="Times New Roman"/>
          <w:sz w:val="28"/>
          <w:szCs w:val="26"/>
          <w:lang w:eastAsia="ru-RU"/>
        </w:rPr>
        <w:t>»</w:t>
      </w:r>
    </w:p>
    <w:p w:rsidR="004D7B89" w:rsidRPr="004D7B89" w:rsidRDefault="004D7B89" w:rsidP="004D7B89">
      <w:pPr>
        <w:spacing w:after="0" w:line="240" w:lineRule="auto"/>
        <w:rPr>
          <w:rFonts w:ascii="Times New Roman" w:eastAsia="Times New Roman" w:hAnsi="Times New Roman"/>
          <w:sz w:val="28"/>
          <w:szCs w:val="26"/>
          <w:lang w:eastAsia="ru-RU"/>
        </w:rPr>
      </w:pPr>
    </w:p>
    <w:p w:rsidR="00342957" w:rsidRDefault="00342957" w:rsidP="004D7B8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6"/>
          <w:lang w:eastAsia="ru-RU"/>
        </w:rPr>
      </w:pPr>
    </w:p>
    <w:p w:rsidR="004D7B89" w:rsidRPr="004D7B89" w:rsidRDefault="00D80B37" w:rsidP="004D7B8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6"/>
          <w:lang w:eastAsia="ru-RU"/>
        </w:rPr>
      </w:pPr>
      <w:r>
        <w:rPr>
          <w:rFonts w:ascii="Times New Roman" w:eastAsia="Times New Roman" w:hAnsi="Times New Roman"/>
          <w:sz w:val="28"/>
          <w:szCs w:val="26"/>
          <w:lang w:eastAsia="ru-RU"/>
        </w:rPr>
        <w:t xml:space="preserve">     </w:t>
      </w:r>
      <w:proofErr w:type="gramStart"/>
      <w:r w:rsidR="004D7B89" w:rsidRPr="004D7B89">
        <w:rPr>
          <w:rFonts w:ascii="Times New Roman" w:eastAsia="Times New Roman" w:hAnsi="Times New Roman"/>
          <w:sz w:val="28"/>
          <w:szCs w:val="26"/>
          <w:lang w:eastAsia="ru-RU"/>
        </w:rPr>
        <w:t>Во</w:t>
      </w:r>
      <w:proofErr w:type="gramEnd"/>
      <w:r w:rsidR="004D7B89" w:rsidRPr="004D7B89">
        <w:rPr>
          <w:rFonts w:ascii="Times New Roman" w:eastAsia="Times New Roman" w:hAnsi="Times New Roman"/>
          <w:sz w:val="28"/>
          <w:szCs w:val="26"/>
          <w:lang w:eastAsia="ru-RU"/>
        </w:rPr>
        <w:t xml:space="preserve"> исполнении Федерального Закона Российской Федерации «О гражданской обороне» от 12 февраля 1998 года № 28-ФЗ, «Руководства по организации планирования, обеспечения и проведения эвакуации населения в военное время» и в целях организации приема, размещения и жизнеобеспечения эвакуируемого населения из г. Иркутск в населенные пункты Голоустненского  муниципального образования,</w:t>
      </w:r>
    </w:p>
    <w:p w:rsidR="004D7B89" w:rsidRPr="004D7B89" w:rsidRDefault="004D7B89" w:rsidP="004D7B8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D7B89">
        <w:rPr>
          <w:rFonts w:ascii="Times New Roman" w:eastAsia="Times New Roman" w:hAnsi="Times New Roman"/>
          <w:sz w:val="28"/>
          <w:szCs w:val="28"/>
          <w:lang w:eastAsia="ru-RU"/>
        </w:rPr>
        <w:t>ПОСТАНОВЛЯЮ:</w:t>
      </w:r>
    </w:p>
    <w:p w:rsidR="004D7B89" w:rsidRPr="004D7B89" w:rsidRDefault="00D80B37" w:rsidP="00D80B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</w:t>
      </w:r>
      <w:r w:rsidR="004D7B89" w:rsidRPr="004D7B89"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D7B89">
        <w:rPr>
          <w:rFonts w:ascii="Times New Roman" w:eastAsia="Times New Roman" w:hAnsi="Times New Roman"/>
          <w:sz w:val="28"/>
          <w:szCs w:val="28"/>
          <w:lang w:eastAsia="ru-RU"/>
        </w:rPr>
        <w:t>Внести изменения в Постановление Главы № 74 от 17.09.201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4D7B89">
        <w:rPr>
          <w:rFonts w:ascii="Times New Roman" w:eastAsia="Times New Roman" w:hAnsi="Times New Roman"/>
          <w:sz w:val="28"/>
          <w:szCs w:val="28"/>
          <w:lang w:eastAsia="ru-RU"/>
        </w:rPr>
        <w:t>г.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D7B89">
        <w:rPr>
          <w:rFonts w:ascii="Times New Roman" w:eastAsia="Times New Roman" w:hAnsi="Times New Roman"/>
          <w:sz w:val="28"/>
          <w:szCs w:val="26"/>
          <w:lang w:eastAsia="ru-RU"/>
        </w:rPr>
        <w:t>«</w:t>
      </w:r>
      <w:r w:rsidR="004D7B89" w:rsidRPr="004D7B89">
        <w:rPr>
          <w:rFonts w:ascii="Times New Roman" w:eastAsia="Times New Roman" w:hAnsi="Times New Roman"/>
          <w:sz w:val="28"/>
          <w:szCs w:val="26"/>
          <w:lang w:eastAsia="ru-RU"/>
        </w:rPr>
        <w:t>Об утверждении Положения</w:t>
      </w:r>
      <w:r w:rsidR="004D7B8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D7B89" w:rsidRPr="004D7B89">
        <w:rPr>
          <w:rFonts w:ascii="Times New Roman" w:eastAsia="Times New Roman" w:hAnsi="Times New Roman"/>
          <w:sz w:val="28"/>
          <w:szCs w:val="26"/>
          <w:lang w:eastAsia="ru-RU"/>
        </w:rPr>
        <w:t>об организации работы приемного</w:t>
      </w:r>
      <w:r w:rsidR="004D7B8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D7B89" w:rsidRPr="004D7B89">
        <w:rPr>
          <w:rFonts w:ascii="Times New Roman" w:eastAsia="Times New Roman" w:hAnsi="Times New Roman"/>
          <w:sz w:val="28"/>
          <w:szCs w:val="26"/>
          <w:lang w:eastAsia="ru-RU"/>
        </w:rPr>
        <w:t>эвакуационного пункта  и состава</w:t>
      </w:r>
      <w:r w:rsidR="004D7B8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D7B89" w:rsidRPr="004D7B89">
        <w:rPr>
          <w:rFonts w:ascii="Times New Roman" w:eastAsia="Times New Roman" w:hAnsi="Times New Roman"/>
          <w:sz w:val="28"/>
          <w:szCs w:val="26"/>
          <w:lang w:eastAsia="ru-RU"/>
        </w:rPr>
        <w:t>приемного эвакуационного пункта</w:t>
      </w:r>
      <w:r w:rsidR="004D7B89">
        <w:rPr>
          <w:rFonts w:ascii="Times New Roman" w:eastAsia="Times New Roman" w:hAnsi="Times New Roman"/>
          <w:sz w:val="28"/>
          <w:szCs w:val="26"/>
          <w:lang w:eastAsia="ru-RU"/>
        </w:rPr>
        <w:t>», а именно:</w:t>
      </w:r>
    </w:p>
    <w:p w:rsidR="00D80B37" w:rsidRDefault="00D80B37" w:rsidP="00D80B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1.1.</w:t>
      </w:r>
      <w:r w:rsidR="004D7B89">
        <w:rPr>
          <w:rFonts w:ascii="Times New Roman" w:eastAsia="Times New Roman" w:hAnsi="Times New Roman"/>
          <w:sz w:val="28"/>
          <w:szCs w:val="28"/>
          <w:lang w:eastAsia="ru-RU"/>
        </w:rPr>
        <w:t xml:space="preserve"> Пункт 3 читать в новой редакции</w:t>
      </w:r>
      <w:r w:rsidR="009B7B3C">
        <w:rPr>
          <w:rFonts w:ascii="Times New Roman" w:eastAsia="Times New Roman" w:hAnsi="Times New Roman"/>
          <w:sz w:val="28"/>
          <w:szCs w:val="28"/>
          <w:lang w:eastAsia="ru-RU"/>
        </w:rPr>
        <w:t>:</w:t>
      </w:r>
      <w:r w:rsidR="009B7B3C" w:rsidRPr="009B7B3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9B7B3C" w:rsidRDefault="009B7B3C" w:rsidP="00D80B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D7B89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Главным специалистам администрации Голоустненского </w:t>
      </w:r>
      <w:r w:rsidR="00D80B37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образования</w:t>
      </w:r>
      <w:r w:rsidRPr="004D7B89">
        <w:rPr>
          <w:rFonts w:ascii="Times New Roman" w:eastAsia="Times New Roman" w:hAnsi="Times New Roman"/>
          <w:sz w:val="28"/>
          <w:szCs w:val="28"/>
          <w:lang w:eastAsia="ru-RU"/>
        </w:rPr>
        <w:t xml:space="preserve"> Федоровой Елене Альбертовне, Гетман Наталье Алексеевне необходимую документацию  отработать в соответствие с перечнем документов и «Руководством по организации планирования, обеспечения и проведения эвакуации населения в военное время» и представ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ить на утверждение  до 01.11</w:t>
      </w:r>
      <w:r w:rsidRPr="004D7B89">
        <w:rPr>
          <w:rFonts w:ascii="Times New Roman" w:eastAsia="Times New Roman" w:hAnsi="Times New Roman"/>
          <w:sz w:val="28"/>
          <w:szCs w:val="28"/>
          <w:lang w:eastAsia="ru-RU"/>
        </w:rPr>
        <w:t>.201</w:t>
      </w:r>
      <w:r w:rsidR="00D80B37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4D7B89">
        <w:rPr>
          <w:rFonts w:ascii="Times New Roman" w:eastAsia="Times New Roman" w:hAnsi="Times New Roman"/>
          <w:sz w:val="28"/>
          <w:szCs w:val="28"/>
          <w:lang w:eastAsia="ru-RU"/>
        </w:rPr>
        <w:t>г</w:t>
      </w:r>
      <w:r w:rsidR="00D80B37">
        <w:rPr>
          <w:rFonts w:ascii="Times New Roman" w:eastAsia="Times New Roman" w:hAnsi="Times New Roman"/>
          <w:sz w:val="28"/>
          <w:szCs w:val="28"/>
          <w:lang w:eastAsia="ru-RU"/>
        </w:rPr>
        <w:t>ода</w:t>
      </w:r>
      <w:r w:rsidRPr="004D7B89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4D7B89" w:rsidRPr="004D7B89" w:rsidRDefault="00D80B37" w:rsidP="009B7B3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="004D7B89">
        <w:rPr>
          <w:rFonts w:ascii="Times New Roman" w:eastAsia="Times New Roman" w:hAnsi="Times New Roman"/>
          <w:sz w:val="28"/>
          <w:szCs w:val="28"/>
          <w:lang w:eastAsia="ru-RU"/>
        </w:rPr>
        <w:t>1.2 Приложение</w:t>
      </w:r>
      <w:r w:rsidR="00342957">
        <w:rPr>
          <w:rFonts w:ascii="Times New Roman" w:eastAsia="Times New Roman" w:hAnsi="Times New Roman"/>
          <w:sz w:val="28"/>
          <w:szCs w:val="28"/>
          <w:lang w:eastAsia="ru-RU"/>
        </w:rPr>
        <w:t xml:space="preserve"> № 2</w:t>
      </w:r>
      <w:r w:rsidR="004D7B89">
        <w:rPr>
          <w:rFonts w:ascii="Times New Roman" w:eastAsia="Times New Roman" w:hAnsi="Times New Roman"/>
          <w:sz w:val="28"/>
          <w:szCs w:val="28"/>
          <w:lang w:eastAsia="ru-RU"/>
        </w:rPr>
        <w:t xml:space="preserve"> к Пос</w:t>
      </w:r>
      <w:r w:rsidR="00342957">
        <w:rPr>
          <w:rFonts w:ascii="Times New Roman" w:eastAsia="Times New Roman" w:hAnsi="Times New Roman"/>
          <w:sz w:val="28"/>
          <w:szCs w:val="28"/>
          <w:lang w:eastAsia="ru-RU"/>
        </w:rPr>
        <w:t>тановлению № 74 от 17.09.201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342957">
        <w:rPr>
          <w:rFonts w:ascii="Times New Roman" w:eastAsia="Times New Roman" w:hAnsi="Times New Roman"/>
          <w:sz w:val="28"/>
          <w:szCs w:val="28"/>
          <w:lang w:eastAsia="ru-RU"/>
        </w:rPr>
        <w:t>г.</w:t>
      </w:r>
      <w:r w:rsidR="009B7B3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42957">
        <w:rPr>
          <w:rFonts w:ascii="Times New Roman" w:eastAsia="Times New Roman" w:hAnsi="Times New Roman"/>
          <w:sz w:val="28"/>
          <w:szCs w:val="28"/>
          <w:lang w:eastAsia="ru-RU"/>
        </w:rPr>
        <w:t>читать в новой редакции</w:t>
      </w:r>
      <w:r w:rsidR="00B436C6">
        <w:rPr>
          <w:rFonts w:ascii="Times New Roman" w:eastAsia="Times New Roman" w:hAnsi="Times New Roman"/>
          <w:sz w:val="28"/>
          <w:szCs w:val="28"/>
          <w:lang w:eastAsia="ru-RU"/>
        </w:rPr>
        <w:t xml:space="preserve"> (прилагается)</w:t>
      </w:r>
      <w:r w:rsidR="00342957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4D7B89" w:rsidRPr="004D7B89" w:rsidRDefault="00D80B37" w:rsidP="00D80B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="009B7B3C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4D7B89" w:rsidRPr="004D7B89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proofErr w:type="gramStart"/>
      <w:r w:rsidR="004D7B89" w:rsidRPr="004D7B89">
        <w:rPr>
          <w:rFonts w:ascii="Times New Roman" w:eastAsia="Times New Roman" w:hAnsi="Times New Roman"/>
          <w:sz w:val="28"/>
          <w:szCs w:val="28"/>
          <w:lang w:eastAsia="ru-RU"/>
        </w:rPr>
        <w:t>Контроль за</w:t>
      </w:r>
      <w:proofErr w:type="gramEnd"/>
      <w:r w:rsidR="004D7B89" w:rsidRPr="004D7B89">
        <w:rPr>
          <w:rFonts w:ascii="Times New Roman" w:eastAsia="Times New Roman" w:hAnsi="Times New Roman"/>
          <w:sz w:val="28"/>
          <w:szCs w:val="28"/>
          <w:lang w:eastAsia="ru-RU"/>
        </w:rPr>
        <w:t xml:space="preserve"> исполнением настоящего постановления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оставляю за собой.</w:t>
      </w:r>
    </w:p>
    <w:p w:rsidR="004D7B89" w:rsidRPr="004D7B89" w:rsidRDefault="004D7B89" w:rsidP="004D7B8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D7B89" w:rsidRPr="004D7B89" w:rsidRDefault="004D7B89" w:rsidP="004D7B8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D7B89" w:rsidRPr="004D7B89" w:rsidRDefault="004D7B89" w:rsidP="004D7B8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D7B89">
        <w:rPr>
          <w:rFonts w:ascii="Times New Roman" w:eastAsia="Times New Roman" w:hAnsi="Times New Roman"/>
          <w:sz w:val="28"/>
          <w:szCs w:val="28"/>
          <w:lang w:eastAsia="ru-RU"/>
        </w:rPr>
        <w:t>Глава  Голоустненского</w:t>
      </w:r>
    </w:p>
    <w:p w:rsidR="004D7B89" w:rsidRPr="004D7B89" w:rsidRDefault="004D7B89" w:rsidP="004D7B89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D7B89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образования</w:t>
      </w:r>
      <w:r w:rsidRPr="004D7B8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4D7B8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4D7B8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4D7B8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4D7B89">
        <w:rPr>
          <w:rFonts w:ascii="Times New Roman" w:eastAsia="Times New Roman" w:hAnsi="Times New Roman"/>
          <w:sz w:val="28"/>
          <w:szCs w:val="28"/>
          <w:lang w:eastAsia="ru-RU"/>
        </w:rPr>
        <w:tab/>
        <w:t>Т.Г. Липская</w:t>
      </w:r>
    </w:p>
    <w:p w:rsidR="00FE26CD" w:rsidRDefault="00455DC3" w:rsidP="00455DC3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</w:t>
      </w:r>
    </w:p>
    <w:p w:rsidR="00455DC3" w:rsidRDefault="00455DC3" w:rsidP="00455DC3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 постановлению Главы</w:t>
      </w:r>
    </w:p>
    <w:p w:rsidR="00455DC3" w:rsidRDefault="00455DC3" w:rsidP="00455DC3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Голоустненского МО</w:t>
      </w:r>
    </w:p>
    <w:p w:rsidR="00455DC3" w:rsidRPr="00455DC3" w:rsidRDefault="00455DC3" w:rsidP="00455DC3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от 28.10.2015г. № 176</w:t>
      </w:r>
      <w:bookmarkStart w:id="0" w:name="_GoBack"/>
      <w:bookmarkEnd w:id="0"/>
    </w:p>
    <w:p w:rsidR="00FE26CD" w:rsidRDefault="00FE26CD" w:rsidP="00FE26CD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E26CD" w:rsidRDefault="00FE26CD" w:rsidP="00FE26C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E26CD" w:rsidRDefault="00FE26CD" w:rsidP="00FE26CD">
      <w:pPr>
        <w:widowControl w:val="0"/>
        <w:snapToGri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С О С Т А В</w:t>
      </w:r>
    </w:p>
    <w:p w:rsidR="00FE26CD" w:rsidRDefault="00FE26CD" w:rsidP="00FE26CD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приемного эвакуационного пункта (ПЭП)</w:t>
      </w:r>
    </w:p>
    <w:p w:rsidR="00FE26CD" w:rsidRDefault="00FE26CD" w:rsidP="00FE26C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МОУ ИРМО «Малоголоустненская СОШ»</w:t>
      </w:r>
    </w:p>
    <w:p w:rsidR="00FE26CD" w:rsidRDefault="00FE26CD" w:rsidP="00FE26CD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10140" w:type="dxa"/>
        <w:tblInd w:w="-2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8"/>
        <w:gridCol w:w="1984"/>
        <w:gridCol w:w="2552"/>
        <w:gridCol w:w="2501"/>
        <w:gridCol w:w="1266"/>
        <w:gridCol w:w="1269"/>
      </w:tblGrid>
      <w:tr w:rsidR="00FE26CD" w:rsidTr="00FE26CD">
        <w:trPr>
          <w:cantSplit/>
        </w:trPr>
        <w:tc>
          <w:tcPr>
            <w:tcW w:w="56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:rsidR="00FE26CD" w:rsidRDefault="00FE26CD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№№</w:t>
            </w:r>
          </w:p>
          <w:p w:rsidR="00FE26CD" w:rsidRDefault="00FE26CD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/п</w:t>
            </w:r>
          </w:p>
        </w:tc>
        <w:tc>
          <w:tcPr>
            <w:tcW w:w="1984" w:type="dxa"/>
            <w:vMerge w:val="restar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D" w:rsidRDefault="00FE26CD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Фамилия, имя,</w:t>
            </w:r>
          </w:p>
          <w:p w:rsidR="00FE26CD" w:rsidRDefault="00FE26CD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отчество</w:t>
            </w:r>
          </w:p>
        </w:tc>
        <w:tc>
          <w:tcPr>
            <w:tcW w:w="2552" w:type="dxa"/>
            <w:vMerge w:val="restart"/>
            <w:tcBorders>
              <w:top w:val="single" w:sz="6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FE26CD" w:rsidRDefault="00FE26CD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Занимаемая </w:t>
            </w:r>
          </w:p>
          <w:p w:rsidR="00FE26CD" w:rsidRDefault="00FE26CD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должность в составе</w:t>
            </w:r>
          </w:p>
          <w:p w:rsidR="00FE26CD" w:rsidRDefault="00FE26CD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ППВР</w:t>
            </w:r>
          </w:p>
        </w:tc>
        <w:tc>
          <w:tcPr>
            <w:tcW w:w="2501" w:type="dxa"/>
            <w:vMerge w:val="restar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26CD" w:rsidRDefault="00FE26CD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Занимаемая </w:t>
            </w:r>
          </w:p>
          <w:p w:rsidR="00FE26CD" w:rsidRDefault="00FE26CD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должность на </w:t>
            </w: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основной</w:t>
            </w:r>
            <w:proofErr w:type="gramEnd"/>
          </w:p>
          <w:p w:rsidR="00FE26CD" w:rsidRDefault="00FE26CD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работе</w:t>
            </w:r>
          </w:p>
        </w:tc>
        <w:tc>
          <w:tcPr>
            <w:tcW w:w="2535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hideMark/>
          </w:tcPr>
          <w:p w:rsidR="00FE26CD" w:rsidRDefault="00FE26CD">
            <w:pPr>
              <w:keepNext/>
              <w:widowControl w:val="0"/>
              <w:spacing w:after="0"/>
              <w:jc w:val="center"/>
              <w:outlineLvl w:val="6"/>
              <w:rPr>
                <w:rFonts w:ascii="Times New Roman" w:eastAsia="Times New Roman" w:hAnsi="Times New Roman"/>
                <w:b/>
                <w:snapToGrid w:val="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napToGrid w:val="0"/>
                <w:sz w:val="28"/>
                <w:szCs w:val="28"/>
              </w:rPr>
              <w:t xml:space="preserve">Т  е  </w:t>
            </w:r>
            <w:proofErr w:type="gramStart"/>
            <w:r>
              <w:rPr>
                <w:rFonts w:ascii="Times New Roman" w:eastAsia="Times New Roman" w:hAnsi="Times New Roman"/>
                <w:b/>
                <w:snapToGrid w:val="0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b/>
                <w:snapToGrid w:val="0"/>
                <w:sz w:val="28"/>
                <w:szCs w:val="28"/>
              </w:rPr>
              <w:t xml:space="preserve">  е  ф  о  н  ы</w:t>
            </w:r>
          </w:p>
        </w:tc>
      </w:tr>
      <w:tr w:rsidR="00FE26CD" w:rsidTr="00FE26CD">
        <w:trPr>
          <w:cantSplit/>
        </w:trPr>
        <w:tc>
          <w:tcPr>
            <w:tcW w:w="568" w:type="dxa"/>
            <w:vMerge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:rsidR="00FE26CD" w:rsidRDefault="00FE26CD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D" w:rsidRDefault="00FE26CD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2552" w:type="dxa"/>
            <w:vMerge/>
            <w:tcBorders>
              <w:top w:val="single" w:sz="6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FE26CD" w:rsidRDefault="00FE26CD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2501" w:type="dxa"/>
            <w:vMerge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D" w:rsidRDefault="00FE26CD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266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FE26CD" w:rsidRDefault="00FE26CD">
            <w:pPr>
              <w:spacing w:after="0"/>
              <w:ind w:left="-165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слу</w:t>
            </w:r>
            <w:proofErr w:type="spellEnd"/>
          </w:p>
          <w:p w:rsidR="00FE26CD" w:rsidRDefault="00FE26CD">
            <w:pPr>
              <w:spacing w:after="0"/>
              <w:ind w:left="-165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жебный</w:t>
            </w:r>
            <w:proofErr w:type="spellEnd"/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E26CD" w:rsidRDefault="00FE26CD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домашн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.</w:t>
            </w:r>
          </w:p>
        </w:tc>
      </w:tr>
      <w:tr w:rsidR="00FE26CD" w:rsidTr="00FE26CD">
        <w:tc>
          <w:tcPr>
            <w:tcW w:w="5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nil"/>
            </w:tcBorders>
            <w:hideMark/>
          </w:tcPr>
          <w:p w:rsidR="00FE26CD" w:rsidRDefault="00FE26CD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E26CD" w:rsidRDefault="00FE26CD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E26CD" w:rsidRDefault="00FE26CD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E26CD" w:rsidRDefault="00FE26CD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6CD" w:rsidRDefault="00FE26CD">
            <w:pPr>
              <w:spacing w:after="0"/>
              <w:ind w:left="-165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hideMark/>
          </w:tcPr>
          <w:p w:rsidR="00FE26CD" w:rsidRDefault="00FE26CD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6</w:t>
            </w:r>
          </w:p>
        </w:tc>
      </w:tr>
    </w:tbl>
    <w:p w:rsidR="00FE26CD" w:rsidRDefault="00FE26CD" w:rsidP="00FE26CD">
      <w:pPr>
        <w:widowControl w:val="0"/>
        <w:spacing w:before="260" w:after="0" w:line="240" w:lineRule="auto"/>
        <w:jc w:val="center"/>
        <w:rPr>
          <w:rFonts w:ascii="Times New Roman" w:eastAsia="Times New Roman" w:hAnsi="Times New Roman"/>
          <w:b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napToGrid w:val="0"/>
          <w:sz w:val="28"/>
          <w:szCs w:val="28"/>
          <w:lang w:eastAsia="ru-RU"/>
        </w:rPr>
        <w:t>1. Группа руководства ПВР</w:t>
      </w:r>
    </w:p>
    <w:tbl>
      <w:tblPr>
        <w:tblW w:w="10140" w:type="dxa"/>
        <w:tblInd w:w="-2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8"/>
        <w:gridCol w:w="1984"/>
        <w:gridCol w:w="2552"/>
        <w:gridCol w:w="2502"/>
        <w:gridCol w:w="1267"/>
        <w:gridCol w:w="1267"/>
      </w:tblGrid>
      <w:tr w:rsidR="00FE26CD" w:rsidTr="00FE26CD">
        <w:tc>
          <w:tcPr>
            <w:tcW w:w="5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E26CD" w:rsidRDefault="00FE26CD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198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FE26CD" w:rsidRDefault="00FE26CD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Липская Т.Г.</w:t>
            </w:r>
          </w:p>
        </w:tc>
        <w:tc>
          <w:tcPr>
            <w:tcW w:w="255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FE26CD" w:rsidRDefault="00FE26CD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Начальник  ППВР</w:t>
            </w:r>
          </w:p>
        </w:tc>
        <w:tc>
          <w:tcPr>
            <w:tcW w:w="250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FE26CD" w:rsidRDefault="00FE26CD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Глава </w:t>
            </w:r>
          </w:p>
          <w:p w:rsidR="00FE26CD" w:rsidRDefault="00FE26CD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Голоустненского МО</w:t>
            </w:r>
          </w:p>
        </w:tc>
        <w:tc>
          <w:tcPr>
            <w:tcW w:w="126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FE26CD" w:rsidRDefault="00FE26CD">
            <w:pPr>
              <w:spacing w:after="0"/>
              <w:ind w:left="-165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690-786</w:t>
            </w:r>
          </w:p>
        </w:tc>
        <w:tc>
          <w:tcPr>
            <w:tcW w:w="126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FE26CD" w:rsidRDefault="00FE26CD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8914-0022-879</w:t>
            </w:r>
          </w:p>
        </w:tc>
      </w:tr>
      <w:tr w:rsidR="00FE26CD" w:rsidTr="00FE26CD">
        <w:tc>
          <w:tcPr>
            <w:tcW w:w="568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E26CD" w:rsidRDefault="00FE26CD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hideMark/>
          </w:tcPr>
          <w:p w:rsidR="00FE26CD" w:rsidRDefault="00FE26CD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Федорова Е.А.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hideMark/>
          </w:tcPr>
          <w:p w:rsidR="00FE26CD" w:rsidRDefault="00FE26CD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Зам. начальника ППВР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hideMark/>
          </w:tcPr>
          <w:p w:rsidR="00FE26CD" w:rsidRDefault="00FE26CD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Гл. спец. администрации ГМО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hideMark/>
          </w:tcPr>
          <w:p w:rsidR="00FE26CD" w:rsidRDefault="00FE26CD">
            <w:pPr>
              <w:spacing w:after="0"/>
              <w:ind w:left="-165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690-786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hideMark/>
          </w:tcPr>
          <w:p w:rsidR="00FE26CD" w:rsidRDefault="00FE26CD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8914-935-2286</w:t>
            </w:r>
          </w:p>
        </w:tc>
      </w:tr>
    </w:tbl>
    <w:p w:rsidR="00FE26CD" w:rsidRPr="00FE26CD" w:rsidRDefault="00FE26CD" w:rsidP="00FE26CD">
      <w:pPr>
        <w:widowControl w:val="0"/>
        <w:spacing w:before="260" w:after="0" w:line="240" w:lineRule="auto"/>
        <w:ind w:firstLine="851"/>
        <w:jc w:val="center"/>
        <w:rPr>
          <w:rFonts w:ascii="Times New Roman" w:eastAsia="Times New Roman" w:hAnsi="Times New Roman"/>
          <w:b/>
          <w:snapToGrid w:val="0"/>
          <w:sz w:val="28"/>
          <w:szCs w:val="28"/>
          <w:lang w:eastAsia="ru-RU"/>
        </w:rPr>
      </w:pPr>
      <w:r w:rsidRPr="00FE26CD">
        <w:rPr>
          <w:rFonts w:ascii="Times New Roman" w:eastAsia="Times New Roman" w:hAnsi="Times New Roman"/>
          <w:b/>
          <w:snapToGrid w:val="0"/>
          <w:sz w:val="28"/>
          <w:szCs w:val="28"/>
          <w:lang w:eastAsia="ru-RU"/>
        </w:rPr>
        <w:t>2. Группа встречи, приема и размещения населения</w:t>
      </w:r>
    </w:p>
    <w:tbl>
      <w:tblPr>
        <w:tblW w:w="10140" w:type="dxa"/>
        <w:tblInd w:w="-214" w:type="dxa"/>
        <w:tblBorders>
          <w:top w:val="single" w:sz="4" w:space="0" w:color="auto"/>
          <w:left w:val="single" w:sz="6" w:space="0" w:color="auto"/>
          <w:bottom w:val="single" w:sz="4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8"/>
        <w:gridCol w:w="1984"/>
        <w:gridCol w:w="2552"/>
        <w:gridCol w:w="2502"/>
        <w:gridCol w:w="1267"/>
        <w:gridCol w:w="1267"/>
      </w:tblGrid>
      <w:tr w:rsidR="00FE26CD" w:rsidTr="00FE26CD">
        <w:tc>
          <w:tcPr>
            <w:tcW w:w="5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E26CD" w:rsidRDefault="00FE26CD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E26CD" w:rsidRDefault="00FE26CD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Кириленко Т.А.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E26CD" w:rsidRDefault="00FE26CD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</w:rPr>
              <w:t>Старший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группы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E26CD" w:rsidRDefault="00FE26CD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Зам. директора Малоголоустненской СОШ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D" w:rsidRDefault="00FE26CD">
            <w:pPr>
              <w:spacing w:after="0"/>
              <w:ind w:left="-165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E26CD" w:rsidRDefault="00FE26CD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8914-937-8414</w:t>
            </w:r>
          </w:p>
        </w:tc>
      </w:tr>
      <w:tr w:rsidR="00FE26CD" w:rsidTr="00FE26CD">
        <w:tc>
          <w:tcPr>
            <w:tcW w:w="568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E26CD" w:rsidRDefault="00FE26CD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E26CD" w:rsidRDefault="00FE26CD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Андреева В.Ю.</w:t>
            </w:r>
          </w:p>
        </w:tc>
        <w:tc>
          <w:tcPr>
            <w:tcW w:w="2552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E26CD" w:rsidRDefault="00FE26CD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Член группы</w:t>
            </w:r>
          </w:p>
        </w:tc>
        <w:tc>
          <w:tcPr>
            <w:tcW w:w="2502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E26CD" w:rsidRDefault="00FE26CD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Зам. директора Малоголоустненской СОШ</w:t>
            </w:r>
          </w:p>
        </w:tc>
        <w:tc>
          <w:tcPr>
            <w:tcW w:w="1267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E26CD" w:rsidRDefault="00FE26CD">
            <w:pPr>
              <w:spacing w:after="0"/>
              <w:ind w:left="-165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267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E26CD" w:rsidRDefault="00FE26CD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8914-918-3318</w:t>
            </w:r>
          </w:p>
        </w:tc>
      </w:tr>
      <w:tr w:rsidR="00FE26CD" w:rsidTr="00FE26CD">
        <w:tc>
          <w:tcPr>
            <w:tcW w:w="5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E26CD" w:rsidRDefault="00FE26CD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E26CD" w:rsidRDefault="00FE26CD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Маркелова А.Г.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E26CD" w:rsidRDefault="00FE26CD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Член группы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E26CD" w:rsidRDefault="00FE26CD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Гл. спец. администрации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E26CD" w:rsidRDefault="00FE26CD">
            <w:pPr>
              <w:spacing w:after="0"/>
              <w:ind w:left="-165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690-786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E26CD" w:rsidRDefault="00FE26CD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8914-917-5068</w:t>
            </w:r>
          </w:p>
        </w:tc>
      </w:tr>
      <w:tr w:rsidR="00FE26CD" w:rsidTr="00FE26CD">
        <w:tc>
          <w:tcPr>
            <w:tcW w:w="5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E26CD" w:rsidRDefault="00FE26CD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E26CD" w:rsidRDefault="00FE26CD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Епишкина А.А.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E26CD" w:rsidRDefault="00FE26CD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Член группы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E26CD" w:rsidRDefault="00FE26CD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Гл. спец. администрации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E26CD" w:rsidRDefault="00FE26CD">
            <w:pPr>
              <w:spacing w:after="0"/>
              <w:ind w:left="-165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690-786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E26CD" w:rsidRDefault="00FE26CD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8914-941-2401</w:t>
            </w:r>
          </w:p>
        </w:tc>
      </w:tr>
      <w:tr w:rsidR="00FE26CD" w:rsidTr="00FE26CD">
        <w:tc>
          <w:tcPr>
            <w:tcW w:w="5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E26CD" w:rsidRDefault="00FE26CD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E26CD" w:rsidRDefault="00FE26CD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Ширкина Н.П.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E26CD" w:rsidRDefault="00FE26CD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Член группы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E26CD" w:rsidRDefault="00FE26CD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Директор МУК ЦКС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E26CD" w:rsidRDefault="00FE26CD">
            <w:pPr>
              <w:spacing w:after="0"/>
              <w:ind w:left="-165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E26CD" w:rsidRDefault="00FE26CD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8914-927-8879</w:t>
            </w:r>
          </w:p>
        </w:tc>
      </w:tr>
    </w:tbl>
    <w:p w:rsidR="00FE26CD" w:rsidRDefault="00FE26CD" w:rsidP="00FE26CD">
      <w:pPr>
        <w:widowControl w:val="0"/>
        <w:snapToGrid w:val="0"/>
        <w:spacing w:before="260"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3. Группа отправки и сопровождения эваконаселения</w:t>
      </w:r>
    </w:p>
    <w:tbl>
      <w:tblPr>
        <w:tblW w:w="10140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8"/>
        <w:gridCol w:w="1985"/>
        <w:gridCol w:w="2554"/>
        <w:gridCol w:w="2499"/>
        <w:gridCol w:w="1267"/>
        <w:gridCol w:w="1267"/>
      </w:tblGrid>
      <w:tr w:rsidR="00FE26CD" w:rsidTr="00FE26C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6CD" w:rsidRDefault="00FE26CD">
            <w:pPr>
              <w:spacing w:after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D" w:rsidRDefault="00FE26CD">
            <w:pPr>
              <w:spacing w:after="0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6CD" w:rsidRDefault="00FE26CD">
            <w:pPr>
              <w:spacing w:after="0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</w:rPr>
              <w:t>Старший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группы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D" w:rsidRDefault="00FE26CD">
            <w:pPr>
              <w:spacing w:after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Начальник  отд.</w:t>
            </w:r>
          </w:p>
          <w:p w:rsidR="00FE26CD" w:rsidRDefault="00FE26CD">
            <w:pPr>
              <w:spacing w:after="0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D" w:rsidRDefault="00FE26CD">
            <w:pPr>
              <w:spacing w:after="0"/>
              <w:ind w:left="-165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D" w:rsidRDefault="00FE26CD">
            <w:pPr>
              <w:spacing w:after="0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FE26CD" w:rsidTr="00FE26C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6CD" w:rsidRDefault="00FE26CD">
            <w:pPr>
              <w:spacing w:after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D" w:rsidRDefault="00FE26CD">
            <w:pPr>
              <w:spacing w:after="0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6CD" w:rsidRDefault="00FE26CD">
            <w:pPr>
              <w:spacing w:after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Член группы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6CD" w:rsidRDefault="00FE26CD">
            <w:pPr>
              <w:spacing w:after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Гл. специалист с/адм.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D" w:rsidRDefault="00FE26CD">
            <w:pPr>
              <w:spacing w:after="0"/>
              <w:ind w:left="-165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D" w:rsidRDefault="00FE26CD">
            <w:pPr>
              <w:spacing w:after="0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</w:tbl>
    <w:p w:rsidR="00FE26CD" w:rsidRDefault="00FE26CD" w:rsidP="00FE26CD">
      <w:pPr>
        <w:widowControl w:val="0"/>
        <w:spacing w:before="260" w:after="0" w:line="240" w:lineRule="auto"/>
        <w:ind w:firstLine="851"/>
        <w:jc w:val="center"/>
        <w:rPr>
          <w:rFonts w:ascii="Times New Roman" w:eastAsia="Times New Roman" w:hAnsi="Times New Roman"/>
          <w:b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napToGrid w:val="0"/>
          <w:sz w:val="28"/>
          <w:szCs w:val="28"/>
          <w:lang w:eastAsia="ru-RU"/>
        </w:rPr>
        <w:t>4. Группа учета населения</w:t>
      </w:r>
    </w:p>
    <w:tbl>
      <w:tblPr>
        <w:tblW w:w="10140" w:type="dxa"/>
        <w:tblInd w:w="-2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8"/>
        <w:gridCol w:w="1984"/>
        <w:gridCol w:w="2552"/>
        <w:gridCol w:w="2494"/>
        <w:gridCol w:w="1271"/>
        <w:gridCol w:w="1271"/>
      </w:tblGrid>
      <w:tr w:rsidR="00FE26CD" w:rsidTr="00FE26CD"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FE26CD" w:rsidRDefault="00FE26CD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198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hideMark/>
          </w:tcPr>
          <w:p w:rsidR="00FE26CD" w:rsidRDefault="00FE26CD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Иванова Л.А.</w:t>
            </w:r>
          </w:p>
        </w:tc>
        <w:tc>
          <w:tcPr>
            <w:tcW w:w="2552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hideMark/>
          </w:tcPr>
          <w:p w:rsidR="00FE26CD" w:rsidRDefault="00FE26CD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</w:rPr>
              <w:t>Старший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группы</w:t>
            </w:r>
          </w:p>
        </w:tc>
        <w:tc>
          <w:tcPr>
            <w:tcW w:w="249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hideMark/>
          </w:tcPr>
          <w:p w:rsidR="00FE26CD" w:rsidRDefault="00FE26CD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Гл. спец. администрации.</w:t>
            </w:r>
          </w:p>
        </w:tc>
        <w:tc>
          <w:tcPr>
            <w:tcW w:w="1271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hideMark/>
          </w:tcPr>
          <w:p w:rsidR="00FE26CD" w:rsidRDefault="00FE26CD">
            <w:pPr>
              <w:spacing w:after="0"/>
              <w:ind w:left="-165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690-786</w:t>
            </w:r>
          </w:p>
        </w:tc>
        <w:tc>
          <w:tcPr>
            <w:tcW w:w="1271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hideMark/>
          </w:tcPr>
          <w:p w:rsidR="00FE26CD" w:rsidRDefault="00FE26CD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8914-943-9342</w:t>
            </w:r>
          </w:p>
        </w:tc>
      </w:tr>
      <w:tr w:rsidR="00FE26CD" w:rsidTr="00FE26CD"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E26CD" w:rsidRDefault="00FE26CD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198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FE26CD" w:rsidRDefault="00FE26CD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Домошонкина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Е.С.</w:t>
            </w:r>
          </w:p>
        </w:tc>
        <w:tc>
          <w:tcPr>
            <w:tcW w:w="255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FE26CD" w:rsidRDefault="00FE26CD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Член группы</w:t>
            </w:r>
          </w:p>
        </w:tc>
        <w:tc>
          <w:tcPr>
            <w:tcW w:w="249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FE26CD" w:rsidRDefault="00FE26CD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Физрук </w:t>
            </w:r>
          </w:p>
        </w:tc>
        <w:tc>
          <w:tcPr>
            <w:tcW w:w="127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E26CD" w:rsidRDefault="00FE26CD">
            <w:pPr>
              <w:spacing w:after="0"/>
              <w:ind w:left="-165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27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FE26CD" w:rsidRDefault="00FE26CD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8950-081-4512</w:t>
            </w:r>
          </w:p>
        </w:tc>
      </w:tr>
      <w:tr w:rsidR="00FE26CD" w:rsidTr="00FE26CD"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E26CD" w:rsidRDefault="00FE26CD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98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FE26CD" w:rsidRDefault="00FE26CD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Филиппова Н.А.</w:t>
            </w:r>
          </w:p>
        </w:tc>
        <w:tc>
          <w:tcPr>
            <w:tcW w:w="255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FE26CD" w:rsidRDefault="00FE26CD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Член группы</w:t>
            </w:r>
          </w:p>
        </w:tc>
        <w:tc>
          <w:tcPr>
            <w:tcW w:w="249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FE26CD" w:rsidRDefault="00FE26CD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Старший воспитатель МДОУ </w:t>
            </w:r>
          </w:p>
        </w:tc>
        <w:tc>
          <w:tcPr>
            <w:tcW w:w="127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E26CD" w:rsidRDefault="00FE26CD">
            <w:pPr>
              <w:spacing w:after="0"/>
              <w:ind w:left="-165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27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FE26CD" w:rsidRDefault="00FE26CD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8914-938 1440</w:t>
            </w:r>
          </w:p>
        </w:tc>
      </w:tr>
      <w:tr w:rsidR="00FE26CD" w:rsidTr="00FE26CD"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E26CD" w:rsidRDefault="00FE26CD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98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FE26CD" w:rsidRDefault="00FE26CD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Тарбеева Л.В.</w:t>
            </w:r>
          </w:p>
        </w:tc>
        <w:tc>
          <w:tcPr>
            <w:tcW w:w="255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FE26CD" w:rsidRDefault="00FE26CD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Член группы</w:t>
            </w:r>
          </w:p>
        </w:tc>
        <w:tc>
          <w:tcPr>
            <w:tcW w:w="249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FE26CD" w:rsidRDefault="00FE26CD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Педагог - логопед</w:t>
            </w:r>
          </w:p>
        </w:tc>
        <w:tc>
          <w:tcPr>
            <w:tcW w:w="127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E26CD" w:rsidRDefault="00FE26CD">
            <w:pPr>
              <w:spacing w:after="0"/>
              <w:ind w:left="-165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27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FE26CD" w:rsidRDefault="00FE26CD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8914-934-5092</w:t>
            </w:r>
          </w:p>
        </w:tc>
      </w:tr>
      <w:tr w:rsidR="00FE26CD" w:rsidTr="00FE26CD"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E26CD" w:rsidRDefault="00FE26CD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98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FE26CD" w:rsidRDefault="00FE26CD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Хохлова Д.Н. </w:t>
            </w:r>
          </w:p>
        </w:tc>
        <w:tc>
          <w:tcPr>
            <w:tcW w:w="255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FE26CD" w:rsidRDefault="00FE26CD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Член группы </w:t>
            </w:r>
          </w:p>
        </w:tc>
        <w:tc>
          <w:tcPr>
            <w:tcW w:w="249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FE26CD" w:rsidRDefault="00FE26CD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Социальный - педагог</w:t>
            </w:r>
          </w:p>
        </w:tc>
        <w:tc>
          <w:tcPr>
            <w:tcW w:w="127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E26CD" w:rsidRDefault="00FE26CD">
            <w:pPr>
              <w:spacing w:after="0"/>
              <w:ind w:left="-165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27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FE26CD" w:rsidRDefault="00FE26CD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8983-446-5993</w:t>
            </w:r>
          </w:p>
        </w:tc>
      </w:tr>
      <w:tr w:rsidR="00FE26CD" w:rsidTr="00FE26CD"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E26CD" w:rsidRDefault="00FE26CD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98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FE26CD" w:rsidRDefault="00FE26CD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Арефьева Т.Б.</w:t>
            </w:r>
          </w:p>
        </w:tc>
        <w:tc>
          <w:tcPr>
            <w:tcW w:w="255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FE26CD" w:rsidRDefault="00FE26CD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Член группы</w:t>
            </w:r>
          </w:p>
        </w:tc>
        <w:tc>
          <w:tcPr>
            <w:tcW w:w="249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FE26CD" w:rsidRDefault="00FE26CD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Зав. дома Досуга п. 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</w:rPr>
              <w:t>Большое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Голоустное</w:t>
            </w:r>
          </w:p>
        </w:tc>
        <w:tc>
          <w:tcPr>
            <w:tcW w:w="127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E26CD" w:rsidRDefault="00FE26CD">
            <w:pPr>
              <w:spacing w:after="0"/>
              <w:ind w:left="-165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27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FE26CD" w:rsidRDefault="00FE26CD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8914-930-6454</w:t>
            </w:r>
          </w:p>
        </w:tc>
      </w:tr>
    </w:tbl>
    <w:p w:rsidR="00FE26CD" w:rsidRDefault="00FE26CD" w:rsidP="00FE26CD">
      <w:pPr>
        <w:widowControl w:val="0"/>
        <w:spacing w:before="260" w:after="0" w:line="240" w:lineRule="auto"/>
        <w:ind w:firstLine="851"/>
        <w:jc w:val="center"/>
        <w:rPr>
          <w:rFonts w:ascii="Times New Roman" w:eastAsia="Times New Roman" w:hAnsi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napToGrid w:val="0"/>
          <w:sz w:val="28"/>
          <w:szCs w:val="28"/>
          <w:lang w:eastAsia="ru-RU"/>
        </w:rPr>
        <w:t>5. Группы охраны общественного порядка</w:t>
      </w:r>
    </w:p>
    <w:tbl>
      <w:tblPr>
        <w:tblW w:w="10140" w:type="dxa"/>
        <w:tblInd w:w="-2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8"/>
        <w:gridCol w:w="1984"/>
        <w:gridCol w:w="2552"/>
        <w:gridCol w:w="2568"/>
        <w:gridCol w:w="1234"/>
        <w:gridCol w:w="1234"/>
      </w:tblGrid>
      <w:tr w:rsidR="00FE26CD" w:rsidTr="00FE26CD"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E26CD" w:rsidRDefault="00FE26CD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198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E26CD" w:rsidRDefault="00FE26CD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Цымбаленко А.К. </w:t>
            </w:r>
          </w:p>
        </w:tc>
        <w:tc>
          <w:tcPr>
            <w:tcW w:w="255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E26CD" w:rsidRDefault="00FE26CD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</w:rPr>
              <w:t>Старший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группы</w:t>
            </w:r>
          </w:p>
        </w:tc>
        <w:tc>
          <w:tcPr>
            <w:tcW w:w="256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E26CD" w:rsidRDefault="00FE26CD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УУМ РОВД</w:t>
            </w:r>
          </w:p>
        </w:tc>
        <w:tc>
          <w:tcPr>
            <w:tcW w:w="12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E26CD" w:rsidRDefault="00FE26CD">
            <w:pPr>
              <w:spacing w:after="0"/>
              <w:ind w:left="-165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FE26CD" w:rsidRDefault="00FE26CD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8914-904-0610</w:t>
            </w:r>
          </w:p>
        </w:tc>
      </w:tr>
      <w:tr w:rsidR="00FE26CD" w:rsidTr="00FE26CD"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E26CD" w:rsidRDefault="00FE26CD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198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E26CD" w:rsidRDefault="00FE26CD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Чупикова О.А.</w:t>
            </w:r>
          </w:p>
        </w:tc>
        <w:tc>
          <w:tcPr>
            <w:tcW w:w="255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E26CD" w:rsidRDefault="00FE26CD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Член группы</w:t>
            </w:r>
          </w:p>
        </w:tc>
        <w:tc>
          <w:tcPr>
            <w:tcW w:w="256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E26CD" w:rsidRDefault="00FE26CD">
            <w:pPr>
              <w:spacing w:after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     УУМ РОВД</w:t>
            </w:r>
          </w:p>
        </w:tc>
        <w:tc>
          <w:tcPr>
            <w:tcW w:w="12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E26CD" w:rsidRDefault="00FE26CD">
            <w:pPr>
              <w:spacing w:after="0"/>
              <w:ind w:left="-165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E26CD" w:rsidRDefault="00FE26CD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</w:tbl>
    <w:p w:rsidR="00FE26CD" w:rsidRDefault="00FE26CD" w:rsidP="00FE26CD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E26CD" w:rsidRDefault="00FE26CD" w:rsidP="00FE26CD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E26CD" w:rsidRDefault="00FE26CD" w:rsidP="00FE26CD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6. Медицинский  пункт</w:t>
      </w:r>
    </w:p>
    <w:tbl>
      <w:tblPr>
        <w:tblStyle w:val="a4"/>
        <w:tblW w:w="1020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1983"/>
        <w:gridCol w:w="2550"/>
        <w:gridCol w:w="2549"/>
        <w:gridCol w:w="1275"/>
        <w:gridCol w:w="1275"/>
      </w:tblGrid>
      <w:tr w:rsidR="00FE26CD" w:rsidRPr="00FE26CD" w:rsidTr="00FE26C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6CD" w:rsidRPr="00FE26CD" w:rsidRDefault="00FE26C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E26CD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6CD" w:rsidRPr="00FE26CD" w:rsidRDefault="00FE26C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E26CD">
              <w:rPr>
                <w:rFonts w:ascii="Times New Roman" w:hAnsi="Times New Roman"/>
                <w:sz w:val="28"/>
                <w:szCs w:val="28"/>
              </w:rPr>
              <w:t>Ширкина О.В.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6CD" w:rsidRPr="00FE26CD" w:rsidRDefault="00FE26C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E26CD">
              <w:rPr>
                <w:rFonts w:ascii="Times New Roman" w:hAnsi="Times New Roman"/>
                <w:sz w:val="28"/>
                <w:szCs w:val="28"/>
              </w:rPr>
              <w:t>Начальник медпункта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6CD" w:rsidRPr="00FE26CD" w:rsidRDefault="00FE26C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E26CD">
              <w:rPr>
                <w:rFonts w:ascii="Times New Roman" w:hAnsi="Times New Roman"/>
                <w:color w:val="000000"/>
                <w:sz w:val="28"/>
                <w:szCs w:val="28"/>
              </w:rPr>
              <w:t>Глав</w:t>
            </w:r>
            <w:proofErr w:type="gramStart"/>
            <w:r w:rsidRPr="00FE26CD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proofErr w:type="gramEnd"/>
            <w:r w:rsidRPr="00FE26C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FE26C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FE26CD">
              <w:rPr>
                <w:rFonts w:ascii="Times New Roman" w:hAnsi="Times New Roman"/>
                <w:sz w:val="28"/>
                <w:szCs w:val="28"/>
              </w:rPr>
              <w:t>в</w:t>
            </w:r>
            <w:proofErr w:type="gramEnd"/>
            <w:r w:rsidRPr="00FE26CD">
              <w:rPr>
                <w:rFonts w:ascii="Times New Roman" w:hAnsi="Times New Roman"/>
                <w:sz w:val="28"/>
                <w:szCs w:val="28"/>
              </w:rPr>
              <w:t>рач Голоустненской участковой больницы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D" w:rsidRPr="00FE26CD" w:rsidRDefault="00FE26CD">
            <w:pPr>
              <w:ind w:left="-16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6CD" w:rsidRPr="00FE26CD" w:rsidRDefault="00FE26C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E26CD">
              <w:rPr>
                <w:rFonts w:ascii="Times New Roman" w:hAnsi="Times New Roman"/>
                <w:sz w:val="28"/>
                <w:szCs w:val="28"/>
              </w:rPr>
              <w:t>8914-941-19-90</w:t>
            </w:r>
          </w:p>
        </w:tc>
      </w:tr>
      <w:tr w:rsidR="00FE26CD" w:rsidRPr="00FE26CD" w:rsidTr="00FE26C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6CD" w:rsidRPr="00FE26CD" w:rsidRDefault="00FE26C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E26CD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6CD" w:rsidRPr="00FE26CD" w:rsidRDefault="00FE26C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E26CD">
              <w:rPr>
                <w:rFonts w:ascii="Times New Roman" w:hAnsi="Times New Roman"/>
                <w:sz w:val="28"/>
                <w:szCs w:val="28"/>
              </w:rPr>
              <w:t>Хиженкова И.Н.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D" w:rsidRPr="00FE26CD" w:rsidRDefault="00FE26C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6CD" w:rsidRPr="00FE26CD" w:rsidRDefault="00FE26C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E26CD">
              <w:rPr>
                <w:rFonts w:ascii="Times New Roman" w:hAnsi="Times New Roman"/>
                <w:sz w:val="28"/>
                <w:szCs w:val="28"/>
              </w:rPr>
              <w:t>Заведующая ФАП</w:t>
            </w:r>
          </w:p>
          <w:p w:rsidR="00FE26CD" w:rsidRPr="00FE26CD" w:rsidRDefault="00FE26C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E26CD">
              <w:rPr>
                <w:rFonts w:ascii="Times New Roman" w:hAnsi="Times New Roman"/>
                <w:sz w:val="28"/>
                <w:szCs w:val="28"/>
              </w:rPr>
              <w:t>П. Большое Голоустное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D" w:rsidRPr="00FE26CD" w:rsidRDefault="00FE26CD">
            <w:pPr>
              <w:ind w:left="-16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6CD" w:rsidRPr="00FE26CD" w:rsidRDefault="00FE26C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E26CD">
              <w:rPr>
                <w:rFonts w:ascii="Times New Roman" w:hAnsi="Times New Roman"/>
                <w:sz w:val="28"/>
                <w:szCs w:val="28"/>
              </w:rPr>
              <w:t>8983-240-2944</w:t>
            </w:r>
          </w:p>
        </w:tc>
      </w:tr>
    </w:tbl>
    <w:p w:rsidR="00FE26CD" w:rsidRPr="00FE26CD" w:rsidRDefault="00FE26CD" w:rsidP="00FE26CD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E26CD" w:rsidRPr="00FE26CD" w:rsidRDefault="00FE26CD" w:rsidP="00FE26CD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E26CD">
        <w:rPr>
          <w:rFonts w:ascii="Times New Roman" w:eastAsia="Times New Roman" w:hAnsi="Times New Roman"/>
          <w:b/>
          <w:sz w:val="28"/>
          <w:szCs w:val="28"/>
          <w:lang w:eastAsia="ru-RU"/>
        </w:rPr>
        <w:t>7. Комната матери и ребенка</w:t>
      </w:r>
    </w:p>
    <w:p w:rsidR="00FE26CD" w:rsidRPr="00FE26CD" w:rsidRDefault="00FE26CD" w:rsidP="00FE26CD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Style w:val="a4"/>
        <w:tblW w:w="1020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1983"/>
        <w:gridCol w:w="2550"/>
        <w:gridCol w:w="2549"/>
        <w:gridCol w:w="1275"/>
        <w:gridCol w:w="1275"/>
      </w:tblGrid>
      <w:tr w:rsidR="00FE26CD" w:rsidRPr="00FE26CD" w:rsidTr="00FE26C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6CD" w:rsidRPr="00FE26CD" w:rsidRDefault="00FE26C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E26CD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6CD" w:rsidRPr="00FE26CD" w:rsidRDefault="00FE26C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E26CD">
              <w:rPr>
                <w:rFonts w:ascii="Times New Roman" w:hAnsi="Times New Roman"/>
                <w:sz w:val="28"/>
                <w:szCs w:val="28"/>
              </w:rPr>
              <w:t>Кулыняк А.Н.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6CD" w:rsidRPr="00FE26CD" w:rsidRDefault="00FE26C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E26CD">
              <w:rPr>
                <w:rFonts w:ascii="Times New Roman" w:hAnsi="Times New Roman"/>
                <w:sz w:val="28"/>
                <w:szCs w:val="28"/>
              </w:rPr>
              <w:t>Дежурный по комнате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6CD" w:rsidRPr="00FE26CD" w:rsidRDefault="00FE26C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E26CD">
              <w:rPr>
                <w:rFonts w:ascii="Times New Roman" w:hAnsi="Times New Roman"/>
                <w:sz w:val="28"/>
                <w:szCs w:val="28"/>
              </w:rPr>
              <w:t xml:space="preserve">Педиатр Голоустненской участковой больницы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D" w:rsidRPr="00FE26CD" w:rsidRDefault="00FE26CD">
            <w:pPr>
              <w:ind w:left="-16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6CD" w:rsidRPr="00FE26CD" w:rsidRDefault="00FE26C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E26CD">
              <w:rPr>
                <w:rFonts w:ascii="Times New Roman" w:hAnsi="Times New Roman"/>
                <w:sz w:val="28"/>
                <w:szCs w:val="28"/>
              </w:rPr>
              <w:t>8914-944-1800</w:t>
            </w:r>
          </w:p>
        </w:tc>
      </w:tr>
      <w:tr w:rsidR="00FE26CD" w:rsidRPr="00FE26CD" w:rsidTr="00FE26C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6CD" w:rsidRPr="00FE26CD" w:rsidRDefault="00FE26C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E26CD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6CD" w:rsidRPr="00FE26CD" w:rsidRDefault="00FE26C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E26CD">
              <w:rPr>
                <w:rFonts w:ascii="Times New Roman" w:hAnsi="Times New Roman"/>
                <w:sz w:val="28"/>
                <w:szCs w:val="28"/>
              </w:rPr>
              <w:t>Гуманюк Т.Г.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6CD" w:rsidRPr="00FE26CD" w:rsidRDefault="00FE26C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E26CD">
              <w:rPr>
                <w:rFonts w:ascii="Times New Roman" w:hAnsi="Times New Roman"/>
                <w:sz w:val="28"/>
                <w:szCs w:val="28"/>
              </w:rPr>
              <w:t>Помощник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6CD" w:rsidRPr="00FE26CD" w:rsidRDefault="00FE26C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E26CD">
              <w:rPr>
                <w:rFonts w:ascii="Times New Roman" w:hAnsi="Times New Roman"/>
                <w:sz w:val="28"/>
                <w:szCs w:val="28"/>
              </w:rPr>
              <w:t>Мед</w:t>
            </w:r>
            <w:proofErr w:type="gramStart"/>
            <w:r w:rsidRPr="00FE26CD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FE26C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FE26CD">
              <w:rPr>
                <w:rFonts w:ascii="Times New Roman" w:hAnsi="Times New Roman"/>
                <w:sz w:val="28"/>
                <w:szCs w:val="28"/>
              </w:rPr>
              <w:t>с</w:t>
            </w:r>
            <w:proofErr w:type="gramEnd"/>
            <w:r w:rsidRPr="00FE26CD">
              <w:rPr>
                <w:rFonts w:ascii="Times New Roman" w:hAnsi="Times New Roman"/>
                <w:sz w:val="28"/>
                <w:szCs w:val="28"/>
              </w:rPr>
              <w:t>естра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D" w:rsidRPr="00FE26CD" w:rsidRDefault="00FE26CD">
            <w:pPr>
              <w:ind w:left="-16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6CD" w:rsidRPr="00FE26CD" w:rsidRDefault="00FE26C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E26CD">
              <w:rPr>
                <w:rFonts w:ascii="Times New Roman" w:hAnsi="Times New Roman"/>
                <w:sz w:val="28"/>
                <w:szCs w:val="28"/>
              </w:rPr>
              <w:t>8914-913-</w:t>
            </w:r>
            <w:r w:rsidRPr="00FE26CD">
              <w:rPr>
                <w:rFonts w:ascii="Times New Roman" w:hAnsi="Times New Roman"/>
                <w:sz w:val="28"/>
                <w:szCs w:val="28"/>
              </w:rPr>
              <w:lastRenderedPageBreak/>
              <w:t>3860</w:t>
            </w:r>
          </w:p>
        </w:tc>
      </w:tr>
    </w:tbl>
    <w:p w:rsidR="00FE26CD" w:rsidRPr="00FE26CD" w:rsidRDefault="00FE26CD" w:rsidP="00FE26CD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E26CD" w:rsidRPr="00FE26CD" w:rsidRDefault="00FE26CD" w:rsidP="00FE26CD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E26CD">
        <w:rPr>
          <w:rFonts w:ascii="Times New Roman" w:eastAsia="Times New Roman" w:hAnsi="Times New Roman"/>
          <w:b/>
          <w:sz w:val="28"/>
          <w:szCs w:val="28"/>
          <w:lang w:eastAsia="ru-RU"/>
        </w:rPr>
        <w:t>8. Стол справок</w:t>
      </w:r>
    </w:p>
    <w:p w:rsidR="00FE26CD" w:rsidRPr="00FE26CD" w:rsidRDefault="00FE26CD" w:rsidP="00FE26CD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Style w:val="a4"/>
        <w:tblW w:w="1032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1985"/>
        <w:gridCol w:w="2553"/>
        <w:gridCol w:w="2552"/>
        <w:gridCol w:w="1276"/>
        <w:gridCol w:w="1386"/>
      </w:tblGrid>
      <w:tr w:rsidR="00FE26CD" w:rsidRPr="00FE26CD" w:rsidTr="00FE26C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6CD" w:rsidRPr="00FE26CD" w:rsidRDefault="00FE26C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E26CD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6CD" w:rsidRPr="00FE26CD" w:rsidRDefault="00FE26C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E26CD">
              <w:rPr>
                <w:rFonts w:ascii="Times New Roman" w:hAnsi="Times New Roman"/>
                <w:sz w:val="28"/>
                <w:szCs w:val="28"/>
              </w:rPr>
              <w:t>Гетман Н.А.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6CD" w:rsidRPr="00FE26CD" w:rsidRDefault="00FE26CD">
            <w:pPr>
              <w:rPr>
                <w:rFonts w:ascii="Times New Roman" w:hAnsi="Times New Roman"/>
                <w:sz w:val="28"/>
                <w:szCs w:val="28"/>
              </w:rPr>
            </w:pPr>
            <w:r w:rsidRPr="00FE26CD">
              <w:rPr>
                <w:rFonts w:ascii="Times New Roman" w:hAnsi="Times New Roman"/>
                <w:sz w:val="28"/>
                <w:szCs w:val="28"/>
              </w:rPr>
              <w:t xml:space="preserve">Администратор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6CD" w:rsidRPr="00FE26CD" w:rsidRDefault="00FE26CD">
            <w:pPr>
              <w:rPr>
                <w:rFonts w:ascii="Times New Roman" w:hAnsi="Times New Roman"/>
                <w:sz w:val="28"/>
                <w:szCs w:val="28"/>
              </w:rPr>
            </w:pPr>
            <w:r w:rsidRPr="00FE26CD">
              <w:rPr>
                <w:rFonts w:ascii="Times New Roman" w:hAnsi="Times New Roman"/>
                <w:sz w:val="28"/>
                <w:szCs w:val="28"/>
              </w:rPr>
              <w:t>Гл. спец. администрации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6CD" w:rsidRPr="00FE26CD" w:rsidRDefault="00FE26CD">
            <w:pPr>
              <w:ind w:left="-16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E26CD">
              <w:rPr>
                <w:rFonts w:ascii="Times New Roman" w:hAnsi="Times New Roman"/>
                <w:sz w:val="28"/>
                <w:szCs w:val="28"/>
              </w:rPr>
              <w:t>690-786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6CD" w:rsidRPr="00FE26CD" w:rsidRDefault="00FE26C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E26CD">
              <w:rPr>
                <w:rFonts w:ascii="Times New Roman" w:hAnsi="Times New Roman"/>
                <w:sz w:val="28"/>
                <w:szCs w:val="28"/>
              </w:rPr>
              <w:t>8914-925-1761</w:t>
            </w:r>
          </w:p>
        </w:tc>
      </w:tr>
    </w:tbl>
    <w:p w:rsidR="00FE26CD" w:rsidRPr="00FE26CD" w:rsidRDefault="00FE26CD" w:rsidP="00FE26C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E26CD" w:rsidRPr="00FE26CD" w:rsidRDefault="00FE26CD" w:rsidP="00FE26CD">
      <w:pPr>
        <w:spacing w:after="0" w:line="240" w:lineRule="auto"/>
        <w:ind w:firstLine="851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E26CD">
        <w:rPr>
          <w:rFonts w:ascii="Times New Roman" w:eastAsia="Times New Roman" w:hAnsi="Times New Roman"/>
          <w:b/>
          <w:sz w:val="28"/>
          <w:szCs w:val="28"/>
          <w:lang w:eastAsia="ru-RU"/>
        </w:rPr>
        <w:t>9. Комендантская служба</w:t>
      </w:r>
    </w:p>
    <w:tbl>
      <w:tblPr>
        <w:tblStyle w:val="a4"/>
        <w:tblW w:w="1032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1985"/>
        <w:gridCol w:w="2553"/>
        <w:gridCol w:w="2552"/>
        <w:gridCol w:w="1276"/>
        <w:gridCol w:w="1386"/>
      </w:tblGrid>
      <w:tr w:rsidR="00FE26CD" w:rsidRPr="00FE26CD" w:rsidTr="00FE26C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6CD" w:rsidRPr="00FE26CD" w:rsidRDefault="00FE26C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E26CD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6CD" w:rsidRPr="00FE26CD" w:rsidRDefault="00FE26C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E26CD">
              <w:rPr>
                <w:rFonts w:ascii="Times New Roman" w:hAnsi="Times New Roman"/>
                <w:sz w:val="28"/>
                <w:szCs w:val="28"/>
              </w:rPr>
              <w:t>Банщикова Л.Н.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6CD" w:rsidRPr="00FE26CD" w:rsidRDefault="00FE26CD">
            <w:pPr>
              <w:rPr>
                <w:rFonts w:ascii="Times New Roman" w:hAnsi="Times New Roman"/>
                <w:sz w:val="28"/>
                <w:szCs w:val="28"/>
              </w:rPr>
            </w:pPr>
            <w:r w:rsidRPr="00FE26CD">
              <w:rPr>
                <w:rFonts w:ascii="Times New Roman" w:hAnsi="Times New Roman"/>
                <w:sz w:val="28"/>
                <w:szCs w:val="28"/>
              </w:rPr>
              <w:t xml:space="preserve">Ответственный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6CD" w:rsidRPr="00FE26CD" w:rsidRDefault="00FE26CD">
            <w:pPr>
              <w:rPr>
                <w:rFonts w:ascii="Times New Roman" w:hAnsi="Times New Roman"/>
                <w:sz w:val="28"/>
                <w:szCs w:val="28"/>
              </w:rPr>
            </w:pPr>
            <w:r w:rsidRPr="00FE26CD">
              <w:rPr>
                <w:rFonts w:ascii="Times New Roman" w:hAnsi="Times New Roman"/>
                <w:sz w:val="28"/>
                <w:szCs w:val="28"/>
              </w:rPr>
              <w:t>Зав. Хоз.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D" w:rsidRPr="00FE26CD" w:rsidRDefault="00FE26CD">
            <w:pPr>
              <w:ind w:left="-16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6CD" w:rsidRPr="00FE26CD" w:rsidRDefault="00FE26C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E26CD">
              <w:rPr>
                <w:rFonts w:ascii="Times New Roman" w:hAnsi="Times New Roman"/>
                <w:sz w:val="28"/>
                <w:szCs w:val="28"/>
              </w:rPr>
              <w:t>8914-935-1270</w:t>
            </w:r>
          </w:p>
        </w:tc>
      </w:tr>
    </w:tbl>
    <w:p w:rsidR="00FE26CD" w:rsidRDefault="00FE26CD" w:rsidP="00FE26CD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FE26CD" w:rsidRDefault="00FE26CD" w:rsidP="00FE26CD">
      <w:pPr>
        <w:widowControl w:val="0"/>
        <w:snapToGri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E26CD" w:rsidRDefault="00FE26CD" w:rsidP="00FE26CD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/>
          <w:b/>
          <w:sz w:val="32"/>
          <w:szCs w:val="32"/>
          <w:u w:val="single"/>
          <w:lang w:eastAsia="ru-RU"/>
        </w:rPr>
      </w:pPr>
    </w:p>
    <w:p w:rsidR="00FE26CD" w:rsidRDefault="00FE26CD" w:rsidP="00FE26CD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/>
          <w:b/>
          <w:sz w:val="32"/>
          <w:szCs w:val="32"/>
          <w:u w:val="single"/>
          <w:lang w:eastAsia="ru-RU"/>
        </w:rPr>
      </w:pPr>
    </w:p>
    <w:p w:rsidR="00FE26CD" w:rsidRPr="00D80B37" w:rsidRDefault="00FE26CD" w:rsidP="00D80B37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D80B37" w:rsidRPr="00D80B37" w:rsidRDefault="00D80B37" w:rsidP="00D80B37">
      <w:pPr>
        <w:rPr>
          <w:rFonts w:asciiTheme="minorHAnsi" w:eastAsiaTheme="minorHAnsi" w:hAnsiTheme="minorHAnsi" w:cstheme="minorBidi"/>
        </w:rPr>
      </w:pPr>
    </w:p>
    <w:p w:rsidR="004D7B89" w:rsidRPr="004D7B89" w:rsidRDefault="004D7B89" w:rsidP="004D7B89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D1059C" w:rsidRPr="00DB59AF" w:rsidRDefault="00D1059C" w:rsidP="00DB59AF"/>
    <w:sectPr w:rsidR="00D1059C" w:rsidRPr="00DB59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3504A"/>
    <w:multiLevelType w:val="multilevel"/>
    <w:tmpl w:val="C18800BC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4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6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5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7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8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6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52" w:hanging="2160"/>
      </w:pPr>
      <w:rPr>
        <w:rFonts w:hint="default"/>
      </w:rPr>
    </w:lvl>
  </w:abstractNum>
  <w:abstractNum w:abstractNumId="1">
    <w:nsid w:val="23B75942"/>
    <w:multiLevelType w:val="hybridMultilevel"/>
    <w:tmpl w:val="5AC0E93E"/>
    <w:lvl w:ilvl="0" w:tplc="D3E0B09E">
      <w:start w:val="2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1017"/>
    <w:rsid w:val="001206E2"/>
    <w:rsid w:val="002B6DFA"/>
    <w:rsid w:val="00342957"/>
    <w:rsid w:val="00455DC3"/>
    <w:rsid w:val="004D7B89"/>
    <w:rsid w:val="009613FC"/>
    <w:rsid w:val="009B7B3C"/>
    <w:rsid w:val="00A51017"/>
    <w:rsid w:val="00B436C6"/>
    <w:rsid w:val="00D1059C"/>
    <w:rsid w:val="00D80B37"/>
    <w:rsid w:val="00DB59AF"/>
    <w:rsid w:val="00FE2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7B8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6DFA"/>
    <w:pPr>
      <w:ind w:left="720"/>
      <w:contextualSpacing/>
    </w:pPr>
  </w:style>
  <w:style w:type="table" w:styleId="a4">
    <w:name w:val="Table Grid"/>
    <w:basedOn w:val="a1"/>
    <w:rsid w:val="00FE26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7B8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6DFA"/>
    <w:pPr>
      <w:ind w:left="720"/>
      <w:contextualSpacing/>
    </w:pPr>
  </w:style>
  <w:style w:type="table" w:styleId="a4">
    <w:name w:val="Table Grid"/>
    <w:basedOn w:val="a1"/>
    <w:rsid w:val="00FE26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47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64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9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581</Words>
  <Characters>3314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ольга</cp:lastModifiedBy>
  <cp:revision>14</cp:revision>
  <cp:lastPrinted>2015-10-28T05:18:00Z</cp:lastPrinted>
  <dcterms:created xsi:type="dcterms:W3CDTF">2015-10-27T06:37:00Z</dcterms:created>
  <dcterms:modified xsi:type="dcterms:W3CDTF">2015-11-06T05:58:00Z</dcterms:modified>
</cp:coreProperties>
</file>