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РАСПОРЯЖЕНИЕ</w:t>
      </w:r>
    </w:p>
    <w:p w:rsidR="00C659DB" w:rsidRDefault="00C659DB" w:rsidP="00C659DB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</w:p>
    <w:p w:rsidR="00C659DB" w:rsidRDefault="00C659DB" w:rsidP="00C659DB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659DB" w:rsidRDefault="0000267A" w:rsidP="00C659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04.08.</w:t>
      </w:r>
      <w:r w:rsidR="00C659DB">
        <w:rPr>
          <w:sz w:val="28"/>
          <w:szCs w:val="28"/>
        </w:rPr>
        <w:t>2016г.</w:t>
      </w:r>
      <w:r w:rsidR="00C659DB">
        <w:rPr>
          <w:sz w:val="28"/>
          <w:szCs w:val="28"/>
        </w:rPr>
        <w:tab/>
      </w:r>
      <w:r w:rsidR="00C659DB">
        <w:rPr>
          <w:sz w:val="28"/>
          <w:szCs w:val="28"/>
        </w:rPr>
        <w:tab/>
        <w:t xml:space="preserve">                  № </w:t>
      </w:r>
      <w:r>
        <w:rPr>
          <w:sz w:val="28"/>
          <w:szCs w:val="28"/>
        </w:rPr>
        <w:t>133</w:t>
      </w:r>
    </w:p>
    <w:p w:rsidR="00C659DB" w:rsidRDefault="00C659DB" w:rsidP="00C659DB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с. Малое Голоустное</w:t>
      </w:r>
    </w:p>
    <w:p w:rsidR="00C659DB" w:rsidRDefault="00C659DB" w:rsidP="00C659DB">
      <w:pPr>
        <w:shd w:val="clear" w:color="auto" w:fill="FFFFFF"/>
        <w:jc w:val="both"/>
        <w:rPr>
          <w:sz w:val="24"/>
          <w:szCs w:val="24"/>
        </w:rPr>
      </w:pPr>
    </w:p>
    <w:p w:rsidR="00C659DB" w:rsidRDefault="00C659DB" w:rsidP="00C659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выполнении мероприятий в период </w:t>
      </w:r>
    </w:p>
    <w:p w:rsidR="00C659DB" w:rsidRDefault="00C659DB" w:rsidP="00C659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действия «Особого противопожарного</w:t>
      </w:r>
    </w:p>
    <w:p w:rsidR="00C659DB" w:rsidRDefault="00C659DB" w:rsidP="00C659DB">
      <w:pPr>
        <w:rPr>
          <w:sz w:val="28"/>
          <w:szCs w:val="28"/>
        </w:rPr>
      </w:pPr>
      <w:r>
        <w:rPr>
          <w:sz w:val="28"/>
          <w:szCs w:val="28"/>
        </w:rPr>
        <w:t xml:space="preserve">режима» </w:t>
      </w: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введением на территории Иркутской области особого противопожарного режима, в целях обеспечения безопасности жизнедеятельности населения Иркутского района, в соответствии со ст</w:t>
      </w:r>
      <w:r w:rsidR="00D41AB3">
        <w:rPr>
          <w:sz w:val="28"/>
          <w:szCs w:val="28"/>
        </w:rPr>
        <w:t>атьями</w:t>
      </w:r>
      <w:r>
        <w:rPr>
          <w:sz w:val="28"/>
          <w:szCs w:val="28"/>
        </w:rPr>
        <w:t xml:space="preserve"> 19,30, 37 Федерального закона от 21 декабря 1994 года</w:t>
      </w:r>
      <w:r w:rsidR="00D41A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69-ФЗ «О </w:t>
      </w:r>
      <w:proofErr w:type="gramStart"/>
      <w:r>
        <w:rPr>
          <w:sz w:val="28"/>
          <w:szCs w:val="28"/>
        </w:rPr>
        <w:t>пожарной безопасности», ст</w:t>
      </w:r>
      <w:r w:rsidR="00D41AB3">
        <w:rPr>
          <w:sz w:val="28"/>
          <w:szCs w:val="28"/>
        </w:rPr>
        <w:t>атьями</w:t>
      </w:r>
      <w:r>
        <w:rPr>
          <w:sz w:val="28"/>
          <w:szCs w:val="28"/>
        </w:rPr>
        <w:t xml:space="preserve"> 53.5, 84 Лесного кодекса Российской Федерации от 04.12.2006 </w:t>
      </w:r>
      <w:r w:rsidR="00D41AB3">
        <w:rPr>
          <w:sz w:val="28"/>
          <w:szCs w:val="28"/>
        </w:rPr>
        <w:t>№</w:t>
      </w:r>
      <w:r>
        <w:rPr>
          <w:sz w:val="28"/>
          <w:szCs w:val="28"/>
        </w:rPr>
        <w:t xml:space="preserve"> 200-ФЗ, приказом Рослесхоза от 03.11.2011 № 471 «Об утверждении Порядка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лесах», ст</w:t>
      </w:r>
      <w:r w:rsidR="00D41AB3">
        <w:rPr>
          <w:sz w:val="28"/>
          <w:szCs w:val="28"/>
        </w:rPr>
        <w:t>атьей</w:t>
      </w:r>
      <w:r>
        <w:rPr>
          <w:sz w:val="28"/>
          <w:szCs w:val="28"/>
        </w:rPr>
        <w:t xml:space="preserve"> 20 Закона Иркутской области от 7 октября 2008 года № 78-оз «О пожарной безопасности», постановлением Прави</w:t>
      </w:r>
      <w:r w:rsidR="001833AF">
        <w:rPr>
          <w:sz w:val="28"/>
          <w:szCs w:val="28"/>
        </w:rPr>
        <w:t xml:space="preserve">тельства Иркутской области № </w:t>
      </w:r>
      <w:r w:rsidR="00DC679F">
        <w:rPr>
          <w:sz w:val="28"/>
          <w:szCs w:val="28"/>
        </w:rPr>
        <w:t>457</w:t>
      </w:r>
      <w:r w:rsidR="001833AF">
        <w:rPr>
          <w:sz w:val="28"/>
          <w:szCs w:val="28"/>
        </w:rPr>
        <w:t>-пп от 2</w:t>
      </w:r>
      <w:r w:rsidR="00DC679F">
        <w:rPr>
          <w:sz w:val="28"/>
          <w:szCs w:val="28"/>
        </w:rPr>
        <w:t>9</w:t>
      </w:r>
      <w:r w:rsidR="001833AF">
        <w:rPr>
          <w:sz w:val="28"/>
          <w:szCs w:val="28"/>
        </w:rPr>
        <w:t xml:space="preserve"> </w:t>
      </w:r>
      <w:r w:rsidR="00DC679F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2016 года «</w:t>
      </w:r>
      <w:r w:rsidR="00DC679F">
        <w:rPr>
          <w:sz w:val="28"/>
          <w:szCs w:val="28"/>
        </w:rPr>
        <w:t>О внесении изменений в постановление Правительства Иркутской области от 20 мая 2016 года № 298-пп</w:t>
      </w:r>
      <w:r>
        <w:rPr>
          <w:sz w:val="28"/>
          <w:szCs w:val="28"/>
        </w:rPr>
        <w:t>, руководствуясь</w:t>
      </w:r>
      <w:proofErr w:type="gramEnd"/>
      <w:r>
        <w:rPr>
          <w:sz w:val="28"/>
          <w:szCs w:val="28"/>
        </w:rPr>
        <w:t xml:space="preserve"> ст</w:t>
      </w:r>
      <w:r w:rsidR="00D41AB3">
        <w:rPr>
          <w:sz w:val="28"/>
          <w:szCs w:val="28"/>
        </w:rPr>
        <w:t>атьей</w:t>
      </w:r>
      <w:r>
        <w:rPr>
          <w:sz w:val="28"/>
          <w:szCs w:val="28"/>
        </w:rPr>
        <w:t xml:space="preserve"> 6 Устава Голоустненского муниципального образования: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</w:t>
      </w:r>
      <w:r w:rsidR="00DC679F">
        <w:rPr>
          <w:sz w:val="28"/>
          <w:szCs w:val="28"/>
        </w:rPr>
        <w:t>ыполнить следующий комплекс мероприятий по обеспечению пожарной безопасности</w:t>
      </w:r>
      <w:r>
        <w:rPr>
          <w:sz w:val="28"/>
          <w:szCs w:val="28"/>
        </w:rPr>
        <w:t xml:space="preserve"> на территории Голоустненского муниципального</w:t>
      </w:r>
      <w:r w:rsidR="003735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 </w:t>
      </w:r>
      <w:r w:rsidR="00DC679F">
        <w:rPr>
          <w:sz w:val="28"/>
          <w:szCs w:val="28"/>
        </w:rPr>
        <w:t xml:space="preserve">в период действия «Особого противопожарного режима» </w:t>
      </w:r>
      <w:r>
        <w:rPr>
          <w:sz w:val="28"/>
          <w:szCs w:val="28"/>
        </w:rPr>
        <w:t>с 08.00 часов 0</w:t>
      </w:r>
      <w:r w:rsidR="00DC679F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DC679F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2016 года </w:t>
      </w:r>
      <w:r w:rsidR="00DC679F">
        <w:rPr>
          <w:sz w:val="28"/>
          <w:szCs w:val="28"/>
        </w:rPr>
        <w:t>п</w:t>
      </w:r>
      <w:r>
        <w:rPr>
          <w:sz w:val="28"/>
          <w:szCs w:val="28"/>
        </w:rPr>
        <w:t>о 08.00 часов 1</w:t>
      </w:r>
      <w:r w:rsidR="00DC679F">
        <w:rPr>
          <w:sz w:val="28"/>
          <w:szCs w:val="28"/>
        </w:rPr>
        <w:t>5 сентября</w:t>
      </w:r>
      <w:r>
        <w:rPr>
          <w:sz w:val="28"/>
          <w:szCs w:val="28"/>
        </w:rPr>
        <w:t xml:space="preserve"> 2016 года</w:t>
      </w:r>
      <w:r w:rsidR="00DC679F">
        <w:rPr>
          <w:sz w:val="28"/>
          <w:szCs w:val="28"/>
        </w:rPr>
        <w:t>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продолжить работу ранее созданного постоянно действующего оперативного штаба на период установления «Особого противопожарного режима»;</w:t>
      </w:r>
    </w:p>
    <w:p w:rsidR="00DC679F" w:rsidRDefault="00DC679F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организовать патрулирование в границах населенных пунктов силами </w:t>
      </w:r>
      <w:r w:rsidR="002E7C54">
        <w:rPr>
          <w:sz w:val="28"/>
          <w:szCs w:val="28"/>
        </w:rPr>
        <w:t>членов общественных некомерческих организаций и (или) граждан;</w:t>
      </w:r>
      <w:r w:rsidR="00C659DB">
        <w:rPr>
          <w:sz w:val="28"/>
          <w:szCs w:val="28"/>
        </w:rPr>
        <w:t xml:space="preserve">     </w:t>
      </w:r>
    </w:p>
    <w:p w:rsidR="00C659DB" w:rsidRDefault="002E7C54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659DB">
        <w:rPr>
          <w:sz w:val="28"/>
          <w:szCs w:val="28"/>
        </w:rPr>
        <w:t>3) продолжить очистку территории  населенных пунктов от горючих отходов, мусора, тары и сухой растительности</w:t>
      </w:r>
      <w:r w:rsidR="00CA535D">
        <w:rPr>
          <w:sz w:val="28"/>
          <w:szCs w:val="28"/>
        </w:rPr>
        <w:t>;</w:t>
      </w:r>
    </w:p>
    <w:p w:rsidR="002E5FF2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4) </w:t>
      </w:r>
      <w:r w:rsidR="00CA535D">
        <w:rPr>
          <w:sz w:val="28"/>
          <w:szCs w:val="28"/>
        </w:rPr>
        <w:t>у</w:t>
      </w:r>
      <w:r>
        <w:rPr>
          <w:sz w:val="28"/>
          <w:szCs w:val="28"/>
        </w:rPr>
        <w:t>становить запрет на разведение костров и выжигания сухой</w:t>
      </w:r>
      <w:r w:rsidR="002E5FF2">
        <w:rPr>
          <w:sz w:val="28"/>
          <w:szCs w:val="28"/>
        </w:rPr>
        <w:t xml:space="preserve"> растительности</w:t>
      </w:r>
      <w:r w:rsidR="00D41AB3">
        <w:rPr>
          <w:sz w:val="28"/>
          <w:szCs w:val="28"/>
        </w:rPr>
        <w:t>.</w:t>
      </w:r>
    </w:p>
    <w:p w:rsidR="00C659DB" w:rsidRDefault="002E5FF2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659DB">
        <w:rPr>
          <w:sz w:val="28"/>
          <w:szCs w:val="28"/>
        </w:rPr>
        <w:t xml:space="preserve">   3. Главному специалисту администрации Голоустненского </w:t>
      </w:r>
      <w:r w:rsidR="00CA535D">
        <w:rPr>
          <w:sz w:val="28"/>
          <w:szCs w:val="28"/>
        </w:rPr>
        <w:t xml:space="preserve">муниципального образования </w:t>
      </w:r>
      <w:r w:rsidR="00C659DB">
        <w:rPr>
          <w:sz w:val="28"/>
          <w:szCs w:val="28"/>
        </w:rPr>
        <w:t>Федоровой Е.А.: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привести в готовность работу объектов противопожарного водоснабжения и условий для забора из них воды техническими средствами;</w:t>
      </w:r>
    </w:p>
    <w:p w:rsidR="00C659DB" w:rsidRDefault="002E5FF2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продолжить</w:t>
      </w:r>
      <w:r w:rsidR="00C659DB">
        <w:rPr>
          <w:sz w:val="28"/>
          <w:szCs w:val="28"/>
        </w:rPr>
        <w:t xml:space="preserve"> проведение силами ЖКХ, общественных организаций административного совета, проведение разъяснительной работы среди населения по предупреждению пожаров и соблюдение мер пожарной безопасности; 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провести проверку готовности систем связи и оповещения населения;</w:t>
      </w:r>
    </w:p>
    <w:p w:rsidR="00C659DB" w:rsidRDefault="00C659DB" w:rsidP="003735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proofErr w:type="gramStart"/>
      <w:r>
        <w:rPr>
          <w:sz w:val="28"/>
          <w:szCs w:val="28"/>
        </w:rPr>
        <w:t>разместить информацию</w:t>
      </w:r>
      <w:proofErr w:type="gramEnd"/>
      <w:r>
        <w:rPr>
          <w:sz w:val="28"/>
          <w:szCs w:val="28"/>
        </w:rPr>
        <w:t xml:space="preserve"> по предупреждению пожаров и соблюдению </w:t>
      </w:r>
    </w:p>
    <w:p w:rsidR="00C659DB" w:rsidRDefault="00C659DB" w:rsidP="0037356A">
      <w:pPr>
        <w:jc w:val="both"/>
        <w:rPr>
          <w:sz w:val="28"/>
          <w:szCs w:val="28"/>
        </w:rPr>
      </w:pPr>
      <w:r>
        <w:rPr>
          <w:sz w:val="28"/>
          <w:szCs w:val="28"/>
        </w:rPr>
        <w:t>мер пожарной безопасности в лесах, на информационных стендах и официальном сайте администрации</w:t>
      </w:r>
      <w:r w:rsidR="00CA535D">
        <w:rPr>
          <w:sz w:val="28"/>
          <w:szCs w:val="28"/>
        </w:rPr>
        <w:t>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проверить устойчивость телефонной связи с начальником территориального отдела  агентства лесного хозяйства Иркутской области по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Голоустненскому лесничеству, осуществляющим свою деятельность в границах муниципального образования, а также подразделениями государственной противопожарной службы по Иркутскому району, отделом надзорной деятельности по Иркутскому району;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доклады о состоянии лесопожарной обстановки представлять дежурному диспетчеру в отдел ЕДДС Иркутского района к 16.00 ежедневно по телефонам 34-07-46, 655-228 при  возникновении  угрозы  перехода  лесного пожара на населенные пункты доклад представлять немедленно</w:t>
      </w:r>
      <w:r w:rsidR="00CA535D">
        <w:rPr>
          <w:sz w:val="28"/>
          <w:szCs w:val="28"/>
        </w:rPr>
        <w:t>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Опубликовать данное распоряжение на официальном сайте администрации.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Контроль исполнения настоящего распоряжения оставляю за собой.</w:t>
      </w: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659DB" w:rsidRDefault="00C659DB" w:rsidP="00C659DB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Т.Г. Липская</w:t>
      </w: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AE1D70" w:rsidRDefault="00AE1D70" w:rsidP="00C659DB">
      <w:pPr>
        <w:jc w:val="both"/>
        <w:rPr>
          <w:sz w:val="28"/>
          <w:szCs w:val="28"/>
        </w:rPr>
      </w:pPr>
    </w:p>
    <w:p w:rsidR="00AE1D70" w:rsidRDefault="00AE1D70" w:rsidP="00C659DB">
      <w:pPr>
        <w:jc w:val="both"/>
        <w:rPr>
          <w:sz w:val="28"/>
          <w:szCs w:val="28"/>
        </w:rPr>
      </w:pPr>
    </w:p>
    <w:p w:rsidR="00AE1D70" w:rsidRDefault="00AE1D70" w:rsidP="00C659DB">
      <w:pPr>
        <w:jc w:val="both"/>
        <w:rPr>
          <w:sz w:val="28"/>
          <w:szCs w:val="28"/>
        </w:rPr>
      </w:pPr>
    </w:p>
    <w:p w:rsidR="00AE1D70" w:rsidRDefault="00AE1D70" w:rsidP="00C659DB">
      <w:pPr>
        <w:jc w:val="both"/>
        <w:rPr>
          <w:sz w:val="28"/>
          <w:szCs w:val="28"/>
        </w:rPr>
      </w:pPr>
    </w:p>
    <w:p w:rsidR="00AE1D70" w:rsidRDefault="00AE1D70" w:rsidP="00C659DB">
      <w:pPr>
        <w:jc w:val="both"/>
        <w:rPr>
          <w:sz w:val="28"/>
          <w:szCs w:val="28"/>
        </w:rPr>
      </w:pPr>
    </w:p>
    <w:p w:rsidR="00164D56" w:rsidRDefault="00164D56">
      <w:bookmarkStart w:id="0" w:name="_GoBack"/>
      <w:bookmarkEnd w:id="0"/>
    </w:p>
    <w:sectPr w:rsidR="00164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07908"/>
    <w:multiLevelType w:val="hybridMultilevel"/>
    <w:tmpl w:val="D918EE56"/>
    <w:lvl w:ilvl="0" w:tplc="B6F8EE1A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FA"/>
    <w:rsid w:val="0000267A"/>
    <w:rsid w:val="00164D56"/>
    <w:rsid w:val="001833AF"/>
    <w:rsid w:val="002700A2"/>
    <w:rsid w:val="002E5FF2"/>
    <w:rsid w:val="002E7C54"/>
    <w:rsid w:val="0037356A"/>
    <w:rsid w:val="00A62DFA"/>
    <w:rsid w:val="00AE1D70"/>
    <w:rsid w:val="00C659DB"/>
    <w:rsid w:val="00CA535D"/>
    <w:rsid w:val="00D41AB3"/>
    <w:rsid w:val="00DC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D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D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cp:lastPrinted>2016-08-08T07:26:00Z</cp:lastPrinted>
  <dcterms:created xsi:type="dcterms:W3CDTF">2016-06-03T02:16:00Z</dcterms:created>
  <dcterms:modified xsi:type="dcterms:W3CDTF">2016-09-02T00:51:00Z</dcterms:modified>
</cp:coreProperties>
</file>