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905C36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20.04</w:t>
      </w:r>
      <w:r w:rsidR="006827A1">
        <w:rPr>
          <w:rFonts w:ascii="Arial" w:eastAsia="Lucida Sans Unicode" w:hAnsi="Arial" w:cs="Arial"/>
          <w:b/>
          <w:sz w:val="32"/>
          <w:szCs w:val="32"/>
        </w:rPr>
        <w:t>.202</w:t>
      </w:r>
      <w:r w:rsidR="00906F0A">
        <w:rPr>
          <w:rFonts w:ascii="Arial" w:eastAsia="Lucida Sans Unicode" w:hAnsi="Arial" w:cs="Arial"/>
          <w:b/>
          <w:sz w:val="32"/>
          <w:szCs w:val="32"/>
        </w:rPr>
        <w:t>2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07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</w:t>
      </w:r>
      <w:r w:rsidR="00324375">
        <w:rPr>
          <w:rFonts w:ascii="Arial" w:eastAsia="Calibri" w:hAnsi="Arial" w:cs="Arial"/>
          <w:b/>
          <w:sz w:val="32"/>
          <w:szCs w:val="32"/>
        </w:rPr>
        <w:t xml:space="preserve"> ПРИРОДОПОЛЬЗОВАНИЯ НА 2019-2024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508B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905C36">
        <w:rPr>
          <w:rFonts w:ascii="Courier New" w:eastAsia="Times New Roman" w:hAnsi="Courier New" w:cs="Courier New"/>
          <w:lang w:eastAsia="ru-RU"/>
        </w:rPr>
        <w:t>20.04</w:t>
      </w:r>
      <w:r>
        <w:rPr>
          <w:rFonts w:ascii="Courier New" w:eastAsia="Times New Roman" w:hAnsi="Courier New" w:cs="Courier New"/>
          <w:lang w:eastAsia="ru-RU"/>
        </w:rPr>
        <w:t>.202</w:t>
      </w:r>
      <w:r w:rsidR="00906F0A">
        <w:rPr>
          <w:rFonts w:ascii="Courier New" w:eastAsia="Times New Roman" w:hAnsi="Courier New" w:cs="Courier New"/>
          <w:lang w:eastAsia="ru-RU"/>
        </w:rPr>
        <w:t xml:space="preserve">2г. </w:t>
      </w:r>
      <w:r w:rsidR="00905C36">
        <w:rPr>
          <w:rFonts w:ascii="Courier New" w:eastAsia="Times New Roman" w:hAnsi="Courier New" w:cs="Courier New"/>
          <w:lang w:eastAsia="ru-RU"/>
        </w:rPr>
        <w:t xml:space="preserve">№ </w:t>
      </w:r>
      <w:r w:rsidR="000324AA">
        <w:rPr>
          <w:rFonts w:ascii="Courier New" w:eastAsia="Times New Roman" w:hAnsi="Courier New" w:cs="Courier New"/>
          <w:lang w:eastAsia="ru-RU"/>
        </w:rPr>
        <w:t>07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</w:t>
            </w:r>
            <w:r w:rsidR="007C6A17">
              <w:rPr>
                <w:rFonts w:ascii="Courier New" w:eastAsia="Calibri" w:hAnsi="Courier New" w:cs="Courier New"/>
              </w:rPr>
              <w:t>3236,06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067F71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67F71">
              <w:rPr>
                <w:rFonts w:ascii="Courier New" w:eastAsia="Calibri" w:hAnsi="Courier New" w:cs="Courier New"/>
              </w:rPr>
              <w:t>в 2021</w:t>
            </w:r>
            <w:r w:rsidR="001B77E6" w:rsidRPr="00067F71">
              <w:rPr>
                <w:rFonts w:ascii="Courier New" w:eastAsia="Calibri" w:hAnsi="Courier New" w:cs="Courier New"/>
              </w:rPr>
              <w:t xml:space="preserve"> году – </w:t>
            </w:r>
            <w:r w:rsidR="00655D4D" w:rsidRPr="00067F71">
              <w:rPr>
                <w:rFonts w:ascii="Courier New" w:eastAsia="Calibri" w:hAnsi="Courier New" w:cs="Courier New"/>
              </w:rPr>
              <w:t>0</w:t>
            </w:r>
            <w:r w:rsidR="00E248AC" w:rsidRPr="00067F71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7C6A17">
              <w:rPr>
                <w:rFonts w:ascii="Courier New" w:eastAsia="Calibri" w:hAnsi="Courier New" w:cs="Courier New"/>
              </w:rPr>
              <w:t>1719,79</w:t>
            </w:r>
            <w:r w:rsidR="00084CFF" w:rsidRPr="00084CFF">
              <w:rPr>
                <w:rFonts w:ascii="Courier New" w:eastAsia="Calibri" w:hAnsi="Courier New" w:cs="Courier New"/>
              </w:rPr>
              <w:t>,0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областного бюджета – </w:t>
            </w:r>
            <w:r w:rsidR="007C6A17">
              <w:rPr>
                <w:rFonts w:ascii="Courier New" w:eastAsia="Calibri" w:hAnsi="Courier New" w:cs="Courier New"/>
              </w:rPr>
              <w:t>1633,8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AD5306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местного бюджета – </w:t>
            </w:r>
            <w:r w:rsidR="007C6A17">
              <w:rPr>
                <w:rFonts w:ascii="Courier New" w:eastAsia="Calibri" w:hAnsi="Courier New" w:cs="Courier New"/>
              </w:rPr>
              <w:t>85,99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171,0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</w:t>
      </w:r>
      <w:r w:rsidR="007C6A17">
        <w:rPr>
          <w:rFonts w:ascii="Arial" w:eastAsia="Calibri" w:hAnsi="Arial" w:cs="Arial"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5"/>
        <w:gridCol w:w="4159"/>
        <w:gridCol w:w="1046"/>
        <w:gridCol w:w="41"/>
        <w:gridCol w:w="1177"/>
        <w:gridCol w:w="1134"/>
        <w:gridCol w:w="1138"/>
        <w:gridCol w:w="1134"/>
        <w:gridCol w:w="1134"/>
        <w:gridCol w:w="2268"/>
        <w:gridCol w:w="1463"/>
      </w:tblGrid>
      <w:tr w:rsidR="005B5BE7" w:rsidRPr="005B5BE7" w:rsidTr="007C6A17">
        <w:trPr>
          <w:trHeight w:val="921"/>
        </w:trPr>
        <w:tc>
          <w:tcPr>
            <w:tcW w:w="485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9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7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2340"/>
        </w:trPr>
        <w:tc>
          <w:tcPr>
            <w:tcW w:w="485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 w:rsidR="007C6A17"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263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7C6A17">
        <w:trPr>
          <w:trHeight w:val="778"/>
        </w:trPr>
        <w:tc>
          <w:tcPr>
            <w:tcW w:w="485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7C6A17">
        <w:trPr>
          <w:trHeight w:val="936"/>
        </w:trPr>
        <w:tc>
          <w:tcPr>
            <w:tcW w:w="485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18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8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7C6A17">
        <w:trPr>
          <w:trHeight w:val="936"/>
        </w:trPr>
        <w:tc>
          <w:tcPr>
            <w:tcW w:w="485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18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8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C6A17" w:rsidRPr="005B5BE7" w:rsidTr="007C6A17">
        <w:trPr>
          <w:trHeight w:val="936"/>
        </w:trPr>
        <w:tc>
          <w:tcPr>
            <w:tcW w:w="485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7C6A17" w:rsidRPr="005B5BE7" w:rsidRDefault="007C6A17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 поселок Большое Голоус</w:t>
            </w:r>
            <w:r w:rsidR="00171591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ное</w:t>
            </w:r>
          </w:p>
        </w:tc>
      </w:tr>
      <w:tr w:rsidR="007C6A17" w:rsidRPr="005B5BE7" w:rsidTr="007C6A17">
        <w:trPr>
          <w:trHeight w:val="936"/>
        </w:trPr>
        <w:tc>
          <w:tcPr>
            <w:tcW w:w="485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7C6A17" w:rsidRPr="005B5BE7" w:rsidRDefault="007C6A17" w:rsidP="007C6A1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  <w:r>
              <w:rPr>
                <w:rFonts w:ascii="Courier New" w:hAnsi="Courier New" w:cs="Courier New"/>
              </w:rPr>
              <w:t>11</w:t>
            </w:r>
            <w:r w:rsidRPr="007C6A1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046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218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226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7C6A17">
              <w:rPr>
                <w:rFonts w:ascii="Courier New" w:hAnsi="Courier New" w:cs="Courier New"/>
              </w:rPr>
              <w:t>6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7C6A17">
              <w:rPr>
                <w:rFonts w:ascii="Courier New" w:hAnsi="Courier New" w:cs="Courier New"/>
              </w:rPr>
              <w:t>7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3.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- прилегающих к организациям </w:t>
            </w:r>
            <w:r w:rsidRPr="005B5BE7">
              <w:rPr>
                <w:rFonts w:ascii="Courier New" w:hAnsi="Courier New" w:cs="Courier New"/>
              </w:rPr>
              <w:lastRenderedPageBreak/>
              <w:t>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руководители </w:t>
            </w:r>
            <w:r w:rsidRPr="005B5BE7">
              <w:rPr>
                <w:rFonts w:ascii="Courier New" w:hAnsi="Courier New" w:cs="Courier New"/>
              </w:rPr>
              <w:lastRenderedPageBreak/>
              <w:t>детских дошкольных и школьных учреждений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7.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7C6A17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594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3260"/>
        <w:gridCol w:w="1417"/>
        <w:gridCol w:w="710"/>
      </w:tblGrid>
      <w:tr w:rsidR="0043041E" w:rsidRPr="0043041E" w:rsidTr="00F11A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3260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973265,00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 xml:space="preserve">в п. </w:t>
            </w:r>
            <w:proofErr w:type="gramStart"/>
            <w:r w:rsidRPr="001508BB">
              <w:rPr>
                <w:rFonts w:ascii="Courier New" w:eastAsia="Calibri" w:hAnsi="Courier New" w:cs="Courier New"/>
              </w:rPr>
              <w:t>Нижний</w:t>
            </w:r>
            <w:proofErr w:type="gramEnd"/>
            <w:r w:rsidRPr="001508BB">
              <w:rPr>
                <w:rFonts w:ascii="Courier New" w:eastAsia="Calibri" w:hAnsi="Courier New" w:cs="Courier New"/>
              </w:rPr>
              <w:t xml:space="preserve"> Кочергат, с. Малое Голоустное оборудовано 7 контейнерных площадок;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>приобретено и установлено 26 контейнеров ТКО</w:t>
            </w:r>
          </w:p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Pr="003D686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село Малое Голоустное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3D686E">
              <w:rPr>
                <w:rFonts w:ascii="Courier New" w:eastAsia="Calibri" w:hAnsi="Courier New" w:cs="Courier New"/>
              </w:rPr>
              <w:t xml:space="preserve">оборудование площадки </w:t>
            </w:r>
            <w:r w:rsidRPr="003D686E">
              <w:rPr>
                <w:rFonts w:ascii="Courier New" w:eastAsia="Calibri" w:hAnsi="Courier New" w:cs="Courier New"/>
              </w:rPr>
              <w:lastRenderedPageBreak/>
              <w:t>для контейнеров в количестве 1 шт.</w:t>
            </w:r>
          </w:p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5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>
              <w:rPr>
                <w:rFonts w:ascii="Courier New" w:eastAsia="Calibri" w:hAnsi="Courier New" w:cs="Courier New"/>
              </w:rPr>
              <w:t xml:space="preserve">- </w:t>
            </w:r>
            <w:r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В рамках трехстороннего соглашения ООО «РТ-НЭО Иркутск» пожертвовало Голоустненскому муниципальному образованию: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-бункер КГО объемом 8 м3 в количестве 11 штук;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-контейнер ТКО объемом 1,1 м3 в количестве 55 штук.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81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F11A85" w:rsidRPr="00EF2676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 xml:space="preserve">Организация работы по освещению на официальном сайте Администрации Голоустненского муниципального образования информации по </w:t>
            </w: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lastRenderedPageBreak/>
              <w:t>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43B5"/>
    <w:rsid w:val="000324AA"/>
    <w:rsid w:val="00065D56"/>
    <w:rsid w:val="00067F71"/>
    <w:rsid w:val="00084CFF"/>
    <w:rsid w:val="000E51C7"/>
    <w:rsid w:val="000F5937"/>
    <w:rsid w:val="00115DE7"/>
    <w:rsid w:val="001508BB"/>
    <w:rsid w:val="00171591"/>
    <w:rsid w:val="001B56D4"/>
    <w:rsid w:val="001B77E6"/>
    <w:rsid w:val="002460E7"/>
    <w:rsid w:val="002571AA"/>
    <w:rsid w:val="002A5311"/>
    <w:rsid w:val="00324375"/>
    <w:rsid w:val="003643B5"/>
    <w:rsid w:val="00373810"/>
    <w:rsid w:val="00382ACA"/>
    <w:rsid w:val="003D686E"/>
    <w:rsid w:val="003F3B38"/>
    <w:rsid w:val="0043041E"/>
    <w:rsid w:val="00452835"/>
    <w:rsid w:val="00480A64"/>
    <w:rsid w:val="004A0125"/>
    <w:rsid w:val="004A79DB"/>
    <w:rsid w:val="004E6C6E"/>
    <w:rsid w:val="00520273"/>
    <w:rsid w:val="00533D5A"/>
    <w:rsid w:val="00540BEB"/>
    <w:rsid w:val="005B5BE7"/>
    <w:rsid w:val="00655D4D"/>
    <w:rsid w:val="006827A1"/>
    <w:rsid w:val="006B6B0F"/>
    <w:rsid w:val="00722012"/>
    <w:rsid w:val="00732C55"/>
    <w:rsid w:val="007C6A17"/>
    <w:rsid w:val="007D17E3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05C36"/>
    <w:rsid w:val="00906F0A"/>
    <w:rsid w:val="0093486A"/>
    <w:rsid w:val="00976B5C"/>
    <w:rsid w:val="009F0CE7"/>
    <w:rsid w:val="00A061C3"/>
    <w:rsid w:val="00A150FA"/>
    <w:rsid w:val="00A74B38"/>
    <w:rsid w:val="00AD5306"/>
    <w:rsid w:val="00AE1996"/>
    <w:rsid w:val="00AE650D"/>
    <w:rsid w:val="00B37AF0"/>
    <w:rsid w:val="00BB0369"/>
    <w:rsid w:val="00C13BBE"/>
    <w:rsid w:val="00C33D97"/>
    <w:rsid w:val="00C95879"/>
    <w:rsid w:val="00D50E2A"/>
    <w:rsid w:val="00D95D31"/>
    <w:rsid w:val="00DA119F"/>
    <w:rsid w:val="00DB37FE"/>
    <w:rsid w:val="00E248AC"/>
    <w:rsid w:val="00E87DC8"/>
    <w:rsid w:val="00EB2D94"/>
    <w:rsid w:val="00EB5FDA"/>
    <w:rsid w:val="00ED75B3"/>
    <w:rsid w:val="00EF2676"/>
    <w:rsid w:val="00F11A85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1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2604</Words>
  <Characters>14846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10</cp:revision>
  <dcterms:created xsi:type="dcterms:W3CDTF">2022-04-20T03:27:00Z</dcterms:created>
  <dcterms:modified xsi:type="dcterms:W3CDTF">2022-05-04T00:25:00Z</dcterms:modified>
</cp:coreProperties>
</file>