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ИРКУТСКАЯ ОБЛАСТЬ</w:t>
      </w: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ИРКУТСКИЙ РАЙОН</w:t>
      </w: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</w:t>
      </w:r>
      <w:proofErr w:type="gramEnd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 С Т А Н О В Л Е Н И Е  </w:t>
      </w: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14A4" w:rsidRDefault="00DE59CC" w:rsidP="002C14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29.04.</w:t>
      </w:r>
      <w:r w:rsidR="00EC3569">
        <w:rPr>
          <w:rFonts w:ascii="Times New Roman" w:eastAsia="Times New Roman" w:hAnsi="Times New Roman"/>
          <w:sz w:val="28"/>
          <w:szCs w:val="28"/>
          <w:lang w:eastAsia="ru-RU"/>
        </w:rPr>
        <w:t>2016</w:t>
      </w:r>
      <w:r w:rsidR="002C14A4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</w:t>
      </w:r>
      <w:r w:rsidR="002C14A4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EC3569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2C14A4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47</w:t>
      </w:r>
      <w:r w:rsidR="002C14A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C14A4" w:rsidRDefault="002C14A4" w:rsidP="002C14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2C14A4" w:rsidRDefault="002C14A4" w:rsidP="002C14A4">
      <w:pPr>
        <w:shd w:val="clear" w:color="auto" w:fill="FFFFFF"/>
        <w:spacing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 установлении цен и нормативов</w:t>
      </w: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затрат, которые непосредственно связаны</w:t>
      </w: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выращиванием деревьев, кустарников и </w:t>
      </w: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лиан, а также с уходом за ними до возраста</w:t>
      </w:r>
    </w:p>
    <w:p w:rsidR="002C14A4" w:rsidRP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уничтоженных или поврежденных</w:t>
      </w:r>
    </w:p>
    <w:p w:rsidR="002C14A4" w:rsidRDefault="002C14A4" w:rsidP="002C14A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14A4" w:rsidRDefault="002C14A4" w:rsidP="002C1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 целях определения размера ущерба, причиненного не отнесенным к лесным насаждениям деревьям, кустарникам и лианам, произрастающим на территории Голоустненского муниципального образования, руководствуясь п</w:t>
      </w:r>
      <w:r w:rsidR="00810100">
        <w:rPr>
          <w:rFonts w:ascii="Times New Roman" w:eastAsia="Times New Roman" w:hAnsi="Times New Roman"/>
          <w:sz w:val="28"/>
          <w:szCs w:val="28"/>
          <w:lang w:eastAsia="ru-RU"/>
        </w:rPr>
        <w:t xml:space="preserve">унктом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13 методики исчисления размера вреда, причиненного лесам, в том числе лесным насаждениям или не отнесенным к лесным насаждениям деревьям, кустарникам и лианам вследствие нарушения лесного законодательства, Уставом  Голоустненского  муниципального образования, </w:t>
      </w:r>
      <w:proofErr w:type="gramEnd"/>
    </w:p>
    <w:p w:rsidR="002C14A4" w:rsidRDefault="002C14A4" w:rsidP="002C1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2C14A4" w:rsidRDefault="00771B22" w:rsidP="002C14A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1. Установить цены и нормативы затрат, которые непосредственно связаны с выращиванием деревьев, кустарников и лиан, а также с уходом за ними до возраста уничтоженных или поврежденных </w:t>
      </w:r>
      <w:r w:rsidR="002C14A4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согласно приложения.</w:t>
      </w:r>
    </w:p>
    <w:p w:rsidR="00771B22" w:rsidRDefault="002C14A4" w:rsidP="00771B2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2. </w:t>
      </w:r>
      <w:r w:rsidR="00771B22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распространяет свое действие на </w:t>
      </w:r>
      <w:proofErr w:type="gramStart"/>
      <w:r w:rsidR="00771B22">
        <w:rPr>
          <w:rFonts w:ascii="Times New Roman" w:eastAsia="Times New Roman" w:hAnsi="Times New Roman"/>
          <w:sz w:val="28"/>
          <w:szCs w:val="28"/>
          <w:lang w:eastAsia="ru-RU"/>
        </w:rPr>
        <w:t>правоотношения</w:t>
      </w:r>
      <w:proofErr w:type="gramEnd"/>
      <w:r w:rsidR="00771B22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возникшие с </w:t>
      </w:r>
      <w:r w:rsidR="00771B22" w:rsidRPr="00456337">
        <w:rPr>
          <w:rFonts w:ascii="Times New Roman" w:eastAsia="Times New Roman" w:hAnsi="Times New Roman"/>
          <w:sz w:val="28"/>
          <w:szCs w:val="28"/>
          <w:lang w:eastAsia="ru-RU"/>
        </w:rPr>
        <w:t>01.0</w:t>
      </w:r>
      <w:r w:rsidR="0045633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71B22" w:rsidRPr="00456337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45633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71B22" w:rsidRPr="0045633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2C14A4" w:rsidRDefault="00771B22" w:rsidP="002C14A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3</w:t>
      </w:r>
      <w:r w:rsidR="002C14A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2C14A4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2C14A4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новления оставляю за собой.</w:t>
      </w:r>
    </w:p>
    <w:p w:rsidR="002C14A4" w:rsidRDefault="002C14A4" w:rsidP="002C1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14A4" w:rsidRDefault="002C14A4" w:rsidP="002C1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14A4" w:rsidRDefault="002C14A4" w:rsidP="002C1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2C14A4" w:rsidRDefault="002C14A4" w:rsidP="002C1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Т.Г. Липская.</w:t>
      </w:r>
    </w:p>
    <w:p w:rsidR="002C14A4" w:rsidRDefault="002C14A4" w:rsidP="002C1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C14A4" w:rsidRDefault="002C14A4" w:rsidP="002C14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</w:t>
      </w: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0100" w:rsidRDefault="00810100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left="5560"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</w:p>
    <w:p w:rsidR="00810100" w:rsidRDefault="00810100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left="5560"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</w:p>
    <w:p w:rsidR="000E2672" w:rsidRPr="000E2672" w:rsidRDefault="000E2672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left="5560"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  <w:r w:rsidRPr="000E2672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lastRenderedPageBreak/>
        <w:t>Приложение</w:t>
      </w:r>
    </w:p>
    <w:p w:rsidR="00810100" w:rsidRDefault="000E2672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  <w:r w:rsidRPr="000E2672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>к постановлению</w:t>
      </w:r>
      <w:r w:rsidR="00810100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Главы </w:t>
      </w:r>
    </w:p>
    <w:p w:rsidR="00810100" w:rsidRPr="000E2672" w:rsidRDefault="00810100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>Голоустненского МО</w:t>
      </w:r>
    </w:p>
    <w:p w:rsidR="000E2672" w:rsidRDefault="000E2672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  <w:r w:rsidRPr="000E2672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>от</w:t>
      </w:r>
      <w:r w:rsidR="00DE59C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29.04.</w:t>
      </w:r>
      <w:r w:rsidR="00810100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2016г. </w:t>
      </w:r>
      <w:r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>№</w:t>
      </w:r>
      <w:r w:rsidR="00810100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</w:t>
      </w:r>
      <w:r w:rsidR="00DE59CC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>47</w:t>
      </w:r>
      <w:bookmarkStart w:id="0" w:name="_GoBack"/>
      <w:bookmarkEnd w:id="0"/>
    </w:p>
    <w:p w:rsidR="000E2672" w:rsidRDefault="000E2672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</w:p>
    <w:p w:rsidR="00810100" w:rsidRDefault="00810100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</w:p>
    <w:p w:rsidR="00810100" w:rsidRPr="000E2672" w:rsidRDefault="00810100" w:rsidP="000E2672">
      <w:pPr>
        <w:tabs>
          <w:tab w:val="left" w:leader="underscore" w:pos="8142"/>
          <w:tab w:val="left" w:leader="underscore" w:pos="9784"/>
        </w:tabs>
        <w:spacing w:after="0" w:line="317" w:lineRule="exact"/>
        <w:ind w:right="60"/>
        <w:jc w:val="right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</w:p>
    <w:p w:rsidR="000E2672" w:rsidRPr="000E2672" w:rsidRDefault="000E2672" w:rsidP="000E2672">
      <w:pPr>
        <w:framePr w:h="270" w:hSpace="594" w:vSpace="686" w:wrap="around" w:vAnchor="text" w:hAnchor="margin" w:x="7087" w:y="5151"/>
        <w:spacing w:after="0" w:line="270" w:lineRule="exact"/>
        <w:ind w:left="100"/>
        <w:rPr>
          <w:rFonts w:ascii="Times New Roman" w:eastAsia="Times New Roman" w:hAnsi="Times New Roman"/>
          <w:color w:val="000000"/>
          <w:sz w:val="27"/>
          <w:szCs w:val="27"/>
          <w:lang w:val="ru" w:eastAsia="ru-RU"/>
        </w:rPr>
      </w:pPr>
    </w:p>
    <w:p w:rsidR="000E2672" w:rsidRDefault="000E2672" w:rsidP="000E2672">
      <w:pPr>
        <w:spacing w:after="236" w:line="322" w:lineRule="exact"/>
        <w:ind w:right="40"/>
        <w:jc w:val="center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  <w:r w:rsidRPr="00810100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>Цены и нормативы затрат, которые непосредственно связаны с выращиванием деревьев, кустарников и лиан, а также с уходом за ними до возраста уничтоженных или поврежденных</w:t>
      </w:r>
    </w:p>
    <w:p w:rsidR="00810100" w:rsidRPr="00810100" w:rsidRDefault="00810100" w:rsidP="000E2672">
      <w:pPr>
        <w:spacing w:after="236" w:line="322" w:lineRule="exact"/>
        <w:ind w:right="40"/>
        <w:jc w:val="center"/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</w:pP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4678"/>
        <w:gridCol w:w="1843"/>
        <w:gridCol w:w="2483"/>
      </w:tblGrid>
      <w:tr w:rsidR="006876A3" w:rsidRPr="000E2672" w:rsidTr="00A74077">
        <w:trPr>
          <w:trHeight w:val="1550"/>
          <w:jc w:val="center"/>
        </w:trPr>
        <w:tc>
          <w:tcPr>
            <w:tcW w:w="577" w:type="dxa"/>
            <w:shd w:val="clear" w:color="auto" w:fill="FFFFFF"/>
          </w:tcPr>
          <w:p w:rsidR="00456337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№</w:t>
            </w:r>
          </w:p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proofErr w:type="gramStart"/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п</w:t>
            </w:r>
            <w:proofErr w:type="gramEnd"/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/п</w:t>
            </w:r>
          </w:p>
        </w:tc>
        <w:tc>
          <w:tcPr>
            <w:tcW w:w="4678" w:type="dxa"/>
            <w:shd w:val="clear" w:color="auto" w:fill="FFFFFF"/>
          </w:tcPr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Порода, вид зеленого насаждения</w:t>
            </w:r>
          </w:p>
        </w:tc>
        <w:tc>
          <w:tcPr>
            <w:tcW w:w="1843" w:type="dxa"/>
            <w:shd w:val="clear" w:color="auto" w:fill="FFFFFF"/>
          </w:tcPr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Цена, руб. за 1</w:t>
            </w:r>
          </w:p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дерево,</w:t>
            </w:r>
          </w:p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кустарник и</w:t>
            </w:r>
          </w:p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лиану</w:t>
            </w:r>
          </w:p>
        </w:tc>
        <w:tc>
          <w:tcPr>
            <w:tcW w:w="2483" w:type="dxa"/>
            <w:shd w:val="clear" w:color="auto" w:fill="FFFFFF"/>
          </w:tcPr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Норматив</w:t>
            </w:r>
          </w:p>
          <w:p w:rsidR="006876A3" w:rsidRPr="00810100" w:rsidRDefault="006876A3" w:rsidP="00A74077">
            <w:pPr>
              <w:framePr w:wrap="notBeside" w:vAnchor="text" w:hAnchor="text" w:xAlign="center" w:y="1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затрат,</w:t>
            </w:r>
            <w:r w:rsidR="00A7407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 xml:space="preserve"> </w:t>
            </w: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 xml:space="preserve">связанных </w:t>
            </w:r>
            <w:proofErr w:type="gramStart"/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с</w:t>
            </w:r>
            <w:proofErr w:type="gramEnd"/>
          </w:p>
          <w:p w:rsidR="006876A3" w:rsidRPr="00810100" w:rsidRDefault="006876A3" w:rsidP="00A74077">
            <w:pPr>
              <w:framePr w:wrap="notBeside" w:vAnchor="text" w:hAnchor="text" w:xAlign="center" w:y="1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уходом до</w:t>
            </w:r>
            <w:r w:rsidR="00A74077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 xml:space="preserve"> </w:t>
            </w: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возраста</w:t>
            </w:r>
          </w:p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уничтоженных,</w:t>
            </w:r>
          </w:p>
          <w:p w:rsidR="006876A3" w:rsidRPr="00810100" w:rsidRDefault="006876A3" w:rsidP="00456337">
            <w:pPr>
              <w:framePr w:wrap="notBeside" w:vAnchor="text" w:hAnchor="text" w:xAlign="center" w:y="1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</w:pPr>
            <w:r w:rsidRPr="008101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" w:eastAsia="ru-RU"/>
              </w:rPr>
              <w:t>руб.</w:t>
            </w:r>
          </w:p>
        </w:tc>
      </w:tr>
      <w:tr w:rsidR="000E2672" w:rsidRPr="000E2672" w:rsidTr="00A74077">
        <w:trPr>
          <w:trHeight w:val="331"/>
          <w:jc w:val="center"/>
        </w:trPr>
        <w:tc>
          <w:tcPr>
            <w:tcW w:w="577" w:type="dxa"/>
            <w:shd w:val="clear" w:color="auto" w:fill="FFFFFF"/>
          </w:tcPr>
          <w:p w:rsidR="000E2672" w:rsidRPr="000E2672" w:rsidRDefault="00456337" w:rsidP="00456337">
            <w:pPr>
              <w:framePr w:wrap="notBeside" w:vAnchor="text" w:hAnchor="text" w:xAlign="center" w:y="1"/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 xml:space="preserve">   </w:t>
            </w:r>
            <w:r w:rsidR="000E2672"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1</w:t>
            </w:r>
          </w:p>
        </w:tc>
        <w:tc>
          <w:tcPr>
            <w:tcW w:w="4678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10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Деревья хвойных пород</w:t>
            </w:r>
          </w:p>
        </w:tc>
        <w:tc>
          <w:tcPr>
            <w:tcW w:w="1843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74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1532</w:t>
            </w:r>
          </w:p>
        </w:tc>
        <w:tc>
          <w:tcPr>
            <w:tcW w:w="2483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80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1311</w:t>
            </w:r>
          </w:p>
        </w:tc>
      </w:tr>
      <w:tr w:rsidR="000E2672" w:rsidRPr="000E2672" w:rsidTr="00A74077">
        <w:trPr>
          <w:trHeight w:val="326"/>
          <w:jc w:val="center"/>
        </w:trPr>
        <w:tc>
          <w:tcPr>
            <w:tcW w:w="577" w:type="dxa"/>
            <w:shd w:val="clear" w:color="auto" w:fill="FFFFFF"/>
          </w:tcPr>
          <w:p w:rsidR="000E2672" w:rsidRPr="000E2672" w:rsidRDefault="00456337" w:rsidP="00456337">
            <w:pPr>
              <w:framePr w:wrap="notBeside" w:vAnchor="text" w:hAnchor="text" w:xAlign="center" w:y="1"/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 xml:space="preserve">   </w:t>
            </w:r>
            <w:r w:rsidR="000E2672"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2</w:t>
            </w:r>
          </w:p>
        </w:tc>
        <w:tc>
          <w:tcPr>
            <w:tcW w:w="4678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10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Деревья лиственных пород</w:t>
            </w:r>
          </w:p>
        </w:tc>
        <w:tc>
          <w:tcPr>
            <w:tcW w:w="1843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74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1253</w:t>
            </w:r>
          </w:p>
        </w:tc>
        <w:tc>
          <w:tcPr>
            <w:tcW w:w="2483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80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1311</w:t>
            </w:r>
          </w:p>
        </w:tc>
      </w:tr>
      <w:tr w:rsidR="000E2672" w:rsidRPr="000E2672" w:rsidTr="00A74077">
        <w:trPr>
          <w:trHeight w:val="350"/>
          <w:jc w:val="center"/>
        </w:trPr>
        <w:tc>
          <w:tcPr>
            <w:tcW w:w="577" w:type="dxa"/>
            <w:shd w:val="clear" w:color="auto" w:fill="FFFFFF"/>
          </w:tcPr>
          <w:p w:rsidR="000E2672" w:rsidRPr="000E2672" w:rsidRDefault="00456337" w:rsidP="00456337">
            <w:pPr>
              <w:framePr w:wrap="notBeside" w:vAnchor="text" w:hAnchor="text" w:xAlign="center" w:y="1"/>
              <w:spacing w:after="0" w:line="240" w:lineRule="auto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 xml:space="preserve">   </w:t>
            </w:r>
            <w:r w:rsidR="000E2672"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3</w:t>
            </w:r>
          </w:p>
        </w:tc>
        <w:tc>
          <w:tcPr>
            <w:tcW w:w="4678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10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Кустарники и лианы</w:t>
            </w:r>
          </w:p>
        </w:tc>
        <w:tc>
          <w:tcPr>
            <w:tcW w:w="1843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74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1142</w:t>
            </w:r>
          </w:p>
        </w:tc>
        <w:tc>
          <w:tcPr>
            <w:tcW w:w="2483" w:type="dxa"/>
            <w:shd w:val="clear" w:color="auto" w:fill="FFFFFF"/>
          </w:tcPr>
          <w:p w:rsidR="000E2672" w:rsidRPr="000E2672" w:rsidRDefault="000E2672" w:rsidP="000E2672">
            <w:pPr>
              <w:framePr w:wrap="notBeside" w:vAnchor="text" w:hAnchor="text" w:xAlign="center" w:y="1"/>
              <w:spacing w:after="0" w:line="240" w:lineRule="auto"/>
              <w:ind w:left="800"/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</w:pPr>
            <w:r w:rsidRPr="000E2672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" w:eastAsia="ru-RU"/>
              </w:rPr>
              <w:t>1311</w:t>
            </w:r>
          </w:p>
        </w:tc>
      </w:tr>
    </w:tbl>
    <w:p w:rsidR="002C14A4" w:rsidRDefault="002C14A4" w:rsidP="002C14A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14A4" w:rsidRDefault="002C14A4" w:rsidP="002C14A4">
      <w:pPr>
        <w:spacing w:after="0" w:line="240" w:lineRule="auto"/>
        <w:ind w:firstLine="5040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C1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E3"/>
    <w:rsid w:val="000E2672"/>
    <w:rsid w:val="001513E3"/>
    <w:rsid w:val="002577D5"/>
    <w:rsid w:val="002C14A4"/>
    <w:rsid w:val="00456337"/>
    <w:rsid w:val="006876A3"/>
    <w:rsid w:val="00771B22"/>
    <w:rsid w:val="00810100"/>
    <w:rsid w:val="00A74077"/>
    <w:rsid w:val="00DE59CC"/>
    <w:rsid w:val="00EC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4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3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cp:lastPrinted>2016-05-01T09:42:00Z</cp:lastPrinted>
  <dcterms:created xsi:type="dcterms:W3CDTF">2016-02-04T07:05:00Z</dcterms:created>
  <dcterms:modified xsi:type="dcterms:W3CDTF">2016-05-04T05:05:00Z</dcterms:modified>
</cp:coreProperties>
</file>