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6210" w:rsidRPr="00506210" w:rsidRDefault="00506210" w:rsidP="00E03AEA">
      <w:pPr>
        <w:widowControl w:val="0"/>
        <w:suppressAutoHyphens/>
        <w:ind w:firstLine="0"/>
        <w:jc w:val="center"/>
        <w:rPr>
          <w:rFonts w:ascii="Arial" w:eastAsia="Lucida Sans Unicode" w:hAnsi="Arial" w:cs="Arial"/>
          <w:b/>
          <w:i/>
          <w:sz w:val="32"/>
          <w:szCs w:val="32"/>
          <w:lang w:eastAsia="en-US"/>
        </w:rPr>
      </w:pPr>
      <w:r w:rsidRPr="00506210">
        <w:rPr>
          <w:rFonts w:ascii="Arial" w:eastAsia="Lucida Sans Unicode" w:hAnsi="Arial" w:cs="Arial"/>
          <w:b/>
          <w:i/>
          <w:sz w:val="32"/>
          <w:szCs w:val="32"/>
          <w:lang w:eastAsia="en-US"/>
        </w:rPr>
        <w:t>ПРОЕКТ</w:t>
      </w:r>
    </w:p>
    <w:p w:rsidR="00E03AEA" w:rsidRPr="00531482" w:rsidRDefault="00E03AEA" w:rsidP="00E03AEA">
      <w:pPr>
        <w:widowControl w:val="0"/>
        <w:suppressAutoHyphens/>
        <w:ind w:firstLine="0"/>
        <w:jc w:val="center"/>
        <w:rPr>
          <w:rFonts w:ascii="Arial" w:eastAsia="Lucida Sans Unicode" w:hAnsi="Arial" w:cs="Arial"/>
          <w:b/>
          <w:sz w:val="32"/>
          <w:szCs w:val="32"/>
          <w:lang w:eastAsia="en-US"/>
        </w:rPr>
      </w:pPr>
      <w:r w:rsidRPr="00531482">
        <w:rPr>
          <w:rFonts w:ascii="Arial" w:eastAsia="Lucida Sans Unicode" w:hAnsi="Arial" w:cs="Arial"/>
          <w:b/>
          <w:sz w:val="32"/>
          <w:szCs w:val="32"/>
          <w:lang w:eastAsia="en-US"/>
        </w:rPr>
        <w:t>_________2019Г. № ____</w:t>
      </w:r>
    </w:p>
    <w:p w:rsidR="00E03AEA" w:rsidRPr="00531482" w:rsidRDefault="00E03AEA" w:rsidP="00E03AEA">
      <w:pPr>
        <w:widowControl w:val="0"/>
        <w:suppressAutoHyphens/>
        <w:ind w:firstLine="0"/>
        <w:jc w:val="center"/>
        <w:rPr>
          <w:rFonts w:ascii="Arial" w:eastAsia="Lucida Sans Unicode" w:hAnsi="Arial" w:cs="Arial"/>
          <w:b/>
          <w:sz w:val="32"/>
          <w:szCs w:val="32"/>
          <w:lang w:eastAsia="en-US"/>
        </w:rPr>
      </w:pPr>
      <w:r w:rsidRPr="00531482">
        <w:rPr>
          <w:rFonts w:ascii="Arial" w:eastAsia="Lucida Sans Unicode" w:hAnsi="Arial" w:cs="Arial"/>
          <w:b/>
          <w:sz w:val="32"/>
          <w:szCs w:val="32"/>
          <w:lang w:eastAsia="en-US"/>
        </w:rPr>
        <w:t>РОССИЙСКАЯ ФЕДЕРАЦИЯ</w:t>
      </w:r>
    </w:p>
    <w:p w:rsidR="00E03AEA" w:rsidRPr="00531482" w:rsidRDefault="00E03AEA" w:rsidP="00E03AEA">
      <w:pPr>
        <w:widowControl w:val="0"/>
        <w:suppressAutoHyphens/>
        <w:ind w:firstLine="0"/>
        <w:jc w:val="center"/>
        <w:rPr>
          <w:rFonts w:ascii="Arial" w:eastAsia="Lucida Sans Unicode" w:hAnsi="Arial" w:cs="Arial"/>
          <w:b/>
          <w:sz w:val="32"/>
          <w:szCs w:val="32"/>
          <w:lang w:eastAsia="en-US"/>
        </w:rPr>
      </w:pPr>
      <w:r w:rsidRPr="00531482">
        <w:rPr>
          <w:rFonts w:ascii="Arial" w:eastAsia="Lucida Sans Unicode" w:hAnsi="Arial" w:cs="Arial"/>
          <w:b/>
          <w:sz w:val="32"/>
          <w:szCs w:val="32"/>
          <w:lang w:eastAsia="en-US"/>
        </w:rPr>
        <w:t>ИРКУТСКАЯ ОБЛАСТЬ</w:t>
      </w:r>
    </w:p>
    <w:p w:rsidR="00E03AEA" w:rsidRPr="00531482" w:rsidRDefault="00E03AEA" w:rsidP="00E03AEA">
      <w:pPr>
        <w:widowControl w:val="0"/>
        <w:suppressAutoHyphens/>
        <w:ind w:firstLine="0"/>
        <w:jc w:val="center"/>
        <w:rPr>
          <w:rFonts w:ascii="Arial" w:eastAsia="Lucida Sans Unicode" w:hAnsi="Arial" w:cs="Arial"/>
          <w:b/>
          <w:sz w:val="32"/>
          <w:szCs w:val="32"/>
          <w:lang w:eastAsia="en-US"/>
        </w:rPr>
      </w:pPr>
      <w:r w:rsidRPr="00531482">
        <w:rPr>
          <w:rFonts w:ascii="Arial" w:eastAsia="Lucida Sans Unicode" w:hAnsi="Arial" w:cs="Arial"/>
          <w:b/>
          <w:sz w:val="32"/>
          <w:szCs w:val="32"/>
          <w:lang w:eastAsia="en-US"/>
        </w:rPr>
        <w:t>ИРКУТСКИЙ РАЙОН</w:t>
      </w:r>
    </w:p>
    <w:p w:rsidR="00E03AEA" w:rsidRPr="00531482" w:rsidRDefault="00E03AEA" w:rsidP="00E03AEA">
      <w:pPr>
        <w:widowControl w:val="0"/>
        <w:suppressAutoHyphens/>
        <w:ind w:firstLine="0"/>
        <w:jc w:val="center"/>
        <w:rPr>
          <w:rFonts w:ascii="Arial" w:eastAsia="Lucida Sans Unicode" w:hAnsi="Arial" w:cs="Arial"/>
          <w:b/>
          <w:sz w:val="32"/>
          <w:szCs w:val="32"/>
          <w:lang w:eastAsia="en-US"/>
        </w:rPr>
      </w:pPr>
      <w:r w:rsidRPr="00531482">
        <w:rPr>
          <w:rFonts w:ascii="Arial" w:eastAsia="Lucida Sans Unicode" w:hAnsi="Arial" w:cs="Arial"/>
          <w:b/>
          <w:sz w:val="32"/>
          <w:szCs w:val="32"/>
          <w:lang w:eastAsia="en-US"/>
        </w:rPr>
        <w:t>ГОЛОУСТНЕНСКОЕ СЕЛЬСКОЕ ПОСЕЛЕНИЕ</w:t>
      </w:r>
    </w:p>
    <w:p w:rsidR="00E03AEA" w:rsidRPr="00531482" w:rsidRDefault="00E03AEA" w:rsidP="00E03AEA">
      <w:pPr>
        <w:widowControl w:val="0"/>
        <w:suppressAutoHyphens/>
        <w:ind w:firstLine="0"/>
        <w:jc w:val="center"/>
        <w:rPr>
          <w:rFonts w:ascii="Arial" w:eastAsia="Lucida Sans Unicode" w:hAnsi="Arial" w:cs="Arial"/>
          <w:b/>
          <w:sz w:val="32"/>
          <w:szCs w:val="32"/>
          <w:lang w:eastAsia="en-US"/>
        </w:rPr>
      </w:pPr>
      <w:r w:rsidRPr="00531482">
        <w:rPr>
          <w:rFonts w:ascii="Arial" w:eastAsia="Lucida Sans Unicode" w:hAnsi="Arial" w:cs="Arial"/>
          <w:b/>
          <w:sz w:val="32"/>
          <w:szCs w:val="32"/>
          <w:lang w:eastAsia="en-US"/>
        </w:rPr>
        <w:t>ГЛАВА</w:t>
      </w:r>
    </w:p>
    <w:p w:rsidR="00E03AEA" w:rsidRPr="00531482" w:rsidRDefault="00E03AEA" w:rsidP="00E03AEA">
      <w:pPr>
        <w:widowControl w:val="0"/>
        <w:suppressAutoHyphens/>
        <w:ind w:firstLine="0"/>
        <w:jc w:val="center"/>
        <w:rPr>
          <w:rFonts w:ascii="Arial" w:eastAsia="Lucida Sans Unicode" w:hAnsi="Arial" w:cs="Arial"/>
          <w:b/>
          <w:sz w:val="32"/>
          <w:szCs w:val="32"/>
          <w:lang w:eastAsia="en-US"/>
        </w:rPr>
      </w:pPr>
      <w:r w:rsidRPr="00531482">
        <w:rPr>
          <w:rFonts w:ascii="Arial" w:eastAsia="Lucida Sans Unicode" w:hAnsi="Arial" w:cs="Arial"/>
          <w:b/>
          <w:sz w:val="32"/>
          <w:szCs w:val="32"/>
          <w:lang w:eastAsia="en-US"/>
        </w:rPr>
        <w:t>ПОСТАНОВЛЕНИЕ</w:t>
      </w:r>
    </w:p>
    <w:p w:rsidR="00E03AEA" w:rsidRPr="00531482" w:rsidRDefault="00E03AEA" w:rsidP="00E03AEA">
      <w:pPr>
        <w:widowControl w:val="0"/>
        <w:suppressAutoHyphens/>
        <w:ind w:firstLine="0"/>
        <w:jc w:val="center"/>
        <w:rPr>
          <w:rFonts w:ascii="Arial" w:eastAsia="Lucida Sans Unicode" w:hAnsi="Arial" w:cs="Arial"/>
          <w:b/>
          <w:sz w:val="32"/>
          <w:szCs w:val="32"/>
          <w:lang w:eastAsia="en-US"/>
        </w:rPr>
      </w:pPr>
    </w:p>
    <w:p w:rsidR="00E03AEA" w:rsidRPr="00531482" w:rsidRDefault="00E03AEA" w:rsidP="00E03AEA">
      <w:pPr>
        <w:ind w:firstLine="0"/>
        <w:jc w:val="center"/>
        <w:rPr>
          <w:rFonts w:ascii="Arial" w:hAnsi="Arial" w:cs="Arial"/>
          <w:b/>
          <w:sz w:val="32"/>
          <w:szCs w:val="32"/>
        </w:rPr>
      </w:pPr>
      <w:r w:rsidRPr="00531482">
        <w:rPr>
          <w:rFonts w:ascii="Arial" w:hAnsi="Arial" w:cs="Arial"/>
          <w:b/>
          <w:sz w:val="32"/>
          <w:szCs w:val="32"/>
        </w:rPr>
        <w:t>О ВНЕСЕНИИ ИЗМЕНЕНИЙ В ПОСТАНОВЛЕНИЕ ГЛАВЫ ОТ 24.11.2017 Г. № 91 «ОБ УТВЕРЖДЕНИИ АДМИНИСТРАТИВНОГО РЕГЛАМЕНТА ПРЕДОСТАВЛЕНИЯ МУНИЦИПАЛЬНОЙ УСЛУГИ «ВЫДАЧА ГРАДОСТРОИТЕЛЬНОГО ПЛАНА ЗЕМЕЛЬНОГО УЧАСТКА, РАСПОЛОЖЕННОГО НА ТЕРРИТОРИИ ГОЛОУСТНЕНСКОГО МУНИЦИПАЛЬНОГО ОБРАЗОВАНИЯ»</w:t>
      </w:r>
    </w:p>
    <w:p w:rsidR="00E03AEA" w:rsidRPr="00531482" w:rsidRDefault="00E03AEA" w:rsidP="00E03AEA">
      <w:pPr>
        <w:jc w:val="center"/>
        <w:rPr>
          <w:rFonts w:ascii="Arial" w:hAnsi="Arial" w:cs="Arial"/>
          <w:sz w:val="32"/>
          <w:szCs w:val="32"/>
        </w:rPr>
      </w:pPr>
    </w:p>
    <w:p w:rsidR="00E03AEA" w:rsidRPr="00531482" w:rsidRDefault="00E03AEA" w:rsidP="00E03AEA">
      <w:pPr>
        <w:jc w:val="center"/>
        <w:rPr>
          <w:rFonts w:ascii="Arial" w:hAnsi="Arial" w:cs="Arial"/>
          <w:sz w:val="32"/>
          <w:szCs w:val="32"/>
        </w:rPr>
      </w:pPr>
    </w:p>
    <w:p w:rsidR="00E03AEA" w:rsidRPr="00531482" w:rsidRDefault="00E03AEA" w:rsidP="00531482">
      <w:pPr>
        <w:ind w:left="-567" w:firstLine="0"/>
        <w:rPr>
          <w:rFonts w:ascii="Arial" w:hAnsi="Arial" w:cs="Arial"/>
          <w:sz w:val="24"/>
          <w:szCs w:val="24"/>
        </w:rPr>
      </w:pPr>
      <w:r w:rsidRPr="00531482">
        <w:rPr>
          <w:rFonts w:ascii="Arial" w:hAnsi="Arial" w:cs="Arial"/>
        </w:rPr>
        <w:tab/>
      </w:r>
      <w:r w:rsidRPr="00531482">
        <w:rPr>
          <w:rFonts w:ascii="Arial" w:hAnsi="Arial" w:cs="Arial"/>
        </w:rPr>
        <w:tab/>
      </w:r>
      <w:proofErr w:type="gramStart"/>
      <w:r w:rsidRPr="00531482">
        <w:rPr>
          <w:rFonts w:ascii="Arial" w:hAnsi="Arial" w:cs="Arial"/>
          <w:sz w:val="24"/>
          <w:szCs w:val="24"/>
        </w:rPr>
        <w:t>В соответствии с Градостроительным кодексом Российской Федерации, Федеральным законом Российской Федерации от 06.10.2003г. № 131-ФЗ «Об общих принципах организации местного самоуправления в Российской Федерации», Федеральным законом Российской Федерации от 27.07.2010г. № 210-ФЗ «Об организации предоставления государственных и муниципальных услуг»,</w:t>
      </w:r>
      <w:r w:rsidRPr="00531482">
        <w:rPr>
          <w:rFonts w:ascii="Arial" w:hAnsi="Arial" w:cs="Arial"/>
          <w:color w:val="000000"/>
          <w:sz w:val="24"/>
          <w:szCs w:val="24"/>
        </w:rPr>
        <w:t xml:space="preserve"> </w:t>
      </w:r>
      <w:hyperlink r:id="rId8" w:history="1">
        <w:r w:rsidRPr="00531482">
          <w:rPr>
            <w:rFonts w:ascii="Arial" w:hAnsi="Arial" w:cs="Arial"/>
            <w:color w:val="000000"/>
            <w:sz w:val="24"/>
            <w:szCs w:val="24"/>
          </w:rPr>
          <w:t>Правилами</w:t>
        </w:r>
      </w:hyperlink>
      <w:r w:rsidRPr="00531482">
        <w:rPr>
          <w:rFonts w:ascii="Arial" w:hAnsi="Arial" w:cs="Arial"/>
          <w:color w:val="000000"/>
          <w:sz w:val="24"/>
          <w:szCs w:val="24"/>
        </w:rPr>
        <w:t xml:space="preserve"> разработки и утверждения административных регламентов предоставления государственных</w:t>
      </w:r>
      <w:r w:rsidRPr="00531482">
        <w:rPr>
          <w:rFonts w:ascii="Arial" w:hAnsi="Arial" w:cs="Arial"/>
          <w:sz w:val="24"/>
          <w:szCs w:val="24"/>
        </w:rPr>
        <w:t xml:space="preserve"> услуг исполнительными органами государственной власти Иркутской области, утвержденными постановлением Правительства Иркутской области от</w:t>
      </w:r>
      <w:proofErr w:type="gramEnd"/>
      <w:r w:rsidRPr="00531482">
        <w:rPr>
          <w:rFonts w:ascii="Arial" w:hAnsi="Arial" w:cs="Arial"/>
          <w:sz w:val="24"/>
          <w:szCs w:val="24"/>
        </w:rPr>
        <w:t xml:space="preserve"> 1 августа 2011 года № 220-пп,   Уставом Голоустненского муниципального образования </w:t>
      </w:r>
    </w:p>
    <w:p w:rsidR="00E03AEA" w:rsidRPr="00531482" w:rsidRDefault="00E03AEA" w:rsidP="00531482">
      <w:pPr>
        <w:ind w:firstLine="0"/>
        <w:rPr>
          <w:rFonts w:ascii="Arial" w:hAnsi="Arial" w:cs="Arial"/>
          <w:sz w:val="24"/>
          <w:szCs w:val="24"/>
        </w:rPr>
      </w:pPr>
    </w:p>
    <w:p w:rsidR="00E03AEA" w:rsidRPr="00531482" w:rsidRDefault="00E03AEA" w:rsidP="00531482">
      <w:pPr>
        <w:ind w:firstLine="0"/>
        <w:jc w:val="center"/>
        <w:rPr>
          <w:rFonts w:ascii="Arial" w:hAnsi="Arial" w:cs="Arial"/>
          <w:sz w:val="30"/>
          <w:szCs w:val="30"/>
        </w:rPr>
      </w:pPr>
      <w:r w:rsidRPr="00531482">
        <w:rPr>
          <w:rFonts w:ascii="Arial" w:hAnsi="Arial" w:cs="Arial"/>
          <w:sz w:val="30"/>
          <w:szCs w:val="30"/>
        </w:rPr>
        <w:t>ПОСТАНОВЛЯЮ:</w:t>
      </w:r>
    </w:p>
    <w:p w:rsidR="00E03AEA" w:rsidRPr="00531482" w:rsidRDefault="00E03AEA" w:rsidP="00506210">
      <w:pPr>
        <w:ind w:left="-567" w:firstLine="709"/>
        <w:jc w:val="center"/>
        <w:rPr>
          <w:rFonts w:ascii="Arial" w:hAnsi="Arial" w:cs="Arial"/>
          <w:sz w:val="30"/>
          <w:szCs w:val="30"/>
        </w:rPr>
      </w:pPr>
    </w:p>
    <w:p w:rsidR="00506210" w:rsidRDefault="00E03AEA" w:rsidP="00506210">
      <w:pPr>
        <w:numPr>
          <w:ilvl w:val="0"/>
          <w:numId w:val="9"/>
        </w:numPr>
        <w:ind w:left="-567" w:firstLine="709"/>
        <w:rPr>
          <w:rFonts w:ascii="Arial" w:hAnsi="Arial" w:cs="Arial"/>
          <w:sz w:val="24"/>
          <w:szCs w:val="24"/>
        </w:rPr>
      </w:pPr>
      <w:r w:rsidRPr="00531482">
        <w:rPr>
          <w:rFonts w:ascii="Arial" w:hAnsi="Arial" w:cs="Arial"/>
          <w:sz w:val="24"/>
          <w:szCs w:val="24"/>
        </w:rPr>
        <w:t>Внести в постановление Главы Голоустненского муниципального образования от 24.11.2017 г. № 91 «Выдача градостроительного плана земельного участка, расположенного на территории Голоустненского муниципал</w:t>
      </w:r>
      <w:r w:rsidR="00506210">
        <w:rPr>
          <w:rFonts w:ascii="Arial" w:hAnsi="Arial" w:cs="Arial"/>
          <w:sz w:val="24"/>
          <w:szCs w:val="24"/>
        </w:rPr>
        <w:t>ьного образования», а именно:</w:t>
      </w:r>
    </w:p>
    <w:p w:rsidR="00E03AEA" w:rsidRPr="00531482" w:rsidRDefault="00506210" w:rsidP="00506210">
      <w:pPr>
        <w:ind w:left="142" w:firstLine="0"/>
        <w:rPr>
          <w:rFonts w:ascii="Arial" w:hAnsi="Arial" w:cs="Arial"/>
          <w:sz w:val="24"/>
          <w:szCs w:val="24"/>
        </w:rPr>
      </w:pPr>
      <w:r>
        <w:rPr>
          <w:rFonts w:ascii="Arial" w:hAnsi="Arial" w:cs="Arial"/>
          <w:sz w:val="24"/>
          <w:szCs w:val="24"/>
        </w:rPr>
        <w:t>1.1</w:t>
      </w:r>
      <w:r w:rsidR="00E03AEA" w:rsidRPr="00531482">
        <w:rPr>
          <w:rFonts w:ascii="Arial" w:hAnsi="Arial" w:cs="Arial"/>
          <w:sz w:val="24"/>
          <w:szCs w:val="24"/>
        </w:rPr>
        <w:t xml:space="preserve">. </w:t>
      </w:r>
      <w:r>
        <w:rPr>
          <w:rFonts w:ascii="Arial" w:hAnsi="Arial" w:cs="Arial"/>
          <w:sz w:val="24"/>
          <w:szCs w:val="24"/>
        </w:rPr>
        <w:t>Приложение к постановлению читать в новой редакции (приложение).</w:t>
      </w:r>
    </w:p>
    <w:p w:rsidR="00E03AEA" w:rsidRPr="00531482" w:rsidRDefault="00E03AEA" w:rsidP="00506210">
      <w:pPr>
        <w:numPr>
          <w:ilvl w:val="0"/>
          <w:numId w:val="9"/>
        </w:numPr>
        <w:ind w:left="-567" w:firstLine="709"/>
        <w:rPr>
          <w:rFonts w:ascii="Arial" w:hAnsi="Arial" w:cs="Arial"/>
          <w:sz w:val="24"/>
          <w:szCs w:val="24"/>
        </w:rPr>
      </w:pPr>
      <w:r w:rsidRPr="00531482">
        <w:rPr>
          <w:rFonts w:ascii="Arial" w:hAnsi="Arial" w:cs="Arial"/>
          <w:sz w:val="24"/>
          <w:szCs w:val="24"/>
        </w:rPr>
        <w:t>Обнародовать настоящее постановление на официальном сайте  администрации Голоустненского  муниципального образования.</w:t>
      </w:r>
    </w:p>
    <w:p w:rsidR="00E03AEA" w:rsidRPr="00531482" w:rsidRDefault="00E03AEA" w:rsidP="00506210">
      <w:pPr>
        <w:numPr>
          <w:ilvl w:val="0"/>
          <w:numId w:val="9"/>
        </w:numPr>
        <w:ind w:left="-567" w:firstLine="709"/>
        <w:rPr>
          <w:rFonts w:ascii="Arial" w:hAnsi="Arial" w:cs="Arial"/>
          <w:sz w:val="24"/>
          <w:szCs w:val="24"/>
        </w:rPr>
      </w:pPr>
      <w:r w:rsidRPr="00531482">
        <w:rPr>
          <w:rFonts w:ascii="Arial" w:hAnsi="Arial" w:cs="Arial"/>
          <w:sz w:val="24"/>
          <w:szCs w:val="24"/>
        </w:rPr>
        <w:t>Контроль за исполнение настоящего постановления возложить на  начальника организационного отдела по работе с населением администрации Голоустненского муниципального образования  Маркелову А.Г.</w:t>
      </w:r>
    </w:p>
    <w:p w:rsidR="00E03AEA" w:rsidRPr="00531482" w:rsidRDefault="00E03AEA" w:rsidP="00531482">
      <w:pPr>
        <w:spacing w:line="276" w:lineRule="auto"/>
        <w:ind w:firstLine="0"/>
        <w:rPr>
          <w:rFonts w:ascii="Arial" w:hAnsi="Arial" w:cs="Arial"/>
          <w:sz w:val="24"/>
          <w:szCs w:val="24"/>
        </w:rPr>
      </w:pPr>
    </w:p>
    <w:p w:rsidR="00E03AEA" w:rsidRPr="00531482" w:rsidRDefault="00E03AEA" w:rsidP="00506210">
      <w:pPr>
        <w:ind w:left="-567" w:firstLine="0"/>
        <w:rPr>
          <w:rFonts w:ascii="Arial" w:hAnsi="Arial" w:cs="Arial"/>
          <w:sz w:val="24"/>
          <w:szCs w:val="24"/>
        </w:rPr>
      </w:pPr>
      <w:r w:rsidRPr="00531482">
        <w:rPr>
          <w:rFonts w:ascii="Arial" w:hAnsi="Arial" w:cs="Arial"/>
          <w:sz w:val="24"/>
          <w:szCs w:val="24"/>
        </w:rPr>
        <w:t xml:space="preserve">Глава Голоустненского </w:t>
      </w:r>
    </w:p>
    <w:p w:rsidR="00E03AEA" w:rsidRPr="00531482" w:rsidRDefault="00E03AEA" w:rsidP="00506210">
      <w:pPr>
        <w:ind w:left="-567" w:firstLine="0"/>
        <w:rPr>
          <w:rFonts w:ascii="Arial" w:hAnsi="Arial" w:cs="Arial"/>
          <w:sz w:val="24"/>
          <w:szCs w:val="24"/>
        </w:rPr>
      </w:pPr>
      <w:r w:rsidRPr="00531482">
        <w:rPr>
          <w:rFonts w:ascii="Arial" w:hAnsi="Arial" w:cs="Arial"/>
          <w:sz w:val="24"/>
          <w:szCs w:val="24"/>
        </w:rPr>
        <w:t>муниципального образования</w:t>
      </w:r>
    </w:p>
    <w:p w:rsidR="00E03AEA" w:rsidRPr="00531482" w:rsidRDefault="00E03AEA" w:rsidP="00506210">
      <w:pPr>
        <w:ind w:left="-567" w:firstLine="0"/>
        <w:rPr>
          <w:rFonts w:ascii="Arial" w:hAnsi="Arial" w:cs="Arial"/>
          <w:sz w:val="24"/>
          <w:szCs w:val="24"/>
        </w:rPr>
      </w:pPr>
      <w:r w:rsidRPr="00531482">
        <w:rPr>
          <w:rFonts w:ascii="Arial" w:hAnsi="Arial" w:cs="Arial"/>
          <w:sz w:val="24"/>
          <w:szCs w:val="24"/>
        </w:rPr>
        <w:t xml:space="preserve">М.В. Соболев </w:t>
      </w:r>
    </w:p>
    <w:p w:rsidR="00E03AEA" w:rsidRPr="00531482" w:rsidRDefault="00E03AEA" w:rsidP="00E03AEA">
      <w:pPr>
        <w:rPr>
          <w:rFonts w:ascii="Arial" w:hAnsi="Arial" w:cs="Arial"/>
          <w:sz w:val="24"/>
          <w:szCs w:val="24"/>
        </w:rPr>
      </w:pPr>
    </w:p>
    <w:p w:rsidR="00826581" w:rsidRPr="00531482" w:rsidRDefault="00826581" w:rsidP="00CC05BE">
      <w:pPr>
        <w:ind w:left="-567" w:firstLine="397"/>
        <w:jc w:val="right"/>
        <w:rPr>
          <w:rFonts w:ascii="Courier New" w:hAnsi="Courier New" w:cs="Courier New"/>
          <w:sz w:val="22"/>
          <w:szCs w:val="22"/>
        </w:rPr>
      </w:pPr>
      <w:r w:rsidRPr="00531482">
        <w:rPr>
          <w:rFonts w:ascii="Courier New" w:hAnsi="Courier New" w:cs="Courier New"/>
          <w:sz w:val="22"/>
          <w:szCs w:val="22"/>
        </w:rPr>
        <w:t>Приложение</w:t>
      </w:r>
    </w:p>
    <w:p w:rsidR="00826581" w:rsidRPr="00531482" w:rsidRDefault="00826581" w:rsidP="00CC05BE">
      <w:pPr>
        <w:ind w:left="-567" w:firstLine="397"/>
        <w:jc w:val="right"/>
        <w:rPr>
          <w:rFonts w:ascii="Courier New" w:hAnsi="Courier New" w:cs="Courier New"/>
          <w:sz w:val="22"/>
          <w:szCs w:val="22"/>
        </w:rPr>
      </w:pPr>
      <w:r w:rsidRPr="00531482">
        <w:rPr>
          <w:rFonts w:ascii="Courier New" w:hAnsi="Courier New" w:cs="Courier New"/>
          <w:sz w:val="22"/>
          <w:szCs w:val="22"/>
        </w:rPr>
        <w:t xml:space="preserve">к постановлению </w:t>
      </w:r>
      <w:r w:rsidR="0036643F" w:rsidRPr="00531482">
        <w:rPr>
          <w:rFonts w:ascii="Courier New" w:hAnsi="Courier New" w:cs="Courier New"/>
          <w:sz w:val="22"/>
          <w:szCs w:val="22"/>
        </w:rPr>
        <w:t>Главы</w:t>
      </w:r>
    </w:p>
    <w:p w:rsidR="00826581" w:rsidRPr="00531482" w:rsidRDefault="00826581" w:rsidP="00CC05BE">
      <w:pPr>
        <w:ind w:left="-567" w:firstLine="397"/>
        <w:jc w:val="right"/>
        <w:rPr>
          <w:rFonts w:ascii="Courier New" w:hAnsi="Courier New" w:cs="Courier New"/>
          <w:sz w:val="22"/>
          <w:szCs w:val="22"/>
        </w:rPr>
      </w:pPr>
      <w:r w:rsidRPr="00531482">
        <w:rPr>
          <w:rFonts w:ascii="Courier New" w:hAnsi="Courier New" w:cs="Courier New"/>
          <w:sz w:val="22"/>
          <w:szCs w:val="22"/>
        </w:rPr>
        <w:t>Голоустненского МО</w:t>
      </w:r>
    </w:p>
    <w:p w:rsidR="00826581" w:rsidRPr="00531482" w:rsidRDefault="00657915" w:rsidP="00CC05BE">
      <w:pPr>
        <w:ind w:left="-567" w:firstLine="397"/>
        <w:jc w:val="right"/>
        <w:rPr>
          <w:rFonts w:ascii="Courier New" w:hAnsi="Courier New" w:cs="Courier New"/>
          <w:sz w:val="22"/>
          <w:szCs w:val="22"/>
        </w:rPr>
      </w:pPr>
      <w:r w:rsidRPr="00531482">
        <w:rPr>
          <w:rFonts w:ascii="Courier New" w:hAnsi="Courier New" w:cs="Courier New"/>
          <w:sz w:val="22"/>
          <w:szCs w:val="22"/>
        </w:rPr>
        <w:t xml:space="preserve">от </w:t>
      </w:r>
      <w:r w:rsidR="00A8003B" w:rsidRPr="00531482">
        <w:rPr>
          <w:rFonts w:ascii="Courier New" w:hAnsi="Courier New" w:cs="Courier New"/>
          <w:sz w:val="22"/>
          <w:szCs w:val="22"/>
        </w:rPr>
        <w:t>____</w:t>
      </w:r>
      <w:r w:rsidR="008B4DCA" w:rsidRPr="00531482">
        <w:rPr>
          <w:rFonts w:ascii="Courier New" w:hAnsi="Courier New" w:cs="Courier New"/>
          <w:sz w:val="22"/>
          <w:szCs w:val="22"/>
        </w:rPr>
        <w:t>_</w:t>
      </w:r>
      <w:r w:rsidR="00A8003B" w:rsidRPr="00531482">
        <w:rPr>
          <w:rFonts w:ascii="Courier New" w:hAnsi="Courier New" w:cs="Courier New"/>
          <w:sz w:val="22"/>
          <w:szCs w:val="22"/>
        </w:rPr>
        <w:t>_2019</w:t>
      </w:r>
      <w:r w:rsidR="00B032EB" w:rsidRPr="00531482">
        <w:rPr>
          <w:rFonts w:ascii="Courier New" w:hAnsi="Courier New" w:cs="Courier New"/>
          <w:sz w:val="22"/>
          <w:szCs w:val="22"/>
        </w:rPr>
        <w:t xml:space="preserve"> </w:t>
      </w:r>
      <w:r w:rsidR="00826581" w:rsidRPr="00531482">
        <w:rPr>
          <w:rFonts w:ascii="Courier New" w:hAnsi="Courier New" w:cs="Courier New"/>
          <w:sz w:val="22"/>
          <w:szCs w:val="22"/>
        </w:rPr>
        <w:t xml:space="preserve">г. № </w:t>
      </w:r>
      <w:r w:rsidR="00A8003B" w:rsidRPr="00531482">
        <w:rPr>
          <w:rFonts w:ascii="Courier New" w:hAnsi="Courier New" w:cs="Courier New"/>
          <w:sz w:val="22"/>
          <w:szCs w:val="22"/>
        </w:rPr>
        <w:t>___</w:t>
      </w:r>
    </w:p>
    <w:p w:rsidR="00826581" w:rsidRPr="00531482" w:rsidRDefault="00826581" w:rsidP="00CC05BE">
      <w:pPr>
        <w:ind w:left="-567" w:firstLine="397"/>
        <w:jc w:val="center"/>
        <w:rPr>
          <w:rFonts w:ascii="Arial" w:hAnsi="Arial" w:cs="Arial"/>
          <w:sz w:val="24"/>
          <w:szCs w:val="24"/>
        </w:rPr>
      </w:pPr>
    </w:p>
    <w:p w:rsidR="00036C00" w:rsidRPr="00531482" w:rsidRDefault="00036C00" w:rsidP="00E03AEA">
      <w:pPr>
        <w:ind w:left="-567" w:firstLine="0"/>
        <w:jc w:val="center"/>
        <w:rPr>
          <w:rFonts w:ascii="Arial" w:hAnsi="Arial" w:cs="Arial"/>
          <w:sz w:val="24"/>
          <w:szCs w:val="24"/>
        </w:rPr>
      </w:pPr>
    </w:p>
    <w:p w:rsidR="00E03AEA" w:rsidRPr="00531482" w:rsidRDefault="00E03AEA" w:rsidP="00E03AEA">
      <w:pPr>
        <w:ind w:left="-567" w:firstLine="0"/>
        <w:jc w:val="center"/>
        <w:rPr>
          <w:rFonts w:ascii="Arial" w:hAnsi="Arial" w:cs="Arial"/>
          <w:sz w:val="24"/>
          <w:szCs w:val="24"/>
        </w:rPr>
      </w:pPr>
      <w:r w:rsidRPr="00531482">
        <w:rPr>
          <w:rFonts w:ascii="Arial" w:hAnsi="Arial" w:cs="Arial"/>
          <w:sz w:val="24"/>
          <w:szCs w:val="24"/>
        </w:rPr>
        <w:t>АДМИНИСТРАТИВНЫЙ РЕГЛАМЕНТ ПРЕДОСТАВЛЕНИЯ МУНИЦИПАЛЬНОЙ УСЛУГИ «ВЫДАЧА ГРАДОСТРОИТЕЛЬНОГО ПЛАНА ЗЕМЕЛЬНОГО УЧАСТКА, РАСПОЛОЖЕННОГО НА ТЕРРИТОРИИ МУНИЦИПАЛЬНОГО ОБРАЗОВАНИЯ»</w:t>
      </w:r>
    </w:p>
    <w:p w:rsidR="00E03AEA" w:rsidRPr="00531482" w:rsidRDefault="00E03AEA" w:rsidP="00E03AEA">
      <w:pPr>
        <w:widowControl w:val="0"/>
        <w:autoSpaceDE w:val="0"/>
        <w:autoSpaceDN w:val="0"/>
        <w:adjustRightInd w:val="0"/>
        <w:ind w:left="-567" w:firstLine="0"/>
        <w:outlineLvl w:val="1"/>
        <w:rPr>
          <w:rFonts w:ascii="Arial" w:hAnsi="Arial" w:cs="Arial"/>
          <w:sz w:val="24"/>
          <w:szCs w:val="24"/>
        </w:rPr>
      </w:pPr>
    </w:p>
    <w:p w:rsidR="00E03AEA" w:rsidRPr="00531482" w:rsidRDefault="00E03AEA" w:rsidP="00E03AEA">
      <w:pPr>
        <w:widowControl w:val="0"/>
        <w:autoSpaceDE w:val="0"/>
        <w:autoSpaceDN w:val="0"/>
        <w:adjustRightInd w:val="0"/>
        <w:ind w:left="-567"/>
        <w:jc w:val="center"/>
        <w:outlineLvl w:val="1"/>
        <w:rPr>
          <w:rFonts w:ascii="Arial" w:hAnsi="Arial" w:cs="Arial"/>
          <w:sz w:val="24"/>
          <w:szCs w:val="24"/>
        </w:rPr>
      </w:pPr>
      <w:r w:rsidRPr="00531482">
        <w:rPr>
          <w:rFonts w:ascii="Arial" w:hAnsi="Arial" w:cs="Arial"/>
          <w:sz w:val="24"/>
          <w:szCs w:val="24"/>
        </w:rPr>
        <w:t>Раздел I. ОБЩИЕ ПОЛОЖЕНИЯ</w:t>
      </w:r>
    </w:p>
    <w:p w:rsidR="00E03AEA" w:rsidRPr="00531482" w:rsidRDefault="00E03AEA" w:rsidP="00E03AEA">
      <w:pPr>
        <w:widowControl w:val="0"/>
        <w:autoSpaceDE w:val="0"/>
        <w:autoSpaceDN w:val="0"/>
        <w:adjustRightInd w:val="0"/>
        <w:ind w:left="-567"/>
        <w:rPr>
          <w:rFonts w:ascii="Arial" w:hAnsi="Arial" w:cs="Arial"/>
          <w:sz w:val="24"/>
          <w:szCs w:val="24"/>
        </w:rPr>
      </w:pPr>
    </w:p>
    <w:p w:rsidR="00E03AEA" w:rsidRPr="00531482" w:rsidRDefault="007460CF" w:rsidP="00E03AEA">
      <w:pPr>
        <w:widowControl w:val="0"/>
        <w:autoSpaceDE w:val="0"/>
        <w:autoSpaceDN w:val="0"/>
        <w:adjustRightInd w:val="0"/>
        <w:ind w:left="-567"/>
        <w:jc w:val="center"/>
        <w:outlineLvl w:val="2"/>
        <w:rPr>
          <w:rFonts w:ascii="Arial" w:hAnsi="Arial" w:cs="Arial"/>
          <w:sz w:val="24"/>
          <w:szCs w:val="24"/>
        </w:rPr>
      </w:pPr>
      <w:bookmarkStart w:id="0" w:name="Par43"/>
      <w:bookmarkEnd w:id="0"/>
      <w:r w:rsidRPr="00531482">
        <w:rPr>
          <w:rFonts w:ascii="Arial" w:hAnsi="Arial" w:cs="Arial"/>
          <w:sz w:val="24"/>
          <w:szCs w:val="24"/>
        </w:rPr>
        <w:t>ГЛАВА 1. ПРЕДМЕТ РЕГУЛИРОВАНИЯ АДМИНИСТРАТИВНОГО РЕГЛАМЕНТА</w:t>
      </w:r>
    </w:p>
    <w:p w:rsidR="00E03AEA" w:rsidRPr="00531482" w:rsidRDefault="00E03AEA" w:rsidP="00E03AEA">
      <w:pPr>
        <w:widowControl w:val="0"/>
        <w:autoSpaceDE w:val="0"/>
        <w:autoSpaceDN w:val="0"/>
        <w:adjustRightInd w:val="0"/>
        <w:ind w:left="-567"/>
        <w:rPr>
          <w:rFonts w:ascii="Arial" w:hAnsi="Arial" w:cs="Arial"/>
          <w:sz w:val="24"/>
          <w:szCs w:val="24"/>
        </w:rPr>
      </w:pP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1. Административный регламент предоставления муниципальной услуги «Выдача градостроительного плана земельного участка, расположенного на территории Голоустненского муниципального образования», (далее – административный регламент) разработан в целях определения процедур принятия решения о выдаче градостроительного плана земельного участка, расположенного на территории Голоустненского муниципального образования.</w:t>
      </w: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2. 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Голоустненского муниципального образования, при осуществлении полномочий.</w:t>
      </w:r>
    </w:p>
    <w:p w:rsidR="00E03AEA" w:rsidRPr="00531482" w:rsidRDefault="00E03AEA" w:rsidP="00E03AEA">
      <w:pPr>
        <w:widowControl w:val="0"/>
        <w:autoSpaceDE w:val="0"/>
        <w:autoSpaceDN w:val="0"/>
        <w:adjustRightInd w:val="0"/>
        <w:ind w:left="-567" w:firstLine="709"/>
        <w:rPr>
          <w:rFonts w:ascii="Arial" w:hAnsi="Arial" w:cs="Arial"/>
          <w:sz w:val="24"/>
          <w:szCs w:val="24"/>
        </w:rPr>
      </w:pPr>
    </w:p>
    <w:p w:rsidR="00E03AEA" w:rsidRPr="00531482" w:rsidRDefault="007460CF" w:rsidP="00E03AEA">
      <w:pPr>
        <w:widowControl w:val="0"/>
        <w:autoSpaceDE w:val="0"/>
        <w:autoSpaceDN w:val="0"/>
        <w:adjustRightInd w:val="0"/>
        <w:ind w:left="-567"/>
        <w:jc w:val="center"/>
        <w:outlineLvl w:val="2"/>
        <w:rPr>
          <w:rFonts w:ascii="Arial" w:hAnsi="Arial" w:cs="Arial"/>
          <w:sz w:val="24"/>
          <w:szCs w:val="24"/>
        </w:rPr>
      </w:pPr>
      <w:bookmarkStart w:id="1" w:name="Par49"/>
      <w:bookmarkEnd w:id="1"/>
      <w:r w:rsidRPr="00531482">
        <w:rPr>
          <w:rFonts w:ascii="Arial" w:hAnsi="Arial" w:cs="Arial"/>
          <w:sz w:val="24"/>
          <w:szCs w:val="24"/>
        </w:rPr>
        <w:t>ГЛАВА 2. КРУГ ЗАЯВИТЕЛЕЙ</w:t>
      </w:r>
    </w:p>
    <w:p w:rsidR="00E03AEA" w:rsidRPr="00531482" w:rsidRDefault="00E03AEA" w:rsidP="00E03AEA">
      <w:pPr>
        <w:widowControl w:val="0"/>
        <w:autoSpaceDE w:val="0"/>
        <w:autoSpaceDN w:val="0"/>
        <w:adjustRightInd w:val="0"/>
        <w:ind w:left="-567"/>
        <w:rPr>
          <w:rFonts w:ascii="Arial" w:hAnsi="Arial" w:cs="Arial"/>
          <w:sz w:val="24"/>
          <w:szCs w:val="24"/>
        </w:rPr>
      </w:pPr>
    </w:p>
    <w:p w:rsidR="00E03AEA" w:rsidRPr="00531482" w:rsidRDefault="00E03AEA" w:rsidP="00E03AEA">
      <w:pPr>
        <w:autoSpaceDE w:val="0"/>
        <w:autoSpaceDN w:val="0"/>
        <w:adjustRightInd w:val="0"/>
        <w:ind w:left="-567" w:firstLine="709"/>
        <w:rPr>
          <w:rFonts w:ascii="Arial" w:hAnsi="Arial" w:cs="Arial"/>
          <w:sz w:val="24"/>
          <w:szCs w:val="24"/>
          <w:lang w:eastAsia="en-US"/>
        </w:rPr>
      </w:pPr>
      <w:bookmarkStart w:id="2" w:name="Par51"/>
      <w:bookmarkEnd w:id="2"/>
      <w:r w:rsidRPr="00531482">
        <w:rPr>
          <w:rFonts w:ascii="Arial" w:hAnsi="Arial" w:cs="Arial"/>
          <w:sz w:val="24"/>
          <w:szCs w:val="24"/>
          <w:lang w:eastAsia="en-US"/>
        </w:rPr>
        <w:t>3. Муниципальная услуга предоставляется физическим (в том числе индивидуальным предпринимателям) и юридическим лицам.</w:t>
      </w: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4.</w:t>
      </w:r>
      <w:r w:rsidRPr="00531482">
        <w:rPr>
          <w:rFonts w:ascii="Arial" w:eastAsia="Times New Roman" w:hAnsi="Arial" w:cs="Arial"/>
          <w:sz w:val="24"/>
          <w:szCs w:val="24"/>
        </w:rPr>
        <w:t xml:space="preserve"> </w:t>
      </w:r>
      <w:proofErr w:type="gramStart"/>
      <w:r w:rsidRPr="00531482">
        <w:rPr>
          <w:rFonts w:ascii="Arial" w:hAnsi="Arial" w:cs="Arial"/>
          <w:sz w:val="24"/>
          <w:szCs w:val="24"/>
        </w:rPr>
        <w:t>В случае обращения заявителя с запросом о предоставлении нескольких государственных и (или) муниципальных услуг при однократном обращении в многофункциональный центр предоставления государственных и муниципальных услуг (далее – комплексный запрос), для обеспечения получения заявителем государственных и (или) муниципальных услуг, указанных в комплексном запросе, многофункциональный центр предоставления государственных и муниципальных услуг (далее – МФЦ) действует в интересах заявителя без доверенности и направляет в уполномоченный</w:t>
      </w:r>
      <w:proofErr w:type="gramEnd"/>
      <w:r w:rsidRPr="00531482">
        <w:rPr>
          <w:rFonts w:ascii="Arial" w:hAnsi="Arial" w:cs="Arial"/>
          <w:sz w:val="24"/>
          <w:szCs w:val="24"/>
        </w:rPr>
        <w:t xml:space="preserve"> орган, заявления, подписанные уполномоченным работником МФЦ и скрепленные печатью МФЦ, а также сведения, документы и (или) информацию, необходимые для предоставления указанных в комплексном запросе государственных и (или) муниципальных услуг, с приложением заверенной МФЦ копии комплексного запроса, без составления и подписания таких заявлений заявителем</w:t>
      </w:r>
      <w:r w:rsidRPr="00531482">
        <w:rPr>
          <w:rFonts w:ascii="Arial" w:hAnsi="Arial" w:cs="Arial"/>
          <w:sz w:val="24"/>
          <w:szCs w:val="24"/>
          <w:vertAlign w:val="superscript"/>
        </w:rPr>
        <w:footnoteReference w:id="1"/>
      </w:r>
      <w:r w:rsidRPr="00531482">
        <w:rPr>
          <w:rFonts w:ascii="Arial" w:hAnsi="Arial" w:cs="Arial"/>
          <w:sz w:val="24"/>
          <w:szCs w:val="24"/>
        </w:rPr>
        <w:t>.</w:t>
      </w: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 xml:space="preserve">5. Лица, указанные в пунктах 3, 4 настоящего административного регламента, далее именуются заявителями. </w:t>
      </w: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 xml:space="preserve">При обращении за получением муниципальной услуги от имени заявителей взаимодействие с </w:t>
      </w:r>
      <w:r w:rsidR="00BF012D" w:rsidRPr="00531482">
        <w:rPr>
          <w:rFonts w:ascii="Arial" w:hAnsi="Arial" w:cs="Arial"/>
          <w:sz w:val="24"/>
          <w:szCs w:val="24"/>
        </w:rPr>
        <w:t xml:space="preserve">администрацией Голоустненского </w:t>
      </w:r>
      <w:r w:rsidRPr="00531482">
        <w:rPr>
          <w:rFonts w:ascii="Arial" w:hAnsi="Arial" w:cs="Arial"/>
          <w:sz w:val="24"/>
          <w:szCs w:val="24"/>
        </w:rPr>
        <w:t>муниципального образования вправе осуществлять их уполномоченные представители по доверенности.</w:t>
      </w:r>
    </w:p>
    <w:p w:rsidR="00E03AEA" w:rsidRPr="00531482" w:rsidRDefault="00E03AEA" w:rsidP="00E03AEA">
      <w:pPr>
        <w:widowControl w:val="0"/>
        <w:autoSpaceDE w:val="0"/>
        <w:autoSpaceDN w:val="0"/>
        <w:adjustRightInd w:val="0"/>
        <w:ind w:left="-567"/>
        <w:rPr>
          <w:rFonts w:ascii="Arial" w:hAnsi="Arial" w:cs="Arial"/>
          <w:sz w:val="24"/>
          <w:szCs w:val="24"/>
        </w:rPr>
      </w:pPr>
    </w:p>
    <w:p w:rsidR="00E03AEA" w:rsidRPr="00531482" w:rsidRDefault="007460CF" w:rsidP="00E03AEA">
      <w:pPr>
        <w:widowControl w:val="0"/>
        <w:autoSpaceDE w:val="0"/>
        <w:autoSpaceDN w:val="0"/>
        <w:adjustRightInd w:val="0"/>
        <w:ind w:left="-567"/>
        <w:jc w:val="center"/>
        <w:outlineLvl w:val="2"/>
        <w:rPr>
          <w:rFonts w:ascii="Arial" w:hAnsi="Arial" w:cs="Arial"/>
          <w:sz w:val="24"/>
          <w:szCs w:val="24"/>
        </w:rPr>
      </w:pPr>
      <w:bookmarkStart w:id="3" w:name="Par61"/>
      <w:bookmarkEnd w:id="3"/>
      <w:r w:rsidRPr="00531482">
        <w:rPr>
          <w:rFonts w:ascii="Arial" w:hAnsi="Arial" w:cs="Arial"/>
          <w:sz w:val="24"/>
          <w:szCs w:val="24"/>
        </w:rPr>
        <w:t>ГЛАВА 3. ТРЕБОВАНИЯ К ПОРЯДКУ ИНФОРМИРОВАНИЯ</w:t>
      </w:r>
    </w:p>
    <w:p w:rsidR="00E03AEA" w:rsidRPr="00531482" w:rsidRDefault="00E03AEA" w:rsidP="00E03AEA">
      <w:pPr>
        <w:widowControl w:val="0"/>
        <w:autoSpaceDE w:val="0"/>
        <w:autoSpaceDN w:val="0"/>
        <w:adjustRightInd w:val="0"/>
        <w:ind w:left="-567"/>
        <w:jc w:val="center"/>
        <w:rPr>
          <w:rFonts w:ascii="Arial" w:hAnsi="Arial" w:cs="Arial"/>
          <w:sz w:val="24"/>
          <w:szCs w:val="24"/>
        </w:rPr>
      </w:pPr>
      <w:r w:rsidRPr="00531482">
        <w:rPr>
          <w:rFonts w:ascii="Arial" w:hAnsi="Arial" w:cs="Arial"/>
          <w:sz w:val="24"/>
          <w:szCs w:val="24"/>
        </w:rPr>
        <w:lastRenderedPageBreak/>
        <w:t>О ПРЕДОСТАВЛЕНИИ МУНИЦИПАЛЬНОЙ УСЛУГИ</w:t>
      </w:r>
    </w:p>
    <w:p w:rsidR="00E03AEA" w:rsidRPr="00531482" w:rsidRDefault="00E03AEA" w:rsidP="00E03AEA">
      <w:pPr>
        <w:widowControl w:val="0"/>
        <w:autoSpaceDE w:val="0"/>
        <w:autoSpaceDN w:val="0"/>
        <w:adjustRightInd w:val="0"/>
        <w:ind w:left="-567"/>
        <w:jc w:val="center"/>
        <w:rPr>
          <w:rFonts w:ascii="Arial" w:hAnsi="Arial" w:cs="Arial"/>
          <w:sz w:val="24"/>
          <w:szCs w:val="24"/>
        </w:rPr>
      </w:pPr>
    </w:p>
    <w:p w:rsidR="00E03AEA" w:rsidRPr="00531482" w:rsidRDefault="00E03AEA" w:rsidP="00E03AEA">
      <w:pPr>
        <w:pStyle w:val="ConsPlusNormal"/>
        <w:ind w:left="-567" w:firstLine="709"/>
        <w:jc w:val="both"/>
        <w:rPr>
          <w:sz w:val="24"/>
          <w:szCs w:val="24"/>
        </w:rPr>
      </w:pPr>
      <w:r w:rsidRPr="00531482">
        <w:rPr>
          <w:sz w:val="24"/>
          <w:szCs w:val="24"/>
        </w:rPr>
        <w:t>6. Для получения информации по вопросам предоставления муниципальной услуги и о ходе предоставления муниципальной услуги заявитель обращается в администрацию.</w:t>
      </w:r>
    </w:p>
    <w:p w:rsidR="00E03AEA" w:rsidRPr="00531482" w:rsidRDefault="00E03AEA" w:rsidP="00E03AEA">
      <w:pPr>
        <w:autoSpaceDE w:val="0"/>
        <w:autoSpaceDN w:val="0"/>
        <w:adjustRightInd w:val="0"/>
        <w:ind w:left="-567" w:firstLine="540"/>
        <w:rPr>
          <w:rFonts w:ascii="Arial" w:hAnsi="Arial" w:cs="Arial"/>
          <w:sz w:val="24"/>
          <w:szCs w:val="24"/>
          <w:lang w:eastAsia="en-US"/>
        </w:rPr>
      </w:pPr>
      <w:r w:rsidRPr="00531482">
        <w:rPr>
          <w:rFonts w:ascii="Arial" w:hAnsi="Arial" w:cs="Arial"/>
          <w:sz w:val="24"/>
          <w:szCs w:val="24"/>
        </w:rPr>
        <w:t xml:space="preserve">6.1. </w:t>
      </w:r>
      <w:r w:rsidRPr="00531482">
        <w:rPr>
          <w:rFonts w:ascii="Arial" w:hAnsi="Arial" w:cs="Arial"/>
          <w:sz w:val="24"/>
          <w:szCs w:val="24"/>
          <w:lang w:eastAsia="en-US"/>
        </w:rPr>
        <w:t>Законодательством предусмотрена возможность получения муниципальной услуги через МФЦ предоставления государственных и муниципальных услуг.</w:t>
      </w:r>
    </w:p>
    <w:p w:rsidR="00E03AEA" w:rsidRPr="00531482" w:rsidRDefault="00E03AEA" w:rsidP="00E03AEA">
      <w:pPr>
        <w:autoSpaceDE w:val="0"/>
        <w:autoSpaceDN w:val="0"/>
        <w:adjustRightInd w:val="0"/>
        <w:ind w:left="-567" w:firstLine="540"/>
        <w:rPr>
          <w:rFonts w:ascii="Arial" w:hAnsi="Arial" w:cs="Arial"/>
          <w:sz w:val="24"/>
          <w:szCs w:val="24"/>
          <w:lang w:eastAsia="en-US"/>
        </w:rPr>
      </w:pPr>
      <w:r w:rsidRPr="00531482">
        <w:rPr>
          <w:rFonts w:ascii="Arial" w:hAnsi="Arial" w:cs="Arial"/>
          <w:sz w:val="24"/>
          <w:szCs w:val="24"/>
        </w:rPr>
        <w:t>Для получения информации о муниципальной услуге заявитель или его представитель вправе обратиться в МФЦ, находящийся на территории Иркутской области.</w:t>
      </w:r>
    </w:p>
    <w:p w:rsidR="00E03AEA" w:rsidRPr="00531482" w:rsidRDefault="00E03AEA" w:rsidP="00E03AEA">
      <w:pPr>
        <w:pStyle w:val="ConsPlusNormal"/>
        <w:ind w:left="-567" w:firstLine="567"/>
        <w:jc w:val="both"/>
        <w:rPr>
          <w:sz w:val="24"/>
          <w:szCs w:val="24"/>
        </w:rPr>
      </w:pPr>
      <w:r w:rsidRPr="00531482">
        <w:rPr>
          <w:sz w:val="24"/>
          <w:szCs w:val="24"/>
        </w:rPr>
        <w:t>7. Информация предоставляется:</w:t>
      </w:r>
    </w:p>
    <w:p w:rsidR="00E03AEA" w:rsidRPr="00531482" w:rsidRDefault="00E03AEA" w:rsidP="00BF012D">
      <w:pPr>
        <w:pStyle w:val="ConsPlusNormal"/>
        <w:ind w:left="-567" w:firstLine="567"/>
        <w:jc w:val="both"/>
        <w:rPr>
          <w:sz w:val="24"/>
          <w:szCs w:val="24"/>
        </w:rPr>
      </w:pPr>
      <w:r w:rsidRPr="00531482">
        <w:rPr>
          <w:sz w:val="24"/>
          <w:szCs w:val="24"/>
        </w:rPr>
        <w:t>1) при личном контакте с заявителем или его представителем;</w:t>
      </w:r>
    </w:p>
    <w:p w:rsidR="00E03AEA" w:rsidRPr="00531482" w:rsidRDefault="00E03AEA" w:rsidP="00BF012D">
      <w:pPr>
        <w:pStyle w:val="ConsPlusNormal"/>
        <w:ind w:left="-567" w:firstLine="567"/>
        <w:jc w:val="both"/>
        <w:rPr>
          <w:sz w:val="24"/>
          <w:szCs w:val="24"/>
        </w:rPr>
      </w:pPr>
      <w:proofErr w:type="gramStart"/>
      <w:r w:rsidRPr="00531482">
        <w:rPr>
          <w:sz w:val="24"/>
          <w:szCs w:val="24"/>
        </w:rPr>
        <w:t xml:space="preserve">2) с использованием средств электросвязи: телефонной связи, через официальный сайт администрации в информационно-телекоммуникационной сети «Интернет» (далее – сеть «Интернет») по адресу </w:t>
      </w:r>
      <w:r w:rsidR="00BF012D" w:rsidRPr="00531482">
        <w:rPr>
          <w:sz w:val="24"/>
          <w:szCs w:val="24"/>
          <w:lang w:val="en-US"/>
        </w:rPr>
        <w:t>http</w:t>
      </w:r>
      <w:r w:rsidR="00BF012D" w:rsidRPr="00531482">
        <w:rPr>
          <w:sz w:val="24"/>
          <w:szCs w:val="24"/>
        </w:rPr>
        <w:t>://</w:t>
      </w:r>
      <w:proofErr w:type="spellStart"/>
      <w:r w:rsidR="00BF012D" w:rsidRPr="00531482">
        <w:rPr>
          <w:sz w:val="24"/>
          <w:szCs w:val="24"/>
          <w:lang w:val="en-US"/>
        </w:rPr>
        <w:t>goloustnenskoe</w:t>
      </w:r>
      <w:proofErr w:type="spellEnd"/>
      <w:r w:rsidR="00BF012D" w:rsidRPr="00531482">
        <w:rPr>
          <w:sz w:val="24"/>
          <w:szCs w:val="24"/>
        </w:rPr>
        <w:t>-</w:t>
      </w:r>
      <w:r w:rsidR="00BF012D" w:rsidRPr="00531482">
        <w:rPr>
          <w:sz w:val="24"/>
          <w:szCs w:val="24"/>
          <w:lang w:val="en-US"/>
        </w:rPr>
        <w:t>mo</w:t>
      </w:r>
      <w:r w:rsidR="00BF012D" w:rsidRPr="00531482">
        <w:rPr>
          <w:sz w:val="24"/>
          <w:szCs w:val="24"/>
        </w:rPr>
        <w:t>.</w:t>
      </w:r>
      <w:proofErr w:type="spellStart"/>
      <w:r w:rsidR="00BF012D" w:rsidRPr="00531482">
        <w:rPr>
          <w:sz w:val="24"/>
          <w:szCs w:val="24"/>
          <w:lang w:val="en-US"/>
        </w:rPr>
        <w:t>ru</w:t>
      </w:r>
      <w:proofErr w:type="spellEnd"/>
      <w:r w:rsidR="00BF012D" w:rsidRPr="00531482">
        <w:rPr>
          <w:sz w:val="24"/>
          <w:szCs w:val="24"/>
        </w:rPr>
        <w:t xml:space="preserve"> </w:t>
      </w:r>
      <w:r w:rsidRPr="00531482">
        <w:rPr>
          <w:sz w:val="24"/>
          <w:szCs w:val="24"/>
        </w:rPr>
        <w:t xml:space="preserve">, через региональную государственную информационную систему «Региональный портал государственных и муниципальных услуг Иркутской области» в сети «Интернет» по адресу http://38.gosuslugi.ru (далее – Портал), по электронной почте администрации </w:t>
      </w:r>
      <w:proofErr w:type="spellStart"/>
      <w:r w:rsidR="00BF012D" w:rsidRPr="00531482">
        <w:rPr>
          <w:sz w:val="24"/>
          <w:szCs w:val="24"/>
          <w:lang w:val="en-US"/>
        </w:rPr>
        <w:t>goloustnenskoemo</w:t>
      </w:r>
      <w:proofErr w:type="spellEnd"/>
      <w:r w:rsidR="00BF012D" w:rsidRPr="00531482">
        <w:rPr>
          <w:sz w:val="24"/>
          <w:szCs w:val="24"/>
        </w:rPr>
        <w:t>2011@</w:t>
      </w:r>
      <w:r w:rsidR="00BF012D" w:rsidRPr="00531482">
        <w:rPr>
          <w:sz w:val="24"/>
          <w:szCs w:val="24"/>
          <w:lang w:val="en-US"/>
        </w:rPr>
        <w:t>mail</w:t>
      </w:r>
      <w:r w:rsidR="00BF012D" w:rsidRPr="00531482">
        <w:rPr>
          <w:sz w:val="24"/>
          <w:szCs w:val="24"/>
        </w:rPr>
        <w:t>.</w:t>
      </w:r>
      <w:proofErr w:type="spellStart"/>
      <w:r w:rsidR="00BF012D" w:rsidRPr="00531482">
        <w:rPr>
          <w:sz w:val="24"/>
          <w:szCs w:val="24"/>
          <w:lang w:val="en-US"/>
        </w:rPr>
        <w:t>ru</w:t>
      </w:r>
      <w:proofErr w:type="spellEnd"/>
      <w:r w:rsidRPr="00531482">
        <w:rPr>
          <w:sz w:val="24"/>
          <w:szCs w:val="24"/>
        </w:rPr>
        <w:t xml:space="preserve"> (далее – электронная почта администрации);</w:t>
      </w:r>
      <w:proofErr w:type="gramEnd"/>
    </w:p>
    <w:p w:rsidR="00E03AEA" w:rsidRPr="00531482" w:rsidRDefault="00E03AEA" w:rsidP="00E03AEA">
      <w:pPr>
        <w:pStyle w:val="ConsPlusNormal"/>
        <w:ind w:left="-567" w:firstLine="567"/>
        <w:jc w:val="both"/>
        <w:rPr>
          <w:sz w:val="24"/>
          <w:szCs w:val="24"/>
        </w:rPr>
      </w:pPr>
      <w:r w:rsidRPr="00531482">
        <w:rPr>
          <w:sz w:val="24"/>
          <w:szCs w:val="24"/>
        </w:rPr>
        <w:t xml:space="preserve">3) письменно в случае письменного обращения </w:t>
      </w:r>
      <w:r w:rsidR="00BF012D" w:rsidRPr="00531482">
        <w:rPr>
          <w:sz w:val="24"/>
          <w:szCs w:val="24"/>
        </w:rPr>
        <w:t>заявителя или его представителя</w:t>
      </w:r>
      <w:r w:rsidRPr="00531482">
        <w:rPr>
          <w:sz w:val="24"/>
          <w:szCs w:val="24"/>
        </w:rPr>
        <w:t>;</w:t>
      </w:r>
    </w:p>
    <w:p w:rsidR="00E03AEA" w:rsidRPr="00531482" w:rsidRDefault="00E03AEA" w:rsidP="00E03AEA">
      <w:pPr>
        <w:pStyle w:val="ConsPlusNormal"/>
        <w:ind w:left="-567" w:firstLine="709"/>
        <w:jc w:val="both"/>
        <w:rPr>
          <w:sz w:val="24"/>
          <w:szCs w:val="24"/>
        </w:rPr>
      </w:pPr>
      <w:r w:rsidRPr="00531482">
        <w:rPr>
          <w:sz w:val="24"/>
          <w:szCs w:val="24"/>
        </w:rPr>
        <w:t>в) письменно, в случае письменного обращения заявителя или его представителя.</w:t>
      </w:r>
    </w:p>
    <w:p w:rsidR="00E03AEA" w:rsidRPr="00531482" w:rsidRDefault="00E03AEA" w:rsidP="00E03AEA">
      <w:pPr>
        <w:pStyle w:val="ConsPlusNormal"/>
        <w:ind w:left="-567" w:firstLine="709"/>
        <w:jc w:val="both"/>
        <w:rPr>
          <w:sz w:val="24"/>
          <w:szCs w:val="24"/>
        </w:rPr>
      </w:pPr>
      <w:r w:rsidRPr="00531482">
        <w:rPr>
          <w:sz w:val="24"/>
          <w:szCs w:val="24"/>
        </w:rPr>
        <w:t>8. Должностное лицо уполномоченного органа, осуществляющее предоставление информации, должно принять все необходимые меры по предоставлению заявителю или его представителю исчерпывающей информации по вопросу обращения, в том числе с привлечением других должностных лиц уполномоченного органа.</w:t>
      </w:r>
    </w:p>
    <w:p w:rsidR="00E03AEA" w:rsidRPr="00531482" w:rsidRDefault="00E03AEA" w:rsidP="00E03AEA">
      <w:pPr>
        <w:pStyle w:val="ConsPlusNormal"/>
        <w:ind w:left="-567" w:firstLine="709"/>
        <w:jc w:val="both"/>
        <w:rPr>
          <w:sz w:val="24"/>
          <w:szCs w:val="24"/>
        </w:rPr>
      </w:pPr>
      <w:r w:rsidRPr="00531482">
        <w:rPr>
          <w:sz w:val="24"/>
          <w:szCs w:val="24"/>
        </w:rPr>
        <w:t>9. Должностные лица уполномоченного органа, предоставляют информацию по следующим вопросам:</w:t>
      </w:r>
    </w:p>
    <w:p w:rsidR="00E03AEA" w:rsidRPr="00531482" w:rsidRDefault="00E03AEA" w:rsidP="00E03AEA">
      <w:pPr>
        <w:pStyle w:val="ConsPlusNormal"/>
        <w:ind w:left="-567" w:firstLine="709"/>
        <w:jc w:val="both"/>
        <w:rPr>
          <w:sz w:val="24"/>
          <w:szCs w:val="24"/>
        </w:rPr>
      </w:pPr>
      <w:r w:rsidRPr="00531482">
        <w:rPr>
          <w:sz w:val="24"/>
          <w:szCs w:val="24"/>
        </w:rPr>
        <w:t>а) 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E03AEA" w:rsidRPr="00531482" w:rsidRDefault="00E03AEA" w:rsidP="00E03AEA">
      <w:pPr>
        <w:pStyle w:val="ConsPlusNormal"/>
        <w:ind w:left="-567" w:firstLine="709"/>
        <w:jc w:val="both"/>
        <w:rPr>
          <w:sz w:val="24"/>
          <w:szCs w:val="24"/>
        </w:rPr>
      </w:pPr>
      <w:r w:rsidRPr="00531482">
        <w:rPr>
          <w:sz w:val="24"/>
          <w:szCs w:val="24"/>
        </w:rPr>
        <w:t>б) о порядке предоставления муниципальной услуги и ходе предоставления муниципальной услуги;</w:t>
      </w:r>
    </w:p>
    <w:p w:rsidR="00E03AEA" w:rsidRPr="00531482" w:rsidRDefault="00E03AEA" w:rsidP="00E03AEA">
      <w:pPr>
        <w:pStyle w:val="ConsPlusNormal"/>
        <w:ind w:left="-567" w:firstLine="709"/>
        <w:jc w:val="both"/>
        <w:rPr>
          <w:sz w:val="24"/>
          <w:szCs w:val="24"/>
        </w:rPr>
      </w:pPr>
      <w:r w:rsidRPr="00531482">
        <w:rPr>
          <w:sz w:val="24"/>
          <w:szCs w:val="24"/>
        </w:rPr>
        <w:t>в) о перечне документов, необходимых для предоставления муниципальной услуги;</w:t>
      </w:r>
    </w:p>
    <w:p w:rsidR="00E03AEA" w:rsidRPr="00531482" w:rsidRDefault="00E03AEA" w:rsidP="00E03AEA">
      <w:pPr>
        <w:pStyle w:val="ConsPlusNormal"/>
        <w:ind w:left="-567" w:firstLine="709"/>
        <w:jc w:val="both"/>
        <w:rPr>
          <w:sz w:val="24"/>
          <w:szCs w:val="24"/>
        </w:rPr>
      </w:pPr>
      <w:r w:rsidRPr="00531482">
        <w:rPr>
          <w:sz w:val="24"/>
          <w:szCs w:val="24"/>
        </w:rPr>
        <w:t>г) о времени приема документов, необходимых для предоставления муниципальной услуги;</w:t>
      </w:r>
    </w:p>
    <w:p w:rsidR="00E03AEA" w:rsidRPr="00531482" w:rsidRDefault="00E03AEA" w:rsidP="00E03AEA">
      <w:pPr>
        <w:pStyle w:val="ConsPlusNormal"/>
        <w:ind w:left="-567" w:firstLine="709"/>
        <w:jc w:val="both"/>
        <w:rPr>
          <w:sz w:val="24"/>
          <w:szCs w:val="24"/>
        </w:rPr>
      </w:pPr>
      <w:proofErr w:type="spellStart"/>
      <w:r w:rsidRPr="00531482">
        <w:rPr>
          <w:sz w:val="24"/>
          <w:szCs w:val="24"/>
        </w:rPr>
        <w:t>д</w:t>
      </w:r>
      <w:proofErr w:type="spellEnd"/>
      <w:r w:rsidRPr="00531482">
        <w:rPr>
          <w:sz w:val="24"/>
          <w:szCs w:val="24"/>
        </w:rPr>
        <w:t>) о сроке предоставления муниципальной услуги;</w:t>
      </w:r>
    </w:p>
    <w:p w:rsidR="00E03AEA" w:rsidRPr="00531482" w:rsidRDefault="00E03AEA" w:rsidP="00E03AEA">
      <w:pPr>
        <w:pStyle w:val="ConsPlusNormal"/>
        <w:ind w:left="-567" w:firstLine="709"/>
        <w:jc w:val="both"/>
        <w:rPr>
          <w:sz w:val="24"/>
          <w:szCs w:val="24"/>
        </w:rPr>
      </w:pPr>
      <w:r w:rsidRPr="00531482">
        <w:rPr>
          <w:sz w:val="24"/>
          <w:szCs w:val="24"/>
        </w:rPr>
        <w:t>е) об основаниях отказа в приеме документов, необходимых для предоставления муниципальной услуги;</w:t>
      </w:r>
    </w:p>
    <w:p w:rsidR="00E03AEA" w:rsidRPr="00531482" w:rsidRDefault="00E03AEA" w:rsidP="00E03AEA">
      <w:pPr>
        <w:pStyle w:val="ConsPlusNormal"/>
        <w:ind w:left="-567" w:firstLine="709"/>
        <w:jc w:val="both"/>
        <w:rPr>
          <w:sz w:val="24"/>
          <w:szCs w:val="24"/>
        </w:rPr>
      </w:pPr>
      <w:r w:rsidRPr="00531482">
        <w:rPr>
          <w:sz w:val="24"/>
          <w:szCs w:val="24"/>
        </w:rPr>
        <w:t>ж) об основаниях отказа в предоставлении муниципальной услуги;</w:t>
      </w:r>
    </w:p>
    <w:p w:rsidR="00E03AEA" w:rsidRPr="00531482" w:rsidRDefault="00E03AEA" w:rsidP="00E03AEA">
      <w:pPr>
        <w:pStyle w:val="ConsPlusNormal"/>
        <w:ind w:left="-567"/>
        <w:jc w:val="both"/>
        <w:rPr>
          <w:sz w:val="24"/>
          <w:szCs w:val="24"/>
        </w:rPr>
      </w:pPr>
      <w:proofErr w:type="spellStart"/>
      <w:r w:rsidRPr="00531482">
        <w:rPr>
          <w:sz w:val="24"/>
          <w:szCs w:val="24"/>
        </w:rPr>
        <w:t>з</w:t>
      </w:r>
      <w:proofErr w:type="spellEnd"/>
      <w:r w:rsidRPr="00531482">
        <w:rPr>
          <w:sz w:val="24"/>
          <w:szCs w:val="24"/>
        </w:rPr>
        <w:t xml:space="preserve">) о порядке обжалования решений и действий (бездействия) уполномоченного органа, МФЦ, организаций, указанных в </w:t>
      </w:r>
      <w:hyperlink r:id="rId9" w:history="1">
        <w:r w:rsidRPr="00531482">
          <w:rPr>
            <w:rStyle w:val="a4"/>
            <w:sz w:val="24"/>
            <w:szCs w:val="24"/>
          </w:rPr>
          <w:t>части 1.1 статьи 16</w:t>
        </w:r>
      </w:hyperlink>
      <w:r w:rsidRPr="00531482">
        <w:rPr>
          <w:sz w:val="24"/>
          <w:szCs w:val="24"/>
        </w:rPr>
        <w:t xml:space="preserve"> Федерального закона от 27 июля 2010 года № 210-ФЗ «Об организации предоставления государственных и муниципальных услуг» (далее – Федеральный закон № 210-ФЗ), а также их должностных лиц, муниципальных служащих, работников.</w:t>
      </w:r>
    </w:p>
    <w:p w:rsidR="00E03AEA" w:rsidRPr="00531482" w:rsidRDefault="00E03AEA" w:rsidP="00E03AEA">
      <w:pPr>
        <w:pStyle w:val="ConsPlusNormal"/>
        <w:ind w:left="-567" w:firstLine="709"/>
        <w:jc w:val="both"/>
        <w:rPr>
          <w:sz w:val="24"/>
          <w:szCs w:val="24"/>
        </w:rPr>
      </w:pPr>
      <w:r w:rsidRPr="00531482">
        <w:rPr>
          <w:sz w:val="24"/>
          <w:szCs w:val="24"/>
        </w:rPr>
        <w:t>10. Основными требованиями при предоставлении информации являются:</w:t>
      </w:r>
    </w:p>
    <w:p w:rsidR="00E03AEA" w:rsidRPr="00531482" w:rsidRDefault="00E03AEA" w:rsidP="00E03AEA">
      <w:pPr>
        <w:pStyle w:val="ConsPlusNormal"/>
        <w:ind w:left="-567" w:firstLine="709"/>
        <w:jc w:val="both"/>
        <w:rPr>
          <w:sz w:val="24"/>
          <w:szCs w:val="24"/>
        </w:rPr>
      </w:pPr>
      <w:r w:rsidRPr="00531482">
        <w:rPr>
          <w:sz w:val="24"/>
          <w:szCs w:val="24"/>
        </w:rPr>
        <w:t>а) актуальность;</w:t>
      </w:r>
    </w:p>
    <w:p w:rsidR="00E03AEA" w:rsidRPr="00531482" w:rsidRDefault="00E03AEA" w:rsidP="00E03AEA">
      <w:pPr>
        <w:pStyle w:val="ConsPlusNormal"/>
        <w:ind w:left="-567" w:firstLine="709"/>
        <w:jc w:val="both"/>
        <w:rPr>
          <w:sz w:val="24"/>
          <w:szCs w:val="24"/>
        </w:rPr>
      </w:pPr>
      <w:r w:rsidRPr="00531482">
        <w:rPr>
          <w:sz w:val="24"/>
          <w:szCs w:val="24"/>
        </w:rPr>
        <w:t>б) своевременность;</w:t>
      </w:r>
    </w:p>
    <w:p w:rsidR="00E03AEA" w:rsidRPr="00531482" w:rsidRDefault="00E03AEA" w:rsidP="00E03AEA">
      <w:pPr>
        <w:pStyle w:val="ConsPlusNormal"/>
        <w:ind w:left="-567" w:firstLine="709"/>
        <w:jc w:val="both"/>
        <w:rPr>
          <w:sz w:val="24"/>
          <w:szCs w:val="24"/>
        </w:rPr>
      </w:pPr>
      <w:r w:rsidRPr="00531482">
        <w:rPr>
          <w:sz w:val="24"/>
          <w:szCs w:val="24"/>
        </w:rPr>
        <w:t>в) четкость и доступность в изложении информации;</w:t>
      </w:r>
    </w:p>
    <w:p w:rsidR="00E03AEA" w:rsidRPr="00531482" w:rsidRDefault="00E03AEA" w:rsidP="00E03AEA">
      <w:pPr>
        <w:pStyle w:val="ConsPlusNormal"/>
        <w:ind w:left="-567" w:firstLine="709"/>
        <w:jc w:val="both"/>
        <w:rPr>
          <w:sz w:val="24"/>
          <w:szCs w:val="24"/>
        </w:rPr>
      </w:pPr>
      <w:r w:rsidRPr="00531482">
        <w:rPr>
          <w:sz w:val="24"/>
          <w:szCs w:val="24"/>
        </w:rPr>
        <w:t>г) полнота информации;</w:t>
      </w:r>
    </w:p>
    <w:p w:rsidR="00E03AEA" w:rsidRPr="00531482" w:rsidRDefault="00E03AEA" w:rsidP="00E03AEA">
      <w:pPr>
        <w:pStyle w:val="ConsPlusNormal"/>
        <w:ind w:left="-567" w:firstLine="709"/>
        <w:jc w:val="both"/>
        <w:rPr>
          <w:sz w:val="24"/>
          <w:szCs w:val="24"/>
        </w:rPr>
      </w:pPr>
      <w:proofErr w:type="spellStart"/>
      <w:r w:rsidRPr="00531482">
        <w:rPr>
          <w:sz w:val="24"/>
          <w:szCs w:val="24"/>
        </w:rPr>
        <w:lastRenderedPageBreak/>
        <w:t>д</w:t>
      </w:r>
      <w:proofErr w:type="spellEnd"/>
      <w:r w:rsidRPr="00531482">
        <w:rPr>
          <w:sz w:val="24"/>
          <w:szCs w:val="24"/>
        </w:rPr>
        <w:t>) соответствие информации требованиям законодательства.</w:t>
      </w:r>
    </w:p>
    <w:p w:rsidR="00E03AEA" w:rsidRPr="00531482" w:rsidRDefault="00E03AEA" w:rsidP="00E03AEA">
      <w:pPr>
        <w:pStyle w:val="ConsPlusNormal"/>
        <w:ind w:left="-567" w:firstLine="709"/>
        <w:jc w:val="both"/>
        <w:rPr>
          <w:sz w:val="24"/>
          <w:szCs w:val="24"/>
        </w:rPr>
      </w:pPr>
      <w:r w:rsidRPr="00531482">
        <w:rPr>
          <w:sz w:val="24"/>
          <w:szCs w:val="24"/>
        </w:rPr>
        <w:t xml:space="preserve">11. Предоставление информации по телефону осуществляется путем непосредственного общения заявителя или его представителя с должностным лицом </w:t>
      </w:r>
      <w:r w:rsidRPr="00531482">
        <w:rPr>
          <w:sz w:val="24"/>
          <w:szCs w:val="24"/>
          <w:lang w:eastAsia="ko-KR"/>
        </w:rPr>
        <w:t>уполномоченного органа</w:t>
      </w:r>
      <w:r w:rsidRPr="00531482">
        <w:rPr>
          <w:sz w:val="24"/>
          <w:szCs w:val="24"/>
        </w:rPr>
        <w:t>.</w:t>
      </w:r>
    </w:p>
    <w:p w:rsidR="00E03AEA" w:rsidRPr="00531482" w:rsidRDefault="00E03AEA" w:rsidP="00E03AEA">
      <w:pPr>
        <w:pStyle w:val="ConsPlusNormal"/>
        <w:ind w:left="-567" w:firstLine="709"/>
        <w:jc w:val="both"/>
        <w:rPr>
          <w:sz w:val="24"/>
          <w:szCs w:val="24"/>
        </w:rPr>
      </w:pPr>
      <w:r w:rsidRPr="00531482">
        <w:rPr>
          <w:sz w:val="24"/>
          <w:szCs w:val="24"/>
        </w:rPr>
        <w:t>12. При ответах на телефонные звонки должностные лица уполномоченного органа подробно и в вежливой (корректной) форме информируют заявителей или их представителей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E03AEA" w:rsidRPr="00531482" w:rsidRDefault="00E03AEA" w:rsidP="00E03AEA">
      <w:pPr>
        <w:pStyle w:val="ConsPlusNormal"/>
        <w:ind w:left="-567" w:firstLine="709"/>
        <w:jc w:val="both"/>
        <w:rPr>
          <w:sz w:val="24"/>
          <w:szCs w:val="24"/>
        </w:rPr>
      </w:pPr>
      <w:r w:rsidRPr="00531482">
        <w:rPr>
          <w:sz w:val="24"/>
          <w:szCs w:val="24"/>
        </w:rPr>
        <w:t xml:space="preserve">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 </w:t>
      </w:r>
    </w:p>
    <w:p w:rsidR="00E03AEA" w:rsidRPr="00531482" w:rsidRDefault="00E03AEA" w:rsidP="00E03AEA">
      <w:pPr>
        <w:pStyle w:val="ConsPlusNormal"/>
        <w:ind w:left="-567" w:firstLine="709"/>
        <w:jc w:val="both"/>
        <w:rPr>
          <w:sz w:val="24"/>
          <w:szCs w:val="24"/>
        </w:rPr>
      </w:pPr>
      <w:r w:rsidRPr="00531482">
        <w:rPr>
          <w:sz w:val="24"/>
          <w:szCs w:val="24"/>
        </w:rPr>
        <w:t>13. Если заявителя или его представителя не удовлетворяет информация, представленная должностным лицом уполномоченного органа</w:t>
      </w:r>
      <w:r w:rsidR="00BF012D" w:rsidRPr="00531482">
        <w:rPr>
          <w:sz w:val="24"/>
          <w:szCs w:val="24"/>
        </w:rPr>
        <w:t>,</w:t>
      </w:r>
      <w:r w:rsidRPr="00531482">
        <w:rPr>
          <w:sz w:val="24"/>
          <w:szCs w:val="24"/>
        </w:rPr>
        <w:t xml:space="preserve"> он может обратиться к главе </w:t>
      </w:r>
      <w:r w:rsidR="00BF012D" w:rsidRPr="00531482">
        <w:rPr>
          <w:sz w:val="24"/>
          <w:szCs w:val="24"/>
        </w:rPr>
        <w:t>Голоустненского</w:t>
      </w:r>
      <w:r w:rsidRPr="00531482">
        <w:rPr>
          <w:sz w:val="24"/>
          <w:szCs w:val="24"/>
        </w:rPr>
        <w:t xml:space="preserve"> муниципального образования, руководителю уполномоченного органа.</w:t>
      </w:r>
    </w:p>
    <w:p w:rsidR="00E03AEA" w:rsidRPr="00531482" w:rsidRDefault="00E03AEA" w:rsidP="00E03AEA">
      <w:pPr>
        <w:autoSpaceDE w:val="0"/>
        <w:autoSpaceDN w:val="0"/>
        <w:adjustRightInd w:val="0"/>
        <w:ind w:left="-567" w:firstLine="709"/>
        <w:rPr>
          <w:rFonts w:ascii="Arial" w:hAnsi="Arial" w:cs="Arial"/>
          <w:sz w:val="24"/>
          <w:szCs w:val="24"/>
        </w:rPr>
      </w:pPr>
      <w:r w:rsidRPr="00531482">
        <w:rPr>
          <w:rFonts w:ascii="Arial" w:hAnsi="Arial" w:cs="Arial"/>
          <w:sz w:val="24"/>
          <w:szCs w:val="24"/>
          <w:lang w:eastAsia="en-US"/>
        </w:rPr>
        <w:t>Прием заявителей</w:t>
      </w:r>
      <w:r w:rsidRPr="00531482">
        <w:rPr>
          <w:rFonts w:ascii="Arial" w:hAnsi="Arial" w:cs="Arial"/>
          <w:sz w:val="24"/>
          <w:szCs w:val="24"/>
        </w:rPr>
        <w:t xml:space="preserve"> </w:t>
      </w:r>
      <w:r w:rsidRPr="00531482">
        <w:rPr>
          <w:rFonts w:ascii="Arial" w:hAnsi="Arial" w:cs="Arial"/>
          <w:sz w:val="24"/>
          <w:szCs w:val="24"/>
          <w:lang w:eastAsia="en-US"/>
        </w:rPr>
        <w:t xml:space="preserve">или их представителей главой </w:t>
      </w:r>
      <w:r w:rsidR="00BF012D" w:rsidRPr="00531482">
        <w:rPr>
          <w:rFonts w:ascii="Arial" w:hAnsi="Arial" w:cs="Arial"/>
          <w:sz w:val="24"/>
          <w:szCs w:val="24"/>
          <w:lang w:eastAsia="en-US"/>
        </w:rPr>
        <w:t>Голоустненского</w:t>
      </w:r>
      <w:r w:rsidRPr="00531482">
        <w:rPr>
          <w:rFonts w:ascii="Arial" w:hAnsi="Arial" w:cs="Arial"/>
          <w:sz w:val="24"/>
          <w:szCs w:val="24"/>
          <w:lang w:eastAsia="en-US"/>
        </w:rPr>
        <w:t xml:space="preserve"> муниципального образования (руководителем уполномоченного органа) проводится по предварительной записи, которая осуществляется по </w:t>
      </w:r>
      <w:r w:rsidR="00BF012D" w:rsidRPr="00531482">
        <w:rPr>
          <w:rFonts w:ascii="Arial" w:hAnsi="Arial" w:cs="Arial"/>
          <w:sz w:val="24"/>
          <w:szCs w:val="24"/>
          <w:lang w:eastAsia="en-US"/>
        </w:rPr>
        <w:t>8(3952)690-786.</w:t>
      </w:r>
    </w:p>
    <w:p w:rsidR="00E03AEA" w:rsidRPr="00531482" w:rsidRDefault="00E03AEA" w:rsidP="00E03AEA">
      <w:pPr>
        <w:pStyle w:val="ConsPlusNormal"/>
        <w:ind w:left="-567" w:firstLine="709"/>
        <w:jc w:val="both"/>
        <w:rPr>
          <w:sz w:val="24"/>
          <w:szCs w:val="24"/>
        </w:rPr>
      </w:pPr>
      <w:r w:rsidRPr="00531482">
        <w:rPr>
          <w:sz w:val="24"/>
          <w:szCs w:val="24"/>
        </w:rPr>
        <w:t xml:space="preserve">14. Обращения заявителя или его представителя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 </w:t>
      </w:r>
    </w:p>
    <w:p w:rsidR="00E03AEA" w:rsidRPr="00531482" w:rsidRDefault="00E03AEA" w:rsidP="00E03AEA">
      <w:pPr>
        <w:pStyle w:val="ConsPlusNormal"/>
        <w:ind w:left="-567" w:firstLine="709"/>
        <w:jc w:val="both"/>
        <w:rPr>
          <w:sz w:val="24"/>
          <w:szCs w:val="24"/>
        </w:rPr>
      </w:pPr>
      <w:r w:rsidRPr="00531482">
        <w:rPr>
          <w:sz w:val="24"/>
          <w:szCs w:val="24"/>
        </w:rPr>
        <w:t>Днем регистрации обращения является день его поступления в уполномоченный орган.</w:t>
      </w:r>
    </w:p>
    <w:p w:rsidR="00E03AEA" w:rsidRPr="00531482" w:rsidRDefault="00E03AEA" w:rsidP="00E03AEA">
      <w:pPr>
        <w:pStyle w:val="ConsPlusNormal"/>
        <w:ind w:left="-567" w:firstLine="709"/>
        <w:jc w:val="both"/>
        <w:rPr>
          <w:sz w:val="24"/>
          <w:szCs w:val="24"/>
        </w:rPr>
      </w:pPr>
      <w:r w:rsidRPr="00531482">
        <w:rPr>
          <w:sz w:val="24"/>
          <w:szCs w:val="24"/>
        </w:rPr>
        <w:t>Ответ на обращение, поступившее в уполномоченный орган, в течение срока его рассмотрения направляется по адресу, указанному в обращении.</w:t>
      </w:r>
    </w:p>
    <w:p w:rsidR="00E03AEA" w:rsidRPr="00531482" w:rsidRDefault="00E03AEA" w:rsidP="00E03AEA">
      <w:pPr>
        <w:pStyle w:val="ConsPlusNormal"/>
        <w:ind w:left="-567" w:firstLine="709"/>
        <w:jc w:val="both"/>
        <w:rPr>
          <w:sz w:val="24"/>
          <w:szCs w:val="24"/>
        </w:rPr>
      </w:pPr>
      <w:r w:rsidRPr="00531482">
        <w:rPr>
          <w:sz w:val="24"/>
          <w:szCs w:val="24"/>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E03AEA" w:rsidRPr="00531482" w:rsidRDefault="00E03AEA" w:rsidP="00E03AEA">
      <w:pPr>
        <w:pStyle w:val="ConsPlusNormal"/>
        <w:ind w:left="-567" w:firstLine="709"/>
        <w:jc w:val="both"/>
        <w:rPr>
          <w:sz w:val="24"/>
          <w:szCs w:val="24"/>
        </w:rPr>
      </w:pPr>
      <w:r w:rsidRPr="00531482">
        <w:rPr>
          <w:sz w:val="24"/>
          <w:szCs w:val="24"/>
        </w:rPr>
        <w:t>15.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E03AEA" w:rsidRPr="00531482" w:rsidRDefault="00E03AEA" w:rsidP="00E03AEA">
      <w:pPr>
        <w:pStyle w:val="ConsPlusNormal"/>
        <w:ind w:left="-567" w:firstLine="709"/>
        <w:jc w:val="both"/>
        <w:rPr>
          <w:sz w:val="24"/>
          <w:szCs w:val="24"/>
        </w:rPr>
      </w:pPr>
      <w:r w:rsidRPr="00531482">
        <w:rPr>
          <w:sz w:val="24"/>
          <w:szCs w:val="24"/>
        </w:rPr>
        <w:t>а) на стендах, расположенных в помещениях, занимаемых уполномоченным органом;</w:t>
      </w: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 xml:space="preserve">б) на официальном сайте уполномоченного органа в информационно-телекоммуникационной сети «Интернет» – </w:t>
      </w:r>
      <w:hyperlink r:id="rId10" w:history="1">
        <w:r w:rsidRPr="00531482">
          <w:rPr>
            <w:rFonts w:ascii="Arial" w:hAnsi="Arial" w:cs="Arial"/>
            <w:sz w:val="24"/>
            <w:szCs w:val="24"/>
          </w:rPr>
          <w:t>(указывается</w:t>
        </w:r>
      </w:hyperlink>
      <w:r w:rsidRPr="00531482">
        <w:rPr>
          <w:rFonts w:ascii="Arial" w:hAnsi="Arial" w:cs="Arial"/>
          <w:sz w:val="24"/>
          <w:szCs w:val="24"/>
        </w:rPr>
        <w:t xml:space="preserve"> адрес сайта), официальном сайте МФЦ, а также на Портале;</w:t>
      </w:r>
    </w:p>
    <w:p w:rsidR="00E03AEA" w:rsidRPr="00531482" w:rsidRDefault="00E03AEA" w:rsidP="00E03AEA">
      <w:pPr>
        <w:pStyle w:val="ConsPlusNormal"/>
        <w:ind w:left="-567" w:firstLine="709"/>
        <w:jc w:val="both"/>
        <w:rPr>
          <w:sz w:val="24"/>
          <w:szCs w:val="24"/>
        </w:rPr>
      </w:pPr>
      <w:r w:rsidRPr="00531482">
        <w:rPr>
          <w:sz w:val="24"/>
          <w:szCs w:val="24"/>
        </w:rPr>
        <w:t>в) посредством публикации в средствах массовой информации.</w:t>
      </w:r>
    </w:p>
    <w:p w:rsidR="00E03AEA" w:rsidRPr="00531482" w:rsidRDefault="00E03AEA" w:rsidP="00E03AEA">
      <w:pPr>
        <w:pStyle w:val="ConsPlusNormal"/>
        <w:ind w:left="-567" w:firstLine="709"/>
        <w:jc w:val="both"/>
        <w:rPr>
          <w:sz w:val="24"/>
          <w:szCs w:val="24"/>
        </w:rPr>
      </w:pPr>
      <w:r w:rsidRPr="00531482">
        <w:rPr>
          <w:sz w:val="24"/>
          <w:szCs w:val="24"/>
        </w:rPr>
        <w:t>16. На стендах, расположенных в помещениях, занимаемых уполномоченным органом, размещается следующая информация:</w:t>
      </w:r>
    </w:p>
    <w:p w:rsidR="00E03AEA" w:rsidRPr="00531482" w:rsidRDefault="00E03AEA" w:rsidP="00E03AEA">
      <w:pPr>
        <w:pStyle w:val="ConsPlusNormal"/>
        <w:ind w:left="-567" w:firstLine="709"/>
        <w:jc w:val="both"/>
        <w:rPr>
          <w:sz w:val="24"/>
          <w:szCs w:val="24"/>
        </w:rPr>
      </w:pPr>
      <w:r w:rsidRPr="00531482">
        <w:rPr>
          <w:sz w:val="24"/>
          <w:szCs w:val="24"/>
        </w:rPr>
        <w:t>1) список документов для получения муниципальной услуги;</w:t>
      </w:r>
    </w:p>
    <w:p w:rsidR="00E03AEA" w:rsidRPr="00531482" w:rsidRDefault="00E03AEA" w:rsidP="00E03AEA">
      <w:pPr>
        <w:pStyle w:val="ConsPlusNormal"/>
        <w:ind w:left="-567" w:firstLine="709"/>
        <w:jc w:val="both"/>
        <w:rPr>
          <w:sz w:val="24"/>
          <w:szCs w:val="24"/>
        </w:rPr>
      </w:pPr>
      <w:r w:rsidRPr="00531482">
        <w:rPr>
          <w:sz w:val="24"/>
          <w:szCs w:val="24"/>
        </w:rPr>
        <w:t>2) о сроках предоставления муниципальной услуги;</w:t>
      </w:r>
    </w:p>
    <w:p w:rsidR="00E03AEA" w:rsidRPr="00531482" w:rsidRDefault="00E03AEA" w:rsidP="00E03AEA">
      <w:pPr>
        <w:pStyle w:val="ConsPlusNormal"/>
        <w:ind w:left="-567" w:firstLine="709"/>
        <w:jc w:val="both"/>
        <w:rPr>
          <w:sz w:val="24"/>
          <w:szCs w:val="24"/>
        </w:rPr>
      </w:pPr>
      <w:r w:rsidRPr="00531482">
        <w:rPr>
          <w:sz w:val="24"/>
          <w:szCs w:val="24"/>
        </w:rPr>
        <w:t>3) извлечения из административного регламента:</w:t>
      </w:r>
    </w:p>
    <w:p w:rsidR="00E03AEA" w:rsidRPr="00531482" w:rsidRDefault="00E03AEA" w:rsidP="00E03AEA">
      <w:pPr>
        <w:pStyle w:val="ConsPlusNormal"/>
        <w:ind w:left="-567" w:firstLine="709"/>
        <w:jc w:val="both"/>
        <w:rPr>
          <w:sz w:val="24"/>
          <w:szCs w:val="24"/>
        </w:rPr>
      </w:pPr>
      <w:r w:rsidRPr="00531482">
        <w:rPr>
          <w:sz w:val="24"/>
          <w:szCs w:val="24"/>
        </w:rPr>
        <w:t>а) об основаниях отказа в предоставлении муниципальной услуги;</w:t>
      </w:r>
    </w:p>
    <w:p w:rsidR="00E03AEA" w:rsidRPr="00531482" w:rsidRDefault="00E03AEA" w:rsidP="00E03AEA">
      <w:pPr>
        <w:pStyle w:val="ConsPlusNormal"/>
        <w:ind w:left="-567" w:firstLine="709"/>
        <w:jc w:val="both"/>
        <w:rPr>
          <w:sz w:val="24"/>
          <w:szCs w:val="24"/>
        </w:rPr>
      </w:pPr>
      <w:r w:rsidRPr="00531482">
        <w:rPr>
          <w:sz w:val="24"/>
          <w:szCs w:val="24"/>
        </w:rPr>
        <w:t>б) об описании конечного результата предоставления муниципальной услуги;</w:t>
      </w:r>
    </w:p>
    <w:p w:rsidR="00E03AEA" w:rsidRPr="00531482" w:rsidRDefault="00E03AEA" w:rsidP="00E03AEA">
      <w:pPr>
        <w:pStyle w:val="ConsPlusNormal"/>
        <w:ind w:left="-567" w:firstLine="709"/>
        <w:jc w:val="both"/>
        <w:rPr>
          <w:sz w:val="24"/>
          <w:szCs w:val="24"/>
        </w:rPr>
      </w:pPr>
      <w:r w:rsidRPr="00531482">
        <w:rPr>
          <w:sz w:val="24"/>
          <w:szCs w:val="24"/>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E03AEA" w:rsidRPr="00531482" w:rsidRDefault="00E03AEA" w:rsidP="00E03AEA">
      <w:pPr>
        <w:pStyle w:val="ConsPlusNormal"/>
        <w:ind w:left="-567" w:firstLine="709"/>
        <w:jc w:val="both"/>
        <w:rPr>
          <w:sz w:val="24"/>
          <w:szCs w:val="24"/>
        </w:rPr>
      </w:pPr>
      <w:r w:rsidRPr="00531482">
        <w:rPr>
          <w:sz w:val="24"/>
          <w:szCs w:val="24"/>
        </w:rPr>
        <w:t xml:space="preserve">4) почтовый адрес уполномоченного органа, номера телефонов для справок, </w:t>
      </w:r>
      <w:r w:rsidRPr="00531482">
        <w:rPr>
          <w:sz w:val="24"/>
          <w:szCs w:val="24"/>
        </w:rPr>
        <w:lastRenderedPageBreak/>
        <w:t>график приема заявителей или их представителей по вопросам предоставления муниципальной услуги, адрес официального сайта Портала;</w:t>
      </w:r>
    </w:p>
    <w:tbl>
      <w:tblPr>
        <w:tblW w:w="0" w:type="auto"/>
        <w:tblInd w:w="-459" w:type="dxa"/>
        <w:tblLook w:val="04A0"/>
      </w:tblPr>
      <w:tblGrid>
        <w:gridCol w:w="9345"/>
        <w:gridCol w:w="436"/>
      </w:tblGrid>
      <w:tr w:rsidR="00E03AEA" w:rsidRPr="00531482" w:rsidTr="00BF012D">
        <w:tc>
          <w:tcPr>
            <w:tcW w:w="9781" w:type="dxa"/>
            <w:gridSpan w:val="2"/>
          </w:tcPr>
          <w:p w:rsidR="00E03AEA" w:rsidRPr="00531482" w:rsidRDefault="00E03AEA" w:rsidP="00BF012D">
            <w:pPr>
              <w:widowControl w:val="0"/>
              <w:autoSpaceDE w:val="0"/>
              <w:autoSpaceDN w:val="0"/>
              <w:adjustRightInd w:val="0"/>
              <w:ind w:right="-108" w:firstLine="601"/>
              <w:rPr>
                <w:rFonts w:ascii="Arial" w:hAnsi="Arial" w:cs="Arial"/>
                <w:sz w:val="24"/>
                <w:szCs w:val="24"/>
              </w:rPr>
            </w:pPr>
            <w:r w:rsidRPr="00531482">
              <w:rPr>
                <w:rFonts w:ascii="Arial" w:hAnsi="Arial" w:cs="Arial"/>
                <w:sz w:val="24"/>
                <w:szCs w:val="24"/>
              </w:rPr>
              <w:t>5) перечень нормативных правовых актов, регулирующих отношения, возникающие в связи с предоставлением муниципальной услуги.</w:t>
            </w:r>
          </w:p>
          <w:p w:rsidR="00E03AEA" w:rsidRPr="00531482" w:rsidRDefault="00E03AEA" w:rsidP="00BF012D">
            <w:pPr>
              <w:widowControl w:val="0"/>
              <w:autoSpaceDE w:val="0"/>
              <w:autoSpaceDN w:val="0"/>
              <w:adjustRightInd w:val="0"/>
              <w:ind w:right="-108" w:firstLine="601"/>
              <w:rPr>
                <w:rFonts w:ascii="Arial" w:hAnsi="Arial" w:cs="Arial"/>
                <w:sz w:val="24"/>
                <w:szCs w:val="24"/>
              </w:rPr>
            </w:pPr>
            <w:r w:rsidRPr="00531482">
              <w:rPr>
                <w:rFonts w:ascii="Arial" w:hAnsi="Arial" w:cs="Arial"/>
                <w:sz w:val="24"/>
                <w:szCs w:val="24"/>
              </w:rPr>
              <w:t xml:space="preserve">17. </w:t>
            </w:r>
            <w:proofErr w:type="gramStart"/>
            <w:r w:rsidRPr="00531482">
              <w:rPr>
                <w:rFonts w:ascii="Arial" w:hAnsi="Arial" w:cs="Arial"/>
                <w:sz w:val="24"/>
                <w:szCs w:val="24"/>
              </w:rPr>
              <w:t>Информирование граждан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граждан о порядке предоставления муниципальной услуги в МФЦ осуществляются в порядке, установленном настоящей главой, МФЦ, с которым уполномоченный орган заключил в соответствии с законодательством соглашения о взаимодействии.</w:t>
            </w:r>
            <w:proofErr w:type="gramEnd"/>
          </w:p>
          <w:p w:rsidR="00E03AEA" w:rsidRPr="00531482" w:rsidRDefault="00E03AEA" w:rsidP="00BF012D">
            <w:pPr>
              <w:widowControl w:val="0"/>
              <w:autoSpaceDE w:val="0"/>
              <w:autoSpaceDN w:val="0"/>
              <w:adjustRightInd w:val="0"/>
              <w:ind w:right="-108" w:firstLine="601"/>
              <w:rPr>
                <w:rFonts w:ascii="Arial" w:hAnsi="Arial" w:cs="Arial"/>
                <w:sz w:val="24"/>
                <w:szCs w:val="24"/>
              </w:rPr>
            </w:pPr>
            <w:r w:rsidRPr="00531482">
              <w:rPr>
                <w:rFonts w:ascii="Arial" w:hAnsi="Arial" w:cs="Arial"/>
                <w:sz w:val="24"/>
                <w:szCs w:val="24"/>
              </w:rPr>
              <w:t xml:space="preserve">Информация об адресах и режиме работы МФЦ содержится на официальном сайте в информационно-телекоммуникационной сети «Интернет» </w:t>
            </w:r>
            <w:hyperlink r:id="rId11" w:history="1">
              <w:r w:rsidRPr="00531482">
                <w:rPr>
                  <w:rStyle w:val="a4"/>
                  <w:rFonts w:ascii="Arial" w:hAnsi="Arial" w:cs="Arial"/>
                  <w:sz w:val="24"/>
                  <w:szCs w:val="24"/>
                  <w:lang w:val="en-US"/>
                </w:rPr>
                <w:t>www</w:t>
              </w:r>
              <w:r w:rsidRPr="00531482">
                <w:rPr>
                  <w:rStyle w:val="a4"/>
                  <w:rFonts w:ascii="Arial" w:hAnsi="Arial" w:cs="Arial"/>
                  <w:sz w:val="24"/>
                  <w:szCs w:val="24"/>
                </w:rPr>
                <w:t>.</w:t>
              </w:r>
              <w:proofErr w:type="spellStart"/>
              <w:r w:rsidRPr="00531482">
                <w:rPr>
                  <w:rStyle w:val="a4"/>
                  <w:rFonts w:ascii="Arial" w:hAnsi="Arial" w:cs="Arial"/>
                  <w:sz w:val="24"/>
                  <w:szCs w:val="24"/>
                  <w:lang w:val="en-US"/>
                </w:rPr>
                <w:t>mfc</w:t>
              </w:r>
              <w:proofErr w:type="spellEnd"/>
              <w:r w:rsidRPr="00531482">
                <w:rPr>
                  <w:rStyle w:val="a4"/>
                  <w:rFonts w:ascii="Arial" w:hAnsi="Arial" w:cs="Arial"/>
                  <w:sz w:val="24"/>
                  <w:szCs w:val="24"/>
                </w:rPr>
                <w:t>38.</w:t>
              </w:r>
              <w:proofErr w:type="spellStart"/>
              <w:r w:rsidRPr="00531482">
                <w:rPr>
                  <w:rStyle w:val="a4"/>
                  <w:rFonts w:ascii="Arial" w:hAnsi="Arial" w:cs="Arial"/>
                  <w:sz w:val="24"/>
                  <w:szCs w:val="24"/>
                  <w:lang w:val="en-US"/>
                </w:rPr>
                <w:t>ru</w:t>
              </w:r>
              <w:proofErr w:type="spellEnd"/>
            </w:hyperlink>
            <w:r w:rsidRPr="00531482">
              <w:rPr>
                <w:rFonts w:ascii="Arial" w:hAnsi="Arial" w:cs="Arial"/>
                <w:sz w:val="24"/>
                <w:szCs w:val="24"/>
              </w:rPr>
              <w:t>.</w:t>
            </w:r>
          </w:p>
          <w:p w:rsidR="00E03AEA" w:rsidRPr="00531482" w:rsidRDefault="00E03AEA" w:rsidP="00BF012D">
            <w:pPr>
              <w:ind w:right="-108" w:firstLine="0"/>
              <w:jc w:val="left"/>
              <w:rPr>
                <w:rFonts w:ascii="Arial" w:hAnsi="Arial" w:cs="Arial"/>
                <w:sz w:val="24"/>
                <w:szCs w:val="24"/>
              </w:rPr>
            </w:pPr>
          </w:p>
        </w:tc>
      </w:tr>
      <w:tr w:rsidR="00E03AEA" w:rsidRPr="00531482" w:rsidTr="00BF012D">
        <w:trPr>
          <w:gridAfter w:val="1"/>
          <w:wAfter w:w="436" w:type="dxa"/>
        </w:trPr>
        <w:tc>
          <w:tcPr>
            <w:tcW w:w="9345" w:type="dxa"/>
          </w:tcPr>
          <w:p w:rsidR="00E03AEA" w:rsidRPr="00531482" w:rsidRDefault="00E03AEA" w:rsidP="00E03AEA">
            <w:pPr>
              <w:widowControl w:val="0"/>
              <w:autoSpaceDE w:val="0"/>
              <w:autoSpaceDN w:val="0"/>
              <w:adjustRightInd w:val="0"/>
              <w:ind w:left="-567" w:firstLine="601"/>
              <w:rPr>
                <w:rFonts w:ascii="Arial" w:hAnsi="Arial" w:cs="Arial"/>
                <w:sz w:val="24"/>
                <w:szCs w:val="24"/>
              </w:rPr>
            </w:pPr>
          </w:p>
        </w:tc>
      </w:tr>
    </w:tbl>
    <w:p w:rsidR="00E03AEA" w:rsidRPr="00531482" w:rsidRDefault="007460CF" w:rsidP="00E03AEA">
      <w:pPr>
        <w:widowControl w:val="0"/>
        <w:autoSpaceDE w:val="0"/>
        <w:autoSpaceDN w:val="0"/>
        <w:adjustRightInd w:val="0"/>
        <w:ind w:left="-567"/>
        <w:jc w:val="center"/>
        <w:outlineLvl w:val="1"/>
        <w:rPr>
          <w:rFonts w:ascii="Arial" w:hAnsi="Arial" w:cs="Arial"/>
          <w:sz w:val="24"/>
          <w:szCs w:val="24"/>
        </w:rPr>
      </w:pPr>
      <w:bookmarkStart w:id="4" w:name="Par144"/>
      <w:bookmarkEnd w:id="4"/>
      <w:r w:rsidRPr="00531482">
        <w:rPr>
          <w:rFonts w:ascii="Arial" w:hAnsi="Arial" w:cs="Arial"/>
          <w:sz w:val="24"/>
          <w:szCs w:val="24"/>
        </w:rPr>
        <w:t>РАЗДЕЛ II. СТАНДАРТ ПРЕДОСТАВЛЕНИЯ МУНИЦИПАЛЬНОЙ УСЛУГИ</w:t>
      </w:r>
    </w:p>
    <w:p w:rsidR="00E03AEA" w:rsidRPr="00531482" w:rsidRDefault="00E03AEA" w:rsidP="00E03AEA">
      <w:pPr>
        <w:widowControl w:val="0"/>
        <w:autoSpaceDE w:val="0"/>
        <w:autoSpaceDN w:val="0"/>
        <w:adjustRightInd w:val="0"/>
        <w:ind w:left="-567"/>
        <w:rPr>
          <w:rFonts w:ascii="Arial" w:hAnsi="Arial" w:cs="Arial"/>
          <w:sz w:val="24"/>
          <w:szCs w:val="24"/>
        </w:rPr>
      </w:pPr>
    </w:p>
    <w:p w:rsidR="00E03AEA" w:rsidRPr="00531482" w:rsidRDefault="007460CF" w:rsidP="00E03AEA">
      <w:pPr>
        <w:widowControl w:val="0"/>
        <w:autoSpaceDE w:val="0"/>
        <w:autoSpaceDN w:val="0"/>
        <w:adjustRightInd w:val="0"/>
        <w:ind w:left="-567"/>
        <w:jc w:val="center"/>
        <w:outlineLvl w:val="2"/>
        <w:rPr>
          <w:rFonts w:ascii="Arial" w:hAnsi="Arial" w:cs="Arial"/>
          <w:sz w:val="24"/>
          <w:szCs w:val="24"/>
        </w:rPr>
      </w:pPr>
      <w:bookmarkStart w:id="5" w:name="Par146"/>
      <w:bookmarkEnd w:id="5"/>
      <w:r w:rsidRPr="00531482">
        <w:rPr>
          <w:rFonts w:ascii="Arial" w:hAnsi="Arial" w:cs="Arial"/>
          <w:sz w:val="24"/>
          <w:szCs w:val="24"/>
        </w:rPr>
        <w:t>ГЛАВА 4. НАИМЕНОВАНИЕ МУНИЦИПАЛЬНОЙ УСЛУГИ</w:t>
      </w:r>
    </w:p>
    <w:p w:rsidR="00E03AEA" w:rsidRPr="00531482" w:rsidRDefault="00E03AEA" w:rsidP="00E03AEA">
      <w:pPr>
        <w:widowControl w:val="0"/>
        <w:autoSpaceDE w:val="0"/>
        <w:autoSpaceDN w:val="0"/>
        <w:adjustRightInd w:val="0"/>
        <w:ind w:left="-567" w:firstLine="709"/>
        <w:rPr>
          <w:rFonts w:ascii="Arial" w:hAnsi="Arial" w:cs="Arial"/>
          <w:sz w:val="24"/>
          <w:szCs w:val="24"/>
        </w:rPr>
      </w:pP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18. Под муниципальной услугой в настоящем административном регламенте понимается выдача градостроительного плана земельного участка, расположенного на территории</w:t>
      </w:r>
      <w:r w:rsidR="00BF012D" w:rsidRPr="00531482">
        <w:rPr>
          <w:rFonts w:ascii="Arial" w:hAnsi="Arial" w:cs="Arial"/>
          <w:sz w:val="24"/>
          <w:szCs w:val="24"/>
        </w:rPr>
        <w:t xml:space="preserve"> Голоустненского</w:t>
      </w:r>
      <w:r w:rsidRPr="00531482">
        <w:rPr>
          <w:rFonts w:ascii="Arial" w:hAnsi="Arial" w:cs="Arial"/>
          <w:sz w:val="24"/>
          <w:szCs w:val="24"/>
        </w:rPr>
        <w:t xml:space="preserve"> муниципального образования.</w:t>
      </w:r>
    </w:p>
    <w:p w:rsidR="00E03AEA" w:rsidRPr="00531482" w:rsidRDefault="00E03AEA" w:rsidP="00E03AEA">
      <w:pPr>
        <w:autoSpaceDE w:val="0"/>
        <w:autoSpaceDN w:val="0"/>
        <w:adjustRightInd w:val="0"/>
        <w:ind w:left="-567" w:firstLine="709"/>
        <w:rPr>
          <w:rFonts w:ascii="Arial" w:hAnsi="Arial" w:cs="Arial"/>
          <w:sz w:val="24"/>
          <w:szCs w:val="24"/>
          <w:lang w:eastAsia="en-US"/>
        </w:rPr>
      </w:pPr>
      <w:r w:rsidRPr="00531482">
        <w:rPr>
          <w:rFonts w:ascii="Arial" w:hAnsi="Arial" w:cs="Arial"/>
          <w:sz w:val="24"/>
          <w:szCs w:val="24"/>
          <w:lang w:eastAsia="en-US"/>
        </w:rPr>
        <w:t>19. Градостроительный план земельного участка выдается в целях обеспечения субъектов градостроительной деятельности информацией, необходимой для архитектурно-строительного проектирования, строительства, реконструкции объектов капитального строительства в границах земельного участка.</w:t>
      </w:r>
    </w:p>
    <w:p w:rsidR="00E03AEA" w:rsidRPr="00531482" w:rsidRDefault="00E03AEA" w:rsidP="00E03AEA">
      <w:pPr>
        <w:autoSpaceDE w:val="0"/>
        <w:autoSpaceDN w:val="0"/>
        <w:adjustRightInd w:val="0"/>
        <w:ind w:left="-567" w:firstLine="709"/>
        <w:rPr>
          <w:rFonts w:ascii="Arial" w:hAnsi="Arial" w:cs="Arial"/>
          <w:sz w:val="24"/>
          <w:szCs w:val="24"/>
          <w:lang w:eastAsia="en-US"/>
        </w:rPr>
      </w:pPr>
      <w:proofErr w:type="gramStart"/>
      <w:r w:rsidRPr="00531482">
        <w:rPr>
          <w:rFonts w:ascii="Arial" w:hAnsi="Arial" w:cs="Arial"/>
          <w:sz w:val="24"/>
          <w:szCs w:val="24"/>
          <w:lang w:eastAsia="en-US"/>
        </w:rPr>
        <w:t>Источниками информации для подготовки градостроительного плана земельного участка являются документы территориального планирования и градостроительного зонирования, нормативы градостроительного проектирования, документация по планировке территории, сведения, содержащиеся в государственном кадастре недвижимости, федеральной государственной информационной системе территориального планирования, информационной системе обеспечения градостроительной деятельности, а также технические условия подключения (технологического присоединения) объектов капитального строительства к сетям инженерно-технического обеспечения.</w:t>
      </w:r>
      <w:proofErr w:type="gramEnd"/>
    </w:p>
    <w:p w:rsidR="00E03AEA" w:rsidRPr="00531482" w:rsidRDefault="00E03AEA" w:rsidP="00E03AEA">
      <w:pPr>
        <w:autoSpaceDE w:val="0"/>
        <w:autoSpaceDN w:val="0"/>
        <w:adjustRightInd w:val="0"/>
        <w:ind w:left="-567" w:firstLine="709"/>
        <w:rPr>
          <w:rFonts w:ascii="Arial" w:hAnsi="Arial" w:cs="Arial"/>
          <w:sz w:val="24"/>
          <w:szCs w:val="24"/>
        </w:rPr>
      </w:pPr>
      <w:r w:rsidRPr="00531482">
        <w:rPr>
          <w:rFonts w:ascii="Arial" w:hAnsi="Arial" w:cs="Arial"/>
          <w:sz w:val="24"/>
          <w:szCs w:val="24"/>
        </w:rPr>
        <w:t xml:space="preserve">20. Выдача градостроительного плана земельного участка, расположенного на территории </w:t>
      </w:r>
      <w:r w:rsidR="00BF012D" w:rsidRPr="00531482">
        <w:rPr>
          <w:rFonts w:ascii="Arial" w:hAnsi="Arial" w:cs="Arial"/>
          <w:sz w:val="24"/>
          <w:szCs w:val="24"/>
        </w:rPr>
        <w:t xml:space="preserve">Голоустненского </w:t>
      </w:r>
      <w:r w:rsidRPr="00531482">
        <w:rPr>
          <w:rFonts w:ascii="Arial" w:hAnsi="Arial" w:cs="Arial"/>
          <w:sz w:val="24"/>
          <w:szCs w:val="24"/>
        </w:rPr>
        <w:t>муниципального образования осуществляется в соответствии с законодательством.</w:t>
      </w:r>
    </w:p>
    <w:p w:rsidR="00E03AEA" w:rsidRPr="00531482" w:rsidRDefault="00E03AEA" w:rsidP="00E03AEA">
      <w:pPr>
        <w:widowControl w:val="0"/>
        <w:autoSpaceDE w:val="0"/>
        <w:autoSpaceDN w:val="0"/>
        <w:adjustRightInd w:val="0"/>
        <w:ind w:left="-567" w:firstLine="709"/>
        <w:rPr>
          <w:rFonts w:ascii="Arial" w:hAnsi="Arial" w:cs="Arial"/>
          <w:sz w:val="24"/>
          <w:szCs w:val="24"/>
        </w:rPr>
      </w:pPr>
    </w:p>
    <w:p w:rsidR="00E03AEA" w:rsidRPr="00531482" w:rsidRDefault="007460CF" w:rsidP="00E03AEA">
      <w:pPr>
        <w:widowControl w:val="0"/>
        <w:autoSpaceDE w:val="0"/>
        <w:autoSpaceDN w:val="0"/>
        <w:adjustRightInd w:val="0"/>
        <w:ind w:left="-567"/>
        <w:jc w:val="center"/>
        <w:outlineLvl w:val="2"/>
        <w:rPr>
          <w:rFonts w:ascii="Arial" w:hAnsi="Arial" w:cs="Arial"/>
          <w:sz w:val="24"/>
          <w:szCs w:val="24"/>
        </w:rPr>
      </w:pPr>
      <w:bookmarkStart w:id="6" w:name="Par151"/>
      <w:bookmarkEnd w:id="6"/>
      <w:r w:rsidRPr="00531482">
        <w:rPr>
          <w:rFonts w:ascii="Arial" w:hAnsi="Arial" w:cs="Arial"/>
          <w:sz w:val="24"/>
          <w:szCs w:val="24"/>
        </w:rPr>
        <w:t>ГЛАВА 5. НАИМЕНОВАНИЕ ОРГАНА МЕСТНОГО САМОУПРАВЛЕНИЯ,</w:t>
      </w:r>
    </w:p>
    <w:p w:rsidR="00E03AEA" w:rsidRPr="00531482" w:rsidRDefault="00E03AEA" w:rsidP="00E03AEA">
      <w:pPr>
        <w:widowControl w:val="0"/>
        <w:autoSpaceDE w:val="0"/>
        <w:autoSpaceDN w:val="0"/>
        <w:adjustRightInd w:val="0"/>
        <w:ind w:left="-567"/>
        <w:jc w:val="center"/>
        <w:rPr>
          <w:rFonts w:ascii="Arial" w:hAnsi="Arial" w:cs="Arial"/>
          <w:sz w:val="24"/>
          <w:szCs w:val="24"/>
        </w:rPr>
      </w:pPr>
      <w:proofErr w:type="gramStart"/>
      <w:r w:rsidRPr="00531482">
        <w:rPr>
          <w:rFonts w:ascii="Arial" w:hAnsi="Arial" w:cs="Arial"/>
          <w:sz w:val="24"/>
          <w:szCs w:val="24"/>
        </w:rPr>
        <w:t>ПРЕДОСТАВЛЯЮЩЕГО</w:t>
      </w:r>
      <w:proofErr w:type="gramEnd"/>
      <w:r w:rsidRPr="00531482">
        <w:rPr>
          <w:rFonts w:ascii="Arial" w:hAnsi="Arial" w:cs="Arial"/>
          <w:sz w:val="24"/>
          <w:szCs w:val="24"/>
        </w:rPr>
        <w:t xml:space="preserve"> МУНИЦИПАЛЬНУЮ УСЛУГУ</w:t>
      </w:r>
    </w:p>
    <w:p w:rsidR="00E03AEA" w:rsidRPr="00531482" w:rsidRDefault="00E03AEA" w:rsidP="00E03AEA">
      <w:pPr>
        <w:widowControl w:val="0"/>
        <w:autoSpaceDE w:val="0"/>
        <w:autoSpaceDN w:val="0"/>
        <w:adjustRightInd w:val="0"/>
        <w:ind w:left="-567" w:firstLine="709"/>
        <w:rPr>
          <w:rFonts w:ascii="Arial" w:hAnsi="Arial" w:cs="Arial"/>
          <w:sz w:val="24"/>
          <w:szCs w:val="24"/>
        </w:rPr>
      </w:pP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21. Органом местного самоуправления муниципального образования Иркутской области, предоставляющим муниципальную услугу, является уполномоченный орган.</w:t>
      </w: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22. При предоставлении государственной услуги уполномоченный орган не вправе требовать от заявителя или его представителя:</w:t>
      </w:r>
    </w:p>
    <w:p w:rsidR="00E03AEA" w:rsidRPr="00531482" w:rsidRDefault="00E03AEA" w:rsidP="00E03AEA">
      <w:pPr>
        <w:widowControl w:val="0"/>
        <w:autoSpaceDE w:val="0"/>
        <w:autoSpaceDN w:val="0"/>
        <w:adjustRightInd w:val="0"/>
        <w:ind w:left="-567" w:firstLine="709"/>
        <w:rPr>
          <w:rFonts w:ascii="Arial" w:hAnsi="Arial" w:cs="Arial"/>
          <w:sz w:val="24"/>
          <w:szCs w:val="24"/>
        </w:rPr>
      </w:pPr>
      <w:proofErr w:type="gramStart"/>
      <w:r w:rsidRPr="00531482">
        <w:rPr>
          <w:rFonts w:ascii="Arial" w:hAnsi="Arial" w:cs="Arial"/>
          <w:sz w:val="24"/>
          <w:szCs w:val="24"/>
        </w:rPr>
        <w:t>осуществления действий, в том числе согласований, необходимых для получения муниципальной услуги и связанных с обращением в иные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нормативным правовым актом представительного органа (указывается наименование представительного органа);</w:t>
      </w:r>
      <w:proofErr w:type="gramEnd"/>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 xml:space="preserve">представления документов и информации, отсутствие и (или) недостоверность </w:t>
      </w:r>
      <w:r w:rsidRPr="00531482">
        <w:rPr>
          <w:rFonts w:ascii="Arial" w:hAnsi="Arial" w:cs="Arial"/>
          <w:sz w:val="24"/>
          <w:szCs w:val="24"/>
        </w:rPr>
        <w:lastRenderedPageBreak/>
        <w:t>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б) наличие ошибок в заявлении о предоставлении муниципальной услуги и документах, поданных заявителем или его представителем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E03AEA" w:rsidRPr="00531482" w:rsidRDefault="00E03AEA" w:rsidP="00E03AEA">
      <w:pPr>
        <w:widowControl w:val="0"/>
        <w:autoSpaceDE w:val="0"/>
        <w:autoSpaceDN w:val="0"/>
        <w:adjustRightInd w:val="0"/>
        <w:ind w:left="-567" w:firstLine="709"/>
        <w:rPr>
          <w:rFonts w:ascii="Arial" w:hAnsi="Arial" w:cs="Arial"/>
          <w:sz w:val="24"/>
          <w:szCs w:val="24"/>
        </w:rPr>
      </w:pPr>
      <w:proofErr w:type="gramStart"/>
      <w:r w:rsidRPr="00531482">
        <w:rPr>
          <w:rFonts w:ascii="Arial" w:hAnsi="Arial" w:cs="Arial"/>
          <w:sz w:val="24"/>
          <w:szCs w:val="24"/>
        </w:rPr>
        <w:t>г)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w:t>
      </w:r>
      <w:proofErr w:type="gramEnd"/>
      <w:r w:rsidRPr="00531482">
        <w:rPr>
          <w:rFonts w:ascii="Arial" w:hAnsi="Arial" w:cs="Arial"/>
          <w:sz w:val="24"/>
          <w:szCs w:val="24"/>
        </w:rPr>
        <w:t xml:space="preserve">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или его представитель, а также приносятся извинения за доставленные неудобства.</w:t>
      </w: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 xml:space="preserve">23. В предоставлении муниципальной услуги участвуют: </w:t>
      </w: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Федеральная налоговая служба;</w:t>
      </w: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Федеральная служба государственной регистрации, кадастра и картографии;</w:t>
      </w: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Федеральная служба по экологическому, технологическому и атомному надзору;</w:t>
      </w: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Министерство имущественных отношений Иркутской области;</w:t>
      </w: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Министерство природных ресурсов и экологии Иркутской области;</w:t>
      </w: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Служба государственного жилищного надзора Иркутской области;</w:t>
      </w:r>
    </w:p>
    <w:p w:rsidR="00E03AEA" w:rsidRPr="00531482" w:rsidRDefault="00E03AEA" w:rsidP="00E03AEA">
      <w:pPr>
        <w:ind w:left="-567"/>
        <w:rPr>
          <w:rFonts w:ascii="Arial" w:hAnsi="Arial" w:cs="Arial"/>
          <w:sz w:val="24"/>
          <w:szCs w:val="24"/>
        </w:rPr>
      </w:pPr>
      <w:r w:rsidRPr="00531482">
        <w:rPr>
          <w:rFonts w:ascii="Arial" w:hAnsi="Arial" w:cs="Arial"/>
          <w:sz w:val="24"/>
          <w:szCs w:val="24"/>
        </w:rPr>
        <w:t>Служба государственного строительного надзора Иркутской области;</w:t>
      </w: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организации, осуществляющие эксплуатацию сетей инженерно-технического обеспечения.</w:t>
      </w:r>
    </w:p>
    <w:p w:rsidR="00E03AEA" w:rsidRPr="00531482" w:rsidRDefault="00E03AEA" w:rsidP="00E03AEA">
      <w:pPr>
        <w:widowControl w:val="0"/>
        <w:autoSpaceDE w:val="0"/>
        <w:autoSpaceDN w:val="0"/>
        <w:adjustRightInd w:val="0"/>
        <w:ind w:left="-567" w:firstLine="709"/>
        <w:rPr>
          <w:rFonts w:ascii="Arial" w:hAnsi="Arial" w:cs="Arial"/>
          <w:sz w:val="24"/>
          <w:szCs w:val="24"/>
        </w:rPr>
      </w:pPr>
    </w:p>
    <w:p w:rsidR="00E03AEA" w:rsidRPr="00531482" w:rsidRDefault="007460CF" w:rsidP="00E03AEA">
      <w:pPr>
        <w:widowControl w:val="0"/>
        <w:autoSpaceDE w:val="0"/>
        <w:autoSpaceDN w:val="0"/>
        <w:adjustRightInd w:val="0"/>
        <w:ind w:left="-567" w:firstLine="709"/>
        <w:jc w:val="center"/>
        <w:rPr>
          <w:rFonts w:ascii="Arial" w:hAnsi="Arial" w:cs="Arial"/>
          <w:sz w:val="24"/>
          <w:szCs w:val="24"/>
        </w:rPr>
      </w:pPr>
      <w:bookmarkStart w:id="7" w:name="Par159"/>
      <w:bookmarkEnd w:id="7"/>
      <w:r w:rsidRPr="00531482">
        <w:rPr>
          <w:rFonts w:ascii="Arial" w:hAnsi="Arial" w:cs="Arial"/>
          <w:sz w:val="24"/>
          <w:szCs w:val="24"/>
        </w:rPr>
        <w:t>ГЛАВА 6. ОПИСАНИЕ РЕЗУЛЬТАТА</w:t>
      </w:r>
    </w:p>
    <w:p w:rsidR="00E03AEA" w:rsidRPr="00531482" w:rsidRDefault="00E03AEA" w:rsidP="00E03AEA">
      <w:pPr>
        <w:widowControl w:val="0"/>
        <w:autoSpaceDE w:val="0"/>
        <w:autoSpaceDN w:val="0"/>
        <w:adjustRightInd w:val="0"/>
        <w:ind w:left="-567" w:firstLine="709"/>
        <w:jc w:val="center"/>
        <w:rPr>
          <w:rFonts w:ascii="Arial" w:hAnsi="Arial" w:cs="Arial"/>
          <w:sz w:val="24"/>
          <w:szCs w:val="24"/>
        </w:rPr>
      </w:pPr>
      <w:r w:rsidRPr="00531482">
        <w:rPr>
          <w:rFonts w:ascii="Arial" w:hAnsi="Arial" w:cs="Arial"/>
          <w:sz w:val="24"/>
          <w:szCs w:val="24"/>
        </w:rPr>
        <w:t>ПРЕДОСТАВЛЕНИЯ МУНИЦИПАЛЬНОЙ УСЛУГИ</w:t>
      </w:r>
    </w:p>
    <w:p w:rsidR="00E03AEA" w:rsidRPr="00531482" w:rsidRDefault="00E03AEA" w:rsidP="00E03AEA">
      <w:pPr>
        <w:widowControl w:val="0"/>
        <w:autoSpaceDE w:val="0"/>
        <w:autoSpaceDN w:val="0"/>
        <w:adjustRightInd w:val="0"/>
        <w:ind w:left="-567" w:firstLine="709"/>
        <w:rPr>
          <w:rFonts w:ascii="Arial" w:hAnsi="Arial" w:cs="Arial"/>
          <w:sz w:val="24"/>
          <w:szCs w:val="24"/>
        </w:rPr>
      </w:pP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24. Конечным результатом предоставления муниципальной услуги является</w:t>
      </w:r>
      <w:bookmarkStart w:id="8" w:name="Par167"/>
      <w:bookmarkEnd w:id="8"/>
      <w:r w:rsidRPr="00531482">
        <w:rPr>
          <w:rFonts w:ascii="Arial" w:hAnsi="Arial" w:cs="Arial"/>
          <w:sz w:val="24"/>
          <w:szCs w:val="24"/>
        </w:rPr>
        <w:t xml:space="preserve"> выдача градостроительного плана земельного участка.</w:t>
      </w:r>
    </w:p>
    <w:p w:rsidR="00E03AEA" w:rsidRPr="00531482" w:rsidRDefault="00E03AEA" w:rsidP="00E03AEA">
      <w:pPr>
        <w:widowControl w:val="0"/>
        <w:autoSpaceDE w:val="0"/>
        <w:autoSpaceDN w:val="0"/>
        <w:adjustRightInd w:val="0"/>
        <w:ind w:left="-567" w:firstLine="0"/>
        <w:rPr>
          <w:rFonts w:ascii="Arial" w:hAnsi="Arial" w:cs="Arial"/>
          <w:sz w:val="24"/>
          <w:szCs w:val="24"/>
        </w:rPr>
      </w:pPr>
    </w:p>
    <w:p w:rsidR="00E03AEA" w:rsidRPr="00531482" w:rsidRDefault="007460CF" w:rsidP="00E03AEA">
      <w:pPr>
        <w:widowControl w:val="0"/>
        <w:autoSpaceDE w:val="0"/>
        <w:autoSpaceDN w:val="0"/>
        <w:adjustRightInd w:val="0"/>
        <w:ind w:left="-567" w:firstLine="726"/>
        <w:jc w:val="center"/>
        <w:outlineLvl w:val="2"/>
        <w:rPr>
          <w:rFonts w:ascii="Arial" w:hAnsi="Arial" w:cs="Arial"/>
          <w:sz w:val="24"/>
          <w:szCs w:val="24"/>
        </w:rPr>
      </w:pPr>
      <w:r w:rsidRPr="00531482">
        <w:rPr>
          <w:rFonts w:ascii="Arial" w:hAnsi="Arial" w:cs="Arial"/>
          <w:sz w:val="24"/>
          <w:szCs w:val="24"/>
        </w:rPr>
        <w:t xml:space="preserve">ГЛАВА 7. СРОК ПРЕДОСТАВЛЕНИЯ МУНИЦИПАЛЬНОЙ УСЛУГИ, В ТОМ </w:t>
      </w:r>
      <w:r w:rsidR="00E03AEA" w:rsidRPr="00531482">
        <w:rPr>
          <w:rFonts w:ascii="Arial" w:hAnsi="Arial" w:cs="Arial"/>
          <w:sz w:val="24"/>
          <w:szCs w:val="24"/>
        </w:rPr>
        <w:t>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E03AEA" w:rsidRPr="00531482" w:rsidRDefault="00E03AEA" w:rsidP="00E03AEA">
      <w:pPr>
        <w:widowControl w:val="0"/>
        <w:autoSpaceDE w:val="0"/>
        <w:autoSpaceDN w:val="0"/>
        <w:adjustRightInd w:val="0"/>
        <w:ind w:left="-567" w:firstLine="709"/>
        <w:rPr>
          <w:rFonts w:ascii="Arial" w:hAnsi="Arial" w:cs="Arial"/>
          <w:sz w:val="24"/>
          <w:szCs w:val="24"/>
        </w:rPr>
      </w:pPr>
    </w:p>
    <w:p w:rsidR="00E03AEA" w:rsidRPr="00531482" w:rsidRDefault="00E03AEA" w:rsidP="00E03AEA">
      <w:pPr>
        <w:widowControl w:val="0"/>
        <w:autoSpaceDE w:val="0"/>
        <w:autoSpaceDN w:val="0"/>
        <w:adjustRightInd w:val="0"/>
        <w:ind w:left="-567" w:firstLine="709"/>
        <w:rPr>
          <w:rFonts w:ascii="Arial" w:hAnsi="Arial" w:cs="Arial"/>
          <w:sz w:val="24"/>
          <w:szCs w:val="24"/>
        </w:rPr>
      </w:pPr>
      <w:bookmarkStart w:id="9" w:name="Par174"/>
      <w:bookmarkEnd w:id="9"/>
      <w:r w:rsidRPr="00531482">
        <w:rPr>
          <w:rFonts w:ascii="Arial" w:hAnsi="Arial" w:cs="Arial"/>
          <w:sz w:val="24"/>
          <w:szCs w:val="24"/>
        </w:rPr>
        <w:t xml:space="preserve">25. Уполномоченный орган в течение двадцати рабочих дней после получения заявления, указанного в пункте 31 административного регламента, осуществляет </w:t>
      </w:r>
      <w:r w:rsidRPr="00531482">
        <w:rPr>
          <w:rFonts w:ascii="Arial" w:hAnsi="Arial" w:cs="Arial"/>
          <w:sz w:val="24"/>
          <w:szCs w:val="24"/>
        </w:rPr>
        <w:lastRenderedPageBreak/>
        <w:t xml:space="preserve">подготовку, регистрацию градостроительного плана земельного участка и выдает его заявителю или его представителю. </w:t>
      </w: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26. В случае отсутствия в заявлении информации о цели использования земельного участка организация, осуществляющая эксплуатацию сетей инженерно-технического обеспечения, определяет максимальную нагрузку в возможных точках подключения к сетям инженерно-технического обеспечения на основании сведений, содержащихся в правилах землепользования и застройки.</w:t>
      </w: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27. Днем регистрации заявления является день его поступления в уполномоченный орган (до 16-00). При поступлении заявления после 16-00 его регистрация происходит следующим рабочим днем.</w:t>
      </w: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28. Срок приостановления предоставления муниципальной услуги законодательством Российской Федерации и Иркутской области не предусмотрен.</w:t>
      </w: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 xml:space="preserve">28.1. </w:t>
      </w:r>
      <w:proofErr w:type="gramStart"/>
      <w:r w:rsidRPr="00531482">
        <w:rPr>
          <w:rFonts w:ascii="Arial" w:hAnsi="Arial" w:cs="Arial"/>
          <w:sz w:val="24"/>
          <w:szCs w:val="24"/>
        </w:rPr>
        <w:t>В случае обращения заявителя или его представителя в МФЦ за предоставлением муниципальной услуги, МФЦ в течение 1 рабочего дня, следующего за днем регистрации заявления и документов, направляет через региональную систему межведомственного электронного взаимодействия Иркутской области (при наличии технической возможности), либо в электронном виде посредством электронной почты, в уполномоченный орган сканированные образы документов, полученные от заявителя или его представителя.</w:t>
      </w:r>
      <w:proofErr w:type="gramEnd"/>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Документы, полученные от заявителя или его представителя, в течение 2 рабочих дней, следующих за днём регистрации заявления и документов, передаются в письменной форме на бумажном носителе в уполномоченный орган.</w:t>
      </w: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28.2. В случае</w:t>
      </w:r>
      <w:proofErr w:type="gramStart"/>
      <w:r w:rsidRPr="00531482">
        <w:rPr>
          <w:rFonts w:ascii="Arial" w:hAnsi="Arial" w:cs="Arial"/>
          <w:sz w:val="24"/>
          <w:szCs w:val="24"/>
        </w:rPr>
        <w:t>,</w:t>
      </w:r>
      <w:proofErr w:type="gramEnd"/>
      <w:r w:rsidRPr="00531482">
        <w:rPr>
          <w:rFonts w:ascii="Arial" w:hAnsi="Arial" w:cs="Arial"/>
          <w:sz w:val="24"/>
          <w:szCs w:val="24"/>
        </w:rPr>
        <w:t xml:space="preserve"> если для получения государственных и (или) муниципальных услуг, указанных в комплексном запросе, требуются сведения, документы и (или) информация, которые могут быть получены МФЦ только по результатам предоставления иных указанных в комплексном запросе государственных и (или) муниципальных услуг, направление заявлений и документов в уполномоченный орган, осуществляется МФЦ не позднее одного рабочего дня, следующего за днем получения МФЦ таких сведений, документов и (или) информации. В указанном случае течение предусмотренных законодательством сроков предоставления государственных и (или) муниципальных услуг, указанных в комплексном запросе, начинается не ранее дня получения заявлений и необходимых сведений, документов и (или) информации уполномоченным органом</w:t>
      </w:r>
      <w:r w:rsidRPr="00531482">
        <w:rPr>
          <w:rFonts w:ascii="Arial" w:hAnsi="Arial" w:cs="Arial"/>
          <w:sz w:val="24"/>
          <w:szCs w:val="24"/>
          <w:vertAlign w:val="superscript"/>
        </w:rPr>
        <w:footnoteReference w:id="2"/>
      </w:r>
      <w:r w:rsidRPr="00531482">
        <w:rPr>
          <w:rFonts w:ascii="Arial" w:hAnsi="Arial" w:cs="Arial"/>
          <w:sz w:val="24"/>
          <w:szCs w:val="24"/>
        </w:rPr>
        <w:t>.</w:t>
      </w:r>
    </w:p>
    <w:p w:rsidR="00E03AEA" w:rsidRPr="00531482" w:rsidRDefault="00E03AEA" w:rsidP="00E03AEA">
      <w:pPr>
        <w:widowControl w:val="0"/>
        <w:autoSpaceDE w:val="0"/>
        <w:autoSpaceDN w:val="0"/>
        <w:adjustRightInd w:val="0"/>
        <w:ind w:left="-567" w:firstLine="709"/>
        <w:rPr>
          <w:rFonts w:ascii="Arial" w:hAnsi="Arial" w:cs="Arial"/>
          <w:sz w:val="24"/>
          <w:szCs w:val="24"/>
        </w:rPr>
      </w:pPr>
    </w:p>
    <w:p w:rsidR="00E03AEA" w:rsidRPr="00531482" w:rsidRDefault="00E03AEA" w:rsidP="00E03AEA">
      <w:pPr>
        <w:widowControl w:val="0"/>
        <w:autoSpaceDE w:val="0"/>
        <w:autoSpaceDN w:val="0"/>
        <w:adjustRightInd w:val="0"/>
        <w:ind w:left="-567" w:firstLine="726"/>
        <w:jc w:val="center"/>
        <w:rPr>
          <w:rFonts w:ascii="Arial" w:hAnsi="Arial" w:cs="Arial"/>
          <w:sz w:val="24"/>
          <w:szCs w:val="24"/>
        </w:rPr>
      </w:pPr>
      <w:bookmarkStart w:id="10" w:name="Par179"/>
      <w:bookmarkEnd w:id="10"/>
    </w:p>
    <w:p w:rsidR="00E03AEA" w:rsidRPr="00531482" w:rsidRDefault="007460CF" w:rsidP="00E03AEA">
      <w:pPr>
        <w:widowControl w:val="0"/>
        <w:autoSpaceDE w:val="0"/>
        <w:autoSpaceDN w:val="0"/>
        <w:adjustRightInd w:val="0"/>
        <w:ind w:left="-567" w:firstLine="726"/>
        <w:jc w:val="center"/>
        <w:rPr>
          <w:rFonts w:ascii="Arial" w:hAnsi="Arial" w:cs="Arial"/>
          <w:sz w:val="24"/>
          <w:szCs w:val="24"/>
        </w:rPr>
      </w:pPr>
      <w:r w:rsidRPr="00531482">
        <w:rPr>
          <w:rFonts w:ascii="Arial" w:hAnsi="Arial" w:cs="Arial"/>
          <w:sz w:val="24"/>
          <w:szCs w:val="24"/>
        </w:rPr>
        <w:t xml:space="preserve">ГЛАВА 8. ПЕРЕЧЕНЬ НОРМАТИВНЫХ ПРАВОВЫХ АКТОВ, РЕГУЛИРУЮЩИХ </w:t>
      </w:r>
      <w:r w:rsidR="00E03AEA" w:rsidRPr="00531482">
        <w:rPr>
          <w:rFonts w:ascii="Arial" w:hAnsi="Arial" w:cs="Arial"/>
          <w:sz w:val="24"/>
          <w:szCs w:val="24"/>
        </w:rPr>
        <w:t>ОТНОШЕНИЯ, ВОЗНИКАЮЩИЕ В СВЯЗИ С ПРЕДОСТАВЛЕНИЕМ МУНИЦИПАЛЬНОЙ УСЛУГИ</w:t>
      </w: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29. Правовой основой предоставления муниципальной услуги являются следующие нормативные правовые акты:</w:t>
      </w: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а) Конституция Российской Федерации (Российская газета, № 7, 21.01.2009, Собрание законодательства РФ, № 4, 26.01.2009, ст. 445, Парламентская газета, № 4, 23-29.01.2009);</w:t>
      </w:r>
    </w:p>
    <w:p w:rsidR="00E03AEA" w:rsidRPr="00531482" w:rsidRDefault="00E03AEA" w:rsidP="00E03AEA">
      <w:pPr>
        <w:autoSpaceDE w:val="0"/>
        <w:autoSpaceDN w:val="0"/>
        <w:adjustRightInd w:val="0"/>
        <w:ind w:left="-567" w:firstLine="709"/>
        <w:rPr>
          <w:rFonts w:ascii="Arial" w:hAnsi="Arial" w:cs="Arial"/>
          <w:sz w:val="24"/>
          <w:szCs w:val="24"/>
        </w:rPr>
      </w:pPr>
      <w:r w:rsidRPr="00531482">
        <w:rPr>
          <w:rFonts w:ascii="Arial" w:hAnsi="Arial" w:cs="Arial"/>
          <w:sz w:val="24"/>
          <w:szCs w:val="24"/>
        </w:rPr>
        <w:t xml:space="preserve">б) Градостроительный </w:t>
      </w:r>
      <w:hyperlink r:id="rId12" w:history="1">
        <w:r w:rsidRPr="00531482">
          <w:rPr>
            <w:rFonts w:ascii="Arial" w:hAnsi="Arial" w:cs="Arial"/>
            <w:sz w:val="24"/>
            <w:szCs w:val="24"/>
          </w:rPr>
          <w:t>кодекс</w:t>
        </w:r>
      </w:hyperlink>
      <w:r w:rsidRPr="00531482">
        <w:rPr>
          <w:rFonts w:ascii="Arial" w:hAnsi="Arial" w:cs="Arial"/>
          <w:sz w:val="24"/>
          <w:szCs w:val="24"/>
        </w:rPr>
        <w:t xml:space="preserve"> Российской Федерации (Собрание законодательства Российской Федерации, 2005, № 1 (ч. I), ст. 16; № 30 (ч. II), ст. 3128; 2006, № 1, ст. 10, 21; № 23, ст. 2380; № 31 (ч. I), ст. 3442; № 50, ст. 5279; № 52 (ч. I), ст. 5498; 2007, № 1 (ч. I), ст. 21; № 21, ст. 2455; №</w:t>
      </w:r>
      <w:proofErr w:type="gramStart"/>
      <w:r w:rsidRPr="00531482">
        <w:rPr>
          <w:rFonts w:ascii="Arial" w:hAnsi="Arial" w:cs="Arial"/>
          <w:sz w:val="24"/>
          <w:szCs w:val="24"/>
        </w:rPr>
        <w:t>31, ст. 4012; № 45, ст. 5417; № 46, ст. 5553; № 50, ст. 6237; 2008, № 20, ст. 2251, 2260; № 29 (ч. I), ст. 3418; № 30 (ч. I), ст. 3604; № 30 (ч. II), ст. 3616; № 52 (ч. I), ст. 6236; 2009, № 1, ст. 17; № 29, ст. 3601; № 48, ст. 5711; № 52 (ч. I), ст. 6419;</w:t>
      </w:r>
      <w:proofErr w:type="gramEnd"/>
      <w:r w:rsidRPr="00531482">
        <w:rPr>
          <w:rFonts w:ascii="Arial" w:hAnsi="Arial" w:cs="Arial"/>
          <w:sz w:val="24"/>
          <w:szCs w:val="24"/>
        </w:rPr>
        <w:t xml:space="preserve"> 2010, № 31, ст. 4209; № 48, ст. 6246; № 49, ст. 6410; </w:t>
      </w:r>
      <w:r w:rsidRPr="00531482">
        <w:rPr>
          <w:rFonts w:ascii="Arial" w:hAnsi="Arial" w:cs="Arial"/>
          <w:sz w:val="24"/>
          <w:szCs w:val="24"/>
        </w:rPr>
        <w:lastRenderedPageBreak/>
        <w:t>2011, № 13, ст. 1688; № 17, ст. 2310; № 27, ст. 3880; № 29, ст. 4281, 4291; № 30 (ч. I), ст. 4563, 4572, 4590, 4591, 4594, 4605; № 49 (ч. I), ст. 7015, 7042; № 50, ст. 7343);</w:t>
      </w:r>
    </w:p>
    <w:p w:rsidR="00E03AEA" w:rsidRPr="00531482" w:rsidRDefault="00E03AEA" w:rsidP="00E03AEA">
      <w:pPr>
        <w:autoSpaceDE w:val="0"/>
        <w:autoSpaceDN w:val="0"/>
        <w:adjustRightInd w:val="0"/>
        <w:ind w:left="-567" w:firstLine="709"/>
        <w:rPr>
          <w:rFonts w:ascii="Arial" w:hAnsi="Arial" w:cs="Arial"/>
          <w:sz w:val="24"/>
          <w:szCs w:val="24"/>
          <w:lang w:eastAsia="en-US"/>
        </w:rPr>
      </w:pPr>
      <w:r w:rsidRPr="00531482">
        <w:rPr>
          <w:rFonts w:ascii="Arial" w:hAnsi="Arial" w:cs="Arial"/>
          <w:sz w:val="24"/>
          <w:szCs w:val="24"/>
          <w:lang w:eastAsia="en-US"/>
        </w:rPr>
        <w:t>в)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 40, ст. 3822);</w:t>
      </w:r>
    </w:p>
    <w:p w:rsidR="00E03AEA" w:rsidRPr="00531482" w:rsidRDefault="00E03AEA" w:rsidP="00E03AEA">
      <w:pPr>
        <w:autoSpaceDE w:val="0"/>
        <w:autoSpaceDN w:val="0"/>
        <w:adjustRightInd w:val="0"/>
        <w:ind w:left="-567" w:firstLine="709"/>
        <w:rPr>
          <w:rFonts w:ascii="Arial" w:hAnsi="Arial" w:cs="Arial"/>
          <w:sz w:val="24"/>
          <w:szCs w:val="24"/>
          <w:lang w:eastAsia="en-US"/>
        </w:rPr>
      </w:pPr>
      <w:r w:rsidRPr="00531482">
        <w:rPr>
          <w:rFonts w:ascii="Arial" w:hAnsi="Arial" w:cs="Arial"/>
          <w:sz w:val="24"/>
          <w:szCs w:val="24"/>
          <w:lang w:eastAsia="en-US"/>
        </w:rPr>
        <w:t>г) Федеральный закон от 27 июля 2010 года № 210-ФЗ «Об организации предоставления государственных и муниципальных услуг» (Российская газета, № 168, 30.07.2010, Собрание законодательства Российской Федерации, 02.08.2010, № 31, ст. 4179);</w:t>
      </w:r>
    </w:p>
    <w:p w:rsidR="00E03AEA" w:rsidRPr="00531482" w:rsidRDefault="00E03AEA" w:rsidP="00E03AEA">
      <w:pPr>
        <w:autoSpaceDE w:val="0"/>
        <w:autoSpaceDN w:val="0"/>
        <w:adjustRightInd w:val="0"/>
        <w:ind w:left="-567" w:firstLine="709"/>
        <w:rPr>
          <w:rFonts w:ascii="Arial" w:hAnsi="Arial" w:cs="Arial"/>
          <w:sz w:val="24"/>
          <w:szCs w:val="24"/>
          <w:lang w:eastAsia="en-US"/>
        </w:rPr>
      </w:pPr>
      <w:proofErr w:type="spellStart"/>
      <w:r w:rsidRPr="00531482">
        <w:rPr>
          <w:rFonts w:ascii="Arial" w:hAnsi="Arial" w:cs="Arial"/>
          <w:sz w:val="24"/>
          <w:szCs w:val="24"/>
          <w:lang w:eastAsia="en-US"/>
        </w:rPr>
        <w:t>д</w:t>
      </w:r>
      <w:proofErr w:type="spellEnd"/>
      <w:r w:rsidRPr="00531482">
        <w:rPr>
          <w:rFonts w:ascii="Arial" w:hAnsi="Arial" w:cs="Arial"/>
          <w:sz w:val="24"/>
          <w:szCs w:val="24"/>
          <w:lang w:eastAsia="en-US"/>
        </w:rPr>
        <w:t>) Приказ Минстроя России от 25.04.2017 № 741/</w:t>
      </w:r>
      <w:proofErr w:type="spellStart"/>
      <w:proofErr w:type="gramStart"/>
      <w:r w:rsidRPr="00531482">
        <w:rPr>
          <w:rFonts w:ascii="Arial" w:hAnsi="Arial" w:cs="Arial"/>
          <w:sz w:val="24"/>
          <w:szCs w:val="24"/>
          <w:lang w:eastAsia="en-US"/>
        </w:rPr>
        <w:t>пр</w:t>
      </w:r>
      <w:proofErr w:type="spellEnd"/>
      <w:proofErr w:type="gramEnd"/>
      <w:r w:rsidRPr="00531482">
        <w:rPr>
          <w:rFonts w:ascii="Arial" w:hAnsi="Arial" w:cs="Arial"/>
          <w:sz w:val="24"/>
          <w:szCs w:val="24"/>
          <w:lang w:eastAsia="en-US"/>
        </w:rPr>
        <w:t xml:space="preserve"> «Об утверждении формы градостроительного плана земельного участка и порядка ее заполнения»; </w:t>
      </w:r>
    </w:p>
    <w:p w:rsidR="00E03AEA" w:rsidRPr="00531482" w:rsidRDefault="00E03AEA" w:rsidP="00E03AEA">
      <w:pPr>
        <w:widowControl w:val="0"/>
        <w:autoSpaceDE w:val="0"/>
        <w:autoSpaceDN w:val="0"/>
        <w:adjustRightInd w:val="0"/>
        <w:ind w:left="-567" w:firstLine="709"/>
        <w:rPr>
          <w:rFonts w:ascii="Arial" w:hAnsi="Arial" w:cs="Arial"/>
          <w:sz w:val="24"/>
          <w:szCs w:val="24"/>
          <w:lang w:eastAsia="en-US"/>
        </w:rPr>
      </w:pPr>
      <w:r w:rsidRPr="00531482">
        <w:rPr>
          <w:rFonts w:ascii="Arial" w:hAnsi="Arial" w:cs="Arial"/>
          <w:sz w:val="24"/>
          <w:szCs w:val="24"/>
          <w:lang w:eastAsia="en-US"/>
        </w:rPr>
        <w:t>е) Постановление Правительства РФ от 28.03.2017 № 346 «Об исчерпывающем перечне процедур в сфере строительства объектов капитального строительства нежилого назначения и о Правилах ведения реестра описаний процедур, указанных в исчерпывающем перечне процедур в сфере строительства объектов капитального строительства нежилого назначения»;</w:t>
      </w:r>
    </w:p>
    <w:p w:rsidR="00E03AEA" w:rsidRPr="00531482" w:rsidRDefault="00E03AEA" w:rsidP="00E03AEA">
      <w:pPr>
        <w:widowControl w:val="0"/>
        <w:autoSpaceDE w:val="0"/>
        <w:autoSpaceDN w:val="0"/>
        <w:adjustRightInd w:val="0"/>
        <w:ind w:left="-567" w:firstLine="709"/>
        <w:rPr>
          <w:rFonts w:ascii="Arial" w:hAnsi="Arial" w:cs="Arial"/>
          <w:sz w:val="24"/>
          <w:szCs w:val="24"/>
          <w:lang w:eastAsia="en-US"/>
        </w:rPr>
      </w:pPr>
      <w:r w:rsidRPr="00531482">
        <w:rPr>
          <w:rFonts w:ascii="Arial" w:hAnsi="Arial" w:cs="Arial"/>
          <w:sz w:val="24"/>
          <w:szCs w:val="24"/>
          <w:lang w:eastAsia="en-US"/>
        </w:rPr>
        <w:t>ж) Постановление Правительства РФ от 17.04.2017 № 452 «Об исчерпывающем перечне процедур в сфере строительства сетей теплоснабжения и о правилах внесения в него изменений и ведения реестра описаний процедур, указанных в исчерпывающем перечне процедур в сфере строительства сетей теплоснабжения»;</w:t>
      </w:r>
    </w:p>
    <w:p w:rsidR="00E03AEA" w:rsidRPr="00531482" w:rsidRDefault="00E03AEA" w:rsidP="00E03AEA">
      <w:pPr>
        <w:widowControl w:val="0"/>
        <w:autoSpaceDE w:val="0"/>
        <w:autoSpaceDN w:val="0"/>
        <w:adjustRightInd w:val="0"/>
        <w:ind w:left="-567" w:firstLine="709"/>
        <w:rPr>
          <w:rFonts w:ascii="Arial" w:hAnsi="Arial" w:cs="Arial"/>
          <w:sz w:val="24"/>
          <w:szCs w:val="24"/>
          <w:lang w:eastAsia="en-US"/>
        </w:rPr>
      </w:pPr>
      <w:proofErr w:type="spellStart"/>
      <w:r w:rsidRPr="00531482">
        <w:rPr>
          <w:rFonts w:ascii="Arial" w:hAnsi="Arial" w:cs="Arial"/>
          <w:sz w:val="24"/>
          <w:szCs w:val="24"/>
          <w:lang w:eastAsia="en-US"/>
        </w:rPr>
        <w:t>з</w:t>
      </w:r>
      <w:proofErr w:type="spellEnd"/>
      <w:r w:rsidRPr="00531482">
        <w:rPr>
          <w:rFonts w:ascii="Arial" w:hAnsi="Arial" w:cs="Arial"/>
          <w:sz w:val="24"/>
          <w:szCs w:val="24"/>
          <w:lang w:eastAsia="en-US"/>
        </w:rPr>
        <w:t>) Постановление Правительства РФ от 30.04.2014 N 403 «Об исчерпывающем перечне процедур в сфере жилищного строительства» (вместе с «Правилами внесения изменений в исчерпывающий перечень процедур в сфере жилищного строительства», «Правилами ведения реестра описаний процедур, указанных в исчерпывающем перечне процедур в сфере жилищного строительства»);</w:t>
      </w:r>
    </w:p>
    <w:p w:rsidR="00E03AEA" w:rsidRPr="00531482" w:rsidRDefault="00E03AEA" w:rsidP="00E03AEA">
      <w:pPr>
        <w:widowControl w:val="0"/>
        <w:autoSpaceDE w:val="0"/>
        <w:autoSpaceDN w:val="0"/>
        <w:adjustRightInd w:val="0"/>
        <w:ind w:left="-567" w:firstLine="709"/>
        <w:rPr>
          <w:rFonts w:ascii="Arial" w:hAnsi="Arial" w:cs="Arial"/>
          <w:sz w:val="24"/>
          <w:szCs w:val="24"/>
          <w:lang w:eastAsia="en-US"/>
        </w:rPr>
      </w:pPr>
      <w:proofErr w:type="gramStart"/>
      <w:r w:rsidRPr="00531482">
        <w:rPr>
          <w:rFonts w:ascii="Arial" w:hAnsi="Arial" w:cs="Arial"/>
          <w:sz w:val="24"/>
          <w:szCs w:val="24"/>
          <w:lang w:eastAsia="en-US"/>
        </w:rPr>
        <w:t>и) Постановление Правительства РФ от 07.11.2016 № 1138 «Об исчерпывающих перечнях процедур в сфере строительства объектов водоснабжения и водоотведения и правилах ведения реестров описаний процедур» (вместе с «Правилами внесения изменений в исчерпывающий перечень процедур в сфере строительства линейных объектов водоснабжения и водоотведения и исчерпывающий перечень процедур в сфере строительства объектов водоснабжения и водоотведения, за исключением линейных объектов», «Правилами ведения реестров описаний</w:t>
      </w:r>
      <w:proofErr w:type="gramEnd"/>
      <w:r w:rsidRPr="00531482">
        <w:rPr>
          <w:rFonts w:ascii="Arial" w:hAnsi="Arial" w:cs="Arial"/>
          <w:sz w:val="24"/>
          <w:szCs w:val="24"/>
          <w:lang w:eastAsia="en-US"/>
        </w:rPr>
        <w:t xml:space="preserve"> процедур, указанных в исчерпывающем перечне процедур в сфере строительства линейных объектов водоснабжения и водоотведения и исчерпывающем перечне процедур в сфере строительства объектов водоснабжения и водоотведения, за исключением линейных объектов»);</w:t>
      </w:r>
    </w:p>
    <w:p w:rsidR="00E03AEA" w:rsidRPr="00531482" w:rsidRDefault="00E03AEA" w:rsidP="00E03AEA">
      <w:pPr>
        <w:widowControl w:val="0"/>
        <w:autoSpaceDE w:val="0"/>
        <w:autoSpaceDN w:val="0"/>
        <w:adjustRightInd w:val="0"/>
        <w:ind w:left="-567" w:firstLine="709"/>
        <w:rPr>
          <w:rFonts w:ascii="Arial" w:hAnsi="Arial" w:cs="Arial"/>
          <w:sz w:val="24"/>
          <w:szCs w:val="24"/>
          <w:lang w:eastAsia="en-US"/>
        </w:rPr>
      </w:pPr>
      <w:r w:rsidRPr="00531482">
        <w:rPr>
          <w:rFonts w:ascii="Arial" w:hAnsi="Arial" w:cs="Arial"/>
          <w:sz w:val="24"/>
          <w:szCs w:val="24"/>
          <w:lang w:eastAsia="en-US"/>
        </w:rPr>
        <w:t xml:space="preserve">к) Постановление Правительства РФ от 27.12.2016 № 1504 «Об исчерпывающем перечне процедур в сфере строительства объектов </w:t>
      </w:r>
      <w:proofErr w:type="spellStart"/>
      <w:r w:rsidRPr="00531482">
        <w:rPr>
          <w:rFonts w:ascii="Arial" w:hAnsi="Arial" w:cs="Arial"/>
          <w:sz w:val="24"/>
          <w:szCs w:val="24"/>
          <w:lang w:eastAsia="en-US"/>
        </w:rPr>
        <w:t>электросетевого</w:t>
      </w:r>
      <w:proofErr w:type="spellEnd"/>
      <w:r w:rsidRPr="00531482">
        <w:rPr>
          <w:rFonts w:ascii="Arial" w:hAnsi="Arial" w:cs="Arial"/>
          <w:sz w:val="24"/>
          <w:szCs w:val="24"/>
          <w:lang w:eastAsia="en-US"/>
        </w:rPr>
        <w:t xml:space="preserve"> хозяйства с уровнем напряжения ниже 35 кВ и о Правилах ведения реестра описаний указанных процедур»;</w:t>
      </w:r>
    </w:p>
    <w:p w:rsidR="00E03AEA" w:rsidRPr="00531482" w:rsidRDefault="00BF012D" w:rsidP="00E03AEA">
      <w:pPr>
        <w:widowControl w:val="0"/>
        <w:autoSpaceDE w:val="0"/>
        <w:autoSpaceDN w:val="0"/>
        <w:adjustRightInd w:val="0"/>
        <w:ind w:left="-567" w:firstLine="709"/>
        <w:rPr>
          <w:rFonts w:ascii="Arial" w:hAnsi="Arial" w:cs="Arial"/>
          <w:sz w:val="24"/>
          <w:szCs w:val="24"/>
          <w:lang w:eastAsia="en-US"/>
        </w:rPr>
      </w:pPr>
      <w:r w:rsidRPr="00531482">
        <w:rPr>
          <w:rFonts w:ascii="Arial" w:hAnsi="Arial" w:cs="Arial"/>
          <w:sz w:val="24"/>
          <w:szCs w:val="24"/>
          <w:lang w:eastAsia="en-US"/>
        </w:rPr>
        <w:t>л) Устав Голоустненского муниципального образования;</w:t>
      </w:r>
    </w:p>
    <w:p w:rsidR="00BF012D" w:rsidRPr="00531482" w:rsidRDefault="00BF012D" w:rsidP="00BF012D">
      <w:pPr>
        <w:autoSpaceDE w:val="0"/>
        <w:autoSpaceDN w:val="0"/>
        <w:adjustRightInd w:val="0"/>
        <w:ind w:left="-567" w:firstLine="709"/>
        <w:rPr>
          <w:rFonts w:ascii="Arial" w:hAnsi="Arial" w:cs="Arial"/>
          <w:sz w:val="24"/>
          <w:szCs w:val="24"/>
          <w:lang w:eastAsia="en-US"/>
        </w:rPr>
      </w:pPr>
      <w:r w:rsidRPr="00531482">
        <w:rPr>
          <w:rFonts w:ascii="Arial" w:hAnsi="Arial" w:cs="Arial"/>
          <w:sz w:val="24"/>
          <w:szCs w:val="24"/>
          <w:lang w:eastAsia="en-US"/>
        </w:rPr>
        <w:t>м) решение Думы Голоустненского муниципального образования № 61-223/</w:t>
      </w:r>
      <w:proofErr w:type="spellStart"/>
      <w:r w:rsidRPr="00531482">
        <w:rPr>
          <w:rFonts w:ascii="Arial" w:hAnsi="Arial" w:cs="Arial"/>
          <w:sz w:val="24"/>
          <w:szCs w:val="24"/>
          <w:lang w:eastAsia="en-US"/>
        </w:rPr>
        <w:t>дсп</w:t>
      </w:r>
      <w:proofErr w:type="spellEnd"/>
      <w:r w:rsidRPr="00531482">
        <w:rPr>
          <w:rFonts w:ascii="Arial" w:hAnsi="Arial" w:cs="Arial"/>
          <w:sz w:val="24"/>
          <w:szCs w:val="24"/>
          <w:lang w:eastAsia="en-US"/>
        </w:rPr>
        <w:t xml:space="preserve"> от 27.01.2012 г. «Об утверждении перечня услуг, которые являются необходимыми и обязательными для предоставления муниципальных услуг и предоставляются организациями, участвующими в предоставлении муниципальных услуг, а также порядок определения платы за оказание таких услуг».</w:t>
      </w:r>
    </w:p>
    <w:p w:rsidR="00E03AEA" w:rsidRPr="00531482" w:rsidRDefault="00E03AEA" w:rsidP="00E03AEA">
      <w:pPr>
        <w:widowControl w:val="0"/>
        <w:autoSpaceDE w:val="0"/>
        <w:autoSpaceDN w:val="0"/>
        <w:adjustRightInd w:val="0"/>
        <w:ind w:left="-567" w:firstLine="709"/>
        <w:rPr>
          <w:rFonts w:ascii="Arial" w:hAnsi="Arial" w:cs="Arial"/>
          <w:sz w:val="24"/>
          <w:szCs w:val="24"/>
          <w:lang w:eastAsia="en-US"/>
        </w:rPr>
      </w:pPr>
      <w:r w:rsidRPr="00531482">
        <w:rPr>
          <w:rFonts w:ascii="Arial" w:hAnsi="Arial" w:cs="Arial"/>
          <w:sz w:val="24"/>
          <w:szCs w:val="24"/>
          <w:lang w:eastAsia="en-US"/>
        </w:rPr>
        <w:t>30. Установленный в пункте 29 настоящего административного регламента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администрации и на Портале.</w:t>
      </w:r>
    </w:p>
    <w:p w:rsidR="00E03AEA" w:rsidRPr="00531482" w:rsidRDefault="00E03AEA" w:rsidP="00E03AEA">
      <w:pPr>
        <w:autoSpaceDE w:val="0"/>
        <w:autoSpaceDN w:val="0"/>
        <w:adjustRightInd w:val="0"/>
        <w:ind w:left="-567" w:firstLine="0"/>
        <w:jc w:val="center"/>
        <w:rPr>
          <w:rFonts w:ascii="Arial" w:hAnsi="Arial" w:cs="Arial"/>
          <w:sz w:val="24"/>
          <w:szCs w:val="24"/>
          <w:lang w:eastAsia="en-US"/>
        </w:rPr>
      </w:pPr>
      <w:bookmarkStart w:id="11" w:name="Par199"/>
      <w:bookmarkEnd w:id="11"/>
    </w:p>
    <w:p w:rsidR="00E03AEA" w:rsidRPr="00531482" w:rsidRDefault="007460CF" w:rsidP="00E03AEA">
      <w:pPr>
        <w:autoSpaceDE w:val="0"/>
        <w:autoSpaceDN w:val="0"/>
        <w:adjustRightInd w:val="0"/>
        <w:ind w:left="-567" w:firstLine="0"/>
        <w:jc w:val="center"/>
        <w:rPr>
          <w:rFonts w:ascii="Arial" w:hAnsi="Arial" w:cs="Arial"/>
          <w:sz w:val="24"/>
          <w:szCs w:val="24"/>
          <w:lang w:eastAsia="en-US"/>
        </w:rPr>
      </w:pPr>
      <w:r w:rsidRPr="00531482">
        <w:rPr>
          <w:rFonts w:ascii="Arial" w:hAnsi="Arial" w:cs="Arial"/>
          <w:sz w:val="24"/>
          <w:szCs w:val="24"/>
          <w:lang w:eastAsia="en-US"/>
        </w:rPr>
        <w:t xml:space="preserve">ГЛАВА 9. ИСЧЕРПЫВАЮЩИЙ ПЕРЕЧЕНЬ ДОКУМЕНТОВ, НЕОБХОДИМЫХ В </w:t>
      </w:r>
      <w:r w:rsidR="00E03AEA" w:rsidRPr="00531482">
        <w:rPr>
          <w:rFonts w:ascii="Arial" w:hAnsi="Arial" w:cs="Arial"/>
          <w:sz w:val="24"/>
          <w:szCs w:val="24"/>
          <w:lang w:eastAsia="en-US"/>
        </w:rPr>
        <w:t xml:space="preserve">СООТВЕТСТВИИ С НОРМАТИВНЫМИ ПРАВОВЫМИ АКТАМИ ДЛЯ </w:t>
      </w:r>
      <w:r w:rsidR="00E03AEA" w:rsidRPr="00531482">
        <w:rPr>
          <w:rFonts w:ascii="Arial" w:hAnsi="Arial" w:cs="Arial"/>
          <w:sz w:val="24"/>
          <w:szCs w:val="24"/>
          <w:lang w:eastAsia="en-US"/>
        </w:rPr>
        <w:lastRenderedPageBreak/>
        <w:t>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w:t>
      </w:r>
    </w:p>
    <w:p w:rsidR="00E03AEA" w:rsidRPr="00531482" w:rsidRDefault="00E03AEA" w:rsidP="00E03AEA">
      <w:pPr>
        <w:widowControl w:val="0"/>
        <w:autoSpaceDE w:val="0"/>
        <w:autoSpaceDN w:val="0"/>
        <w:adjustRightInd w:val="0"/>
        <w:ind w:left="-567"/>
        <w:rPr>
          <w:rFonts w:ascii="Arial" w:hAnsi="Arial" w:cs="Arial"/>
          <w:sz w:val="24"/>
          <w:szCs w:val="24"/>
        </w:rPr>
      </w:pPr>
    </w:p>
    <w:p w:rsidR="00E03AEA" w:rsidRPr="00531482" w:rsidRDefault="00E03AEA" w:rsidP="00E03AEA">
      <w:pPr>
        <w:widowControl w:val="0"/>
        <w:autoSpaceDE w:val="0"/>
        <w:autoSpaceDN w:val="0"/>
        <w:adjustRightInd w:val="0"/>
        <w:ind w:left="-567"/>
        <w:outlineLvl w:val="2"/>
        <w:rPr>
          <w:rFonts w:ascii="Arial" w:hAnsi="Arial" w:cs="Arial"/>
          <w:sz w:val="24"/>
          <w:szCs w:val="24"/>
        </w:rPr>
      </w:pPr>
      <w:bookmarkStart w:id="12" w:name="Par202"/>
      <w:bookmarkStart w:id="13" w:name="Par224"/>
      <w:bookmarkEnd w:id="12"/>
      <w:bookmarkEnd w:id="13"/>
      <w:r w:rsidRPr="00531482">
        <w:rPr>
          <w:rFonts w:ascii="Arial" w:hAnsi="Arial" w:cs="Arial"/>
          <w:sz w:val="24"/>
          <w:szCs w:val="24"/>
        </w:rPr>
        <w:t>31. Для получения муниципальной услуги заявитель или его представитель оформляет заявление на предоставление муниципальной услуги по форме, представленной в Приложении № 1 к настоящему административному регламенту (далее – заявление)</w:t>
      </w:r>
      <w:r w:rsidRPr="00531482">
        <w:rPr>
          <w:rFonts w:ascii="Arial" w:eastAsia="Times New Roman" w:hAnsi="Arial" w:cs="Arial"/>
          <w:sz w:val="24"/>
          <w:szCs w:val="24"/>
        </w:rPr>
        <w:t xml:space="preserve"> </w:t>
      </w:r>
      <w:r w:rsidRPr="00531482">
        <w:rPr>
          <w:rFonts w:ascii="Arial" w:hAnsi="Arial" w:cs="Arial"/>
          <w:sz w:val="24"/>
          <w:szCs w:val="24"/>
        </w:rPr>
        <w:t xml:space="preserve">или комплексный запрос по форме согласно </w:t>
      </w:r>
      <w:hyperlink r:id="rId13" w:history="1">
        <w:r w:rsidRPr="00531482">
          <w:rPr>
            <w:rStyle w:val="a4"/>
            <w:rFonts w:ascii="Arial" w:hAnsi="Arial" w:cs="Arial"/>
            <w:sz w:val="24"/>
            <w:szCs w:val="24"/>
          </w:rPr>
          <w:t>приложению № 3</w:t>
        </w:r>
      </w:hyperlink>
      <w:r w:rsidRPr="00531482">
        <w:rPr>
          <w:rFonts w:ascii="Arial" w:hAnsi="Arial" w:cs="Arial"/>
          <w:sz w:val="24"/>
          <w:szCs w:val="24"/>
        </w:rPr>
        <w:t xml:space="preserve"> к настоящему административному регламенту</w:t>
      </w:r>
      <w:r w:rsidRPr="00531482">
        <w:rPr>
          <w:rFonts w:ascii="Arial" w:hAnsi="Arial" w:cs="Arial"/>
          <w:sz w:val="24"/>
          <w:szCs w:val="24"/>
          <w:vertAlign w:val="superscript"/>
        </w:rPr>
        <w:t xml:space="preserve"> </w:t>
      </w:r>
      <w:r w:rsidRPr="00531482">
        <w:rPr>
          <w:rFonts w:ascii="Arial" w:hAnsi="Arial" w:cs="Arial"/>
          <w:sz w:val="24"/>
          <w:szCs w:val="24"/>
          <w:vertAlign w:val="superscript"/>
        </w:rPr>
        <w:footnoteReference w:id="3"/>
      </w:r>
      <w:r w:rsidRPr="00531482">
        <w:rPr>
          <w:rFonts w:ascii="Arial" w:hAnsi="Arial" w:cs="Arial"/>
          <w:sz w:val="24"/>
          <w:szCs w:val="24"/>
        </w:rPr>
        <w:t>.</w:t>
      </w:r>
    </w:p>
    <w:p w:rsidR="00E03AEA" w:rsidRPr="00531482" w:rsidRDefault="00E03AEA" w:rsidP="00E03AEA">
      <w:pPr>
        <w:autoSpaceDE w:val="0"/>
        <w:autoSpaceDN w:val="0"/>
        <w:adjustRightInd w:val="0"/>
        <w:ind w:left="-567" w:firstLine="709"/>
        <w:rPr>
          <w:rFonts w:ascii="Arial" w:eastAsia="Times New Roman" w:hAnsi="Arial" w:cs="Arial"/>
          <w:sz w:val="24"/>
          <w:szCs w:val="24"/>
        </w:rPr>
      </w:pPr>
      <w:r w:rsidRPr="00531482">
        <w:rPr>
          <w:rFonts w:ascii="Arial" w:hAnsi="Arial" w:cs="Arial"/>
          <w:sz w:val="24"/>
          <w:szCs w:val="24"/>
        </w:rPr>
        <w:t xml:space="preserve">31.1. </w:t>
      </w:r>
      <w:proofErr w:type="gramStart"/>
      <w:r w:rsidRPr="00531482">
        <w:rPr>
          <w:rFonts w:ascii="Arial" w:eastAsia="Times New Roman" w:hAnsi="Arial" w:cs="Arial"/>
          <w:sz w:val="24"/>
          <w:szCs w:val="24"/>
        </w:rPr>
        <w:t>В случае обращения в МФЦ в рамках комплексного запроса одновременно с комплексным запросом заявитель или его представитель подает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 распространяется требование пункта 2 части 1 статьи 7 Федерального закона № 210-ФЗ, а</w:t>
      </w:r>
      <w:proofErr w:type="gramEnd"/>
      <w:r w:rsidRPr="00531482">
        <w:rPr>
          <w:rFonts w:ascii="Arial" w:eastAsia="Times New Roman" w:hAnsi="Arial" w:cs="Arial"/>
          <w:sz w:val="24"/>
          <w:szCs w:val="24"/>
        </w:rPr>
        <w:t xml:space="preserve"> также сведений, документов и (или) информации,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(или) муниципальных услуг. </w:t>
      </w:r>
      <w:proofErr w:type="gramStart"/>
      <w:r w:rsidRPr="00531482">
        <w:rPr>
          <w:rFonts w:ascii="Arial" w:eastAsia="Times New Roman" w:hAnsi="Arial" w:cs="Arial"/>
          <w:sz w:val="24"/>
          <w:szCs w:val="24"/>
        </w:rPr>
        <w:t>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организациях, указанных в части 2 статьи 1 Федерального закона № 210-ФЗ, в результате оказания услуг, которые являются необходимыми и обязательными для предоставления государственных и муниципальных услуг, заявитель или его представитель подает в МФЦ одновременно с комплексным запросом самостоятельно</w:t>
      </w:r>
      <w:r w:rsidRPr="00531482">
        <w:rPr>
          <w:rFonts w:ascii="Arial" w:eastAsia="Times New Roman" w:hAnsi="Arial" w:cs="Arial"/>
          <w:sz w:val="24"/>
          <w:szCs w:val="24"/>
          <w:vertAlign w:val="superscript"/>
        </w:rPr>
        <w:footnoteReference w:id="4"/>
      </w:r>
      <w:r w:rsidRPr="00531482">
        <w:rPr>
          <w:rFonts w:ascii="Arial" w:eastAsia="Times New Roman" w:hAnsi="Arial" w:cs="Arial"/>
          <w:sz w:val="24"/>
          <w:szCs w:val="24"/>
        </w:rPr>
        <w:t>.</w:t>
      </w:r>
      <w:proofErr w:type="gramEnd"/>
    </w:p>
    <w:p w:rsidR="00E03AEA" w:rsidRPr="00531482" w:rsidRDefault="00E03AEA" w:rsidP="00E03AEA">
      <w:pPr>
        <w:widowControl w:val="0"/>
        <w:autoSpaceDE w:val="0"/>
        <w:autoSpaceDN w:val="0"/>
        <w:adjustRightInd w:val="0"/>
        <w:ind w:left="-567"/>
        <w:jc w:val="left"/>
        <w:outlineLvl w:val="2"/>
        <w:rPr>
          <w:rFonts w:ascii="Arial" w:hAnsi="Arial" w:cs="Arial"/>
          <w:sz w:val="24"/>
          <w:szCs w:val="24"/>
        </w:rPr>
      </w:pPr>
      <w:r w:rsidRPr="00531482">
        <w:rPr>
          <w:rFonts w:ascii="Arial" w:hAnsi="Arial" w:cs="Arial"/>
          <w:sz w:val="24"/>
          <w:szCs w:val="24"/>
        </w:rPr>
        <w:t>32. Требования к заявлению, представляемому заявителем или его представителем:</w:t>
      </w:r>
    </w:p>
    <w:p w:rsidR="00E03AEA" w:rsidRPr="00531482" w:rsidRDefault="00E03AEA" w:rsidP="00E03AEA">
      <w:pPr>
        <w:widowControl w:val="0"/>
        <w:autoSpaceDE w:val="0"/>
        <w:autoSpaceDN w:val="0"/>
        <w:adjustRightInd w:val="0"/>
        <w:ind w:left="-567"/>
        <w:outlineLvl w:val="2"/>
        <w:rPr>
          <w:rFonts w:ascii="Arial" w:hAnsi="Arial" w:cs="Arial"/>
          <w:sz w:val="24"/>
          <w:szCs w:val="24"/>
        </w:rPr>
      </w:pPr>
      <w:proofErr w:type="gramStart"/>
      <w:r w:rsidRPr="00531482">
        <w:rPr>
          <w:rFonts w:ascii="Arial" w:hAnsi="Arial" w:cs="Arial"/>
          <w:sz w:val="24"/>
          <w:szCs w:val="24"/>
        </w:rPr>
        <w:t>а) заявление, должно быть заполнено по форме, должно иметь печати (при ее наличии),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roofErr w:type="gramEnd"/>
    </w:p>
    <w:p w:rsidR="00E03AEA" w:rsidRPr="00531482" w:rsidRDefault="00E03AEA" w:rsidP="00E03AEA">
      <w:pPr>
        <w:widowControl w:val="0"/>
        <w:autoSpaceDE w:val="0"/>
        <w:autoSpaceDN w:val="0"/>
        <w:adjustRightInd w:val="0"/>
        <w:ind w:left="-567"/>
        <w:outlineLvl w:val="2"/>
        <w:rPr>
          <w:rFonts w:ascii="Arial" w:hAnsi="Arial" w:cs="Arial"/>
          <w:sz w:val="24"/>
          <w:szCs w:val="24"/>
        </w:rPr>
      </w:pPr>
      <w:r w:rsidRPr="00531482">
        <w:rPr>
          <w:rFonts w:ascii="Arial" w:hAnsi="Arial" w:cs="Arial"/>
          <w:sz w:val="24"/>
          <w:szCs w:val="24"/>
        </w:rPr>
        <w:t>б) тексты должны быть написаны разборчиво;</w:t>
      </w:r>
    </w:p>
    <w:p w:rsidR="00E03AEA" w:rsidRPr="00531482" w:rsidRDefault="00E03AEA" w:rsidP="00E03AEA">
      <w:pPr>
        <w:widowControl w:val="0"/>
        <w:autoSpaceDE w:val="0"/>
        <w:autoSpaceDN w:val="0"/>
        <w:adjustRightInd w:val="0"/>
        <w:ind w:left="-567"/>
        <w:outlineLvl w:val="2"/>
        <w:rPr>
          <w:rFonts w:ascii="Arial" w:hAnsi="Arial" w:cs="Arial"/>
          <w:sz w:val="24"/>
          <w:szCs w:val="24"/>
        </w:rPr>
      </w:pPr>
      <w:r w:rsidRPr="00531482">
        <w:rPr>
          <w:rFonts w:ascii="Arial" w:hAnsi="Arial" w:cs="Arial"/>
          <w:sz w:val="24"/>
          <w:szCs w:val="24"/>
        </w:rPr>
        <w:t>в) заявление не должны иметь подчисток, приписок, зачеркнутых слов и не оговоренных в них исправлений;</w:t>
      </w:r>
    </w:p>
    <w:p w:rsidR="00E03AEA" w:rsidRPr="00531482" w:rsidRDefault="00E03AEA" w:rsidP="00E03AEA">
      <w:pPr>
        <w:widowControl w:val="0"/>
        <w:autoSpaceDE w:val="0"/>
        <w:autoSpaceDN w:val="0"/>
        <w:adjustRightInd w:val="0"/>
        <w:ind w:left="-567"/>
        <w:outlineLvl w:val="2"/>
        <w:rPr>
          <w:rFonts w:ascii="Arial" w:hAnsi="Arial" w:cs="Arial"/>
          <w:sz w:val="24"/>
          <w:szCs w:val="24"/>
        </w:rPr>
      </w:pPr>
      <w:r w:rsidRPr="00531482">
        <w:rPr>
          <w:rFonts w:ascii="Arial" w:hAnsi="Arial" w:cs="Arial"/>
          <w:sz w:val="24"/>
          <w:szCs w:val="24"/>
        </w:rPr>
        <w:t>г) заявление не должны быть исполнено карандашом;</w:t>
      </w:r>
    </w:p>
    <w:p w:rsidR="00E03AEA" w:rsidRPr="00531482" w:rsidRDefault="00E03AEA" w:rsidP="00E03AEA">
      <w:pPr>
        <w:widowControl w:val="0"/>
        <w:autoSpaceDE w:val="0"/>
        <w:autoSpaceDN w:val="0"/>
        <w:adjustRightInd w:val="0"/>
        <w:ind w:left="-567"/>
        <w:outlineLvl w:val="2"/>
        <w:rPr>
          <w:rFonts w:ascii="Arial" w:hAnsi="Arial" w:cs="Arial"/>
          <w:sz w:val="24"/>
          <w:szCs w:val="24"/>
        </w:rPr>
      </w:pPr>
      <w:proofErr w:type="spellStart"/>
      <w:r w:rsidRPr="00531482">
        <w:rPr>
          <w:rFonts w:ascii="Arial" w:hAnsi="Arial" w:cs="Arial"/>
          <w:sz w:val="24"/>
          <w:szCs w:val="24"/>
        </w:rPr>
        <w:t>д</w:t>
      </w:r>
      <w:proofErr w:type="spellEnd"/>
      <w:r w:rsidRPr="00531482">
        <w:rPr>
          <w:rFonts w:ascii="Arial" w:hAnsi="Arial" w:cs="Arial"/>
          <w:sz w:val="24"/>
          <w:szCs w:val="24"/>
        </w:rPr>
        <w:t>) заявление не должно иметь повреждений, наличие которых не позволяет однозначно истолковать их содержание.</w:t>
      </w:r>
    </w:p>
    <w:p w:rsidR="00E03AEA" w:rsidRPr="00531482" w:rsidRDefault="00E03AEA" w:rsidP="00E03AEA">
      <w:pPr>
        <w:widowControl w:val="0"/>
        <w:autoSpaceDE w:val="0"/>
        <w:autoSpaceDN w:val="0"/>
        <w:adjustRightInd w:val="0"/>
        <w:ind w:left="-567"/>
        <w:jc w:val="left"/>
        <w:outlineLvl w:val="2"/>
        <w:rPr>
          <w:rFonts w:ascii="Arial" w:hAnsi="Arial" w:cs="Arial"/>
          <w:sz w:val="24"/>
          <w:szCs w:val="24"/>
        </w:rPr>
      </w:pPr>
    </w:p>
    <w:p w:rsidR="00E03AEA" w:rsidRPr="00531482" w:rsidRDefault="007460CF" w:rsidP="00E03AEA">
      <w:pPr>
        <w:widowControl w:val="0"/>
        <w:autoSpaceDE w:val="0"/>
        <w:autoSpaceDN w:val="0"/>
        <w:adjustRightInd w:val="0"/>
        <w:ind w:left="-567"/>
        <w:jc w:val="center"/>
        <w:outlineLvl w:val="2"/>
        <w:rPr>
          <w:rFonts w:ascii="Arial" w:hAnsi="Arial" w:cs="Arial"/>
          <w:sz w:val="24"/>
          <w:szCs w:val="24"/>
        </w:rPr>
      </w:pPr>
      <w:r w:rsidRPr="00531482">
        <w:rPr>
          <w:rFonts w:ascii="Arial" w:hAnsi="Arial" w:cs="Arial"/>
          <w:sz w:val="24"/>
          <w:szCs w:val="24"/>
        </w:rPr>
        <w:t xml:space="preserve">ГЛАВА 10. ИСЧЕРПЫВАЮЩИЙ ПЕРЕЧЕНЬ ДОКУМЕНТОВ, НЕОБХОДИМЫХ В </w:t>
      </w:r>
      <w:r w:rsidR="00E03AEA" w:rsidRPr="00531482">
        <w:rPr>
          <w:rFonts w:ascii="Arial" w:hAnsi="Arial" w:cs="Arial"/>
          <w:sz w:val="24"/>
          <w:szCs w:val="24"/>
        </w:rPr>
        <w:t xml:space="preserve">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w:t>
      </w:r>
      <w:r w:rsidR="00E03AEA" w:rsidRPr="00531482">
        <w:rPr>
          <w:rFonts w:ascii="Arial" w:hAnsi="Arial" w:cs="Arial"/>
          <w:sz w:val="24"/>
          <w:szCs w:val="24"/>
        </w:rPr>
        <w:lastRenderedPageBreak/>
        <w:t>ИНЫХ ОРГАНОВ, УЧАСТВУЮЩИХ В ПРЕДОСТАВЛЕНИИ ГОСУДАРСТВЕННЫХ ИЛИ МУНИЦИПАЛЬНЫХ УСЛУГ, И КОТОРЫЕ ЗАЯВИТЕЛЬ ВПРАВЕ ПРЕДСТАВИТЬ</w:t>
      </w:r>
    </w:p>
    <w:p w:rsidR="00E03AEA" w:rsidRPr="00531482" w:rsidRDefault="00E03AEA" w:rsidP="00E03AEA">
      <w:pPr>
        <w:widowControl w:val="0"/>
        <w:autoSpaceDE w:val="0"/>
        <w:autoSpaceDN w:val="0"/>
        <w:adjustRightInd w:val="0"/>
        <w:ind w:left="-567"/>
        <w:rPr>
          <w:rFonts w:ascii="Arial" w:hAnsi="Arial" w:cs="Arial"/>
          <w:sz w:val="24"/>
          <w:szCs w:val="24"/>
        </w:rPr>
      </w:pPr>
    </w:p>
    <w:p w:rsidR="00E03AEA" w:rsidRPr="00531482" w:rsidRDefault="00E03AEA" w:rsidP="00E03AEA">
      <w:pPr>
        <w:widowControl w:val="0"/>
        <w:autoSpaceDE w:val="0"/>
        <w:autoSpaceDN w:val="0"/>
        <w:adjustRightInd w:val="0"/>
        <w:ind w:left="-567"/>
        <w:rPr>
          <w:rFonts w:ascii="Arial" w:hAnsi="Arial" w:cs="Arial"/>
          <w:sz w:val="24"/>
          <w:szCs w:val="24"/>
        </w:rPr>
      </w:pPr>
      <w:bookmarkStart w:id="14" w:name="Par232"/>
      <w:bookmarkEnd w:id="14"/>
      <w:r w:rsidRPr="00531482">
        <w:rPr>
          <w:rFonts w:ascii="Arial" w:hAnsi="Arial" w:cs="Arial"/>
          <w:sz w:val="24"/>
          <w:szCs w:val="24"/>
        </w:rPr>
        <w:t>33. Документы, необходимые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или его представитель вправе представить:</w:t>
      </w:r>
    </w:p>
    <w:p w:rsidR="00E03AEA" w:rsidRPr="00531482" w:rsidRDefault="00E03AEA" w:rsidP="00E03AEA">
      <w:pPr>
        <w:widowControl w:val="0"/>
        <w:autoSpaceDE w:val="0"/>
        <w:autoSpaceDN w:val="0"/>
        <w:adjustRightInd w:val="0"/>
        <w:ind w:left="-567"/>
        <w:rPr>
          <w:rFonts w:ascii="Arial" w:hAnsi="Arial" w:cs="Arial"/>
          <w:sz w:val="24"/>
          <w:szCs w:val="24"/>
        </w:rPr>
      </w:pPr>
      <w:r w:rsidRPr="00531482">
        <w:rPr>
          <w:rFonts w:ascii="Arial" w:hAnsi="Arial" w:cs="Arial"/>
          <w:sz w:val="24"/>
          <w:szCs w:val="24"/>
        </w:rPr>
        <w:t>1) Выписка из Единого государственного реестра юридических лиц в случае, если заявителем или его представителем является юридическое лицо.</w:t>
      </w:r>
    </w:p>
    <w:p w:rsidR="00E03AEA" w:rsidRPr="00531482" w:rsidRDefault="00E03AEA" w:rsidP="00E03AEA">
      <w:pPr>
        <w:widowControl w:val="0"/>
        <w:autoSpaceDE w:val="0"/>
        <w:autoSpaceDN w:val="0"/>
        <w:adjustRightInd w:val="0"/>
        <w:ind w:left="-567"/>
        <w:rPr>
          <w:rFonts w:ascii="Arial" w:hAnsi="Arial" w:cs="Arial"/>
          <w:sz w:val="24"/>
          <w:szCs w:val="24"/>
        </w:rPr>
      </w:pPr>
      <w:r w:rsidRPr="00531482">
        <w:rPr>
          <w:rFonts w:ascii="Arial" w:hAnsi="Arial" w:cs="Arial"/>
          <w:sz w:val="24"/>
          <w:szCs w:val="24"/>
        </w:rPr>
        <w:t>2) Выписка из Единого государственного реестра индивидуальных предпринимателей в случае, если заявителем или его представителем является физическое лицо - индивидуальный предприниматель.</w:t>
      </w:r>
    </w:p>
    <w:p w:rsidR="00E03AEA" w:rsidRPr="00531482" w:rsidRDefault="00E03AEA" w:rsidP="00E03AEA">
      <w:pPr>
        <w:widowControl w:val="0"/>
        <w:autoSpaceDE w:val="0"/>
        <w:autoSpaceDN w:val="0"/>
        <w:adjustRightInd w:val="0"/>
        <w:ind w:left="-567"/>
        <w:rPr>
          <w:rFonts w:ascii="Arial" w:hAnsi="Arial" w:cs="Arial"/>
          <w:sz w:val="24"/>
          <w:szCs w:val="24"/>
        </w:rPr>
      </w:pPr>
      <w:r w:rsidRPr="00531482">
        <w:rPr>
          <w:rFonts w:ascii="Arial" w:hAnsi="Arial" w:cs="Arial"/>
          <w:sz w:val="24"/>
          <w:szCs w:val="24"/>
        </w:rPr>
        <w:t>3) Выписка из Единого государственного реестра недвижимости об основных характеристиках и зарегистрированных правах на земельный участок в случае, если право на земельный участок зарегистрировано в Едином государственном реестре недвижимости.</w:t>
      </w:r>
    </w:p>
    <w:p w:rsidR="00E03AEA" w:rsidRPr="00531482" w:rsidRDefault="00E03AEA" w:rsidP="00E03AEA">
      <w:pPr>
        <w:widowControl w:val="0"/>
        <w:autoSpaceDE w:val="0"/>
        <w:autoSpaceDN w:val="0"/>
        <w:adjustRightInd w:val="0"/>
        <w:ind w:left="-567"/>
        <w:rPr>
          <w:rFonts w:ascii="Arial" w:hAnsi="Arial" w:cs="Arial"/>
          <w:sz w:val="24"/>
          <w:szCs w:val="24"/>
        </w:rPr>
      </w:pPr>
      <w:r w:rsidRPr="00531482">
        <w:rPr>
          <w:rFonts w:ascii="Arial" w:hAnsi="Arial" w:cs="Arial"/>
          <w:sz w:val="24"/>
          <w:szCs w:val="24"/>
        </w:rPr>
        <w:t>4) Выписки из Единого государственного реестра недвижимости об основных характеристиках и зарегистрированных правах на расположенные в границах земельного участка объекты капитального строительства (помещения в них) в случае, если права на указанные объекты капитального строительства (помещения в них) зарегистрированы в Едином государственном реестре недвижимости.</w:t>
      </w:r>
    </w:p>
    <w:p w:rsidR="00E03AEA" w:rsidRPr="00531482" w:rsidRDefault="00E03AEA" w:rsidP="00E03AEA">
      <w:pPr>
        <w:widowControl w:val="0"/>
        <w:autoSpaceDE w:val="0"/>
        <w:autoSpaceDN w:val="0"/>
        <w:adjustRightInd w:val="0"/>
        <w:ind w:left="-567"/>
        <w:rPr>
          <w:rFonts w:ascii="Arial" w:hAnsi="Arial" w:cs="Arial"/>
          <w:sz w:val="24"/>
          <w:szCs w:val="24"/>
        </w:rPr>
      </w:pPr>
      <w:r w:rsidRPr="00531482">
        <w:rPr>
          <w:rFonts w:ascii="Arial" w:hAnsi="Arial" w:cs="Arial"/>
          <w:sz w:val="24"/>
          <w:szCs w:val="24"/>
        </w:rPr>
        <w:t>5) Кадастровые паспорта расположенных в границах земельного участка объектов капитального строительства, подготовленные органом, осуществляющим кадастровый учет и ведение государственного кадастра недвижимости, в случае если в отношении указанных объектов капитального строительства осуществлен государственный кадастровый учет.</w:t>
      </w:r>
    </w:p>
    <w:p w:rsidR="00E03AEA" w:rsidRPr="00531482" w:rsidRDefault="00E03AEA" w:rsidP="00E03AEA">
      <w:pPr>
        <w:widowControl w:val="0"/>
        <w:autoSpaceDE w:val="0"/>
        <w:autoSpaceDN w:val="0"/>
        <w:adjustRightInd w:val="0"/>
        <w:ind w:left="-567"/>
        <w:rPr>
          <w:rFonts w:ascii="Arial" w:hAnsi="Arial" w:cs="Arial"/>
          <w:sz w:val="24"/>
          <w:szCs w:val="24"/>
        </w:rPr>
      </w:pPr>
      <w:r w:rsidRPr="00531482">
        <w:rPr>
          <w:rFonts w:ascii="Arial" w:hAnsi="Arial" w:cs="Arial"/>
          <w:sz w:val="24"/>
          <w:szCs w:val="24"/>
        </w:rPr>
        <w:t xml:space="preserve">33.1. </w:t>
      </w:r>
      <w:proofErr w:type="gramStart"/>
      <w:r w:rsidRPr="00531482">
        <w:rPr>
          <w:rFonts w:ascii="Arial" w:hAnsi="Arial" w:cs="Arial"/>
          <w:sz w:val="24"/>
          <w:szCs w:val="24"/>
        </w:rPr>
        <w:t>При подготовке градостроительного плана земельного участка орган местного самоуправления в течение семи дней с даты получения заявления о выдаче такого документа направляет в организации, осуществляющие эксплуатацию сетей инженерно-технического обеспечения, запрос о предоставлении технических условий для подключения (технологического присоединения) планируемого к строительству или реконструкции объекта капитального строительства к сетям инженерно-технического обеспечения.</w:t>
      </w:r>
      <w:proofErr w:type="gramEnd"/>
      <w:r w:rsidRPr="00531482">
        <w:rPr>
          <w:rFonts w:ascii="Arial" w:hAnsi="Arial" w:cs="Arial"/>
          <w:sz w:val="24"/>
          <w:szCs w:val="24"/>
        </w:rPr>
        <w:t xml:space="preserve"> Указанные технические условия подлежат представлению в орган местного самоуправления в течение четырнадцати дней.</w:t>
      </w:r>
    </w:p>
    <w:p w:rsidR="00E03AEA" w:rsidRPr="00531482" w:rsidRDefault="00E03AEA" w:rsidP="00E03AEA">
      <w:pPr>
        <w:widowControl w:val="0"/>
        <w:autoSpaceDE w:val="0"/>
        <w:autoSpaceDN w:val="0"/>
        <w:adjustRightInd w:val="0"/>
        <w:ind w:left="-567"/>
        <w:rPr>
          <w:rFonts w:ascii="Arial" w:hAnsi="Arial" w:cs="Arial"/>
          <w:sz w:val="24"/>
          <w:szCs w:val="24"/>
        </w:rPr>
      </w:pPr>
      <w:r w:rsidRPr="00531482">
        <w:rPr>
          <w:rFonts w:ascii="Arial" w:hAnsi="Arial" w:cs="Arial"/>
          <w:sz w:val="24"/>
          <w:szCs w:val="24"/>
        </w:rPr>
        <w:t xml:space="preserve">34. </w:t>
      </w:r>
      <w:proofErr w:type="gramStart"/>
      <w:r w:rsidRPr="00531482">
        <w:rPr>
          <w:rFonts w:ascii="Arial" w:hAnsi="Arial" w:cs="Arial"/>
          <w:sz w:val="24"/>
          <w:szCs w:val="24"/>
        </w:rPr>
        <w:t>В случае расположения земельного участка в границах зон охраны объектов культурного наследия, при наличии в границах земельного участка одного или нескольких объектов, отнесенных к объектам культурного наследия, включенным в единый государственный реестр объектов культурного наследия (памятников истории и культуры) народов Российской Федерации (далее - реестр), в соответствии со ст. 64 Федеральный закон от 25 июня 2002 года № 73-ФЗ «Об объектах культурного</w:t>
      </w:r>
      <w:proofErr w:type="gramEnd"/>
      <w:r w:rsidRPr="00531482">
        <w:rPr>
          <w:rFonts w:ascii="Arial" w:hAnsi="Arial" w:cs="Arial"/>
          <w:sz w:val="24"/>
          <w:szCs w:val="24"/>
        </w:rPr>
        <w:t xml:space="preserve"> наследия (</w:t>
      </w:r>
      <w:proofErr w:type="gramStart"/>
      <w:r w:rsidRPr="00531482">
        <w:rPr>
          <w:rFonts w:ascii="Arial" w:hAnsi="Arial" w:cs="Arial"/>
          <w:sz w:val="24"/>
          <w:szCs w:val="24"/>
        </w:rPr>
        <w:t>памятниках</w:t>
      </w:r>
      <w:proofErr w:type="gramEnd"/>
      <w:r w:rsidRPr="00531482">
        <w:rPr>
          <w:rFonts w:ascii="Arial" w:hAnsi="Arial" w:cs="Arial"/>
          <w:sz w:val="24"/>
          <w:szCs w:val="24"/>
        </w:rPr>
        <w:t xml:space="preserve"> истории и культуры) народов Российской Федерации» или когда-либо обладавших статусом выявленных объектов культурного наследия:</w:t>
      </w:r>
    </w:p>
    <w:p w:rsidR="00E03AEA" w:rsidRPr="00531482" w:rsidRDefault="00E03AEA" w:rsidP="00E03AEA">
      <w:pPr>
        <w:widowControl w:val="0"/>
        <w:autoSpaceDE w:val="0"/>
        <w:autoSpaceDN w:val="0"/>
        <w:adjustRightInd w:val="0"/>
        <w:ind w:left="-567"/>
        <w:rPr>
          <w:rFonts w:ascii="Arial" w:hAnsi="Arial" w:cs="Arial"/>
          <w:sz w:val="24"/>
          <w:szCs w:val="24"/>
        </w:rPr>
      </w:pPr>
      <w:proofErr w:type="gramStart"/>
      <w:r w:rsidRPr="00531482">
        <w:rPr>
          <w:rFonts w:ascii="Arial" w:hAnsi="Arial" w:cs="Arial"/>
          <w:sz w:val="24"/>
          <w:szCs w:val="24"/>
        </w:rPr>
        <w:t>1) В случае, если перечисленные объекты на момент подачи заявления о выдаче градостроительного плана земельного участка занесены в реестр, в отношении каждого из таких объектов у соответствующего органа охраны объектов культурного наследия запрашивается информация из реестра о наименовании органа государственной власти, принявшего решение о включении выявленного объекта культурного наследия в реестр, дате и номере принятия указанного решения, регистрационном номере и</w:t>
      </w:r>
      <w:proofErr w:type="gramEnd"/>
      <w:r w:rsidRPr="00531482">
        <w:rPr>
          <w:rFonts w:ascii="Arial" w:hAnsi="Arial" w:cs="Arial"/>
          <w:sz w:val="24"/>
          <w:szCs w:val="24"/>
        </w:rPr>
        <w:t xml:space="preserve"> дате постановки на учет в реестр.</w:t>
      </w:r>
    </w:p>
    <w:p w:rsidR="00E03AEA" w:rsidRPr="00531482" w:rsidRDefault="00E03AEA" w:rsidP="00E03AEA">
      <w:pPr>
        <w:widowControl w:val="0"/>
        <w:autoSpaceDE w:val="0"/>
        <w:autoSpaceDN w:val="0"/>
        <w:adjustRightInd w:val="0"/>
        <w:ind w:left="-567"/>
        <w:rPr>
          <w:rFonts w:ascii="Arial" w:hAnsi="Arial" w:cs="Arial"/>
          <w:sz w:val="24"/>
          <w:szCs w:val="24"/>
        </w:rPr>
      </w:pPr>
      <w:r w:rsidRPr="00531482">
        <w:rPr>
          <w:rFonts w:ascii="Arial" w:hAnsi="Arial" w:cs="Arial"/>
          <w:sz w:val="24"/>
          <w:szCs w:val="24"/>
        </w:rPr>
        <w:t xml:space="preserve">2) В случае, если перечисленные объекты на момент подачи заявления о выдаче градостроительного плана земельного участка не включены в реестр, у соответствующего органа охраны объектов культурного наследия запрашивается </w:t>
      </w:r>
      <w:r w:rsidRPr="00531482">
        <w:rPr>
          <w:rFonts w:ascii="Arial" w:hAnsi="Arial" w:cs="Arial"/>
          <w:sz w:val="24"/>
          <w:szCs w:val="24"/>
        </w:rPr>
        <w:lastRenderedPageBreak/>
        <w:t>информация, подтверждающая отсутствие в границах земельного участка объектов, включенных в реестр.</w:t>
      </w:r>
    </w:p>
    <w:p w:rsidR="00E03AEA" w:rsidRPr="00531482" w:rsidRDefault="00E03AEA" w:rsidP="00E03AEA">
      <w:pPr>
        <w:widowControl w:val="0"/>
        <w:autoSpaceDE w:val="0"/>
        <w:autoSpaceDN w:val="0"/>
        <w:adjustRightInd w:val="0"/>
        <w:ind w:left="-567"/>
        <w:rPr>
          <w:rFonts w:ascii="Arial" w:hAnsi="Arial" w:cs="Arial"/>
          <w:sz w:val="24"/>
          <w:szCs w:val="24"/>
        </w:rPr>
      </w:pPr>
      <w:r w:rsidRPr="00531482">
        <w:rPr>
          <w:rFonts w:ascii="Arial" w:hAnsi="Arial" w:cs="Arial"/>
          <w:sz w:val="24"/>
          <w:szCs w:val="24"/>
        </w:rPr>
        <w:t>3) Разрешение на строительство, в случае если на земельном участке расположен объект незавершенного строительства.</w:t>
      </w:r>
    </w:p>
    <w:p w:rsidR="00E03AEA" w:rsidRPr="00531482" w:rsidRDefault="00E03AEA" w:rsidP="00E03AEA">
      <w:pPr>
        <w:widowControl w:val="0"/>
        <w:autoSpaceDE w:val="0"/>
        <w:autoSpaceDN w:val="0"/>
        <w:adjustRightInd w:val="0"/>
        <w:ind w:left="-567"/>
        <w:rPr>
          <w:rFonts w:ascii="Arial" w:hAnsi="Arial" w:cs="Arial"/>
          <w:sz w:val="24"/>
          <w:szCs w:val="24"/>
        </w:rPr>
      </w:pPr>
      <w:r w:rsidRPr="00531482">
        <w:rPr>
          <w:rFonts w:ascii="Arial" w:hAnsi="Arial" w:cs="Arial"/>
          <w:sz w:val="24"/>
          <w:szCs w:val="24"/>
        </w:rPr>
        <w:t>4) Технические условия подключения (технологического присоединения) планируемого к строительству или реконструкции объекта капитального строительства к сетям инженерно-технического обеспечения.</w:t>
      </w:r>
    </w:p>
    <w:p w:rsidR="00E03AEA" w:rsidRPr="00531482" w:rsidRDefault="00E03AEA" w:rsidP="00E03AEA">
      <w:pPr>
        <w:widowControl w:val="0"/>
        <w:autoSpaceDE w:val="0"/>
        <w:autoSpaceDN w:val="0"/>
        <w:adjustRightInd w:val="0"/>
        <w:ind w:left="-567"/>
        <w:rPr>
          <w:rFonts w:ascii="Arial" w:hAnsi="Arial" w:cs="Arial"/>
          <w:sz w:val="24"/>
          <w:szCs w:val="24"/>
        </w:rPr>
      </w:pPr>
      <w:r w:rsidRPr="00531482">
        <w:rPr>
          <w:rFonts w:ascii="Arial" w:hAnsi="Arial" w:cs="Arial"/>
          <w:sz w:val="24"/>
          <w:szCs w:val="24"/>
        </w:rPr>
        <w:t>35. Уполномоченный орган при предоставлении муниципальной услуги не вправе требовать от заявителей или их представителей:</w:t>
      </w:r>
    </w:p>
    <w:p w:rsidR="00E03AEA" w:rsidRPr="00531482" w:rsidRDefault="00E03AEA" w:rsidP="00E03AEA">
      <w:pPr>
        <w:widowControl w:val="0"/>
        <w:autoSpaceDE w:val="0"/>
        <w:autoSpaceDN w:val="0"/>
        <w:adjustRightInd w:val="0"/>
        <w:ind w:left="-567"/>
        <w:rPr>
          <w:rFonts w:ascii="Arial" w:hAnsi="Arial" w:cs="Arial"/>
          <w:sz w:val="24"/>
          <w:szCs w:val="24"/>
        </w:rPr>
      </w:pPr>
      <w:r w:rsidRPr="00531482">
        <w:rPr>
          <w:rFonts w:ascii="Arial" w:hAnsi="Arial" w:cs="Arial"/>
          <w:sz w:val="24"/>
          <w:szCs w:val="24"/>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E03AEA" w:rsidRPr="00531482" w:rsidRDefault="00E03AEA" w:rsidP="00E03AEA">
      <w:pPr>
        <w:widowControl w:val="0"/>
        <w:autoSpaceDE w:val="0"/>
        <w:autoSpaceDN w:val="0"/>
        <w:adjustRightInd w:val="0"/>
        <w:ind w:left="-567"/>
        <w:rPr>
          <w:rFonts w:ascii="Arial" w:hAnsi="Arial" w:cs="Arial"/>
          <w:sz w:val="24"/>
          <w:szCs w:val="24"/>
        </w:rPr>
      </w:pPr>
      <w:proofErr w:type="gramStart"/>
      <w:r w:rsidRPr="00531482">
        <w:rPr>
          <w:rFonts w:ascii="Arial" w:hAnsi="Arial" w:cs="Arial"/>
          <w:sz w:val="24"/>
          <w:szCs w:val="24"/>
        </w:rPr>
        <w:t>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w:t>
      </w:r>
      <w:proofErr w:type="gramEnd"/>
      <w:r w:rsidRPr="00531482">
        <w:rPr>
          <w:rFonts w:ascii="Arial" w:hAnsi="Arial" w:cs="Arial"/>
          <w:sz w:val="24"/>
          <w:szCs w:val="24"/>
        </w:rPr>
        <w:t xml:space="preserve">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E03AEA" w:rsidRPr="00531482" w:rsidRDefault="00E03AEA" w:rsidP="00E03AEA">
      <w:pPr>
        <w:widowControl w:val="0"/>
        <w:autoSpaceDE w:val="0"/>
        <w:autoSpaceDN w:val="0"/>
        <w:adjustRightInd w:val="0"/>
        <w:ind w:left="-567"/>
        <w:rPr>
          <w:rFonts w:ascii="Arial" w:hAnsi="Arial" w:cs="Arial"/>
          <w:sz w:val="24"/>
          <w:szCs w:val="24"/>
        </w:rPr>
      </w:pPr>
    </w:p>
    <w:p w:rsidR="00E03AEA" w:rsidRPr="00531482" w:rsidRDefault="007460CF" w:rsidP="00E03AEA">
      <w:pPr>
        <w:ind w:left="-567" w:firstLine="0"/>
        <w:jc w:val="center"/>
        <w:rPr>
          <w:rFonts w:ascii="Arial" w:hAnsi="Arial" w:cs="Arial"/>
          <w:sz w:val="24"/>
          <w:szCs w:val="24"/>
        </w:rPr>
      </w:pPr>
      <w:bookmarkStart w:id="15" w:name="Par239"/>
      <w:bookmarkEnd w:id="15"/>
      <w:r w:rsidRPr="00531482">
        <w:rPr>
          <w:rFonts w:ascii="Arial" w:hAnsi="Arial" w:cs="Arial"/>
          <w:sz w:val="24"/>
          <w:szCs w:val="24"/>
        </w:rPr>
        <w:t xml:space="preserve">ГЛАВА 11. ИСЧЕРПЫВАЮЩИЙ ПЕРЕЧЕНЬ ОСНОВАНИЙ ДЛЯ ОТКАЗА В ПРИЕМЕ </w:t>
      </w:r>
      <w:r w:rsidR="00E03AEA" w:rsidRPr="00531482">
        <w:rPr>
          <w:rFonts w:ascii="Arial" w:hAnsi="Arial" w:cs="Arial"/>
          <w:sz w:val="24"/>
          <w:szCs w:val="24"/>
        </w:rPr>
        <w:t>ДОКУМЕНТОВ, НЕОБХОДИМЫХ ДЛЯ ПРЕДОСТАВЛЕНИЯ МУНИЦИПАЛЬНОЙ УСЛУГИ</w:t>
      </w:r>
    </w:p>
    <w:p w:rsidR="00E03AEA" w:rsidRPr="00531482" w:rsidRDefault="00E03AEA" w:rsidP="00E03AEA">
      <w:pPr>
        <w:ind w:left="-567" w:firstLine="0"/>
        <w:jc w:val="center"/>
        <w:rPr>
          <w:rFonts w:ascii="Arial" w:hAnsi="Arial" w:cs="Arial"/>
          <w:sz w:val="24"/>
          <w:szCs w:val="24"/>
        </w:rPr>
      </w:pPr>
    </w:p>
    <w:p w:rsidR="00E03AEA" w:rsidRPr="00531482" w:rsidRDefault="00E03AEA" w:rsidP="00E03AEA">
      <w:pPr>
        <w:ind w:left="-567"/>
        <w:rPr>
          <w:rFonts w:ascii="Arial" w:hAnsi="Arial" w:cs="Arial"/>
          <w:color w:val="000000"/>
          <w:sz w:val="24"/>
          <w:szCs w:val="24"/>
        </w:rPr>
      </w:pPr>
      <w:r w:rsidRPr="00531482">
        <w:rPr>
          <w:rFonts w:ascii="Arial" w:hAnsi="Arial" w:cs="Arial"/>
          <w:color w:val="000000"/>
          <w:sz w:val="24"/>
          <w:szCs w:val="24"/>
        </w:rPr>
        <w:t>36. Основанием для отказа в приеме к рассмотрению документов являются:</w:t>
      </w:r>
    </w:p>
    <w:p w:rsidR="00E03AEA" w:rsidRPr="00531482" w:rsidRDefault="00E03AEA" w:rsidP="00E03AEA">
      <w:pPr>
        <w:ind w:left="-567"/>
        <w:rPr>
          <w:rFonts w:ascii="Arial" w:hAnsi="Arial" w:cs="Arial"/>
          <w:color w:val="000000"/>
          <w:sz w:val="24"/>
          <w:szCs w:val="24"/>
        </w:rPr>
      </w:pPr>
      <w:r w:rsidRPr="00531482">
        <w:rPr>
          <w:rFonts w:ascii="Arial" w:hAnsi="Arial" w:cs="Arial"/>
          <w:color w:val="000000"/>
          <w:sz w:val="24"/>
          <w:szCs w:val="24"/>
        </w:rPr>
        <w:t>отсутствие у представителя заявителя доверенности, удостоверяющей полномочия представителя заявителя, оформленной в установленном законом порядке;</w:t>
      </w:r>
    </w:p>
    <w:p w:rsidR="00E03AEA" w:rsidRPr="00531482" w:rsidRDefault="00E03AEA" w:rsidP="00E03AEA">
      <w:pPr>
        <w:ind w:left="-567"/>
        <w:rPr>
          <w:rFonts w:ascii="Arial" w:hAnsi="Arial" w:cs="Arial"/>
          <w:color w:val="FF0000"/>
          <w:sz w:val="24"/>
          <w:szCs w:val="24"/>
        </w:rPr>
      </w:pPr>
      <w:r w:rsidRPr="00531482">
        <w:rPr>
          <w:rFonts w:ascii="Arial" w:hAnsi="Arial" w:cs="Arial"/>
          <w:color w:val="000000"/>
          <w:sz w:val="24"/>
          <w:szCs w:val="24"/>
        </w:rPr>
        <w:t xml:space="preserve">несоответствие документов требованиям, указанным </w:t>
      </w:r>
      <w:r w:rsidRPr="00531482">
        <w:rPr>
          <w:rFonts w:ascii="Arial" w:hAnsi="Arial" w:cs="Arial"/>
          <w:sz w:val="24"/>
          <w:szCs w:val="24"/>
        </w:rPr>
        <w:t>в пункте 32 настоящего административного регламента.</w:t>
      </w:r>
    </w:p>
    <w:p w:rsidR="00E03AEA" w:rsidRPr="00531482" w:rsidRDefault="00E03AEA" w:rsidP="00E03AEA">
      <w:pPr>
        <w:ind w:left="-567"/>
        <w:rPr>
          <w:rFonts w:ascii="Arial" w:hAnsi="Arial" w:cs="Arial"/>
          <w:color w:val="000000"/>
          <w:sz w:val="24"/>
          <w:szCs w:val="24"/>
        </w:rPr>
      </w:pPr>
      <w:r w:rsidRPr="00531482">
        <w:rPr>
          <w:rFonts w:ascii="Arial" w:hAnsi="Arial" w:cs="Arial"/>
          <w:color w:val="000000"/>
          <w:sz w:val="24"/>
          <w:szCs w:val="24"/>
        </w:rPr>
        <w:t>37. В случае отказа в приеме документов, поданных в уполномоченный орган путем личного обращения, должностное лицо уполномоченного органа сообщает заявителю или его представителю об основаниях для отказа во время приема документов. В случае отсутствия возможности у заявителя или его представителя исправить несоответствие требованиям на месте, выдается уведомление об отказе.</w:t>
      </w:r>
    </w:p>
    <w:p w:rsidR="00E03AEA" w:rsidRPr="00531482" w:rsidRDefault="00E03AEA" w:rsidP="00E03AEA">
      <w:pPr>
        <w:ind w:left="-567"/>
        <w:rPr>
          <w:rFonts w:ascii="Arial" w:hAnsi="Arial" w:cs="Arial"/>
          <w:color w:val="000000"/>
          <w:sz w:val="24"/>
          <w:szCs w:val="24"/>
        </w:rPr>
      </w:pPr>
      <w:r w:rsidRPr="00531482">
        <w:rPr>
          <w:rFonts w:ascii="Arial" w:hAnsi="Arial" w:cs="Arial"/>
          <w:color w:val="000000"/>
          <w:sz w:val="24"/>
          <w:szCs w:val="24"/>
        </w:rPr>
        <w:t>В случае отказа в приеме документов, поданных через организации почтовой связи, уполномоченный орган не позднее 2 рабочих дней со дня регистрации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E03AEA" w:rsidRPr="00531482" w:rsidRDefault="00E03AEA" w:rsidP="00E03AEA">
      <w:pPr>
        <w:ind w:left="-567"/>
        <w:rPr>
          <w:rFonts w:ascii="Arial" w:hAnsi="Arial" w:cs="Arial"/>
          <w:color w:val="000000"/>
          <w:sz w:val="24"/>
          <w:szCs w:val="24"/>
        </w:rPr>
      </w:pPr>
      <w:r w:rsidRPr="00531482">
        <w:rPr>
          <w:rFonts w:ascii="Arial" w:hAnsi="Arial" w:cs="Arial"/>
          <w:color w:val="000000"/>
          <w:sz w:val="24"/>
          <w:szCs w:val="24"/>
        </w:rPr>
        <w:t>В случае отказа в приеме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2 рабочих дней со дня получения документов, поданных в форме электронных документов, направляется уведомление об отказе в приеме документов на адрес электронной почты, с которого поступили документы.</w:t>
      </w:r>
    </w:p>
    <w:p w:rsidR="00E03AEA" w:rsidRPr="00531482" w:rsidRDefault="00E03AEA" w:rsidP="00E03AEA">
      <w:pPr>
        <w:ind w:left="-567"/>
        <w:rPr>
          <w:rFonts w:ascii="Arial" w:hAnsi="Arial" w:cs="Arial"/>
          <w:color w:val="000000"/>
          <w:sz w:val="24"/>
          <w:szCs w:val="24"/>
        </w:rPr>
      </w:pPr>
      <w:r w:rsidRPr="00531482">
        <w:rPr>
          <w:rFonts w:ascii="Arial" w:hAnsi="Arial" w:cs="Arial"/>
          <w:color w:val="000000"/>
          <w:sz w:val="24"/>
          <w:szCs w:val="24"/>
        </w:rPr>
        <w:lastRenderedPageBreak/>
        <w:t>В случае отказа в приеме документов, поданных через МФЦ, уполномоченный орган не позднее 2 рабочих дней со дня регистрации заявления направляет (выдает) в МФЦ уведомление об отказе в приеме документов.</w:t>
      </w:r>
    </w:p>
    <w:p w:rsidR="00E03AEA" w:rsidRPr="00531482" w:rsidRDefault="00E03AEA" w:rsidP="00E03AEA">
      <w:pPr>
        <w:ind w:left="-567"/>
        <w:rPr>
          <w:rFonts w:ascii="Arial" w:hAnsi="Arial" w:cs="Arial"/>
          <w:color w:val="000000"/>
          <w:sz w:val="24"/>
          <w:szCs w:val="24"/>
        </w:rPr>
      </w:pPr>
      <w:r w:rsidRPr="00531482">
        <w:rPr>
          <w:rFonts w:ascii="Arial" w:hAnsi="Arial" w:cs="Arial"/>
          <w:color w:val="000000"/>
          <w:sz w:val="24"/>
          <w:szCs w:val="24"/>
        </w:rPr>
        <w:t>Не позднее рабочего дня, следующего за днем поступления уведомления, МФЦ направляет (выдает) уведомление об отказе в приеме документов с указанием оснований для отказа.</w:t>
      </w:r>
    </w:p>
    <w:p w:rsidR="00E03AEA" w:rsidRPr="00531482" w:rsidRDefault="00E03AEA" w:rsidP="00E03AEA">
      <w:pPr>
        <w:ind w:left="-567"/>
        <w:rPr>
          <w:rFonts w:ascii="Arial" w:hAnsi="Arial" w:cs="Arial"/>
          <w:sz w:val="24"/>
          <w:szCs w:val="24"/>
        </w:rPr>
      </w:pPr>
      <w:r w:rsidRPr="00531482">
        <w:rPr>
          <w:rFonts w:ascii="Arial" w:hAnsi="Arial" w:cs="Arial"/>
          <w:color w:val="000000"/>
          <w:sz w:val="24"/>
          <w:szCs w:val="24"/>
        </w:rPr>
        <w:t xml:space="preserve">38. Отказ в приеме документов не препятствует </w:t>
      </w:r>
      <w:r w:rsidRPr="00531482">
        <w:rPr>
          <w:rFonts w:ascii="Arial" w:hAnsi="Arial" w:cs="Arial"/>
          <w:sz w:val="24"/>
          <w:szCs w:val="24"/>
        </w:rPr>
        <w:t>повторному обращению гражданина или его представителя.</w:t>
      </w:r>
    </w:p>
    <w:p w:rsidR="00E03AEA" w:rsidRPr="00531482" w:rsidRDefault="00E03AEA" w:rsidP="00E03AEA">
      <w:pPr>
        <w:ind w:left="-567"/>
        <w:rPr>
          <w:rFonts w:ascii="Arial" w:hAnsi="Arial" w:cs="Arial"/>
          <w:sz w:val="24"/>
          <w:szCs w:val="24"/>
        </w:rPr>
      </w:pPr>
    </w:p>
    <w:p w:rsidR="00E03AEA" w:rsidRPr="00531482" w:rsidRDefault="007460CF" w:rsidP="00E03AEA">
      <w:pPr>
        <w:widowControl w:val="0"/>
        <w:autoSpaceDE w:val="0"/>
        <w:autoSpaceDN w:val="0"/>
        <w:adjustRightInd w:val="0"/>
        <w:ind w:left="-567"/>
        <w:jc w:val="center"/>
        <w:outlineLvl w:val="2"/>
        <w:rPr>
          <w:rFonts w:ascii="Arial" w:hAnsi="Arial" w:cs="Arial"/>
          <w:sz w:val="24"/>
          <w:szCs w:val="24"/>
        </w:rPr>
      </w:pPr>
      <w:bookmarkStart w:id="16" w:name="Par251"/>
      <w:bookmarkEnd w:id="16"/>
      <w:r w:rsidRPr="00531482">
        <w:rPr>
          <w:rFonts w:ascii="Arial" w:hAnsi="Arial" w:cs="Arial"/>
          <w:sz w:val="24"/>
          <w:szCs w:val="24"/>
        </w:rPr>
        <w:t xml:space="preserve">ГЛАВА 12.ИСЧЕРПЫВАЮЩИЙ ПЕРЕЧЕНЬ ОСНОВАНИЙ ДЛЯ </w:t>
      </w:r>
      <w:r w:rsidR="00E03AEA" w:rsidRPr="00531482">
        <w:rPr>
          <w:rFonts w:ascii="Arial" w:hAnsi="Arial" w:cs="Arial"/>
          <w:sz w:val="24"/>
          <w:szCs w:val="24"/>
        </w:rPr>
        <w:t>ПРИОСТАНОВЛЕНИЯ</w:t>
      </w:r>
    </w:p>
    <w:p w:rsidR="00E03AEA" w:rsidRPr="00531482" w:rsidRDefault="00E03AEA" w:rsidP="00E03AEA">
      <w:pPr>
        <w:widowControl w:val="0"/>
        <w:autoSpaceDE w:val="0"/>
        <w:autoSpaceDN w:val="0"/>
        <w:adjustRightInd w:val="0"/>
        <w:ind w:left="-567"/>
        <w:jc w:val="center"/>
        <w:rPr>
          <w:rFonts w:ascii="Arial" w:hAnsi="Arial" w:cs="Arial"/>
          <w:sz w:val="24"/>
          <w:szCs w:val="24"/>
        </w:rPr>
      </w:pPr>
      <w:r w:rsidRPr="00531482">
        <w:rPr>
          <w:rFonts w:ascii="Arial" w:hAnsi="Arial" w:cs="Arial"/>
          <w:sz w:val="24"/>
          <w:szCs w:val="24"/>
        </w:rPr>
        <w:t>ИЛИ ОТКАЗА В ПРЕДОСТАВЛЕНИИ МУНИЦИПАЛЬНОЙ УСЛУГИ</w:t>
      </w:r>
    </w:p>
    <w:p w:rsidR="00E03AEA" w:rsidRPr="00531482" w:rsidRDefault="00E03AEA" w:rsidP="00E03AEA">
      <w:pPr>
        <w:widowControl w:val="0"/>
        <w:autoSpaceDE w:val="0"/>
        <w:autoSpaceDN w:val="0"/>
        <w:adjustRightInd w:val="0"/>
        <w:ind w:left="-567"/>
        <w:rPr>
          <w:rFonts w:ascii="Arial" w:hAnsi="Arial" w:cs="Arial"/>
          <w:sz w:val="24"/>
          <w:szCs w:val="24"/>
        </w:rPr>
      </w:pP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39. В соответствии с федеральным законодательством, принимаемыми в соответствии с ним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основания для приостановления предоставления муниципальной услуги или отказа в предоставлении муниципальной услуги отсутствуют.</w:t>
      </w:r>
    </w:p>
    <w:p w:rsidR="00E03AEA" w:rsidRPr="00531482" w:rsidRDefault="00E03AEA" w:rsidP="00E03AEA">
      <w:pPr>
        <w:autoSpaceDE w:val="0"/>
        <w:autoSpaceDN w:val="0"/>
        <w:adjustRightInd w:val="0"/>
        <w:ind w:left="-567" w:firstLine="709"/>
        <w:rPr>
          <w:rFonts w:ascii="Arial" w:hAnsi="Arial" w:cs="Arial"/>
          <w:sz w:val="24"/>
          <w:szCs w:val="24"/>
        </w:rPr>
      </w:pPr>
      <w:r w:rsidRPr="00531482">
        <w:rPr>
          <w:rFonts w:ascii="Arial" w:hAnsi="Arial" w:cs="Arial"/>
          <w:sz w:val="24"/>
          <w:szCs w:val="24"/>
        </w:rPr>
        <w:t xml:space="preserve">40. </w:t>
      </w:r>
      <w:bookmarkStart w:id="17" w:name="Par261"/>
      <w:bookmarkEnd w:id="17"/>
      <w:r w:rsidRPr="00531482">
        <w:rPr>
          <w:rFonts w:ascii="Arial" w:hAnsi="Arial" w:cs="Arial"/>
          <w:sz w:val="24"/>
          <w:szCs w:val="24"/>
        </w:rPr>
        <w:t>В случае</w:t>
      </w:r>
      <w:proofErr w:type="gramStart"/>
      <w:r w:rsidRPr="00531482">
        <w:rPr>
          <w:rFonts w:ascii="Arial" w:hAnsi="Arial" w:cs="Arial"/>
          <w:sz w:val="24"/>
          <w:szCs w:val="24"/>
        </w:rPr>
        <w:t>,</w:t>
      </w:r>
      <w:proofErr w:type="gramEnd"/>
      <w:r w:rsidRPr="00531482">
        <w:rPr>
          <w:rFonts w:ascii="Arial" w:hAnsi="Arial" w:cs="Arial"/>
          <w:sz w:val="24"/>
          <w:szCs w:val="24"/>
        </w:rPr>
        <w:t xml:space="preserve"> если в соответствии с Градостроительным Кодексом РФ размещение объекта капитального строительства не допускается при отсутствии документации по планировке территории, выдача градостроительного плана земельного участка для архитектурно-строительного проектирования, получения разрешения на строительство такого объекта капитального строительства допускается только после утверждения такой документации по планировке территории.</w:t>
      </w:r>
    </w:p>
    <w:p w:rsidR="00E03AEA" w:rsidRPr="00531482" w:rsidRDefault="00E03AEA" w:rsidP="00E03AEA">
      <w:pPr>
        <w:autoSpaceDE w:val="0"/>
        <w:autoSpaceDN w:val="0"/>
        <w:adjustRightInd w:val="0"/>
        <w:ind w:left="-567" w:firstLine="709"/>
        <w:rPr>
          <w:rFonts w:ascii="Arial" w:hAnsi="Arial" w:cs="Arial"/>
          <w:sz w:val="24"/>
          <w:szCs w:val="24"/>
        </w:rPr>
      </w:pPr>
    </w:p>
    <w:p w:rsidR="00E03AEA" w:rsidRPr="00531482" w:rsidRDefault="007460CF" w:rsidP="00E03AEA">
      <w:pPr>
        <w:widowControl w:val="0"/>
        <w:autoSpaceDE w:val="0"/>
        <w:autoSpaceDN w:val="0"/>
        <w:adjustRightInd w:val="0"/>
        <w:ind w:left="-567"/>
        <w:jc w:val="center"/>
        <w:outlineLvl w:val="2"/>
        <w:rPr>
          <w:rFonts w:ascii="Arial" w:hAnsi="Arial" w:cs="Arial"/>
          <w:sz w:val="24"/>
          <w:szCs w:val="24"/>
        </w:rPr>
      </w:pPr>
      <w:r w:rsidRPr="00531482">
        <w:rPr>
          <w:rFonts w:ascii="Arial" w:hAnsi="Arial" w:cs="Arial"/>
          <w:sz w:val="24"/>
          <w:szCs w:val="24"/>
        </w:rPr>
        <w:t xml:space="preserve">ГЛАВА 13. ИСЧЕРПЫВАЮЩИЙ ПЕРЕЧЕНЬ УСЛУГ, КОТОРЫЕ ЯВЛЯЮТСЯ </w:t>
      </w:r>
      <w:r w:rsidR="00E03AEA" w:rsidRPr="00531482">
        <w:rPr>
          <w:rFonts w:ascii="Arial" w:hAnsi="Arial" w:cs="Arial"/>
          <w:sz w:val="24"/>
          <w:szCs w:val="24"/>
        </w:rPr>
        <w:t>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E03AEA" w:rsidRPr="00531482" w:rsidRDefault="00E03AEA" w:rsidP="00E03AEA">
      <w:pPr>
        <w:widowControl w:val="0"/>
        <w:autoSpaceDE w:val="0"/>
        <w:autoSpaceDN w:val="0"/>
        <w:adjustRightInd w:val="0"/>
        <w:ind w:left="-567"/>
        <w:rPr>
          <w:rFonts w:ascii="Arial" w:hAnsi="Arial" w:cs="Arial"/>
          <w:sz w:val="24"/>
          <w:szCs w:val="24"/>
        </w:rPr>
      </w:pPr>
    </w:p>
    <w:p w:rsidR="00E03AEA" w:rsidRPr="00531482" w:rsidRDefault="00E03AEA" w:rsidP="00E03AEA">
      <w:pPr>
        <w:widowControl w:val="0"/>
        <w:autoSpaceDE w:val="0"/>
        <w:autoSpaceDN w:val="0"/>
        <w:adjustRightInd w:val="0"/>
        <w:ind w:left="-567" w:firstLine="709"/>
        <w:rPr>
          <w:rFonts w:ascii="Arial" w:hAnsi="Arial" w:cs="Arial"/>
          <w:color w:val="000000"/>
          <w:sz w:val="24"/>
          <w:szCs w:val="24"/>
        </w:rPr>
      </w:pPr>
      <w:r w:rsidRPr="00531482">
        <w:rPr>
          <w:rFonts w:ascii="Arial" w:hAnsi="Arial" w:cs="Arial"/>
          <w:sz w:val="24"/>
          <w:szCs w:val="24"/>
        </w:rPr>
        <w:t>41. </w:t>
      </w:r>
      <w:proofErr w:type="gramStart"/>
      <w:r w:rsidRPr="00531482">
        <w:rPr>
          <w:rFonts w:ascii="Arial" w:hAnsi="Arial" w:cs="Arial"/>
          <w:bCs/>
          <w:sz w:val="24"/>
          <w:szCs w:val="24"/>
        </w:rPr>
        <w:t>Услуги,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отсутствуют.</w:t>
      </w:r>
      <w:proofErr w:type="gramEnd"/>
    </w:p>
    <w:p w:rsidR="00E03AEA" w:rsidRPr="00531482" w:rsidRDefault="00E03AEA" w:rsidP="00E03AEA">
      <w:pPr>
        <w:widowControl w:val="0"/>
        <w:autoSpaceDE w:val="0"/>
        <w:autoSpaceDN w:val="0"/>
        <w:adjustRightInd w:val="0"/>
        <w:ind w:left="-567" w:firstLine="709"/>
        <w:rPr>
          <w:rFonts w:ascii="Arial" w:hAnsi="Arial" w:cs="Arial"/>
          <w:sz w:val="24"/>
          <w:szCs w:val="24"/>
        </w:rPr>
      </w:pPr>
    </w:p>
    <w:p w:rsidR="00E03AEA" w:rsidRPr="00531482" w:rsidRDefault="007460CF" w:rsidP="00E03AEA">
      <w:pPr>
        <w:widowControl w:val="0"/>
        <w:autoSpaceDE w:val="0"/>
        <w:autoSpaceDN w:val="0"/>
        <w:adjustRightInd w:val="0"/>
        <w:ind w:left="-567"/>
        <w:jc w:val="center"/>
        <w:outlineLvl w:val="2"/>
        <w:rPr>
          <w:rFonts w:ascii="Arial" w:hAnsi="Arial" w:cs="Arial"/>
          <w:sz w:val="24"/>
          <w:szCs w:val="24"/>
        </w:rPr>
      </w:pPr>
      <w:bookmarkStart w:id="18" w:name="Par270"/>
      <w:bookmarkEnd w:id="18"/>
      <w:r w:rsidRPr="00531482">
        <w:rPr>
          <w:rFonts w:ascii="Arial" w:hAnsi="Arial" w:cs="Arial"/>
          <w:sz w:val="24"/>
          <w:szCs w:val="24"/>
        </w:rPr>
        <w:t xml:space="preserve">ГЛАВА 14. ПОРЯДОК, РАЗМЕР И ОСНОВАНИЯ ВЗИМАНИЯ </w:t>
      </w:r>
      <w:r w:rsidR="00E03AEA" w:rsidRPr="00531482">
        <w:rPr>
          <w:rFonts w:ascii="Arial" w:hAnsi="Arial" w:cs="Arial"/>
          <w:sz w:val="24"/>
          <w:szCs w:val="24"/>
        </w:rPr>
        <w:t>ГОСУДАРСТВЕННОЙ ПОШЛИНЫ ИЛИ ИНОЙ ПЛАТЫ, ВЗИМАЕМОЙ ЗА ПРЕДОСТАВЛЕНИЕ МУНИЦИПАЛЬНОЙ УСЛУГИ</w:t>
      </w:r>
    </w:p>
    <w:p w:rsidR="00E03AEA" w:rsidRPr="00531482" w:rsidRDefault="00E03AEA" w:rsidP="00E03AEA">
      <w:pPr>
        <w:widowControl w:val="0"/>
        <w:autoSpaceDE w:val="0"/>
        <w:autoSpaceDN w:val="0"/>
        <w:adjustRightInd w:val="0"/>
        <w:ind w:left="-567"/>
        <w:rPr>
          <w:rFonts w:ascii="Arial" w:hAnsi="Arial" w:cs="Arial"/>
          <w:color w:val="FF0000"/>
          <w:sz w:val="24"/>
          <w:szCs w:val="24"/>
        </w:rPr>
      </w:pP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42. Муниципальная услуга предоставляется заявителям</w:t>
      </w:r>
      <w:r w:rsidRPr="00531482">
        <w:rPr>
          <w:rFonts w:ascii="Arial" w:hAnsi="Arial" w:cs="Arial"/>
          <w:color w:val="000000"/>
          <w:sz w:val="24"/>
          <w:szCs w:val="24"/>
        </w:rPr>
        <w:t xml:space="preserve"> </w:t>
      </w:r>
      <w:r w:rsidRPr="00531482">
        <w:rPr>
          <w:rFonts w:ascii="Arial" w:hAnsi="Arial" w:cs="Arial"/>
          <w:sz w:val="24"/>
          <w:szCs w:val="24"/>
        </w:rPr>
        <w:t>или их представителям бесплатно. Оплата государственной пошлины или иной платы при предоставлении муниципальной услуги не установлена.</w:t>
      </w:r>
    </w:p>
    <w:p w:rsidR="00E03AEA" w:rsidRPr="00531482" w:rsidRDefault="00E03AEA" w:rsidP="00E03AEA">
      <w:pPr>
        <w:autoSpaceDE w:val="0"/>
        <w:autoSpaceDN w:val="0"/>
        <w:adjustRightInd w:val="0"/>
        <w:ind w:left="-567" w:firstLine="709"/>
        <w:rPr>
          <w:rFonts w:ascii="Arial" w:hAnsi="Arial" w:cs="Arial"/>
          <w:sz w:val="24"/>
          <w:szCs w:val="24"/>
        </w:rPr>
      </w:pPr>
      <w:r w:rsidRPr="00531482">
        <w:rPr>
          <w:rFonts w:ascii="Arial" w:hAnsi="Arial" w:cs="Arial"/>
          <w:sz w:val="24"/>
          <w:szCs w:val="24"/>
        </w:rPr>
        <w:t>43.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E03AEA" w:rsidRPr="00531482" w:rsidRDefault="00E03AEA" w:rsidP="00E03AEA">
      <w:pPr>
        <w:autoSpaceDE w:val="0"/>
        <w:autoSpaceDN w:val="0"/>
        <w:adjustRightInd w:val="0"/>
        <w:ind w:left="-567" w:firstLine="709"/>
        <w:rPr>
          <w:rFonts w:ascii="Arial" w:hAnsi="Arial" w:cs="Arial"/>
          <w:iCs/>
          <w:sz w:val="24"/>
          <w:szCs w:val="24"/>
          <w:lang w:eastAsia="en-US"/>
        </w:rPr>
      </w:pPr>
      <w:r w:rsidRPr="00531482">
        <w:rPr>
          <w:rFonts w:ascii="Arial" w:hAnsi="Arial" w:cs="Arial"/>
          <w:sz w:val="24"/>
          <w:szCs w:val="24"/>
        </w:rPr>
        <w:t>43.1</w:t>
      </w:r>
      <w:proofErr w:type="gramStart"/>
      <w:r w:rsidRPr="00531482">
        <w:rPr>
          <w:rFonts w:ascii="Arial" w:hAnsi="Arial" w:cs="Arial"/>
          <w:sz w:val="24"/>
          <w:szCs w:val="24"/>
        </w:rPr>
        <w:t xml:space="preserve"> В</w:t>
      </w:r>
      <w:proofErr w:type="gramEnd"/>
      <w:r w:rsidRPr="00531482">
        <w:rPr>
          <w:rFonts w:ascii="Arial" w:hAnsi="Arial" w:cs="Arial"/>
          <w:sz w:val="24"/>
          <w:szCs w:val="24"/>
        </w:rPr>
        <w:t xml:space="preserve">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МФЦ и (или) работника МФЦ, плата с заявителя или его представителя не взимается.</w:t>
      </w:r>
    </w:p>
    <w:p w:rsidR="00E03AEA" w:rsidRPr="00531482" w:rsidRDefault="00E03AEA" w:rsidP="00E03AEA">
      <w:pPr>
        <w:widowControl w:val="0"/>
        <w:autoSpaceDE w:val="0"/>
        <w:autoSpaceDN w:val="0"/>
        <w:adjustRightInd w:val="0"/>
        <w:ind w:left="-567"/>
        <w:rPr>
          <w:rFonts w:ascii="Arial" w:hAnsi="Arial" w:cs="Arial"/>
          <w:sz w:val="24"/>
          <w:szCs w:val="24"/>
        </w:rPr>
      </w:pPr>
    </w:p>
    <w:p w:rsidR="00E03AEA" w:rsidRPr="00531482" w:rsidRDefault="007460CF" w:rsidP="00E03AEA">
      <w:pPr>
        <w:ind w:left="-567" w:firstLine="0"/>
        <w:jc w:val="center"/>
        <w:rPr>
          <w:rFonts w:ascii="Arial" w:hAnsi="Arial" w:cs="Arial"/>
          <w:sz w:val="24"/>
          <w:szCs w:val="24"/>
        </w:rPr>
      </w:pPr>
      <w:bookmarkStart w:id="19" w:name="Par277"/>
      <w:bookmarkEnd w:id="19"/>
      <w:r w:rsidRPr="00531482">
        <w:rPr>
          <w:rFonts w:ascii="Arial" w:hAnsi="Arial" w:cs="Arial"/>
          <w:sz w:val="24"/>
          <w:szCs w:val="24"/>
        </w:rPr>
        <w:lastRenderedPageBreak/>
        <w:t xml:space="preserve">ГЛАВА 15. ПОРЯДОК, РАЗМЕР И ОСНОВАНИЯ ВЗИМАНИЯ ПЛАТЫ ЗА </w:t>
      </w:r>
      <w:r w:rsidR="00E03AEA" w:rsidRPr="00531482">
        <w:rPr>
          <w:rFonts w:ascii="Arial" w:hAnsi="Arial" w:cs="Arial"/>
          <w:sz w:val="24"/>
          <w:szCs w:val="24"/>
        </w:rPr>
        <w:t>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E03AEA" w:rsidRPr="00531482" w:rsidRDefault="00E03AEA" w:rsidP="00E03AEA">
      <w:pPr>
        <w:ind w:left="-567"/>
        <w:rPr>
          <w:rFonts w:ascii="Arial" w:hAnsi="Arial" w:cs="Arial"/>
          <w:sz w:val="24"/>
          <w:szCs w:val="24"/>
        </w:rPr>
      </w:pPr>
    </w:p>
    <w:p w:rsidR="00E03AEA" w:rsidRPr="00531482" w:rsidRDefault="00E03AEA" w:rsidP="00E03AEA">
      <w:pPr>
        <w:ind w:left="-567"/>
        <w:rPr>
          <w:rFonts w:ascii="Arial" w:hAnsi="Arial" w:cs="Arial"/>
          <w:sz w:val="24"/>
          <w:szCs w:val="24"/>
        </w:rPr>
      </w:pPr>
      <w:r w:rsidRPr="00531482">
        <w:rPr>
          <w:rFonts w:ascii="Arial" w:hAnsi="Arial" w:cs="Arial"/>
          <w:sz w:val="24"/>
          <w:szCs w:val="24"/>
        </w:rPr>
        <w:t xml:space="preserve">44. Плата за </w:t>
      </w:r>
      <w:r w:rsidRPr="00531482">
        <w:rPr>
          <w:rFonts w:ascii="Arial" w:hAnsi="Arial" w:cs="Arial"/>
          <w:sz w:val="24"/>
          <w:szCs w:val="24"/>
          <w:lang w:eastAsia="en-US"/>
        </w:rPr>
        <w:t>услуги, которые являются необходимыми и обязательными для предоставления муниципальной услуги, отсутствует</w:t>
      </w:r>
      <w:r w:rsidRPr="00531482">
        <w:rPr>
          <w:rFonts w:ascii="Arial" w:hAnsi="Arial" w:cs="Arial"/>
          <w:sz w:val="24"/>
          <w:szCs w:val="24"/>
        </w:rPr>
        <w:t>.</w:t>
      </w:r>
    </w:p>
    <w:p w:rsidR="00E03AEA" w:rsidRPr="00531482" w:rsidRDefault="00E03AEA" w:rsidP="00E03AEA">
      <w:pPr>
        <w:ind w:left="-567"/>
        <w:rPr>
          <w:rFonts w:ascii="Arial" w:hAnsi="Arial" w:cs="Arial"/>
          <w:sz w:val="24"/>
          <w:szCs w:val="24"/>
        </w:rPr>
      </w:pPr>
    </w:p>
    <w:p w:rsidR="00E03AEA" w:rsidRPr="00531482" w:rsidRDefault="007460CF" w:rsidP="00E03AEA">
      <w:pPr>
        <w:ind w:left="-567" w:firstLine="0"/>
        <w:jc w:val="center"/>
        <w:rPr>
          <w:rFonts w:ascii="Arial" w:hAnsi="Arial" w:cs="Arial"/>
          <w:sz w:val="24"/>
          <w:szCs w:val="24"/>
        </w:rPr>
      </w:pPr>
      <w:bookmarkStart w:id="20" w:name="Par285"/>
      <w:bookmarkEnd w:id="20"/>
      <w:r w:rsidRPr="00531482">
        <w:rPr>
          <w:rFonts w:ascii="Arial" w:hAnsi="Arial" w:cs="Arial"/>
          <w:sz w:val="24"/>
          <w:szCs w:val="24"/>
        </w:rPr>
        <w:t xml:space="preserve">ГЛАВА 16. МАКСИМАЛЬНЫЙ СРОК ОЖИДАНИЯ В ОЧЕРЕДИ ПРИ ПОДАЧЕ </w:t>
      </w:r>
      <w:r w:rsidR="00E03AEA" w:rsidRPr="00531482">
        <w:rPr>
          <w:rFonts w:ascii="Arial" w:hAnsi="Arial" w:cs="Arial"/>
          <w:sz w:val="24"/>
          <w:szCs w:val="24"/>
        </w:rPr>
        <w:t>ЗАЯВЛЕНИЯ О ПРЕДОСТАВЛЕНИИ МУНИЦИПАЛЬНОЙ УСЛУГИ И ПРИПОЛУЧЕНИИ РЕЗУЛЬТАТА ПРЕДОСТАВЛЕНИЯ ТАКОЙ УСЛУГИ</w:t>
      </w:r>
    </w:p>
    <w:p w:rsidR="00E03AEA" w:rsidRPr="00531482" w:rsidRDefault="00E03AEA" w:rsidP="00E03AEA">
      <w:pPr>
        <w:ind w:left="-567"/>
        <w:rPr>
          <w:rFonts w:ascii="Arial" w:hAnsi="Arial" w:cs="Arial"/>
          <w:sz w:val="24"/>
          <w:szCs w:val="24"/>
        </w:rPr>
      </w:pPr>
    </w:p>
    <w:p w:rsidR="00E03AEA" w:rsidRPr="00531482" w:rsidRDefault="00E03AEA" w:rsidP="00E03AEA">
      <w:pPr>
        <w:ind w:left="-567"/>
        <w:rPr>
          <w:rFonts w:ascii="Arial" w:hAnsi="Arial" w:cs="Arial"/>
          <w:sz w:val="24"/>
          <w:szCs w:val="24"/>
        </w:rPr>
      </w:pPr>
      <w:bookmarkStart w:id="21" w:name="Par289"/>
      <w:bookmarkEnd w:id="21"/>
      <w:r w:rsidRPr="00531482">
        <w:rPr>
          <w:rFonts w:ascii="Arial" w:hAnsi="Arial" w:cs="Arial"/>
          <w:sz w:val="24"/>
          <w:szCs w:val="24"/>
        </w:rPr>
        <w:t>45. Максимальное время ожидания в очереди при подаче заявления и документов не превышает 15 минут.</w:t>
      </w:r>
    </w:p>
    <w:p w:rsidR="00E03AEA" w:rsidRPr="00531482" w:rsidRDefault="00E03AEA" w:rsidP="00E03AEA">
      <w:pPr>
        <w:ind w:left="-567"/>
        <w:rPr>
          <w:rFonts w:ascii="Arial" w:hAnsi="Arial" w:cs="Arial"/>
          <w:sz w:val="24"/>
          <w:szCs w:val="24"/>
        </w:rPr>
      </w:pPr>
      <w:r w:rsidRPr="00531482">
        <w:rPr>
          <w:rFonts w:ascii="Arial" w:hAnsi="Arial" w:cs="Arial"/>
          <w:sz w:val="24"/>
          <w:szCs w:val="24"/>
        </w:rPr>
        <w:t>46. Максимальное время ожидания в очереди при получении результата муниципальной услуги не превышает 15 минут.</w:t>
      </w:r>
    </w:p>
    <w:p w:rsidR="00E03AEA" w:rsidRPr="00531482" w:rsidRDefault="00E03AEA" w:rsidP="00E03AEA">
      <w:pPr>
        <w:ind w:left="-567"/>
        <w:rPr>
          <w:rFonts w:ascii="Arial" w:hAnsi="Arial" w:cs="Arial"/>
          <w:sz w:val="24"/>
          <w:szCs w:val="24"/>
        </w:rPr>
      </w:pPr>
    </w:p>
    <w:p w:rsidR="00E03AEA" w:rsidRPr="00531482" w:rsidRDefault="007460CF" w:rsidP="00E03AEA">
      <w:pPr>
        <w:ind w:left="-567" w:firstLine="0"/>
        <w:jc w:val="center"/>
        <w:rPr>
          <w:rFonts w:ascii="Arial" w:hAnsi="Arial" w:cs="Arial"/>
          <w:sz w:val="24"/>
          <w:szCs w:val="24"/>
        </w:rPr>
      </w:pPr>
      <w:bookmarkStart w:id="22" w:name="Par293"/>
      <w:bookmarkEnd w:id="22"/>
      <w:r w:rsidRPr="00531482">
        <w:rPr>
          <w:rFonts w:ascii="Arial" w:hAnsi="Arial" w:cs="Arial"/>
          <w:sz w:val="24"/>
          <w:szCs w:val="24"/>
        </w:rPr>
        <w:t>ГЛАВА 17. СРОК И ПОРЯДОК РЕГИСТРАЦИИ ЗАЯВЛЕНИЯ</w:t>
      </w:r>
    </w:p>
    <w:p w:rsidR="00E03AEA" w:rsidRPr="00531482" w:rsidRDefault="00E03AEA" w:rsidP="00E03AEA">
      <w:pPr>
        <w:ind w:left="-567" w:firstLine="0"/>
        <w:jc w:val="center"/>
        <w:rPr>
          <w:rFonts w:ascii="Arial" w:hAnsi="Arial" w:cs="Arial"/>
          <w:sz w:val="24"/>
          <w:szCs w:val="24"/>
        </w:rPr>
      </w:pPr>
      <w:r w:rsidRPr="00531482">
        <w:rPr>
          <w:rFonts w:ascii="Arial" w:hAnsi="Arial" w:cs="Arial"/>
          <w:sz w:val="24"/>
          <w:szCs w:val="24"/>
        </w:rPr>
        <w:t>ЗАЯВИТЕЛЯ О ПРЕДОСТАВЛЕНИИ МУНИЦИПАЛЬНОЙ УСЛУГИ, В ТОМ ЧИСЛЕ В ЭЛЕКТРОННОЙ ФОРМЕ</w:t>
      </w:r>
    </w:p>
    <w:p w:rsidR="00E03AEA" w:rsidRPr="00531482" w:rsidRDefault="00E03AEA" w:rsidP="00E03AEA">
      <w:pPr>
        <w:ind w:left="-567" w:firstLine="0"/>
        <w:jc w:val="center"/>
        <w:rPr>
          <w:rFonts w:ascii="Arial" w:hAnsi="Arial" w:cs="Arial"/>
          <w:sz w:val="24"/>
          <w:szCs w:val="24"/>
        </w:rPr>
      </w:pPr>
    </w:p>
    <w:p w:rsidR="00E03AEA" w:rsidRPr="00531482" w:rsidRDefault="00E03AEA" w:rsidP="00E03AEA">
      <w:pPr>
        <w:ind w:left="-567"/>
        <w:rPr>
          <w:rFonts w:ascii="Arial" w:hAnsi="Arial" w:cs="Arial"/>
          <w:sz w:val="24"/>
          <w:szCs w:val="24"/>
        </w:rPr>
      </w:pPr>
      <w:r w:rsidRPr="00531482">
        <w:rPr>
          <w:rFonts w:ascii="Arial" w:hAnsi="Arial" w:cs="Arial"/>
          <w:sz w:val="24"/>
          <w:szCs w:val="24"/>
        </w:rPr>
        <w:t>47. Регистрацию заявления и документов о предоставлении муниципальной услуги, в том числе в электронной форме, осуществляет должностное лицо уполномоченного органа, ответственное за регистрацию входящей корреспонденции.</w:t>
      </w:r>
    </w:p>
    <w:p w:rsidR="00E03AEA" w:rsidRPr="00531482" w:rsidRDefault="00E03AEA" w:rsidP="00E03AEA">
      <w:pPr>
        <w:ind w:left="-567"/>
        <w:rPr>
          <w:rFonts w:ascii="Arial" w:hAnsi="Arial" w:cs="Arial"/>
          <w:sz w:val="24"/>
          <w:szCs w:val="24"/>
        </w:rPr>
      </w:pPr>
      <w:r w:rsidRPr="00531482">
        <w:rPr>
          <w:rFonts w:ascii="Arial" w:hAnsi="Arial" w:cs="Arial"/>
          <w:sz w:val="24"/>
          <w:szCs w:val="24"/>
        </w:rPr>
        <w:t>48. Максимальное время регистрации заявления о предоставлении муниципальной услуги составляет 10 минут.</w:t>
      </w:r>
    </w:p>
    <w:p w:rsidR="00E03AEA" w:rsidRPr="00531482" w:rsidRDefault="00E03AEA" w:rsidP="00E03AEA">
      <w:pPr>
        <w:ind w:left="-567"/>
        <w:rPr>
          <w:rFonts w:ascii="Arial" w:hAnsi="Arial" w:cs="Arial"/>
          <w:sz w:val="24"/>
          <w:szCs w:val="24"/>
        </w:rPr>
      </w:pPr>
    </w:p>
    <w:p w:rsidR="00E03AEA" w:rsidRPr="00531482" w:rsidRDefault="007460CF" w:rsidP="00E03AEA">
      <w:pPr>
        <w:widowControl w:val="0"/>
        <w:autoSpaceDE w:val="0"/>
        <w:autoSpaceDN w:val="0"/>
        <w:adjustRightInd w:val="0"/>
        <w:ind w:left="-567"/>
        <w:jc w:val="center"/>
        <w:outlineLvl w:val="2"/>
        <w:rPr>
          <w:rFonts w:ascii="Arial" w:hAnsi="Arial" w:cs="Arial"/>
          <w:sz w:val="24"/>
          <w:szCs w:val="24"/>
        </w:rPr>
      </w:pPr>
      <w:bookmarkStart w:id="23" w:name="Par300"/>
      <w:bookmarkEnd w:id="23"/>
      <w:r w:rsidRPr="00531482">
        <w:rPr>
          <w:rFonts w:ascii="Arial" w:hAnsi="Arial" w:cs="Arial"/>
          <w:sz w:val="24"/>
          <w:szCs w:val="24"/>
        </w:rPr>
        <w:t>ГЛАВА 18. ТРЕБОВАНИЯ К ПОМЕЩЕНИЯМ,</w:t>
      </w:r>
    </w:p>
    <w:p w:rsidR="00E03AEA" w:rsidRPr="00531482" w:rsidRDefault="00E03AEA" w:rsidP="00E03AEA">
      <w:pPr>
        <w:widowControl w:val="0"/>
        <w:autoSpaceDE w:val="0"/>
        <w:autoSpaceDN w:val="0"/>
        <w:adjustRightInd w:val="0"/>
        <w:ind w:left="-567"/>
        <w:jc w:val="center"/>
        <w:rPr>
          <w:rFonts w:ascii="Arial" w:hAnsi="Arial" w:cs="Arial"/>
          <w:sz w:val="24"/>
          <w:szCs w:val="24"/>
        </w:rPr>
      </w:pPr>
      <w:r w:rsidRPr="00531482">
        <w:rPr>
          <w:rFonts w:ascii="Arial" w:hAnsi="Arial" w:cs="Arial"/>
          <w:sz w:val="24"/>
          <w:szCs w:val="24"/>
        </w:rPr>
        <w:t xml:space="preserve">В КОТОРЫХ ПРЕДОСТАВЛЯЕТСЯ МУНИЦИПАЛЬНАЯ УСЛУГА, УСЛУГА, ПРЕДОСТАВЛЯЕМАЯ ОРГАНИЗАЦИЕЙ, УЧАСТВУЮЩЕЙ В ПРЕДОСТАВЛЕНИИ МУНИЦИПАЛЬНОЙ УСЛУГИ, К МЕСТУ ОЖИДАНИЯ И ПРИЕМА ЗАЯВИТЕЛЕЙ, РАЗМЕЩЕНИЮ И ОФОРМЛЕНИЮ ВИЗУАЛЬНОЙ, ТЕКСТОВОЙ И МУЛЬТИМЕДИЙНОЙ ИНФОРМАЦИИ О ПОРЯДКЕ ПРЕДОСТАВЛЯНИЯ ТАКИХ УСЛУГ    </w:t>
      </w:r>
    </w:p>
    <w:p w:rsidR="00E03AEA" w:rsidRPr="00531482" w:rsidRDefault="00E03AEA" w:rsidP="00E03AEA">
      <w:pPr>
        <w:widowControl w:val="0"/>
        <w:autoSpaceDE w:val="0"/>
        <w:autoSpaceDN w:val="0"/>
        <w:adjustRightInd w:val="0"/>
        <w:ind w:left="-567" w:firstLine="709"/>
        <w:rPr>
          <w:rFonts w:ascii="Arial" w:hAnsi="Arial" w:cs="Arial"/>
          <w:sz w:val="24"/>
          <w:szCs w:val="24"/>
        </w:rPr>
      </w:pP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49.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50. Инвалидам (включая инвалидов, использующих кресла-коляски и собак-проводников) (далее – инвалиды) обеспечивается беспрепятственный доступ к зданию уполномоченного органа и к предоставляемой в нем муниципальной услуге.</w:t>
      </w: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 xml:space="preserve">51. 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 либо, когда </w:t>
      </w:r>
      <w:proofErr w:type="gramStart"/>
      <w:r w:rsidRPr="00531482">
        <w:rPr>
          <w:rFonts w:ascii="Arial" w:hAnsi="Arial" w:cs="Arial"/>
          <w:sz w:val="24"/>
          <w:szCs w:val="24"/>
        </w:rPr>
        <w:t>это</w:t>
      </w:r>
      <w:proofErr w:type="gramEnd"/>
      <w:r w:rsidRPr="00531482">
        <w:rPr>
          <w:rFonts w:ascii="Arial" w:hAnsi="Arial" w:cs="Arial"/>
          <w:sz w:val="24"/>
          <w:szCs w:val="24"/>
        </w:rPr>
        <w:t xml:space="preserve"> возможно, обеспечить предоставление необходимых услуг по месту жительства инвалида или в дистанционном </w:t>
      </w:r>
      <w:proofErr w:type="gramStart"/>
      <w:r w:rsidRPr="00531482">
        <w:rPr>
          <w:rFonts w:ascii="Arial" w:hAnsi="Arial" w:cs="Arial"/>
          <w:sz w:val="24"/>
          <w:szCs w:val="24"/>
        </w:rPr>
        <w:t>режиме</w:t>
      </w:r>
      <w:proofErr w:type="gramEnd"/>
      <w:r w:rsidRPr="00531482">
        <w:rPr>
          <w:rStyle w:val="af7"/>
          <w:rFonts w:ascii="Arial" w:hAnsi="Arial" w:cs="Arial"/>
          <w:sz w:val="24"/>
          <w:szCs w:val="24"/>
        </w:rPr>
        <w:footnoteReference w:id="5"/>
      </w:r>
      <w:r w:rsidRPr="00531482">
        <w:rPr>
          <w:rFonts w:ascii="Arial" w:hAnsi="Arial" w:cs="Arial"/>
          <w:sz w:val="24"/>
          <w:szCs w:val="24"/>
        </w:rPr>
        <w:t>.</w:t>
      </w:r>
    </w:p>
    <w:p w:rsidR="00E03AEA" w:rsidRPr="00531482" w:rsidRDefault="00E03AEA" w:rsidP="00E03AEA">
      <w:pPr>
        <w:autoSpaceDE w:val="0"/>
        <w:autoSpaceDN w:val="0"/>
        <w:adjustRightInd w:val="0"/>
        <w:ind w:left="-567" w:firstLine="709"/>
        <w:rPr>
          <w:rFonts w:ascii="Arial" w:hAnsi="Arial" w:cs="Arial"/>
          <w:sz w:val="24"/>
          <w:szCs w:val="24"/>
        </w:rPr>
      </w:pPr>
      <w:r w:rsidRPr="00531482">
        <w:rPr>
          <w:rFonts w:ascii="Arial" w:hAnsi="Arial" w:cs="Arial"/>
          <w:sz w:val="24"/>
          <w:szCs w:val="24"/>
        </w:rPr>
        <w:t>52. Информационные таблички (вывески) размещаются рядом с входом, либо на двери входа так, чтобы они были хорошо видны заявителям</w:t>
      </w:r>
      <w:r w:rsidRPr="00531482">
        <w:rPr>
          <w:rFonts w:ascii="Arial" w:hAnsi="Arial" w:cs="Arial"/>
          <w:color w:val="000000"/>
          <w:sz w:val="24"/>
          <w:szCs w:val="24"/>
        </w:rPr>
        <w:t xml:space="preserve"> </w:t>
      </w:r>
      <w:r w:rsidRPr="00531482">
        <w:rPr>
          <w:rFonts w:ascii="Arial" w:hAnsi="Arial" w:cs="Arial"/>
          <w:sz w:val="24"/>
          <w:szCs w:val="24"/>
        </w:rPr>
        <w:t>или их представителям.</w:t>
      </w: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 xml:space="preserve">53. Прием заявлений и документов, необходимых для предоставления </w:t>
      </w:r>
      <w:r w:rsidRPr="00531482">
        <w:rPr>
          <w:rFonts w:ascii="Arial" w:hAnsi="Arial" w:cs="Arial"/>
          <w:sz w:val="24"/>
          <w:szCs w:val="24"/>
        </w:rPr>
        <w:lastRenderedPageBreak/>
        <w:t>муниципальной услуги, осуществляется в кабинетах уполномоченного органа.</w:t>
      </w: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54.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55.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56. Места ожидания должны соответствовать комфортным условиям для заявителей</w:t>
      </w:r>
      <w:r w:rsidRPr="00531482">
        <w:rPr>
          <w:rFonts w:ascii="Arial" w:hAnsi="Arial" w:cs="Arial"/>
          <w:color w:val="000000"/>
          <w:sz w:val="24"/>
          <w:szCs w:val="24"/>
        </w:rPr>
        <w:t xml:space="preserve"> </w:t>
      </w:r>
      <w:r w:rsidRPr="00531482">
        <w:rPr>
          <w:rFonts w:ascii="Arial" w:hAnsi="Arial" w:cs="Arial"/>
          <w:sz w:val="24"/>
          <w:szCs w:val="24"/>
        </w:rPr>
        <w:t>или их представителей и оптимальным условиям работы должностных лиц уполномоченного органа.</w:t>
      </w: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57.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E03AEA" w:rsidRPr="00531482" w:rsidRDefault="00E03AEA" w:rsidP="00E03AEA">
      <w:pPr>
        <w:autoSpaceDE w:val="0"/>
        <w:autoSpaceDN w:val="0"/>
        <w:adjustRightInd w:val="0"/>
        <w:ind w:left="-567" w:firstLine="709"/>
        <w:rPr>
          <w:rFonts w:ascii="Arial" w:hAnsi="Arial" w:cs="Arial"/>
          <w:sz w:val="24"/>
          <w:szCs w:val="24"/>
          <w:lang w:eastAsia="en-US"/>
        </w:rPr>
      </w:pPr>
      <w:r w:rsidRPr="00531482">
        <w:rPr>
          <w:rFonts w:ascii="Arial" w:hAnsi="Arial" w:cs="Arial"/>
          <w:sz w:val="24"/>
          <w:szCs w:val="24"/>
        </w:rPr>
        <w:t>58.  Места для заполнения документов оборудуются информационными стендами, стульями и столами для возможности оформления документов.</w:t>
      </w: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59. В целях обеспечения конфиденциальности сведений о заявителе или его представителе одним должностным лицом уполномоченного органа одновременно ведется прием только одного заявителя</w:t>
      </w:r>
      <w:r w:rsidRPr="00531482">
        <w:rPr>
          <w:rFonts w:ascii="Arial" w:hAnsi="Arial" w:cs="Arial"/>
          <w:color w:val="000000"/>
          <w:sz w:val="24"/>
          <w:szCs w:val="24"/>
        </w:rPr>
        <w:t xml:space="preserve"> </w:t>
      </w:r>
      <w:r w:rsidRPr="00531482">
        <w:rPr>
          <w:rFonts w:ascii="Arial" w:hAnsi="Arial" w:cs="Arial"/>
          <w:sz w:val="24"/>
          <w:szCs w:val="24"/>
        </w:rPr>
        <w:t>или его представителя. Одновременный прием двух и более заявителей не допускается.</w:t>
      </w: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59.1. Заявителям или их представителям, лично обратившимся за получением муниципальной услуги в уполномоченный орган, выдаются бланки заявлений, иных документов, заполнение которых необходимо для предоставления муниципальной услуги.</w:t>
      </w:r>
    </w:p>
    <w:p w:rsidR="00E03AEA" w:rsidRPr="00531482" w:rsidRDefault="00E03AEA" w:rsidP="00E03AEA">
      <w:pPr>
        <w:widowControl w:val="0"/>
        <w:autoSpaceDE w:val="0"/>
        <w:autoSpaceDN w:val="0"/>
        <w:adjustRightInd w:val="0"/>
        <w:ind w:left="-567" w:firstLine="709"/>
        <w:rPr>
          <w:rFonts w:ascii="Arial" w:hAnsi="Arial" w:cs="Arial"/>
          <w:sz w:val="24"/>
          <w:szCs w:val="24"/>
        </w:rPr>
      </w:pPr>
    </w:p>
    <w:p w:rsidR="00E03AEA" w:rsidRPr="00531482" w:rsidRDefault="007460CF" w:rsidP="00E03AEA">
      <w:pPr>
        <w:widowControl w:val="0"/>
        <w:autoSpaceDE w:val="0"/>
        <w:autoSpaceDN w:val="0"/>
        <w:adjustRightInd w:val="0"/>
        <w:ind w:left="-567"/>
        <w:jc w:val="center"/>
        <w:outlineLvl w:val="2"/>
        <w:rPr>
          <w:rFonts w:ascii="Arial" w:hAnsi="Arial" w:cs="Arial"/>
          <w:sz w:val="24"/>
          <w:szCs w:val="24"/>
        </w:rPr>
      </w:pPr>
      <w:bookmarkStart w:id="24" w:name="Par313"/>
      <w:bookmarkEnd w:id="24"/>
      <w:r w:rsidRPr="00531482">
        <w:rPr>
          <w:rFonts w:ascii="Arial" w:hAnsi="Arial" w:cs="Arial"/>
          <w:sz w:val="24"/>
          <w:szCs w:val="24"/>
        </w:rPr>
        <w:t xml:space="preserve">ГЛАВА 19. ПОКАЗАТЕЛИ ДОСТУПНОСТИИ КАЧЕСТВА МУНИЦИПАЛЬНОЙ </w:t>
      </w:r>
      <w:r w:rsidR="00E03AEA" w:rsidRPr="00531482">
        <w:rPr>
          <w:rFonts w:ascii="Arial" w:hAnsi="Arial" w:cs="Arial"/>
          <w:sz w:val="24"/>
          <w:szCs w:val="24"/>
        </w:rPr>
        <w:t>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E03AEA" w:rsidRPr="00531482" w:rsidRDefault="00E03AEA" w:rsidP="00E03AEA">
      <w:pPr>
        <w:widowControl w:val="0"/>
        <w:autoSpaceDE w:val="0"/>
        <w:autoSpaceDN w:val="0"/>
        <w:adjustRightInd w:val="0"/>
        <w:ind w:left="-567"/>
        <w:rPr>
          <w:rFonts w:ascii="Arial" w:hAnsi="Arial" w:cs="Arial"/>
          <w:sz w:val="24"/>
          <w:szCs w:val="24"/>
        </w:rPr>
      </w:pP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60. Основными показателями доступности и качества муниципальной услуги являются:</w:t>
      </w: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соблюдение требований к местам предоставления муниципальной услуги, их транспортной доступности;</w:t>
      </w: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среднее время ожидания в очереди при подаче документов;</w:t>
      </w: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количество взаимодействий заявителя</w:t>
      </w:r>
      <w:r w:rsidRPr="00531482">
        <w:rPr>
          <w:rFonts w:ascii="Arial" w:hAnsi="Arial" w:cs="Arial"/>
          <w:color w:val="000000"/>
          <w:sz w:val="24"/>
          <w:szCs w:val="24"/>
        </w:rPr>
        <w:t xml:space="preserve"> </w:t>
      </w:r>
      <w:r w:rsidRPr="00531482">
        <w:rPr>
          <w:rFonts w:ascii="Arial" w:hAnsi="Arial" w:cs="Arial"/>
          <w:sz w:val="24"/>
          <w:szCs w:val="24"/>
        </w:rPr>
        <w:t>или его представителя с должностными лицами уполномоченного органа.</w:t>
      </w: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61.  Основными требованиями к качеству рассмотрения обращений заявителей</w:t>
      </w:r>
      <w:r w:rsidRPr="00531482">
        <w:rPr>
          <w:rFonts w:ascii="Arial" w:hAnsi="Arial" w:cs="Arial"/>
          <w:color w:val="000000"/>
          <w:sz w:val="24"/>
          <w:szCs w:val="24"/>
        </w:rPr>
        <w:t xml:space="preserve"> </w:t>
      </w:r>
      <w:r w:rsidRPr="00531482">
        <w:rPr>
          <w:rFonts w:ascii="Arial" w:hAnsi="Arial" w:cs="Arial"/>
          <w:sz w:val="24"/>
          <w:szCs w:val="24"/>
        </w:rPr>
        <w:t>или их представителей являются:</w:t>
      </w: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достоверность предоставляемой заявителям</w:t>
      </w:r>
      <w:r w:rsidRPr="00531482">
        <w:rPr>
          <w:rFonts w:ascii="Arial" w:hAnsi="Arial" w:cs="Arial"/>
          <w:color w:val="000000"/>
          <w:sz w:val="24"/>
          <w:szCs w:val="24"/>
        </w:rPr>
        <w:t xml:space="preserve"> </w:t>
      </w:r>
      <w:r w:rsidRPr="00531482">
        <w:rPr>
          <w:rFonts w:ascii="Arial" w:hAnsi="Arial" w:cs="Arial"/>
          <w:sz w:val="24"/>
          <w:szCs w:val="24"/>
        </w:rPr>
        <w:t>или его представителем информации о ходе рассмотрения обращения;</w:t>
      </w: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полнота информирования заявителей</w:t>
      </w:r>
      <w:r w:rsidRPr="00531482">
        <w:rPr>
          <w:rFonts w:ascii="Arial" w:hAnsi="Arial" w:cs="Arial"/>
          <w:color w:val="000000"/>
          <w:sz w:val="24"/>
          <w:szCs w:val="24"/>
        </w:rPr>
        <w:t xml:space="preserve"> </w:t>
      </w:r>
      <w:r w:rsidRPr="00531482">
        <w:rPr>
          <w:rFonts w:ascii="Arial" w:hAnsi="Arial" w:cs="Arial"/>
          <w:sz w:val="24"/>
          <w:szCs w:val="24"/>
        </w:rPr>
        <w:t>или их представителей о ходе рассмотрения обращения;</w:t>
      </w: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наглядность форм предоставляемой информации об административных процедурах;</w:t>
      </w: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удобство и доступность получения заявителями</w:t>
      </w:r>
      <w:r w:rsidRPr="00531482">
        <w:rPr>
          <w:rFonts w:ascii="Arial" w:hAnsi="Arial" w:cs="Arial"/>
          <w:color w:val="000000"/>
          <w:sz w:val="24"/>
          <w:szCs w:val="24"/>
        </w:rPr>
        <w:t xml:space="preserve"> </w:t>
      </w:r>
      <w:r w:rsidRPr="00531482">
        <w:rPr>
          <w:rFonts w:ascii="Arial" w:hAnsi="Arial" w:cs="Arial"/>
          <w:sz w:val="24"/>
          <w:szCs w:val="24"/>
        </w:rPr>
        <w:t xml:space="preserve">или их представителями </w:t>
      </w:r>
      <w:r w:rsidRPr="00531482">
        <w:rPr>
          <w:rFonts w:ascii="Arial" w:hAnsi="Arial" w:cs="Arial"/>
          <w:sz w:val="24"/>
          <w:szCs w:val="24"/>
        </w:rPr>
        <w:lastRenderedPageBreak/>
        <w:t>информации о порядке предоставления государственной услуги;</w:t>
      </w: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оперативность вынесения решения в отношении рассматриваемого обращения.</w:t>
      </w: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62. Взаимодействие заявителя</w:t>
      </w:r>
      <w:r w:rsidRPr="00531482">
        <w:rPr>
          <w:rFonts w:ascii="Arial" w:hAnsi="Arial" w:cs="Arial"/>
          <w:color w:val="000000"/>
          <w:sz w:val="24"/>
          <w:szCs w:val="24"/>
        </w:rPr>
        <w:t xml:space="preserve"> </w:t>
      </w:r>
      <w:r w:rsidRPr="00531482">
        <w:rPr>
          <w:rFonts w:ascii="Arial" w:hAnsi="Arial" w:cs="Arial"/>
          <w:sz w:val="24"/>
          <w:szCs w:val="24"/>
        </w:rPr>
        <w:t>или его представителя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63. Взаимодействие заявителя</w:t>
      </w:r>
      <w:r w:rsidRPr="00531482">
        <w:rPr>
          <w:rFonts w:ascii="Arial" w:hAnsi="Arial" w:cs="Arial"/>
          <w:color w:val="000000"/>
          <w:sz w:val="24"/>
          <w:szCs w:val="24"/>
        </w:rPr>
        <w:t xml:space="preserve"> </w:t>
      </w:r>
      <w:r w:rsidRPr="00531482">
        <w:rPr>
          <w:rFonts w:ascii="Arial" w:hAnsi="Arial" w:cs="Arial"/>
          <w:sz w:val="24"/>
          <w:szCs w:val="24"/>
        </w:rPr>
        <w:t>или его представителя с должностными лицами уполномоченного органа осуществляется при личном обращении заявителя:</w:t>
      </w: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для подачи документов, необходимых для предоставления муниципальной услуги;</w:t>
      </w: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за получением результата предоставления муниципальной услуги.</w:t>
      </w: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64. Продолжительность взаимодействия заявителя</w:t>
      </w:r>
      <w:r w:rsidRPr="00531482">
        <w:rPr>
          <w:rFonts w:ascii="Arial" w:hAnsi="Arial" w:cs="Arial"/>
          <w:color w:val="000000"/>
          <w:sz w:val="24"/>
          <w:szCs w:val="24"/>
        </w:rPr>
        <w:t xml:space="preserve"> </w:t>
      </w:r>
      <w:r w:rsidRPr="00531482">
        <w:rPr>
          <w:rFonts w:ascii="Arial" w:hAnsi="Arial" w:cs="Arial"/>
          <w:sz w:val="24"/>
          <w:szCs w:val="24"/>
        </w:rPr>
        <w:t>или его представителя с должностными лицами уполномоченного органа при предоставлении муниципальной услуги не должна превышать 10 минут по каждому из указанных видов взаимодействия.</w:t>
      </w: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65. Предоставление муниципальной услуги в МФЦ осуществляется в соответствии с соглашением, заключенным между уполномоченным МФЦ Иркутской области и уполномоченным органом, предоставляющим муниципальную услугу, с момента вступления в силу соответствующего соглашения о взаимодействии.</w:t>
      </w: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 xml:space="preserve">65.1. Количество взаимодействий заявителя или его представителя с должностными лицами при предоставлении государственной услуги не должно превышать двух. </w:t>
      </w: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66. Заявителю</w:t>
      </w:r>
      <w:r w:rsidRPr="00531482">
        <w:rPr>
          <w:rFonts w:ascii="Arial" w:hAnsi="Arial" w:cs="Arial"/>
          <w:color w:val="000000"/>
          <w:sz w:val="24"/>
          <w:szCs w:val="24"/>
        </w:rPr>
        <w:t xml:space="preserve"> </w:t>
      </w:r>
      <w:r w:rsidRPr="00531482">
        <w:rPr>
          <w:rFonts w:ascii="Arial" w:hAnsi="Arial" w:cs="Arial"/>
          <w:sz w:val="24"/>
          <w:szCs w:val="24"/>
        </w:rPr>
        <w:t>или его представителю обеспечивается возможность получения муниципальной услуги посредством использования электронной почты, в том числе Портала, МФЦ.</w:t>
      </w: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Заявителю</w:t>
      </w:r>
      <w:r w:rsidRPr="00531482">
        <w:rPr>
          <w:rFonts w:ascii="Arial" w:hAnsi="Arial" w:cs="Arial"/>
          <w:color w:val="000000"/>
          <w:sz w:val="24"/>
          <w:szCs w:val="24"/>
        </w:rPr>
        <w:t xml:space="preserve"> </w:t>
      </w:r>
      <w:r w:rsidRPr="00531482">
        <w:rPr>
          <w:rFonts w:ascii="Arial" w:hAnsi="Arial" w:cs="Arial"/>
          <w:sz w:val="24"/>
          <w:szCs w:val="24"/>
        </w:rPr>
        <w:t>или его представителю посредством Портала, МФЦ, обеспечивается возможность получения сведений о ходе предоставления муниципальной услуги.</w:t>
      </w:r>
    </w:p>
    <w:p w:rsidR="00E03AEA" w:rsidRPr="00531482" w:rsidRDefault="00E03AEA" w:rsidP="00E03AEA">
      <w:pPr>
        <w:widowControl w:val="0"/>
        <w:autoSpaceDE w:val="0"/>
        <w:autoSpaceDN w:val="0"/>
        <w:adjustRightInd w:val="0"/>
        <w:ind w:left="-567" w:firstLine="709"/>
        <w:rPr>
          <w:rFonts w:ascii="Arial" w:hAnsi="Arial" w:cs="Arial"/>
          <w:sz w:val="24"/>
          <w:szCs w:val="24"/>
        </w:rPr>
      </w:pPr>
    </w:p>
    <w:p w:rsidR="00E03AEA" w:rsidRPr="00531482" w:rsidRDefault="007460CF" w:rsidP="00E03AEA">
      <w:pPr>
        <w:widowControl w:val="0"/>
        <w:autoSpaceDE w:val="0"/>
        <w:autoSpaceDN w:val="0"/>
        <w:adjustRightInd w:val="0"/>
        <w:ind w:left="-567"/>
        <w:jc w:val="center"/>
        <w:outlineLvl w:val="2"/>
        <w:rPr>
          <w:rFonts w:ascii="Arial" w:hAnsi="Arial" w:cs="Arial"/>
          <w:sz w:val="24"/>
          <w:szCs w:val="24"/>
        </w:rPr>
      </w:pPr>
      <w:bookmarkStart w:id="25" w:name="Par328"/>
      <w:bookmarkEnd w:id="25"/>
      <w:r w:rsidRPr="00531482">
        <w:rPr>
          <w:rFonts w:ascii="Arial" w:hAnsi="Arial" w:cs="Arial"/>
          <w:sz w:val="24"/>
          <w:szCs w:val="24"/>
        </w:rPr>
        <w:t xml:space="preserve">ГЛАВА 20. ИНЫЕ ТРЕБОВАНИЯ, В ТОМ ЧИСЛЕ УЧИТЫВАЮЩИЕ </w:t>
      </w:r>
      <w:r w:rsidR="00E03AEA" w:rsidRPr="00531482">
        <w:rPr>
          <w:rFonts w:ascii="Arial" w:hAnsi="Arial" w:cs="Arial"/>
          <w:sz w:val="24"/>
          <w:szCs w:val="24"/>
        </w:rPr>
        <w:t>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E03AEA" w:rsidRPr="00531482" w:rsidRDefault="00E03AEA" w:rsidP="00E03AEA">
      <w:pPr>
        <w:widowControl w:val="0"/>
        <w:autoSpaceDE w:val="0"/>
        <w:autoSpaceDN w:val="0"/>
        <w:adjustRightInd w:val="0"/>
        <w:ind w:left="-567"/>
        <w:rPr>
          <w:rFonts w:ascii="Arial" w:hAnsi="Arial" w:cs="Arial"/>
          <w:sz w:val="24"/>
          <w:szCs w:val="24"/>
        </w:rPr>
      </w:pP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67. Организация предоставления муниципальной услуги осуществляется по принципу «одного окна» на базе МФЦ при личном обращении заявителя</w:t>
      </w:r>
      <w:r w:rsidRPr="00531482">
        <w:rPr>
          <w:rFonts w:ascii="Arial" w:hAnsi="Arial" w:cs="Arial"/>
          <w:color w:val="000000"/>
          <w:sz w:val="24"/>
          <w:szCs w:val="24"/>
        </w:rPr>
        <w:t xml:space="preserve"> </w:t>
      </w:r>
      <w:r w:rsidRPr="00531482">
        <w:rPr>
          <w:rFonts w:ascii="Arial" w:hAnsi="Arial" w:cs="Arial"/>
          <w:sz w:val="24"/>
          <w:szCs w:val="24"/>
        </w:rPr>
        <w:t>или его представителя.</w:t>
      </w: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При предоставлении муниципальной услуги универсальными специалистами МФЦ осуществляются следующие административные действия, в рамках оказания государственной услуги, а также иных муниципальных услуг, включенных в комплексный запрос</w:t>
      </w:r>
      <w:r w:rsidRPr="00531482">
        <w:rPr>
          <w:rFonts w:ascii="Arial" w:hAnsi="Arial" w:cs="Arial"/>
          <w:sz w:val="24"/>
          <w:szCs w:val="24"/>
          <w:vertAlign w:val="superscript"/>
        </w:rPr>
        <w:footnoteReference w:id="6"/>
      </w:r>
      <w:r w:rsidRPr="00531482">
        <w:rPr>
          <w:rFonts w:ascii="Arial" w:hAnsi="Arial" w:cs="Arial"/>
          <w:sz w:val="24"/>
          <w:szCs w:val="24"/>
        </w:rPr>
        <w:t>, в соответствии с требованиями статьи 15.1 Федерального закона № 210-ФЗ:</w:t>
      </w: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1) прием заявления и документов, необходимых для предоставления муниципальной услуги, подлежащих представлению заявителем, в том числе комплексного запроса;</w:t>
      </w: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2) обработка заявления и представленных документов, в том числе комплексного запроса;</w:t>
      </w: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3) направление заявлений, документов в органы, предоставляющие муниципальные услуги, с приложением комплексного запроса;</w:t>
      </w: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 xml:space="preserve">4) выдача результата оказания муниципальной услуги (в том числе документов, </w:t>
      </w:r>
      <w:r w:rsidRPr="00531482">
        <w:rPr>
          <w:rFonts w:ascii="Arial" w:hAnsi="Arial" w:cs="Arial"/>
          <w:sz w:val="24"/>
          <w:szCs w:val="24"/>
        </w:rPr>
        <w:lastRenderedPageBreak/>
        <w:t>полученных по результатам предоставления всех муниципальных услуг, указанных в комплексном запросе) или решения об отказе в предоставлении муниципальной услуги.</w:t>
      </w:r>
    </w:p>
    <w:p w:rsidR="00E03AEA" w:rsidRPr="00531482" w:rsidRDefault="00E03AEA" w:rsidP="00E03AEA">
      <w:pPr>
        <w:widowControl w:val="0"/>
        <w:autoSpaceDE w:val="0"/>
        <w:autoSpaceDN w:val="0"/>
        <w:adjustRightInd w:val="0"/>
        <w:ind w:left="-567" w:firstLine="709"/>
        <w:rPr>
          <w:rFonts w:ascii="Arial" w:eastAsia="Calibri" w:hAnsi="Arial" w:cs="Arial"/>
          <w:sz w:val="24"/>
          <w:szCs w:val="24"/>
        </w:rPr>
      </w:pPr>
      <w:r w:rsidRPr="00531482">
        <w:rPr>
          <w:rFonts w:ascii="Arial" w:hAnsi="Arial" w:cs="Arial"/>
          <w:sz w:val="24"/>
          <w:szCs w:val="24"/>
        </w:rPr>
        <w:t xml:space="preserve">68. </w:t>
      </w:r>
      <w:proofErr w:type="gramStart"/>
      <w:r w:rsidRPr="00531482">
        <w:rPr>
          <w:rFonts w:ascii="Arial" w:eastAsia="Calibri" w:hAnsi="Arial" w:cs="Arial"/>
          <w:sz w:val="24"/>
          <w:szCs w:val="24"/>
        </w:rPr>
        <w:t xml:space="preserve">Предоставление муниципальной услуги в электронной форме осуществляется в соответствии с этапами перехода на предоставление услуг (функций) в электронном виде, прилагаемыми к распоряжению Правительства Российской Федерации от 17 декабря 2009 года № 1993-р, и </w:t>
      </w:r>
      <w:hyperlink r:id="rId14" w:history="1">
        <w:r w:rsidRPr="00531482">
          <w:rPr>
            <w:rFonts w:ascii="Arial" w:eastAsia="Calibri" w:hAnsi="Arial" w:cs="Arial"/>
            <w:sz w:val="24"/>
            <w:szCs w:val="24"/>
          </w:rPr>
          <w:t>планом</w:t>
        </w:r>
      </w:hyperlink>
      <w:r w:rsidRPr="00531482">
        <w:rPr>
          <w:rFonts w:ascii="Arial" w:eastAsia="Calibri" w:hAnsi="Arial" w:cs="Arial"/>
          <w:sz w:val="24"/>
          <w:szCs w:val="24"/>
        </w:rPr>
        <w:t xml:space="preserve"> перехода на предоставление в электронном виде муниципальных услуг, утвержденным </w:t>
      </w:r>
      <w:r w:rsidR="007460CF" w:rsidRPr="00531482">
        <w:rPr>
          <w:rFonts w:ascii="Arial" w:hAnsi="Arial" w:cs="Arial"/>
          <w:sz w:val="24"/>
          <w:szCs w:val="24"/>
        </w:rPr>
        <w:t>распоряжением Главы Голоустненского муниципального образования № 07 от 13.02.2012 г. «О плане перехода на предоставление муниципальных услуг Голоустненского муниципального</w:t>
      </w:r>
      <w:proofErr w:type="gramEnd"/>
      <w:r w:rsidR="007460CF" w:rsidRPr="00531482">
        <w:rPr>
          <w:rFonts w:ascii="Arial" w:hAnsi="Arial" w:cs="Arial"/>
          <w:sz w:val="24"/>
          <w:szCs w:val="24"/>
        </w:rPr>
        <w:t xml:space="preserve"> образования в электронном виде»</w:t>
      </w:r>
      <w:r w:rsidRPr="00531482">
        <w:rPr>
          <w:rFonts w:ascii="Arial" w:eastAsia="Calibri" w:hAnsi="Arial" w:cs="Arial"/>
          <w:sz w:val="24"/>
          <w:szCs w:val="24"/>
        </w:rPr>
        <w:t>, и предусматривает пять этапов</w:t>
      </w:r>
      <w:r w:rsidRPr="00531482">
        <w:rPr>
          <w:rStyle w:val="af7"/>
          <w:rFonts w:ascii="Arial" w:eastAsia="Calibri" w:hAnsi="Arial" w:cs="Arial"/>
          <w:sz w:val="24"/>
          <w:szCs w:val="24"/>
        </w:rPr>
        <w:footnoteReference w:id="7"/>
      </w:r>
      <w:r w:rsidRPr="00531482">
        <w:rPr>
          <w:rFonts w:ascii="Arial" w:eastAsia="Calibri" w:hAnsi="Arial" w:cs="Arial"/>
          <w:sz w:val="24"/>
          <w:szCs w:val="24"/>
        </w:rPr>
        <w:t>:</w:t>
      </w:r>
    </w:p>
    <w:p w:rsidR="00E03AEA" w:rsidRPr="00531482" w:rsidRDefault="00E03AEA" w:rsidP="00E03AEA">
      <w:pPr>
        <w:tabs>
          <w:tab w:val="left" w:pos="-142"/>
          <w:tab w:val="left" w:pos="0"/>
        </w:tabs>
        <w:autoSpaceDE w:val="0"/>
        <w:autoSpaceDN w:val="0"/>
        <w:adjustRightInd w:val="0"/>
        <w:ind w:left="-567" w:firstLine="709"/>
        <w:rPr>
          <w:rFonts w:ascii="Arial" w:eastAsia="Calibri" w:hAnsi="Arial" w:cs="Arial"/>
          <w:sz w:val="24"/>
          <w:szCs w:val="24"/>
        </w:rPr>
      </w:pPr>
      <w:r w:rsidRPr="00531482">
        <w:rPr>
          <w:rFonts w:ascii="Arial" w:eastAsia="Calibri" w:hAnsi="Arial" w:cs="Arial"/>
          <w:sz w:val="24"/>
          <w:szCs w:val="24"/>
        </w:rPr>
        <w:t>I этап – возможность получения информации о муниципальной услуге посредством Портала;</w:t>
      </w:r>
    </w:p>
    <w:p w:rsidR="00E03AEA" w:rsidRPr="00531482" w:rsidRDefault="00E03AEA" w:rsidP="00E03AEA">
      <w:pPr>
        <w:tabs>
          <w:tab w:val="left" w:pos="-142"/>
          <w:tab w:val="left" w:pos="0"/>
        </w:tabs>
        <w:autoSpaceDE w:val="0"/>
        <w:autoSpaceDN w:val="0"/>
        <w:adjustRightInd w:val="0"/>
        <w:ind w:left="-567" w:firstLine="709"/>
        <w:rPr>
          <w:rFonts w:ascii="Arial" w:eastAsia="Calibri" w:hAnsi="Arial" w:cs="Arial"/>
          <w:sz w:val="24"/>
          <w:szCs w:val="24"/>
        </w:rPr>
      </w:pPr>
      <w:r w:rsidRPr="00531482">
        <w:rPr>
          <w:rFonts w:ascii="Arial" w:eastAsia="Calibri" w:hAnsi="Arial" w:cs="Arial"/>
          <w:sz w:val="24"/>
          <w:szCs w:val="24"/>
        </w:rPr>
        <w:t>II этап – возможность копирования и заполнения в электронном виде форм заявлений и иных документов, необходимых для получения муниципальной услуги, размещенных на Портале;</w:t>
      </w:r>
    </w:p>
    <w:p w:rsidR="00E03AEA" w:rsidRPr="00531482" w:rsidRDefault="00E03AEA" w:rsidP="00E03AEA">
      <w:pPr>
        <w:tabs>
          <w:tab w:val="left" w:pos="-142"/>
          <w:tab w:val="left" w:pos="0"/>
        </w:tabs>
        <w:autoSpaceDE w:val="0"/>
        <w:autoSpaceDN w:val="0"/>
        <w:adjustRightInd w:val="0"/>
        <w:ind w:left="-567" w:firstLine="709"/>
        <w:rPr>
          <w:rFonts w:ascii="Arial" w:eastAsia="Calibri" w:hAnsi="Arial" w:cs="Arial"/>
          <w:sz w:val="24"/>
          <w:szCs w:val="24"/>
        </w:rPr>
      </w:pPr>
      <w:r w:rsidRPr="00531482">
        <w:rPr>
          <w:rFonts w:ascii="Arial" w:eastAsia="Calibri" w:hAnsi="Arial" w:cs="Arial"/>
          <w:sz w:val="24"/>
          <w:szCs w:val="24"/>
        </w:rPr>
        <w:t>III этап – возможность в целях получения муниципальной услуги представления документов в электронном виде с использованием Портала;</w:t>
      </w:r>
    </w:p>
    <w:p w:rsidR="00E03AEA" w:rsidRPr="00531482" w:rsidRDefault="00E03AEA" w:rsidP="00E03AEA">
      <w:pPr>
        <w:widowControl w:val="0"/>
        <w:autoSpaceDE w:val="0"/>
        <w:autoSpaceDN w:val="0"/>
        <w:adjustRightInd w:val="0"/>
        <w:ind w:left="-567" w:firstLine="709"/>
        <w:rPr>
          <w:rFonts w:ascii="Arial" w:eastAsia="Calibri" w:hAnsi="Arial" w:cs="Arial"/>
          <w:sz w:val="24"/>
          <w:szCs w:val="24"/>
        </w:rPr>
      </w:pPr>
      <w:r w:rsidRPr="00531482">
        <w:rPr>
          <w:rFonts w:ascii="Arial" w:eastAsia="Calibri" w:hAnsi="Arial" w:cs="Arial"/>
          <w:sz w:val="24"/>
          <w:szCs w:val="24"/>
        </w:rPr>
        <w:t xml:space="preserve">IV этап – возможность </w:t>
      </w:r>
      <w:proofErr w:type="gramStart"/>
      <w:r w:rsidRPr="00531482">
        <w:rPr>
          <w:rFonts w:ascii="Arial" w:eastAsia="Calibri" w:hAnsi="Arial" w:cs="Arial"/>
          <w:sz w:val="24"/>
          <w:szCs w:val="24"/>
        </w:rPr>
        <w:t>осуществления мониторинга хода предоставления муниципальной услуги</w:t>
      </w:r>
      <w:proofErr w:type="gramEnd"/>
      <w:r w:rsidRPr="00531482">
        <w:rPr>
          <w:rFonts w:ascii="Arial" w:eastAsia="Calibri" w:hAnsi="Arial" w:cs="Arial"/>
          <w:sz w:val="24"/>
          <w:szCs w:val="24"/>
        </w:rPr>
        <w:t xml:space="preserve"> с использованием Портала;</w:t>
      </w:r>
    </w:p>
    <w:p w:rsidR="00E03AEA" w:rsidRPr="00531482" w:rsidRDefault="00E03AEA" w:rsidP="00E03AEA">
      <w:pPr>
        <w:widowControl w:val="0"/>
        <w:autoSpaceDE w:val="0"/>
        <w:autoSpaceDN w:val="0"/>
        <w:adjustRightInd w:val="0"/>
        <w:ind w:left="-567" w:firstLine="709"/>
        <w:rPr>
          <w:rFonts w:ascii="Arial" w:eastAsia="Calibri" w:hAnsi="Arial" w:cs="Arial"/>
          <w:sz w:val="24"/>
          <w:szCs w:val="24"/>
        </w:rPr>
      </w:pPr>
      <w:proofErr w:type="gramStart"/>
      <w:r w:rsidRPr="00531482">
        <w:rPr>
          <w:rFonts w:ascii="Arial" w:eastAsia="Calibri" w:hAnsi="Arial" w:cs="Arial"/>
          <w:sz w:val="24"/>
          <w:szCs w:val="24"/>
          <w:lang w:val="en-US"/>
        </w:rPr>
        <w:t>V</w:t>
      </w:r>
      <w:r w:rsidRPr="00531482">
        <w:rPr>
          <w:rFonts w:ascii="Arial" w:eastAsia="Calibri" w:hAnsi="Arial" w:cs="Arial"/>
          <w:sz w:val="24"/>
          <w:szCs w:val="24"/>
        </w:rPr>
        <w:t xml:space="preserve"> этап – возможность получения результата предоставления муниципальной услуги в электронном виде с использованием Портала.</w:t>
      </w:r>
      <w:proofErr w:type="gramEnd"/>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 xml:space="preserve">69. </w:t>
      </w:r>
      <w:r w:rsidRPr="00531482">
        <w:rPr>
          <w:rFonts w:ascii="Arial" w:eastAsia="Calibri" w:hAnsi="Arial" w:cs="Arial"/>
          <w:sz w:val="24"/>
          <w:szCs w:val="24"/>
        </w:rPr>
        <w:t xml:space="preserve">При обращении за предоставлением муниципальной услуги в электронной форме заявитель либо его представитель использует </w:t>
      </w:r>
      <w:hyperlink r:id="rId15" w:history="1">
        <w:r w:rsidRPr="00531482">
          <w:rPr>
            <w:rFonts w:ascii="Arial" w:eastAsia="Calibri" w:hAnsi="Arial" w:cs="Arial"/>
            <w:sz w:val="24"/>
            <w:szCs w:val="24"/>
          </w:rPr>
          <w:t>электронную подпись</w:t>
        </w:r>
      </w:hyperlink>
      <w:r w:rsidRPr="00531482">
        <w:rPr>
          <w:rFonts w:ascii="Arial" w:eastAsia="Calibri" w:hAnsi="Arial" w:cs="Arial"/>
          <w:sz w:val="24"/>
          <w:szCs w:val="24"/>
        </w:rPr>
        <w:t xml:space="preserve"> в порядке, установленном законодательством.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w:t>
      </w:r>
      <w:hyperlink r:id="rId16" w:history="1">
        <w:r w:rsidRPr="00531482">
          <w:rPr>
            <w:rFonts w:ascii="Arial" w:eastAsia="Calibri" w:hAnsi="Arial" w:cs="Arial"/>
            <w:sz w:val="24"/>
            <w:szCs w:val="24"/>
          </w:rPr>
          <w:t>электронной подписи</w:t>
        </w:r>
      </w:hyperlink>
      <w:r w:rsidRPr="00531482">
        <w:rPr>
          <w:rFonts w:ascii="Arial" w:eastAsia="Calibri" w:hAnsi="Arial" w:cs="Arial"/>
          <w:sz w:val="24"/>
          <w:szCs w:val="24"/>
        </w:rPr>
        <w:t>, устанавливается в соответствии с законодательством.</w:t>
      </w: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70. При направлении запроса о предоставлении муниципальной услуги в электронной форме заявитель</w:t>
      </w:r>
      <w:r w:rsidRPr="00531482">
        <w:rPr>
          <w:rFonts w:ascii="Arial" w:hAnsi="Arial" w:cs="Arial"/>
          <w:color w:val="000000"/>
          <w:sz w:val="24"/>
          <w:szCs w:val="24"/>
        </w:rPr>
        <w:t xml:space="preserve"> </w:t>
      </w:r>
      <w:r w:rsidRPr="00531482">
        <w:rPr>
          <w:rFonts w:ascii="Arial" w:hAnsi="Arial" w:cs="Arial"/>
          <w:sz w:val="24"/>
          <w:szCs w:val="24"/>
        </w:rPr>
        <w:t>либо его представитель вправе приложить к заявлению о предоставлении муниципальной услуги документы, указанные в пунктах 33 и 34 настоящего административного регламента, которые формируются и направляются в виде отдельных файлов в соответствии с требованиями законодательства.</w:t>
      </w: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71. При направлении заявления и прилагаемых к нему документов в электронной форме представителем заявителя</w:t>
      </w:r>
      <w:r w:rsidRPr="00531482">
        <w:rPr>
          <w:rFonts w:ascii="Arial" w:hAnsi="Arial" w:cs="Arial"/>
          <w:color w:val="000000"/>
          <w:sz w:val="24"/>
          <w:szCs w:val="24"/>
        </w:rPr>
        <w:t xml:space="preserve"> </w:t>
      </w:r>
      <w:r w:rsidRPr="00531482">
        <w:rPr>
          <w:rFonts w:ascii="Arial" w:hAnsi="Arial" w:cs="Arial"/>
          <w:sz w:val="24"/>
          <w:szCs w:val="24"/>
        </w:rPr>
        <w:t>или его представителя,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 xml:space="preserve">72. В течение 5 календарных дней </w:t>
      </w:r>
      <w:proofErr w:type="gramStart"/>
      <w:r w:rsidRPr="00531482">
        <w:rPr>
          <w:rFonts w:ascii="Arial" w:hAnsi="Arial" w:cs="Arial"/>
          <w:sz w:val="24"/>
          <w:szCs w:val="24"/>
        </w:rPr>
        <w:t>с даты направления</w:t>
      </w:r>
      <w:proofErr w:type="gramEnd"/>
      <w:r w:rsidRPr="00531482">
        <w:rPr>
          <w:rFonts w:ascii="Arial" w:hAnsi="Arial" w:cs="Arial"/>
          <w:sz w:val="24"/>
          <w:szCs w:val="24"/>
        </w:rPr>
        <w:t xml:space="preserve"> запроса о предоставлении муниципальной услуги в электронной форме заявитель</w:t>
      </w:r>
      <w:r w:rsidRPr="00531482">
        <w:rPr>
          <w:rFonts w:ascii="Arial" w:hAnsi="Arial" w:cs="Arial"/>
          <w:color w:val="000000"/>
          <w:sz w:val="24"/>
          <w:szCs w:val="24"/>
        </w:rPr>
        <w:t xml:space="preserve"> </w:t>
      </w:r>
      <w:r w:rsidRPr="00531482">
        <w:rPr>
          <w:rFonts w:ascii="Arial" w:hAnsi="Arial" w:cs="Arial"/>
          <w:sz w:val="24"/>
          <w:szCs w:val="24"/>
        </w:rPr>
        <w:t>или его представитель вправе представить по собственной инициативе документы, указанные в пункте 33 административного регламента.</w:t>
      </w: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73. В случае</w:t>
      </w:r>
      <w:proofErr w:type="gramStart"/>
      <w:r w:rsidRPr="00531482">
        <w:rPr>
          <w:rFonts w:ascii="Arial" w:hAnsi="Arial" w:cs="Arial"/>
          <w:sz w:val="24"/>
          <w:szCs w:val="24"/>
        </w:rPr>
        <w:t>,</w:t>
      </w:r>
      <w:proofErr w:type="gramEnd"/>
      <w:r w:rsidRPr="00531482">
        <w:rPr>
          <w:rFonts w:ascii="Arial" w:hAnsi="Arial" w:cs="Arial"/>
          <w:sz w:val="24"/>
          <w:szCs w:val="24"/>
        </w:rPr>
        <w:t xml:space="preserve"> если для предоставления муниципальной услуги необходима обработка персональных данных лица, не являющегося заявителем, и если обработка таких персональных данных может осуществляться с согласия указанного лица, при обращении за получением муниципальной услуги заявитель или его представитель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w:t>
      </w:r>
      <w:r w:rsidRPr="00531482">
        <w:rPr>
          <w:rFonts w:ascii="Arial" w:hAnsi="Arial" w:cs="Arial"/>
          <w:sz w:val="24"/>
          <w:szCs w:val="24"/>
        </w:rPr>
        <w:lastRenderedPageBreak/>
        <w:t xml:space="preserve">согласия, могут быть </w:t>
      </w:r>
      <w:proofErr w:type="gramStart"/>
      <w:r w:rsidRPr="00531482">
        <w:rPr>
          <w:rFonts w:ascii="Arial" w:hAnsi="Arial" w:cs="Arial"/>
          <w:sz w:val="24"/>
          <w:szCs w:val="24"/>
        </w:rPr>
        <w:t>представлены</w:t>
      </w:r>
      <w:proofErr w:type="gramEnd"/>
      <w:r w:rsidRPr="00531482">
        <w:rPr>
          <w:rFonts w:ascii="Arial" w:hAnsi="Arial" w:cs="Arial"/>
          <w:sz w:val="24"/>
          <w:szCs w:val="24"/>
        </w:rPr>
        <w:t xml:space="preserve"> в том числе в форме электронного документа. Действие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 в соответствии с требованиями статьи 7 главы 2 Федерального закона от 27 июля 2010 года № 210-ФЗ «Об организации предоставления государственных и муниципальных услуг».</w:t>
      </w: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 xml:space="preserve">73.1. При реализации своих функций МФЦ и организации, указанные в </w:t>
      </w:r>
      <w:hyperlink r:id="rId17" w:history="1">
        <w:r w:rsidRPr="00531482">
          <w:rPr>
            <w:rStyle w:val="a4"/>
            <w:rFonts w:ascii="Arial" w:hAnsi="Arial" w:cs="Arial"/>
            <w:sz w:val="24"/>
            <w:szCs w:val="24"/>
          </w:rPr>
          <w:t>части 1.1</w:t>
        </w:r>
      </w:hyperlink>
      <w:r w:rsidRPr="00531482">
        <w:rPr>
          <w:rFonts w:ascii="Arial" w:hAnsi="Arial" w:cs="Arial"/>
          <w:sz w:val="24"/>
          <w:szCs w:val="24"/>
        </w:rPr>
        <w:t xml:space="preserve"> статьи 16 Федерального закона № 210-ФЗ, не вправе требовать от заявителя или его представителя:</w:t>
      </w: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1) 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E03AEA" w:rsidRPr="00531482" w:rsidRDefault="00E03AEA" w:rsidP="00E03AEA">
      <w:pPr>
        <w:widowControl w:val="0"/>
        <w:autoSpaceDE w:val="0"/>
        <w:autoSpaceDN w:val="0"/>
        <w:adjustRightInd w:val="0"/>
        <w:ind w:left="-567" w:firstLine="709"/>
        <w:rPr>
          <w:rFonts w:ascii="Arial" w:hAnsi="Arial" w:cs="Arial"/>
          <w:sz w:val="24"/>
          <w:szCs w:val="24"/>
        </w:rPr>
      </w:pPr>
      <w:proofErr w:type="gramStart"/>
      <w:r w:rsidRPr="00531482">
        <w:rPr>
          <w:rFonts w:ascii="Arial" w:hAnsi="Arial" w:cs="Arial"/>
          <w:sz w:val="24"/>
          <w:szCs w:val="24"/>
        </w:rPr>
        <w:t>2) представления документов и информации, в том числе подтверждающих внесение заявителем или его представителем платы за предоставление муниципальной услуги,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Иркутской области, за</w:t>
      </w:r>
      <w:proofErr w:type="gramEnd"/>
      <w:r w:rsidRPr="00531482">
        <w:rPr>
          <w:rFonts w:ascii="Arial" w:hAnsi="Arial" w:cs="Arial"/>
          <w:sz w:val="24"/>
          <w:szCs w:val="24"/>
        </w:rPr>
        <w:t xml:space="preserve"> исключением документов, включенных в определенный </w:t>
      </w:r>
      <w:hyperlink r:id="rId18" w:history="1">
        <w:r w:rsidRPr="00531482">
          <w:rPr>
            <w:rStyle w:val="a4"/>
            <w:rFonts w:ascii="Arial" w:hAnsi="Arial" w:cs="Arial"/>
            <w:sz w:val="24"/>
            <w:szCs w:val="24"/>
          </w:rPr>
          <w:t>частью 6 статьи 7</w:t>
        </w:r>
      </w:hyperlink>
      <w:r w:rsidRPr="00531482">
        <w:rPr>
          <w:rFonts w:ascii="Arial" w:hAnsi="Arial" w:cs="Arial"/>
          <w:sz w:val="24"/>
          <w:szCs w:val="24"/>
        </w:rPr>
        <w:t xml:space="preserve"> Федерального закона № 210-ФЗ перечень документов. Заявитель или его представитель вправе представить указанные документы и информацию по собственной инициативе;</w:t>
      </w:r>
    </w:p>
    <w:p w:rsidR="00E03AEA" w:rsidRPr="00531482" w:rsidRDefault="00E03AEA" w:rsidP="00E03AEA">
      <w:pPr>
        <w:widowControl w:val="0"/>
        <w:autoSpaceDE w:val="0"/>
        <w:autoSpaceDN w:val="0"/>
        <w:adjustRightInd w:val="0"/>
        <w:ind w:left="-567" w:firstLine="709"/>
        <w:rPr>
          <w:rFonts w:ascii="Arial" w:hAnsi="Arial" w:cs="Arial"/>
          <w:sz w:val="24"/>
          <w:szCs w:val="24"/>
        </w:rPr>
      </w:pPr>
      <w:proofErr w:type="gramStart"/>
      <w:r w:rsidRPr="00531482">
        <w:rPr>
          <w:rFonts w:ascii="Arial" w:hAnsi="Arial" w:cs="Arial"/>
          <w:sz w:val="24"/>
          <w:szCs w:val="24"/>
        </w:rPr>
        <w:t xml:space="preserve">3)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перечни, указанные в </w:t>
      </w:r>
      <w:hyperlink r:id="rId19" w:history="1">
        <w:r w:rsidRPr="00531482">
          <w:rPr>
            <w:rStyle w:val="a4"/>
            <w:rFonts w:ascii="Arial" w:hAnsi="Arial" w:cs="Arial"/>
            <w:sz w:val="24"/>
            <w:szCs w:val="24"/>
          </w:rPr>
          <w:t>части 1 статьи 9</w:t>
        </w:r>
      </w:hyperlink>
      <w:r w:rsidRPr="00531482">
        <w:rPr>
          <w:rFonts w:ascii="Arial" w:hAnsi="Arial" w:cs="Arial"/>
          <w:sz w:val="24"/>
          <w:szCs w:val="24"/>
        </w:rPr>
        <w:t xml:space="preserve"> Федерального закона № 210-ФЗ, и получения документов и информации, предоставляемых в результате предоставления таких услуг;</w:t>
      </w:r>
      <w:proofErr w:type="gramEnd"/>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 xml:space="preserve">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абзацем третьим пункта 31 настоящего административного регламента. Данное положение в части первоначального отказа в предоставлении муниципальной услуги применяется в случае, если на МФЦ возложена функция по предоставлению соответствующей муниципальной услуги в полном объеме в порядке, определенном </w:t>
      </w:r>
      <w:hyperlink r:id="rId20" w:history="1">
        <w:r w:rsidRPr="00531482">
          <w:rPr>
            <w:rStyle w:val="a4"/>
            <w:rFonts w:ascii="Arial" w:hAnsi="Arial" w:cs="Arial"/>
            <w:sz w:val="24"/>
            <w:szCs w:val="24"/>
          </w:rPr>
          <w:t>частью 1.3</w:t>
        </w:r>
      </w:hyperlink>
      <w:r w:rsidRPr="00531482">
        <w:rPr>
          <w:rFonts w:ascii="Arial" w:hAnsi="Arial" w:cs="Arial"/>
          <w:sz w:val="24"/>
          <w:szCs w:val="24"/>
        </w:rPr>
        <w:t xml:space="preserve"> статьи 7 Федерального закона № 210-ФЗ.»;</w:t>
      </w: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 xml:space="preserve"> </w:t>
      </w:r>
    </w:p>
    <w:p w:rsidR="00E03AEA" w:rsidRPr="00531482" w:rsidRDefault="00E03AEA" w:rsidP="00E03AEA">
      <w:pPr>
        <w:widowControl w:val="0"/>
        <w:autoSpaceDE w:val="0"/>
        <w:autoSpaceDN w:val="0"/>
        <w:adjustRightInd w:val="0"/>
        <w:ind w:left="-567" w:firstLine="709"/>
        <w:rPr>
          <w:rFonts w:ascii="Arial" w:hAnsi="Arial" w:cs="Arial"/>
          <w:sz w:val="24"/>
          <w:szCs w:val="24"/>
        </w:rPr>
      </w:pPr>
    </w:p>
    <w:p w:rsidR="00E03AEA" w:rsidRPr="00531482" w:rsidRDefault="007460CF" w:rsidP="00E03AEA">
      <w:pPr>
        <w:widowControl w:val="0"/>
        <w:autoSpaceDE w:val="0"/>
        <w:autoSpaceDN w:val="0"/>
        <w:adjustRightInd w:val="0"/>
        <w:ind w:left="-567"/>
        <w:jc w:val="center"/>
        <w:rPr>
          <w:rFonts w:ascii="Arial" w:hAnsi="Arial" w:cs="Arial"/>
          <w:sz w:val="24"/>
          <w:szCs w:val="24"/>
        </w:rPr>
      </w:pPr>
      <w:bookmarkStart w:id="26" w:name="Par339"/>
      <w:bookmarkEnd w:id="26"/>
      <w:r w:rsidRPr="00531482">
        <w:rPr>
          <w:rFonts w:ascii="Arial" w:hAnsi="Arial" w:cs="Arial"/>
          <w:sz w:val="24"/>
          <w:szCs w:val="24"/>
        </w:rPr>
        <w:t xml:space="preserve">РАЗДЕЛ III. СОСТАВ, ПОСЛЕДОВАТЕЛЬНОСТЬ И СРОКИ ВЫПОЛНЕНИЯ </w:t>
      </w:r>
      <w:r w:rsidR="00E03AEA" w:rsidRPr="00531482">
        <w:rPr>
          <w:rFonts w:ascii="Arial" w:hAnsi="Arial" w:cs="Arial"/>
          <w:sz w:val="24"/>
          <w:szCs w:val="24"/>
        </w:rPr>
        <w:t>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E03AEA" w:rsidRPr="00531482" w:rsidRDefault="00E03AEA" w:rsidP="00E03AEA">
      <w:pPr>
        <w:widowControl w:val="0"/>
        <w:autoSpaceDE w:val="0"/>
        <w:autoSpaceDN w:val="0"/>
        <w:adjustRightInd w:val="0"/>
        <w:ind w:left="-567" w:firstLine="709"/>
        <w:rPr>
          <w:rFonts w:ascii="Arial" w:hAnsi="Arial" w:cs="Arial"/>
          <w:sz w:val="24"/>
          <w:szCs w:val="24"/>
        </w:rPr>
      </w:pPr>
    </w:p>
    <w:p w:rsidR="00E03AEA" w:rsidRPr="00531482" w:rsidRDefault="007460CF" w:rsidP="00E03AEA">
      <w:pPr>
        <w:widowControl w:val="0"/>
        <w:autoSpaceDE w:val="0"/>
        <w:autoSpaceDN w:val="0"/>
        <w:adjustRightInd w:val="0"/>
        <w:ind w:left="-567" w:firstLine="709"/>
        <w:jc w:val="center"/>
        <w:rPr>
          <w:rFonts w:ascii="Arial" w:hAnsi="Arial" w:cs="Arial"/>
          <w:sz w:val="24"/>
          <w:szCs w:val="24"/>
        </w:rPr>
      </w:pPr>
      <w:bookmarkStart w:id="27" w:name="Par343"/>
      <w:bookmarkEnd w:id="27"/>
      <w:r w:rsidRPr="00531482">
        <w:rPr>
          <w:rFonts w:ascii="Arial" w:hAnsi="Arial" w:cs="Arial"/>
          <w:sz w:val="24"/>
          <w:szCs w:val="24"/>
        </w:rPr>
        <w:t>ГЛАВА 21. ИСЧЕРПЫВАЮЩИЙ ПЕРЕЧЕНЬ АДМИНИСТРАТИВНЫХ ПРОЦЕДУР</w:t>
      </w:r>
    </w:p>
    <w:p w:rsidR="00E03AEA" w:rsidRPr="00531482" w:rsidRDefault="00E03AEA" w:rsidP="00E03AEA">
      <w:pPr>
        <w:widowControl w:val="0"/>
        <w:autoSpaceDE w:val="0"/>
        <w:autoSpaceDN w:val="0"/>
        <w:adjustRightInd w:val="0"/>
        <w:ind w:left="-567" w:firstLine="709"/>
        <w:rPr>
          <w:rFonts w:ascii="Arial" w:hAnsi="Arial" w:cs="Arial"/>
          <w:sz w:val="24"/>
          <w:szCs w:val="24"/>
        </w:rPr>
      </w:pP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 xml:space="preserve">74. Предоставление муниципальной услуги включает в себя следующие </w:t>
      </w:r>
      <w:r w:rsidRPr="00531482">
        <w:rPr>
          <w:rFonts w:ascii="Arial" w:hAnsi="Arial" w:cs="Arial"/>
          <w:sz w:val="24"/>
          <w:szCs w:val="24"/>
        </w:rPr>
        <w:lastRenderedPageBreak/>
        <w:t>административные процедуры:</w:t>
      </w:r>
    </w:p>
    <w:p w:rsidR="00E03AEA" w:rsidRPr="00531482" w:rsidRDefault="00E03AEA" w:rsidP="00E03AEA">
      <w:pPr>
        <w:autoSpaceDE w:val="0"/>
        <w:autoSpaceDN w:val="0"/>
        <w:adjustRightInd w:val="0"/>
        <w:ind w:left="-567" w:firstLine="709"/>
        <w:rPr>
          <w:rFonts w:ascii="Arial" w:hAnsi="Arial" w:cs="Arial"/>
          <w:sz w:val="24"/>
          <w:szCs w:val="24"/>
          <w:lang w:eastAsia="en-US"/>
        </w:rPr>
      </w:pPr>
      <w:r w:rsidRPr="00531482">
        <w:rPr>
          <w:rFonts w:ascii="Arial" w:hAnsi="Arial" w:cs="Arial"/>
          <w:sz w:val="24"/>
          <w:szCs w:val="24"/>
          <w:lang w:eastAsia="en-US"/>
        </w:rPr>
        <w:t>1) прием и регистрация заявления и приложенных к нему документов;</w:t>
      </w:r>
    </w:p>
    <w:p w:rsidR="00E03AEA" w:rsidRPr="00531482" w:rsidRDefault="00E03AEA" w:rsidP="00E03AEA">
      <w:pPr>
        <w:autoSpaceDE w:val="0"/>
        <w:autoSpaceDN w:val="0"/>
        <w:adjustRightInd w:val="0"/>
        <w:ind w:left="-567" w:firstLine="709"/>
        <w:rPr>
          <w:rFonts w:ascii="Arial" w:hAnsi="Arial" w:cs="Arial"/>
          <w:sz w:val="24"/>
          <w:szCs w:val="24"/>
          <w:lang w:eastAsia="en-US"/>
        </w:rPr>
      </w:pPr>
      <w:r w:rsidRPr="00531482">
        <w:rPr>
          <w:rFonts w:ascii="Arial" w:hAnsi="Arial" w:cs="Arial"/>
          <w:sz w:val="24"/>
          <w:szCs w:val="24"/>
          <w:lang w:eastAsia="en-US"/>
        </w:rPr>
        <w:t>2) формирование и направление межведомственных запросов в органы (организации), участвующие в предоставлении муниципальной услуги;</w:t>
      </w:r>
    </w:p>
    <w:p w:rsidR="00E03AEA" w:rsidRPr="00531482" w:rsidRDefault="00E03AEA" w:rsidP="00E03AEA">
      <w:pPr>
        <w:autoSpaceDE w:val="0"/>
        <w:autoSpaceDN w:val="0"/>
        <w:adjustRightInd w:val="0"/>
        <w:ind w:left="-567" w:firstLine="709"/>
        <w:rPr>
          <w:rFonts w:ascii="Arial" w:hAnsi="Arial" w:cs="Arial"/>
          <w:sz w:val="24"/>
          <w:szCs w:val="24"/>
          <w:lang w:eastAsia="en-US"/>
        </w:rPr>
      </w:pPr>
      <w:r w:rsidRPr="00531482">
        <w:rPr>
          <w:rFonts w:ascii="Arial" w:hAnsi="Arial" w:cs="Arial"/>
          <w:sz w:val="24"/>
          <w:szCs w:val="24"/>
          <w:lang w:eastAsia="en-US"/>
        </w:rPr>
        <w:t>3) выдача градостроительного плана земельного участка заявителю</w:t>
      </w:r>
      <w:r w:rsidRPr="00531482">
        <w:rPr>
          <w:rFonts w:ascii="Arial" w:hAnsi="Arial" w:cs="Arial"/>
          <w:color w:val="000000"/>
          <w:sz w:val="24"/>
          <w:szCs w:val="24"/>
        </w:rPr>
        <w:t xml:space="preserve"> </w:t>
      </w:r>
      <w:r w:rsidRPr="00531482">
        <w:rPr>
          <w:rFonts w:ascii="Arial" w:hAnsi="Arial" w:cs="Arial"/>
          <w:sz w:val="24"/>
          <w:szCs w:val="24"/>
          <w:lang w:eastAsia="en-US"/>
        </w:rPr>
        <w:t>или его представителю.</w:t>
      </w:r>
    </w:p>
    <w:p w:rsidR="00E03AEA" w:rsidRPr="00531482" w:rsidRDefault="00E03AEA" w:rsidP="00E03AEA">
      <w:pPr>
        <w:widowControl w:val="0"/>
        <w:autoSpaceDE w:val="0"/>
        <w:autoSpaceDN w:val="0"/>
        <w:adjustRightInd w:val="0"/>
        <w:ind w:left="-567" w:firstLine="709"/>
        <w:rPr>
          <w:rFonts w:ascii="Arial" w:hAnsi="Arial" w:cs="Arial"/>
          <w:sz w:val="24"/>
          <w:szCs w:val="24"/>
        </w:rPr>
      </w:pPr>
    </w:p>
    <w:p w:rsidR="00E03AEA" w:rsidRPr="00531482" w:rsidRDefault="007460CF" w:rsidP="00E03AEA">
      <w:pPr>
        <w:widowControl w:val="0"/>
        <w:autoSpaceDE w:val="0"/>
        <w:autoSpaceDN w:val="0"/>
        <w:adjustRightInd w:val="0"/>
        <w:ind w:left="-567" w:firstLine="709"/>
        <w:jc w:val="center"/>
        <w:rPr>
          <w:rFonts w:ascii="Arial" w:hAnsi="Arial" w:cs="Arial"/>
          <w:sz w:val="24"/>
          <w:szCs w:val="24"/>
        </w:rPr>
      </w:pPr>
      <w:bookmarkStart w:id="28" w:name="Par353"/>
      <w:bookmarkEnd w:id="28"/>
      <w:r w:rsidRPr="00531482">
        <w:rPr>
          <w:rFonts w:ascii="Arial" w:hAnsi="Arial" w:cs="Arial"/>
          <w:sz w:val="24"/>
          <w:szCs w:val="24"/>
        </w:rPr>
        <w:t xml:space="preserve">ГЛАВА 22. ПРИЕМ И РЕГИСТРАЦИЯ ЗАЯВЛЕНИЯ И ПРИЛОЖЕННЫХ К НЕМУ </w:t>
      </w:r>
      <w:r w:rsidR="00E03AEA" w:rsidRPr="00531482">
        <w:rPr>
          <w:rFonts w:ascii="Arial" w:hAnsi="Arial" w:cs="Arial"/>
          <w:sz w:val="24"/>
          <w:szCs w:val="24"/>
        </w:rPr>
        <w:t>ДОКУМЕНТОВ</w:t>
      </w:r>
    </w:p>
    <w:p w:rsidR="00E03AEA" w:rsidRPr="00531482" w:rsidRDefault="00E03AEA" w:rsidP="00E03AEA">
      <w:pPr>
        <w:autoSpaceDE w:val="0"/>
        <w:autoSpaceDN w:val="0"/>
        <w:adjustRightInd w:val="0"/>
        <w:ind w:left="-567" w:firstLine="709"/>
        <w:rPr>
          <w:rFonts w:ascii="Arial" w:hAnsi="Arial" w:cs="Arial"/>
          <w:sz w:val="24"/>
          <w:szCs w:val="24"/>
          <w:lang w:eastAsia="en-US"/>
        </w:rPr>
      </w:pPr>
      <w:bookmarkStart w:id="29" w:name="Par355"/>
      <w:bookmarkEnd w:id="29"/>
    </w:p>
    <w:p w:rsidR="00E03AEA" w:rsidRPr="00531482" w:rsidRDefault="00E03AEA" w:rsidP="00E03AEA">
      <w:pPr>
        <w:autoSpaceDE w:val="0"/>
        <w:autoSpaceDN w:val="0"/>
        <w:adjustRightInd w:val="0"/>
        <w:ind w:left="-567" w:firstLine="709"/>
        <w:rPr>
          <w:rFonts w:ascii="Arial" w:hAnsi="Arial" w:cs="Arial"/>
          <w:sz w:val="24"/>
          <w:szCs w:val="24"/>
          <w:lang w:eastAsia="en-US"/>
        </w:rPr>
      </w:pPr>
      <w:r w:rsidRPr="00531482">
        <w:rPr>
          <w:rFonts w:ascii="Arial" w:hAnsi="Arial" w:cs="Arial"/>
          <w:sz w:val="24"/>
          <w:szCs w:val="24"/>
          <w:lang w:eastAsia="en-US"/>
        </w:rPr>
        <w:t>75. Основанием для начала осуществления административной процедуры является поступление в</w:t>
      </w:r>
      <w:r w:rsidRPr="00531482">
        <w:rPr>
          <w:rFonts w:ascii="Arial" w:hAnsi="Arial" w:cs="Arial"/>
          <w:sz w:val="24"/>
          <w:szCs w:val="24"/>
        </w:rPr>
        <w:t xml:space="preserve"> </w:t>
      </w:r>
      <w:r w:rsidRPr="00531482">
        <w:rPr>
          <w:rFonts w:ascii="Arial" w:hAnsi="Arial" w:cs="Arial"/>
          <w:sz w:val="24"/>
          <w:szCs w:val="24"/>
          <w:lang w:eastAsia="en-US"/>
        </w:rPr>
        <w:t>уполномоченный орган, ответственный за предоставление муниципальной услуги запроса о предоставлении государственной услуги или МФЦ запроса о предоставлении государственной услуги, в том числе комплексного запроса.</w:t>
      </w:r>
    </w:p>
    <w:p w:rsidR="00E03AEA" w:rsidRPr="00531482" w:rsidRDefault="00E03AEA" w:rsidP="00E03AEA">
      <w:pPr>
        <w:autoSpaceDE w:val="0"/>
        <w:autoSpaceDN w:val="0"/>
        <w:adjustRightInd w:val="0"/>
        <w:ind w:left="-567" w:firstLine="709"/>
        <w:rPr>
          <w:rFonts w:ascii="Arial" w:hAnsi="Arial" w:cs="Arial"/>
          <w:sz w:val="24"/>
          <w:szCs w:val="24"/>
          <w:lang w:eastAsia="en-US"/>
        </w:rPr>
      </w:pPr>
      <w:r w:rsidRPr="00531482">
        <w:rPr>
          <w:rFonts w:ascii="Arial" w:hAnsi="Arial" w:cs="Arial"/>
          <w:sz w:val="24"/>
          <w:szCs w:val="24"/>
          <w:lang w:eastAsia="en-US"/>
        </w:rPr>
        <w:t>Для предоставления государственной услуги заявитель или его представитель подает заявление с приложением документов одним из следующих способов:</w:t>
      </w:r>
    </w:p>
    <w:p w:rsidR="00E03AEA" w:rsidRPr="00531482" w:rsidRDefault="00E03AEA" w:rsidP="00E03AEA">
      <w:pPr>
        <w:autoSpaceDE w:val="0"/>
        <w:autoSpaceDN w:val="0"/>
        <w:adjustRightInd w:val="0"/>
        <w:ind w:left="-567" w:firstLine="709"/>
        <w:rPr>
          <w:rFonts w:ascii="Arial" w:hAnsi="Arial" w:cs="Arial"/>
          <w:sz w:val="24"/>
          <w:szCs w:val="24"/>
          <w:lang w:eastAsia="en-US"/>
        </w:rPr>
      </w:pPr>
      <w:r w:rsidRPr="00531482">
        <w:rPr>
          <w:rFonts w:ascii="Arial" w:hAnsi="Arial" w:cs="Arial"/>
          <w:sz w:val="24"/>
          <w:szCs w:val="24"/>
          <w:lang w:eastAsia="en-US"/>
        </w:rPr>
        <w:t>1) путем личного обращения в учреждение по месту своего жительства (по месту своего пребывания). В отдельных случаях для приема граждан, признанных в установленном порядке инвалидами, осуществляется выход (выезд) специалиста учреждения к месту жительства (месту пребывания) заявителя</w:t>
      </w:r>
      <w:r w:rsidRPr="00531482">
        <w:rPr>
          <w:rFonts w:ascii="Arial" w:hAnsi="Arial" w:cs="Arial"/>
          <w:color w:val="000000"/>
          <w:sz w:val="24"/>
          <w:szCs w:val="24"/>
        </w:rPr>
        <w:t xml:space="preserve"> </w:t>
      </w:r>
      <w:r w:rsidRPr="00531482">
        <w:rPr>
          <w:rFonts w:ascii="Arial" w:hAnsi="Arial" w:cs="Arial"/>
          <w:sz w:val="24"/>
          <w:szCs w:val="24"/>
          <w:lang w:eastAsia="en-US"/>
        </w:rPr>
        <w:t>или его представителя;</w:t>
      </w:r>
    </w:p>
    <w:p w:rsidR="00E03AEA" w:rsidRPr="00531482" w:rsidRDefault="00E03AEA" w:rsidP="00E03AEA">
      <w:pPr>
        <w:autoSpaceDE w:val="0"/>
        <w:autoSpaceDN w:val="0"/>
        <w:adjustRightInd w:val="0"/>
        <w:ind w:left="-567" w:firstLine="709"/>
        <w:rPr>
          <w:rFonts w:ascii="Arial" w:hAnsi="Arial" w:cs="Arial"/>
          <w:sz w:val="24"/>
          <w:szCs w:val="24"/>
          <w:lang w:eastAsia="en-US"/>
        </w:rPr>
      </w:pPr>
      <w:r w:rsidRPr="00531482">
        <w:rPr>
          <w:rFonts w:ascii="Arial" w:hAnsi="Arial" w:cs="Arial"/>
          <w:sz w:val="24"/>
          <w:szCs w:val="24"/>
          <w:lang w:eastAsia="en-US"/>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E03AEA" w:rsidRPr="00531482" w:rsidRDefault="00E03AEA" w:rsidP="00E03AEA">
      <w:pPr>
        <w:autoSpaceDE w:val="0"/>
        <w:autoSpaceDN w:val="0"/>
        <w:adjustRightInd w:val="0"/>
        <w:ind w:left="-567" w:firstLine="709"/>
        <w:rPr>
          <w:rFonts w:ascii="Arial" w:hAnsi="Arial" w:cs="Arial"/>
          <w:sz w:val="24"/>
          <w:szCs w:val="24"/>
          <w:lang w:eastAsia="en-US"/>
        </w:rPr>
      </w:pPr>
      <w:r w:rsidRPr="00531482">
        <w:rPr>
          <w:rFonts w:ascii="Arial" w:hAnsi="Arial" w:cs="Arial"/>
          <w:sz w:val="24"/>
          <w:szCs w:val="24"/>
          <w:lang w:eastAsia="en-US"/>
        </w:rPr>
        <w:t>3) в форме электронных документов;</w:t>
      </w:r>
    </w:p>
    <w:p w:rsidR="00E03AEA" w:rsidRPr="00531482" w:rsidRDefault="00E03AEA" w:rsidP="00E03AEA">
      <w:pPr>
        <w:autoSpaceDE w:val="0"/>
        <w:autoSpaceDN w:val="0"/>
        <w:adjustRightInd w:val="0"/>
        <w:ind w:left="-567" w:firstLine="709"/>
        <w:rPr>
          <w:rFonts w:ascii="Arial" w:hAnsi="Arial" w:cs="Arial"/>
          <w:sz w:val="24"/>
          <w:szCs w:val="24"/>
          <w:lang w:eastAsia="en-US"/>
        </w:rPr>
      </w:pPr>
      <w:r w:rsidRPr="00531482">
        <w:rPr>
          <w:rFonts w:ascii="Arial" w:hAnsi="Arial" w:cs="Arial"/>
          <w:sz w:val="24"/>
          <w:szCs w:val="24"/>
          <w:lang w:eastAsia="en-US"/>
        </w:rPr>
        <w:t>4) через МФЦ.</w:t>
      </w:r>
    </w:p>
    <w:p w:rsidR="00E03AEA" w:rsidRPr="00531482" w:rsidRDefault="00E03AEA" w:rsidP="00E03AEA">
      <w:pPr>
        <w:autoSpaceDE w:val="0"/>
        <w:autoSpaceDN w:val="0"/>
        <w:adjustRightInd w:val="0"/>
        <w:ind w:left="-567" w:firstLine="709"/>
        <w:rPr>
          <w:rFonts w:ascii="Arial" w:hAnsi="Arial" w:cs="Arial"/>
          <w:sz w:val="24"/>
          <w:szCs w:val="24"/>
          <w:lang w:eastAsia="en-US"/>
        </w:rPr>
      </w:pPr>
      <w:r w:rsidRPr="00531482">
        <w:rPr>
          <w:rFonts w:ascii="Arial" w:hAnsi="Arial" w:cs="Arial"/>
          <w:sz w:val="24"/>
          <w:szCs w:val="24"/>
        </w:rPr>
        <w:t xml:space="preserve">76. В день поступления </w:t>
      </w:r>
      <w:r w:rsidRPr="00531482">
        <w:rPr>
          <w:rFonts w:ascii="Arial" w:hAnsi="Arial" w:cs="Arial"/>
          <w:sz w:val="24"/>
          <w:szCs w:val="24"/>
          <w:lang w:eastAsia="en-US"/>
        </w:rPr>
        <w:t xml:space="preserve">(получения через организации почтовой связи, с помощью средств электронной связи) </w:t>
      </w:r>
      <w:r w:rsidRPr="00531482">
        <w:rPr>
          <w:rFonts w:ascii="Arial" w:hAnsi="Arial" w:cs="Arial"/>
          <w:sz w:val="24"/>
          <w:szCs w:val="24"/>
        </w:rPr>
        <w:t xml:space="preserve">заявление регистрируется </w:t>
      </w:r>
      <w:r w:rsidRPr="00531482">
        <w:rPr>
          <w:rFonts w:ascii="Arial" w:hAnsi="Arial" w:cs="Arial"/>
          <w:sz w:val="24"/>
          <w:szCs w:val="24"/>
          <w:lang w:eastAsia="en-US"/>
        </w:rPr>
        <w:t xml:space="preserve">должностным лицом уполномоченного органа, ответственным за регистрацию входящей корреспонденции, в журнале регистрации обращений за предоставлением муниципальной услуги. </w:t>
      </w:r>
    </w:p>
    <w:p w:rsidR="00E03AEA" w:rsidRPr="00531482" w:rsidRDefault="00E03AEA" w:rsidP="00E03AEA">
      <w:pPr>
        <w:widowControl w:val="0"/>
        <w:autoSpaceDE w:val="0"/>
        <w:autoSpaceDN w:val="0"/>
        <w:adjustRightInd w:val="0"/>
        <w:ind w:left="-567" w:firstLine="709"/>
        <w:rPr>
          <w:rFonts w:ascii="Arial" w:hAnsi="Arial" w:cs="Arial"/>
          <w:sz w:val="24"/>
          <w:szCs w:val="24"/>
          <w:lang w:eastAsia="en-US"/>
        </w:rPr>
      </w:pPr>
      <w:r w:rsidRPr="00531482">
        <w:rPr>
          <w:rFonts w:ascii="Arial" w:hAnsi="Arial" w:cs="Arial"/>
          <w:sz w:val="24"/>
          <w:szCs w:val="24"/>
          <w:lang w:eastAsia="en-US"/>
        </w:rPr>
        <w:t>77. Днем обращения заявителя</w:t>
      </w:r>
      <w:r w:rsidRPr="00531482">
        <w:rPr>
          <w:rFonts w:ascii="Arial" w:hAnsi="Arial" w:cs="Arial"/>
          <w:color w:val="000000"/>
          <w:sz w:val="24"/>
          <w:szCs w:val="24"/>
        </w:rPr>
        <w:t xml:space="preserve"> </w:t>
      </w:r>
      <w:r w:rsidRPr="00531482">
        <w:rPr>
          <w:rFonts w:ascii="Arial" w:hAnsi="Arial" w:cs="Arial"/>
          <w:sz w:val="24"/>
          <w:szCs w:val="24"/>
          <w:lang w:eastAsia="en-US"/>
        </w:rPr>
        <w:t>или его представителя считается дата регистрации в уполномоченном органе заявления и документов.</w:t>
      </w:r>
    </w:p>
    <w:p w:rsidR="00E03AEA" w:rsidRPr="00531482" w:rsidRDefault="00E03AEA" w:rsidP="00E03AEA">
      <w:pPr>
        <w:autoSpaceDE w:val="0"/>
        <w:autoSpaceDN w:val="0"/>
        <w:adjustRightInd w:val="0"/>
        <w:ind w:left="-567" w:firstLine="709"/>
        <w:rPr>
          <w:rFonts w:ascii="Arial" w:hAnsi="Arial" w:cs="Arial"/>
          <w:sz w:val="24"/>
          <w:szCs w:val="24"/>
          <w:lang w:eastAsia="en-US"/>
        </w:rPr>
      </w:pPr>
      <w:r w:rsidRPr="00531482">
        <w:rPr>
          <w:rFonts w:ascii="Arial" w:hAnsi="Arial" w:cs="Arial"/>
          <w:sz w:val="24"/>
          <w:szCs w:val="24"/>
          <w:lang w:eastAsia="en-US"/>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E03AEA" w:rsidRPr="00531482" w:rsidRDefault="00E03AEA" w:rsidP="00E03AEA">
      <w:pPr>
        <w:autoSpaceDE w:val="0"/>
        <w:autoSpaceDN w:val="0"/>
        <w:adjustRightInd w:val="0"/>
        <w:ind w:left="-567" w:firstLine="709"/>
        <w:rPr>
          <w:rFonts w:ascii="Arial" w:hAnsi="Arial" w:cs="Arial"/>
          <w:sz w:val="24"/>
          <w:szCs w:val="24"/>
          <w:lang w:eastAsia="en-US"/>
        </w:rPr>
      </w:pPr>
      <w:r w:rsidRPr="00531482">
        <w:rPr>
          <w:rFonts w:ascii="Arial" w:hAnsi="Arial" w:cs="Arial"/>
          <w:sz w:val="24"/>
          <w:szCs w:val="24"/>
          <w:lang w:eastAsia="en-US"/>
        </w:rPr>
        <w:t>78. Должностное лицо уполномоченного органа, ответственное за прием и регистрацию документов, устанавливает:</w:t>
      </w:r>
    </w:p>
    <w:p w:rsidR="00E03AEA" w:rsidRPr="00531482" w:rsidRDefault="00E03AEA" w:rsidP="00E03AEA">
      <w:pPr>
        <w:autoSpaceDE w:val="0"/>
        <w:autoSpaceDN w:val="0"/>
        <w:adjustRightInd w:val="0"/>
        <w:ind w:left="-567" w:firstLine="709"/>
        <w:rPr>
          <w:rFonts w:ascii="Arial" w:hAnsi="Arial" w:cs="Arial"/>
          <w:sz w:val="24"/>
          <w:szCs w:val="24"/>
          <w:lang w:eastAsia="en-US"/>
        </w:rPr>
      </w:pPr>
      <w:r w:rsidRPr="00531482">
        <w:rPr>
          <w:rFonts w:ascii="Arial" w:hAnsi="Arial" w:cs="Arial"/>
          <w:sz w:val="24"/>
          <w:szCs w:val="24"/>
          <w:lang w:eastAsia="en-US"/>
        </w:rPr>
        <w:t>а) предмет обращения;</w:t>
      </w:r>
    </w:p>
    <w:p w:rsidR="00E03AEA" w:rsidRPr="00531482" w:rsidRDefault="00E03AEA" w:rsidP="00E03AEA">
      <w:pPr>
        <w:autoSpaceDE w:val="0"/>
        <w:autoSpaceDN w:val="0"/>
        <w:adjustRightInd w:val="0"/>
        <w:ind w:left="-567" w:firstLine="709"/>
        <w:rPr>
          <w:rFonts w:ascii="Arial" w:hAnsi="Arial" w:cs="Arial"/>
          <w:sz w:val="24"/>
          <w:szCs w:val="24"/>
          <w:lang w:eastAsia="en-US"/>
        </w:rPr>
      </w:pPr>
      <w:r w:rsidRPr="00531482">
        <w:rPr>
          <w:rFonts w:ascii="Arial" w:hAnsi="Arial" w:cs="Arial"/>
          <w:sz w:val="24"/>
          <w:szCs w:val="24"/>
          <w:lang w:eastAsia="en-US"/>
        </w:rPr>
        <w:t>б) комплектность представленных документов, предусмотренных настоящим административным регламентом;</w:t>
      </w:r>
    </w:p>
    <w:p w:rsidR="00E03AEA" w:rsidRPr="00531482" w:rsidRDefault="00E03AEA" w:rsidP="00E03AEA">
      <w:pPr>
        <w:autoSpaceDE w:val="0"/>
        <w:autoSpaceDN w:val="0"/>
        <w:adjustRightInd w:val="0"/>
        <w:ind w:left="-567" w:firstLine="709"/>
        <w:rPr>
          <w:rFonts w:ascii="Arial" w:hAnsi="Arial" w:cs="Arial"/>
          <w:sz w:val="24"/>
          <w:szCs w:val="24"/>
          <w:lang w:eastAsia="en-US"/>
        </w:rPr>
      </w:pPr>
      <w:r w:rsidRPr="00531482">
        <w:rPr>
          <w:rFonts w:ascii="Arial" w:hAnsi="Arial" w:cs="Arial"/>
          <w:sz w:val="24"/>
          <w:szCs w:val="24"/>
          <w:lang w:eastAsia="en-US"/>
        </w:rPr>
        <w:t>в) соответствие документов требованиям, указанным в пункте 32 настоящего административного регламента.</w:t>
      </w:r>
    </w:p>
    <w:p w:rsidR="00E03AEA" w:rsidRPr="00531482" w:rsidRDefault="00E03AEA" w:rsidP="00E03AEA">
      <w:pPr>
        <w:autoSpaceDE w:val="0"/>
        <w:autoSpaceDN w:val="0"/>
        <w:adjustRightInd w:val="0"/>
        <w:ind w:left="-567" w:firstLine="709"/>
        <w:rPr>
          <w:rFonts w:ascii="Arial" w:hAnsi="Arial" w:cs="Arial"/>
          <w:sz w:val="24"/>
          <w:szCs w:val="24"/>
          <w:lang w:eastAsia="en-US"/>
        </w:rPr>
      </w:pPr>
      <w:r w:rsidRPr="00531482">
        <w:rPr>
          <w:rFonts w:ascii="Arial" w:hAnsi="Arial" w:cs="Arial"/>
          <w:sz w:val="24"/>
          <w:szCs w:val="24"/>
          <w:lang w:eastAsia="en-US"/>
        </w:rPr>
        <w:t>Максимальный срок выполнения данного действия составляет 10 минут.</w:t>
      </w:r>
    </w:p>
    <w:p w:rsidR="00E03AEA" w:rsidRPr="00531482" w:rsidRDefault="00E03AEA" w:rsidP="00E03AEA">
      <w:pPr>
        <w:autoSpaceDE w:val="0"/>
        <w:autoSpaceDN w:val="0"/>
        <w:adjustRightInd w:val="0"/>
        <w:ind w:left="-567" w:firstLine="709"/>
        <w:rPr>
          <w:rFonts w:ascii="Arial" w:hAnsi="Arial" w:cs="Arial"/>
          <w:sz w:val="24"/>
          <w:szCs w:val="24"/>
          <w:lang w:eastAsia="en-US"/>
        </w:rPr>
      </w:pPr>
      <w:r w:rsidRPr="00531482">
        <w:rPr>
          <w:rFonts w:ascii="Arial" w:hAnsi="Arial" w:cs="Arial"/>
          <w:sz w:val="24"/>
          <w:szCs w:val="24"/>
          <w:lang w:eastAsia="en-US"/>
        </w:rPr>
        <w:t>79. Должностное лицо уполномоченного органа снимает копии с документов, отраженных в пункте 31 настоящего административного регламента для формирования дела.</w:t>
      </w:r>
    </w:p>
    <w:p w:rsidR="00E03AEA" w:rsidRPr="00531482" w:rsidRDefault="00E03AEA" w:rsidP="00E03AEA">
      <w:pPr>
        <w:autoSpaceDE w:val="0"/>
        <w:autoSpaceDN w:val="0"/>
        <w:adjustRightInd w:val="0"/>
        <w:ind w:left="-567" w:firstLine="709"/>
        <w:rPr>
          <w:rFonts w:ascii="Arial" w:hAnsi="Arial" w:cs="Arial"/>
          <w:sz w:val="24"/>
          <w:szCs w:val="24"/>
        </w:rPr>
      </w:pPr>
      <w:r w:rsidRPr="00531482">
        <w:rPr>
          <w:rFonts w:ascii="Arial" w:hAnsi="Arial" w:cs="Arial"/>
          <w:sz w:val="24"/>
          <w:szCs w:val="24"/>
        </w:rPr>
        <w:t>80. В случае выявления в документах оснований в соответствии с пунктом 36 настоящего административного регламента, уведомление об отказе направляется в соответствии с пунктом 37 настоящего административного регламента.</w:t>
      </w:r>
    </w:p>
    <w:p w:rsidR="00E03AEA" w:rsidRPr="00531482" w:rsidRDefault="00E03AEA" w:rsidP="00E03AEA">
      <w:pPr>
        <w:autoSpaceDE w:val="0"/>
        <w:autoSpaceDN w:val="0"/>
        <w:adjustRightInd w:val="0"/>
        <w:ind w:left="-567" w:firstLine="709"/>
        <w:rPr>
          <w:rFonts w:ascii="Arial" w:hAnsi="Arial" w:cs="Arial"/>
          <w:sz w:val="24"/>
          <w:szCs w:val="24"/>
          <w:lang w:eastAsia="en-US"/>
        </w:rPr>
      </w:pPr>
      <w:r w:rsidRPr="00531482">
        <w:rPr>
          <w:rFonts w:ascii="Arial" w:hAnsi="Arial" w:cs="Arial"/>
          <w:sz w:val="24"/>
          <w:szCs w:val="24"/>
          <w:lang w:eastAsia="en-US"/>
        </w:rPr>
        <w:t>81. Общий срок приема, регистрации документов составляет не более 30 минут.</w:t>
      </w:r>
    </w:p>
    <w:p w:rsidR="00E03AEA" w:rsidRPr="00531482" w:rsidRDefault="00E03AEA" w:rsidP="00E03AEA">
      <w:pPr>
        <w:widowControl w:val="0"/>
        <w:autoSpaceDE w:val="0"/>
        <w:autoSpaceDN w:val="0"/>
        <w:adjustRightInd w:val="0"/>
        <w:ind w:left="-567" w:firstLine="709"/>
        <w:rPr>
          <w:rFonts w:ascii="Arial" w:hAnsi="Arial" w:cs="Arial"/>
          <w:sz w:val="24"/>
          <w:szCs w:val="24"/>
          <w:lang w:eastAsia="en-US"/>
        </w:rPr>
      </w:pPr>
      <w:r w:rsidRPr="00531482">
        <w:rPr>
          <w:rFonts w:ascii="Arial" w:hAnsi="Arial" w:cs="Arial"/>
          <w:sz w:val="24"/>
          <w:szCs w:val="24"/>
          <w:lang w:eastAsia="en-US"/>
        </w:rPr>
        <w:t>82. Заявителю</w:t>
      </w:r>
      <w:r w:rsidRPr="00531482">
        <w:rPr>
          <w:rFonts w:ascii="Arial" w:hAnsi="Arial" w:cs="Arial"/>
          <w:color w:val="000000"/>
          <w:sz w:val="24"/>
          <w:szCs w:val="24"/>
        </w:rPr>
        <w:t xml:space="preserve"> </w:t>
      </w:r>
      <w:r w:rsidRPr="00531482">
        <w:rPr>
          <w:rFonts w:ascii="Arial" w:hAnsi="Arial" w:cs="Arial"/>
          <w:sz w:val="24"/>
          <w:szCs w:val="24"/>
          <w:lang w:eastAsia="en-US"/>
        </w:rPr>
        <w:t xml:space="preserve">или его представителю выдается расписка в получении от </w:t>
      </w:r>
      <w:r w:rsidRPr="00531482">
        <w:rPr>
          <w:rFonts w:ascii="Arial" w:hAnsi="Arial" w:cs="Arial"/>
          <w:sz w:val="24"/>
          <w:szCs w:val="24"/>
          <w:lang w:eastAsia="en-US"/>
        </w:rPr>
        <w:lastRenderedPageBreak/>
        <w:t>заявителя</w:t>
      </w:r>
      <w:r w:rsidRPr="00531482">
        <w:rPr>
          <w:rFonts w:ascii="Arial" w:hAnsi="Arial" w:cs="Arial"/>
          <w:color w:val="000000"/>
          <w:sz w:val="24"/>
          <w:szCs w:val="24"/>
        </w:rPr>
        <w:t xml:space="preserve"> </w:t>
      </w:r>
      <w:r w:rsidRPr="00531482">
        <w:rPr>
          <w:rFonts w:ascii="Arial" w:hAnsi="Arial" w:cs="Arial"/>
          <w:sz w:val="24"/>
          <w:szCs w:val="24"/>
          <w:lang w:eastAsia="en-US"/>
        </w:rPr>
        <w:t>или его представителя документов с указанием их перечня и даты их получения уполномоченным органом (приложение № 3 к настоящему административному регламенту).</w:t>
      </w:r>
    </w:p>
    <w:p w:rsidR="00E03AEA" w:rsidRPr="00531482" w:rsidRDefault="00E03AEA" w:rsidP="00E03AEA">
      <w:pPr>
        <w:widowControl w:val="0"/>
        <w:autoSpaceDE w:val="0"/>
        <w:autoSpaceDN w:val="0"/>
        <w:adjustRightInd w:val="0"/>
        <w:ind w:left="-567" w:firstLine="709"/>
        <w:rPr>
          <w:rFonts w:ascii="Arial" w:hAnsi="Arial" w:cs="Arial"/>
          <w:sz w:val="24"/>
          <w:szCs w:val="24"/>
          <w:lang w:eastAsia="en-US"/>
        </w:rPr>
      </w:pPr>
      <w:r w:rsidRPr="00531482">
        <w:rPr>
          <w:rFonts w:ascii="Arial" w:hAnsi="Arial" w:cs="Arial"/>
          <w:sz w:val="24"/>
          <w:szCs w:val="24"/>
          <w:lang w:eastAsia="en-US"/>
        </w:rPr>
        <w:t xml:space="preserve">В случае представления документов через МФЦ расписка выдается </w:t>
      </w:r>
      <w:proofErr w:type="gramStart"/>
      <w:r w:rsidRPr="00531482">
        <w:rPr>
          <w:rFonts w:ascii="Arial" w:hAnsi="Arial" w:cs="Arial"/>
          <w:sz w:val="24"/>
          <w:szCs w:val="24"/>
          <w:lang w:eastAsia="en-US"/>
        </w:rPr>
        <w:t>указанным</w:t>
      </w:r>
      <w:proofErr w:type="gramEnd"/>
      <w:r w:rsidRPr="00531482">
        <w:rPr>
          <w:rFonts w:ascii="Arial" w:hAnsi="Arial" w:cs="Arial"/>
          <w:sz w:val="24"/>
          <w:szCs w:val="24"/>
          <w:lang w:eastAsia="en-US"/>
        </w:rPr>
        <w:t xml:space="preserve"> МФЦ.</w:t>
      </w:r>
    </w:p>
    <w:p w:rsidR="00E03AEA" w:rsidRPr="00531482" w:rsidRDefault="00E03AEA" w:rsidP="00E03AEA">
      <w:pPr>
        <w:autoSpaceDE w:val="0"/>
        <w:autoSpaceDN w:val="0"/>
        <w:adjustRightInd w:val="0"/>
        <w:ind w:left="-567" w:firstLine="709"/>
        <w:rPr>
          <w:rFonts w:ascii="Arial" w:hAnsi="Arial" w:cs="Arial"/>
          <w:sz w:val="24"/>
          <w:szCs w:val="24"/>
          <w:lang w:eastAsia="en-US"/>
        </w:rPr>
      </w:pPr>
      <w:r w:rsidRPr="00531482">
        <w:rPr>
          <w:rFonts w:ascii="Arial" w:hAnsi="Arial" w:cs="Arial"/>
          <w:sz w:val="24"/>
          <w:szCs w:val="24"/>
          <w:lang w:eastAsia="en-US"/>
        </w:rPr>
        <w:t>83. В случае поступления заявления и прилагаемых к нему документов (при наличии) в электронной форме должностное лицо уполномоченного органа или МФЦ, ответственное за прием и регистрацию документов, осуществляет следующую последовательность действий:</w:t>
      </w:r>
    </w:p>
    <w:p w:rsidR="00E03AEA" w:rsidRPr="00531482" w:rsidRDefault="00E03AEA" w:rsidP="00E03AEA">
      <w:pPr>
        <w:autoSpaceDE w:val="0"/>
        <w:autoSpaceDN w:val="0"/>
        <w:adjustRightInd w:val="0"/>
        <w:ind w:left="-567" w:firstLine="709"/>
        <w:rPr>
          <w:rFonts w:ascii="Arial" w:hAnsi="Arial" w:cs="Arial"/>
          <w:sz w:val="24"/>
          <w:szCs w:val="24"/>
          <w:lang w:eastAsia="en-US"/>
        </w:rPr>
      </w:pPr>
      <w:r w:rsidRPr="00531482">
        <w:rPr>
          <w:rFonts w:ascii="Arial" w:hAnsi="Arial" w:cs="Arial"/>
          <w:sz w:val="24"/>
          <w:szCs w:val="24"/>
          <w:lang w:eastAsia="en-US"/>
        </w:rPr>
        <w:t>1) просматривает электронные образцы заявления и прилагаемых к нему документов;</w:t>
      </w:r>
    </w:p>
    <w:p w:rsidR="00E03AEA" w:rsidRPr="00531482" w:rsidRDefault="00E03AEA" w:rsidP="00E03AEA">
      <w:pPr>
        <w:autoSpaceDE w:val="0"/>
        <w:autoSpaceDN w:val="0"/>
        <w:adjustRightInd w:val="0"/>
        <w:ind w:left="-567" w:firstLine="709"/>
        <w:rPr>
          <w:rFonts w:ascii="Arial" w:hAnsi="Arial" w:cs="Arial"/>
          <w:sz w:val="24"/>
          <w:szCs w:val="24"/>
          <w:lang w:eastAsia="en-US"/>
        </w:rPr>
      </w:pPr>
      <w:r w:rsidRPr="00531482">
        <w:rPr>
          <w:rFonts w:ascii="Arial" w:hAnsi="Arial" w:cs="Arial"/>
          <w:sz w:val="24"/>
          <w:szCs w:val="24"/>
          <w:lang w:eastAsia="en-US"/>
        </w:rPr>
        <w:t>2) осуществляет контроль полученных электронных образцов заявления и прилагаемых к нему документов на предмет целостности;</w:t>
      </w:r>
    </w:p>
    <w:p w:rsidR="00E03AEA" w:rsidRPr="00531482" w:rsidRDefault="00E03AEA" w:rsidP="00E03AEA">
      <w:pPr>
        <w:autoSpaceDE w:val="0"/>
        <w:autoSpaceDN w:val="0"/>
        <w:adjustRightInd w:val="0"/>
        <w:ind w:left="-567" w:firstLine="709"/>
        <w:rPr>
          <w:rFonts w:ascii="Arial" w:hAnsi="Arial" w:cs="Arial"/>
          <w:sz w:val="24"/>
          <w:szCs w:val="24"/>
          <w:lang w:eastAsia="en-US"/>
        </w:rPr>
      </w:pPr>
      <w:r w:rsidRPr="00531482">
        <w:rPr>
          <w:rFonts w:ascii="Arial" w:hAnsi="Arial" w:cs="Arial"/>
          <w:sz w:val="24"/>
          <w:szCs w:val="24"/>
          <w:lang w:eastAsia="en-US"/>
        </w:rPr>
        <w:t>3) фиксирует дату получения заявления и прилагаемых к нему документов;</w:t>
      </w:r>
    </w:p>
    <w:p w:rsidR="00E03AEA" w:rsidRPr="00531482" w:rsidRDefault="00E03AEA" w:rsidP="00E03AEA">
      <w:pPr>
        <w:autoSpaceDE w:val="0"/>
        <w:autoSpaceDN w:val="0"/>
        <w:adjustRightInd w:val="0"/>
        <w:ind w:left="-567" w:firstLine="709"/>
        <w:rPr>
          <w:rFonts w:ascii="Arial" w:hAnsi="Arial" w:cs="Arial"/>
          <w:sz w:val="24"/>
          <w:szCs w:val="24"/>
          <w:lang w:eastAsia="en-US"/>
        </w:rPr>
      </w:pPr>
      <w:proofErr w:type="gramStart"/>
      <w:r w:rsidRPr="00531482">
        <w:rPr>
          <w:rFonts w:ascii="Arial" w:hAnsi="Arial" w:cs="Arial"/>
          <w:sz w:val="24"/>
          <w:szCs w:val="24"/>
          <w:lang w:eastAsia="en-US"/>
        </w:rPr>
        <w:t>4) направляет заявителю</w:t>
      </w:r>
      <w:r w:rsidRPr="00531482">
        <w:rPr>
          <w:rFonts w:ascii="Arial" w:hAnsi="Arial" w:cs="Arial"/>
          <w:color w:val="000000"/>
          <w:sz w:val="24"/>
          <w:szCs w:val="24"/>
        </w:rPr>
        <w:t xml:space="preserve"> </w:t>
      </w:r>
      <w:r w:rsidRPr="00531482">
        <w:rPr>
          <w:rFonts w:ascii="Arial" w:hAnsi="Arial" w:cs="Arial"/>
          <w:sz w:val="24"/>
          <w:szCs w:val="24"/>
          <w:lang w:eastAsia="en-US"/>
        </w:rPr>
        <w:t>или его представителю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подлинников документов (копии, заверенные в установленном порядке), указанных в пункте 33 настоящего административного регламента, в срок, не превышающий 5 календарных дней с даты получения ходатайства и прилагаемых к нему документов (при наличии) в</w:t>
      </w:r>
      <w:proofErr w:type="gramEnd"/>
      <w:r w:rsidRPr="00531482">
        <w:rPr>
          <w:rFonts w:ascii="Arial" w:hAnsi="Arial" w:cs="Arial"/>
          <w:sz w:val="24"/>
          <w:szCs w:val="24"/>
          <w:lang w:eastAsia="en-US"/>
        </w:rPr>
        <w:t xml:space="preserve"> электронной форме.</w:t>
      </w:r>
    </w:p>
    <w:p w:rsidR="00E03AEA" w:rsidRPr="00531482" w:rsidRDefault="00E03AEA" w:rsidP="00E03AEA">
      <w:pPr>
        <w:autoSpaceDE w:val="0"/>
        <w:autoSpaceDN w:val="0"/>
        <w:adjustRightInd w:val="0"/>
        <w:ind w:left="-567" w:firstLine="709"/>
        <w:rPr>
          <w:rFonts w:ascii="Arial" w:hAnsi="Arial" w:cs="Arial"/>
          <w:sz w:val="24"/>
          <w:szCs w:val="24"/>
          <w:lang w:eastAsia="en-US"/>
        </w:rPr>
      </w:pPr>
      <w:r w:rsidRPr="00531482">
        <w:rPr>
          <w:rFonts w:ascii="Arial" w:hAnsi="Arial" w:cs="Arial"/>
          <w:sz w:val="24"/>
          <w:szCs w:val="24"/>
          <w:lang w:eastAsia="en-US"/>
        </w:rPr>
        <w:t xml:space="preserve">84. При поступлении заявления и прилагаемых к нему документов в уполномоченный орган посредством почтового отправления заявителю или его представителю направляется расписка в получении документов заказным почтовым отправлением с уведомлением о вручении в течение 3 календарных дней </w:t>
      </w:r>
      <w:proofErr w:type="gramStart"/>
      <w:r w:rsidRPr="00531482">
        <w:rPr>
          <w:rFonts w:ascii="Arial" w:hAnsi="Arial" w:cs="Arial"/>
          <w:sz w:val="24"/>
          <w:szCs w:val="24"/>
          <w:lang w:eastAsia="en-US"/>
        </w:rPr>
        <w:t>с даты получения</w:t>
      </w:r>
      <w:proofErr w:type="gramEnd"/>
      <w:r w:rsidRPr="00531482">
        <w:rPr>
          <w:rFonts w:ascii="Arial" w:hAnsi="Arial" w:cs="Arial"/>
          <w:sz w:val="24"/>
          <w:szCs w:val="24"/>
          <w:lang w:eastAsia="en-US"/>
        </w:rPr>
        <w:t xml:space="preserve"> заявления и прилагаемых к нему документов.</w:t>
      </w:r>
    </w:p>
    <w:p w:rsidR="00E03AEA" w:rsidRPr="00531482" w:rsidRDefault="00E03AEA" w:rsidP="00E03AEA">
      <w:pPr>
        <w:autoSpaceDE w:val="0"/>
        <w:autoSpaceDN w:val="0"/>
        <w:adjustRightInd w:val="0"/>
        <w:ind w:left="-567" w:firstLine="709"/>
        <w:rPr>
          <w:rFonts w:ascii="Arial" w:hAnsi="Arial" w:cs="Arial"/>
          <w:sz w:val="24"/>
          <w:szCs w:val="24"/>
          <w:lang w:eastAsia="en-US"/>
        </w:rPr>
      </w:pPr>
      <w:r w:rsidRPr="00531482">
        <w:rPr>
          <w:rFonts w:ascii="Arial" w:hAnsi="Arial" w:cs="Arial"/>
          <w:sz w:val="24"/>
          <w:szCs w:val="24"/>
          <w:lang w:eastAsia="en-US"/>
        </w:rPr>
        <w:t xml:space="preserve">85. Фиксация результата выполнения административной процедуры осуществляется путем </w:t>
      </w:r>
      <w:proofErr w:type="gramStart"/>
      <w:r w:rsidRPr="00531482">
        <w:rPr>
          <w:rFonts w:ascii="Arial" w:hAnsi="Arial" w:cs="Arial"/>
          <w:sz w:val="24"/>
          <w:szCs w:val="24"/>
          <w:lang w:eastAsia="en-US"/>
        </w:rPr>
        <w:t>регистрации</w:t>
      </w:r>
      <w:proofErr w:type="gramEnd"/>
      <w:r w:rsidRPr="00531482">
        <w:rPr>
          <w:rFonts w:ascii="Arial" w:hAnsi="Arial" w:cs="Arial"/>
          <w:sz w:val="24"/>
          <w:szCs w:val="24"/>
          <w:lang w:eastAsia="en-US"/>
        </w:rPr>
        <w:t xml:space="preserve"> в журнале входящей корреспонденции уполномоченного органа заявления с присвоением регистрационной отметки (входящий номер и дата), регистрация в журнале исходящих документов уполномоченного органа уведомления об отказе в приеме документов.</w:t>
      </w:r>
    </w:p>
    <w:p w:rsidR="00E03AEA" w:rsidRPr="00531482" w:rsidRDefault="00E03AEA" w:rsidP="00E03AEA">
      <w:pPr>
        <w:autoSpaceDE w:val="0"/>
        <w:autoSpaceDN w:val="0"/>
        <w:adjustRightInd w:val="0"/>
        <w:ind w:left="-567" w:firstLine="709"/>
        <w:rPr>
          <w:rFonts w:ascii="Arial" w:hAnsi="Arial" w:cs="Arial"/>
          <w:sz w:val="24"/>
          <w:szCs w:val="24"/>
          <w:lang w:eastAsia="en-US"/>
        </w:rPr>
      </w:pPr>
      <w:r w:rsidRPr="00531482">
        <w:rPr>
          <w:rFonts w:ascii="Arial" w:hAnsi="Arial" w:cs="Arial"/>
          <w:sz w:val="24"/>
          <w:szCs w:val="24"/>
          <w:lang w:eastAsia="en-US"/>
        </w:rPr>
        <w:t>86. Критерием принятия решения для административной процедуры является корректно оформленное заявление в соответствии с требованиями.</w:t>
      </w:r>
    </w:p>
    <w:p w:rsidR="00E03AEA" w:rsidRPr="00531482" w:rsidRDefault="00E03AEA" w:rsidP="00E03AEA">
      <w:pPr>
        <w:autoSpaceDE w:val="0"/>
        <w:autoSpaceDN w:val="0"/>
        <w:adjustRightInd w:val="0"/>
        <w:ind w:left="-567" w:firstLine="709"/>
        <w:rPr>
          <w:rFonts w:ascii="Arial" w:hAnsi="Arial" w:cs="Arial"/>
          <w:sz w:val="24"/>
          <w:szCs w:val="24"/>
          <w:lang w:eastAsia="en-US"/>
        </w:rPr>
      </w:pPr>
      <w:r w:rsidRPr="00531482">
        <w:rPr>
          <w:rFonts w:ascii="Arial" w:hAnsi="Arial" w:cs="Arial"/>
          <w:sz w:val="24"/>
          <w:szCs w:val="24"/>
          <w:lang w:eastAsia="en-US"/>
        </w:rPr>
        <w:t xml:space="preserve">Результатом административной процедуры по приему и регистрации заявления и документов является зарегистрированные </w:t>
      </w:r>
      <w:r w:rsidRPr="00531482">
        <w:rPr>
          <w:rFonts w:ascii="Arial" w:eastAsia="Calibri" w:hAnsi="Arial" w:cs="Arial"/>
          <w:sz w:val="24"/>
          <w:szCs w:val="24"/>
        </w:rPr>
        <w:t>заявление и документы в установленном порядке</w:t>
      </w:r>
      <w:r w:rsidRPr="00531482">
        <w:rPr>
          <w:rFonts w:ascii="Arial" w:hAnsi="Arial" w:cs="Arial"/>
          <w:sz w:val="24"/>
          <w:szCs w:val="24"/>
          <w:lang w:eastAsia="en-US"/>
        </w:rPr>
        <w:t>.</w:t>
      </w:r>
    </w:p>
    <w:p w:rsidR="00E03AEA" w:rsidRPr="00531482" w:rsidRDefault="00E03AEA" w:rsidP="00E03AEA">
      <w:pPr>
        <w:autoSpaceDE w:val="0"/>
        <w:autoSpaceDN w:val="0"/>
        <w:adjustRightInd w:val="0"/>
        <w:ind w:left="-567" w:firstLine="709"/>
        <w:rPr>
          <w:rFonts w:ascii="Arial" w:hAnsi="Arial" w:cs="Arial"/>
          <w:sz w:val="24"/>
          <w:szCs w:val="24"/>
          <w:lang w:eastAsia="en-US"/>
        </w:rPr>
      </w:pPr>
    </w:p>
    <w:p w:rsidR="00E03AEA" w:rsidRPr="00531482" w:rsidRDefault="007460CF" w:rsidP="00E03AEA">
      <w:pPr>
        <w:autoSpaceDE w:val="0"/>
        <w:autoSpaceDN w:val="0"/>
        <w:adjustRightInd w:val="0"/>
        <w:ind w:left="-567" w:firstLine="709"/>
        <w:rPr>
          <w:rFonts w:ascii="Arial" w:hAnsi="Arial" w:cs="Arial"/>
          <w:sz w:val="24"/>
          <w:szCs w:val="24"/>
          <w:lang w:eastAsia="en-US"/>
        </w:rPr>
      </w:pPr>
      <w:r w:rsidRPr="00531482">
        <w:rPr>
          <w:rFonts w:ascii="Arial" w:hAnsi="Arial" w:cs="Arial"/>
          <w:sz w:val="24"/>
          <w:szCs w:val="24"/>
          <w:lang w:eastAsia="en-US"/>
        </w:rPr>
        <w:t xml:space="preserve">ГЛАВА 23. ФОРМИРОВАНИЕ И НАПРАВЛЕНИЕ МЕЖВЕДОМСТВЕННЫХ </w:t>
      </w:r>
      <w:r w:rsidR="00E03AEA" w:rsidRPr="00531482">
        <w:rPr>
          <w:rFonts w:ascii="Arial" w:hAnsi="Arial" w:cs="Arial"/>
          <w:sz w:val="24"/>
          <w:szCs w:val="24"/>
          <w:lang w:eastAsia="en-US"/>
        </w:rPr>
        <w:t>ЗАПРОСОВ В ОРГАНЫ (ОРГАНИЗАЦИИ), УЧАСТВУЮЩИЕ В ПРЕДОСТАВЛЕНИИ МУНИЦИПАЛЬНОЙ УСЛУГИ</w:t>
      </w:r>
    </w:p>
    <w:p w:rsidR="00E03AEA" w:rsidRPr="00531482" w:rsidRDefault="00E03AEA" w:rsidP="00E03AEA">
      <w:pPr>
        <w:autoSpaceDE w:val="0"/>
        <w:autoSpaceDN w:val="0"/>
        <w:adjustRightInd w:val="0"/>
        <w:ind w:left="-567" w:firstLine="709"/>
        <w:rPr>
          <w:rFonts w:ascii="Arial" w:hAnsi="Arial" w:cs="Arial"/>
          <w:sz w:val="24"/>
          <w:szCs w:val="24"/>
          <w:lang w:eastAsia="en-US"/>
        </w:rPr>
      </w:pPr>
    </w:p>
    <w:p w:rsidR="00E03AEA" w:rsidRPr="00531482" w:rsidRDefault="00E03AEA" w:rsidP="00E03AEA">
      <w:pPr>
        <w:autoSpaceDE w:val="0"/>
        <w:autoSpaceDN w:val="0"/>
        <w:adjustRightInd w:val="0"/>
        <w:ind w:left="-567" w:firstLine="709"/>
        <w:rPr>
          <w:rFonts w:ascii="Arial" w:hAnsi="Arial" w:cs="Arial"/>
          <w:sz w:val="24"/>
          <w:szCs w:val="24"/>
          <w:lang w:eastAsia="en-US"/>
        </w:rPr>
      </w:pPr>
      <w:r w:rsidRPr="00531482">
        <w:rPr>
          <w:rFonts w:ascii="Arial" w:hAnsi="Arial" w:cs="Arial"/>
          <w:sz w:val="24"/>
          <w:szCs w:val="24"/>
          <w:lang w:eastAsia="en-US"/>
        </w:rPr>
        <w:t>87.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E03AEA" w:rsidRPr="00531482" w:rsidRDefault="00E03AEA" w:rsidP="00E03AEA">
      <w:pPr>
        <w:autoSpaceDE w:val="0"/>
        <w:autoSpaceDN w:val="0"/>
        <w:adjustRightInd w:val="0"/>
        <w:ind w:left="-567" w:firstLine="709"/>
        <w:rPr>
          <w:rFonts w:ascii="Arial" w:hAnsi="Arial" w:cs="Arial"/>
          <w:sz w:val="24"/>
          <w:szCs w:val="24"/>
          <w:lang w:eastAsia="en-US"/>
        </w:rPr>
      </w:pPr>
      <w:proofErr w:type="gramStart"/>
      <w:r w:rsidRPr="00531482">
        <w:rPr>
          <w:rFonts w:ascii="Arial" w:hAnsi="Arial" w:cs="Arial"/>
          <w:sz w:val="24"/>
          <w:szCs w:val="24"/>
          <w:lang w:eastAsia="en-US"/>
        </w:rPr>
        <w:t>В течение одного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33 и 33.1. настоящего административного регламента, в случае, если указанные документы не были</w:t>
      </w:r>
      <w:proofErr w:type="gramEnd"/>
      <w:r w:rsidRPr="00531482">
        <w:rPr>
          <w:rFonts w:ascii="Arial" w:hAnsi="Arial" w:cs="Arial"/>
          <w:sz w:val="24"/>
          <w:szCs w:val="24"/>
          <w:lang w:eastAsia="en-US"/>
        </w:rPr>
        <w:t xml:space="preserve"> представлены заявителем или его представителем самостоятельно, в том числе в электронной форме с </w:t>
      </w:r>
      <w:r w:rsidRPr="00531482">
        <w:rPr>
          <w:rFonts w:ascii="Arial" w:hAnsi="Arial" w:cs="Arial"/>
          <w:sz w:val="24"/>
          <w:szCs w:val="24"/>
          <w:lang w:eastAsia="en-US"/>
        </w:rPr>
        <w:lastRenderedPageBreak/>
        <w:t>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E03AEA" w:rsidRPr="00531482" w:rsidRDefault="00E03AEA" w:rsidP="00E03AEA">
      <w:pPr>
        <w:autoSpaceDE w:val="0"/>
        <w:autoSpaceDN w:val="0"/>
        <w:adjustRightInd w:val="0"/>
        <w:ind w:left="-567" w:firstLine="709"/>
        <w:rPr>
          <w:rFonts w:ascii="Arial" w:hAnsi="Arial" w:cs="Arial"/>
          <w:sz w:val="24"/>
          <w:szCs w:val="24"/>
          <w:lang w:eastAsia="en-US"/>
        </w:rPr>
      </w:pPr>
      <w:r w:rsidRPr="00531482">
        <w:rPr>
          <w:rFonts w:ascii="Arial" w:hAnsi="Arial" w:cs="Arial"/>
          <w:sz w:val="24"/>
          <w:szCs w:val="24"/>
          <w:lang w:eastAsia="en-US"/>
        </w:rPr>
        <w:t>88. Направление межведомственного запроса и представление документов и информации, перечисленных в пункте 33 и 33.1 настоящего административного регламента, допускаются только в целях, связанных с предоставлением муниципальной услуги.</w:t>
      </w:r>
    </w:p>
    <w:p w:rsidR="00E03AEA" w:rsidRPr="00531482" w:rsidRDefault="00E03AEA" w:rsidP="00E03AEA">
      <w:pPr>
        <w:autoSpaceDE w:val="0"/>
        <w:autoSpaceDN w:val="0"/>
        <w:adjustRightInd w:val="0"/>
        <w:ind w:left="-567" w:firstLine="709"/>
        <w:rPr>
          <w:rFonts w:ascii="Arial" w:hAnsi="Arial" w:cs="Arial"/>
          <w:sz w:val="24"/>
          <w:szCs w:val="24"/>
          <w:lang w:eastAsia="en-US"/>
        </w:rPr>
      </w:pPr>
      <w:r w:rsidRPr="00531482">
        <w:rPr>
          <w:rFonts w:ascii="Arial" w:hAnsi="Arial" w:cs="Arial"/>
          <w:sz w:val="24"/>
          <w:szCs w:val="24"/>
          <w:lang w:eastAsia="en-US"/>
        </w:rPr>
        <w:t>89. Межведомственный запрос о представлении документов, указанных в пункте 33 и 33.1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статьи 7.2 Федерального закона от 27 июля 2010 года № 210-ФЗ «Об организации предоставления государственных и муниципальных услуг».</w:t>
      </w:r>
    </w:p>
    <w:p w:rsidR="00E03AEA" w:rsidRPr="00531482" w:rsidRDefault="00E03AEA" w:rsidP="00E03AEA">
      <w:pPr>
        <w:autoSpaceDE w:val="0"/>
        <w:autoSpaceDN w:val="0"/>
        <w:adjustRightInd w:val="0"/>
        <w:ind w:left="-567" w:firstLine="709"/>
        <w:rPr>
          <w:rFonts w:ascii="Arial" w:hAnsi="Arial" w:cs="Arial"/>
          <w:sz w:val="24"/>
          <w:szCs w:val="24"/>
          <w:lang w:eastAsia="en-US"/>
        </w:rPr>
      </w:pPr>
      <w:r w:rsidRPr="00531482">
        <w:rPr>
          <w:rFonts w:ascii="Arial" w:hAnsi="Arial" w:cs="Arial"/>
          <w:sz w:val="24"/>
          <w:szCs w:val="24"/>
          <w:lang w:eastAsia="en-US"/>
        </w:rPr>
        <w:t>90. 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E03AEA" w:rsidRPr="00531482" w:rsidRDefault="00E03AEA" w:rsidP="00E03AEA">
      <w:pPr>
        <w:autoSpaceDE w:val="0"/>
        <w:autoSpaceDN w:val="0"/>
        <w:adjustRightInd w:val="0"/>
        <w:ind w:left="-567" w:firstLine="709"/>
        <w:rPr>
          <w:rFonts w:ascii="Arial" w:hAnsi="Arial" w:cs="Arial"/>
          <w:sz w:val="24"/>
          <w:szCs w:val="24"/>
          <w:lang w:eastAsia="en-US"/>
        </w:rPr>
      </w:pPr>
      <w:r w:rsidRPr="00531482">
        <w:rPr>
          <w:rFonts w:ascii="Arial" w:hAnsi="Arial" w:cs="Arial"/>
          <w:sz w:val="24"/>
          <w:szCs w:val="24"/>
          <w:lang w:eastAsia="en-US"/>
        </w:rPr>
        <w:t xml:space="preserve">91. </w:t>
      </w:r>
      <w:proofErr w:type="gramStart"/>
      <w:r w:rsidRPr="00531482">
        <w:rPr>
          <w:rFonts w:ascii="Arial" w:hAnsi="Arial" w:cs="Arial"/>
          <w:sz w:val="24"/>
          <w:szCs w:val="24"/>
          <w:lang w:eastAsia="en-US"/>
        </w:rPr>
        <w:t>По межведомственным запросам уполномоченного органа, документы (их копии или сведения, содержащиеся в них), указанные в пунктах 33 и 33.1 настоящего административного регламента,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указанные документы, в срок не позднее 3 рабочих дней со дня получения соответствующего межведомственного запроса.</w:t>
      </w:r>
      <w:proofErr w:type="gramEnd"/>
    </w:p>
    <w:p w:rsidR="00E03AEA" w:rsidRPr="00531482" w:rsidRDefault="00E03AEA" w:rsidP="00E03AEA">
      <w:pPr>
        <w:autoSpaceDE w:val="0"/>
        <w:autoSpaceDN w:val="0"/>
        <w:adjustRightInd w:val="0"/>
        <w:ind w:left="-567" w:firstLine="709"/>
        <w:rPr>
          <w:rFonts w:ascii="Arial" w:hAnsi="Arial" w:cs="Arial"/>
          <w:sz w:val="24"/>
          <w:szCs w:val="24"/>
          <w:lang w:eastAsia="en-US"/>
        </w:rPr>
      </w:pPr>
      <w:r w:rsidRPr="00531482">
        <w:rPr>
          <w:rFonts w:ascii="Arial" w:hAnsi="Arial" w:cs="Arial"/>
          <w:sz w:val="24"/>
          <w:szCs w:val="24"/>
          <w:lang w:eastAsia="en-US"/>
        </w:rPr>
        <w:t>92.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E03AEA" w:rsidRPr="00531482" w:rsidRDefault="00E03AEA" w:rsidP="00E03AEA">
      <w:pPr>
        <w:autoSpaceDE w:val="0"/>
        <w:autoSpaceDN w:val="0"/>
        <w:adjustRightInd w:val="0"/>
        <w:ind w:left="-567" w:firstLine="709"/>
        <w:rPr>
          <w:rFonts w:ascii="Arial" w:hAnsi="Arial" w:cs="Arial"/>
          <w:sz w:val="24"/>
          <w:szCs w:val="24"/>
          <w:lang w:eastAsia="en-US"/>
        </w:rPr>
      </w:pPr>
      <w:r w:rsidRPr="00531482">
        <w:rPr>
          <w:rFonts w:ascii="Arial" w:hAnsi="Arial" w:cs="Arial"/>
          <w:sz w:val="24"/>
          <w:szCs w:val="24"/>
          <w:lang w:eastAsia="en-US"/>
        </w:rPr>
        <w:t>В случае не поступления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E03AEA" w:rsidRPr="00531482" w:rsidRDefault="00E03AEA" w:rsidP="00E03AEA">
      <w:pPr>
        <w:autoSpaceDE w:val="0"/>
        <w:autoSpaceDN w:val="0"/>
        <w:adjustRightInd w:val="0"/>
        <w:ind w:left="-567" w:firstLine="709"/>
        <w:rPr>
          <w:rFonts w:ascii="Arial" w:hAnsi="Arial" w:cs="Arial"/>
          <w:sz w:val="24"/>
          <w:szCs w:val="24"/>
          <w:lang w:eastAsia="en-US"/>
        </w:rPr>
      </w:pPr>
      <w:r w:rsidRPr="00531482">
        <w:rPr>
          <w:rFonts w:ascii="Arial" w:hAnsi="Arial" w:cs="Arial"/>
          <w:sz w:val="24"/>
          <w:szCs w:val="24"/>
          <w:lang w:eastAsia="en-US"/>
        </w:rPr>
        <w:t>93. Результатом административной процедуры является получение в рамках межведомственного взаимодействия информации (документов), необходимой для предоставления муниципальной услуги заявителю</w:t>
      </w:r>
      <w:r w:rsidRPr="00531482">
        <w:rPr>
          <w:rFonts w:ascii="Arial" w:hAnsi="Arial" w:cs="Arial"/>
          <w:color w:val="000000"/>
          <w:sz w:val="24"/>
          <w:szCs w:val="24"/>
        </w:rPr>
        <w:t xml:space="preserve"> </w:t>
      </w:r>
      <w:r w:rsidRPr="00531482">
        <w:rPr>
          <w:rFonts w:ascii="Arial" w:hAnsi="Arial" w:cs="Arial"/>
          <w:sz w:val="24"/>
          <w:szCs w:val="24"/>
          <w:lang w:eastAsia="en-US"/>
        </w:rPr>
        <w:t>или его представителю.</w:t>
      </w:r>
    </w:p>
    <w:p w:rsidR="00E03AEA" w:rsidRPr="00531482" w:rsidRDefault="00E03AEA" w:rsidP="00E03AEA">
      <w:pPr>
        <w:autoSpaceDE w:val="0"/>
        <w:autoSpaceDN w:val="0"/>
        <w:adjustRightInd w:val="0"/>
        <w:ind w:left="-567" w:firstLine="709"/>
        <w:rPr>
          <w:rFonts w:ascii="Arial" w:hAnsi="Arial" w:cs="Arial"/>
          <w:sz w:val="24"/>
          <w:szCs w:val="24"/>
          <w:lang w:eastAsia="en-US"/>
        </w:rPr>
      </w:pPr>
      <w:r w:rsidRPr="00531482">
        <w:rPr>
          <w:rFonts w:ascii="Arial" w:hAnsi="Arial" w:cs="Arial"/>
          <w:sz w:val="24"/>
          <w:szCs w:val="24"/>
          <w:lang w:eastAsia="en-US"/>
        </w:rPr>
        <w:t xml:space="preserve">94. </w:t>
      </w:r>
      <w:proofErr w:type="gramStart"/>
      <w:r w:rsidRPr="00531482">
        <w:rPr>
          <w:rFonts w:ascii="Arial" w:hAnsi="Arial" w:cs="Arial"/>
          <w:sz w:val="24"/>
          <w:szCs w:val="24"/>
          <w:lang w:eastAsia="en-US"/>
        </w:rPr>
        <w:t>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поступления ответов в рамках межведомственного взаимодействия или внесение соответствующих сведений в информационною систему электронного управления документами органа местного самоуправления.</w:t>
      </w:r>
      <w:proofErr w:type="gramEnd"/>
    </w:p>
    <w:p w:rsidR="00E03AEA" w:rsidRPr="00531482" w:rsidRDefault="00E03AEA" w:rsidP="00E03AEA">
      <w:pPr>
        <w:autoSpaceDE w:val="0"/>
        <w:autoSpaceDN w:val="0"/>
        <w:adjustRightInd w:val="0"/>
        <w:ind w:left="-567" w:firstLine="709"/>
        <w:rPr>
          <w:rFonts w:ascii="Arial" w:hAnsi="Arial" w:cs="Arial"/>
          <w:sz w:val="24"/>
          <w:szCs w:val="24"/>
          <w:lang w:eastAsia="en-US"/>
        </w:rPr>
      </w:pPr>
    </w:p>
    <w:p w:rsidR="00E03AEA" w:rsidRPr="00531482" w:rsidRDefault="00E03AEA" w:rsidP="00E03AEA">
      <w:pPr>
        <w:widowControl w:val="0"/>
        <w:autoSpaceDE w:val="0"/>
        <w:autoSpaceDN w:val="0"/>
        <w:adjustRightInd w:val="0"/>
        <w:ind w:left="-567" w:firstLine="0"/>
        <w:rPr>
          <w:rFonts w:ascii="Arial" w:hAnsi="Arial" w:cs="Arial"/>
          <w:sz w:val="24"/>
          <w:szCs w:val="24"/>
        </w:rPr>
      </w:pPr>
    </w:p>
    <w:p w:rsidR="00E03AEA" w:rsidRPr="00531482" w:rsidRDefault="007460CF" w:rsidP="00E03AEA">
      <w:pPr>
        <w:widowControl w:val="0"/>
        <w:autoSpaceDE w:val="0"/>
        <w:autoSpaceDN w:val="0"/>
        <w:adjustRightInd w:val="0"/>
        <w:spacing w:line="216" w:lineRule="auto"/>
        <w:ind w:left="-567" w:firstLine="709"/>
        <w:jc w:val="center"/>
        <w:rPr>
          <w:rFonts w:ascii="Arial" w:hAnsi="Arial" w:cs="Arial"/>
          <w:sz w:val="24"/>
          <w:szCs w:val="24"/>
        </w:rPr>
      </w:pPr>
      <w:r w:rsidRPr="00531482">
        <w:rPr>
          <w:rFonts w:ascii="Arial" w:hAnsi="Arial" w:cs="Arial"/>
          <w:sz w:val="24"/>
          <w:szCs w:val="24"/>
        </w:rPr>
        <w:t xml:space="preserve">ГЛАВА 24. ВЫДАЧА ГРАДОСТРОИТЕЛЬНОГО ПЛАНА ЗЕМЕЛЬНОГО УЧАСТКА </w:t>
      </w:r>
      <w:r w:rsidR="00E03AEA" w:rsidRPr="00531482">
        <w:rPr>
          <w:rFonts w:ascii="Arial" w:hAnsi="Arial" w:cs="Arial"/>
          <w:sz w:val="24"/>
          <w:szCs w:val="24"/>
        </w:rPr>
        <w:t>ЗАЯВИТЕЛЮ</w:t>
      </w:r>
    </w:p>
    <w:p w:rsidR="00E03AEA" w:rsidRPr="00531482" w:rsidRDefault="00E03AEA" w:rsidP="00E03AEA">
      <w:pPr>
        <w:widowControl w:val="0"/>
        <w:autoSpaceDE w:val="0"/>
        <w:autoSpaceDN w:val="0"/>
        <w:adjustRightInd w:val="0"/>
        <w:ind w:left="-567" w:firstLine="709"/>
        <w:rPr>
          <w:rFonts w:ascii="Arial" w:hAnsi="Arial" w:cs="Arial"/>
          <w:sz w:val="24"/>
          <w:szCs w:val="24"/>
          <w:lang w:eastAsia="en-US"/>
        </w:rPr>
      </w:pP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lang w:eastAsia="en-US"/>
        </w:rPr>
        <w:t xml:space="preserve">95. </w:t>
      </w:r>
      <w:r w:rsidRPr="00531482">
        <w:rPr>
          <w:rFonts w:ascii="Arial" w:hAnsi="Arial" w:cs="Arial"/>
          <w:sz w:val="24"/>
          <w:szCs w:val="24"/>
        </w:rPr>
        <w:t>Основанием для начала административной процедуры является наличие зарегистрированного заявления и документов.</w:t>
      </w:r>
    </w:p>
    <w:p w:rsidR="00E03AEA" w:rsidRPr="00531482" w:rsidRDefault="00E03AEA" w:rsidP="00E03AEA">
      <w:pPr>
        <w:widowControl w:val="0"/>
        <w:autoSpaceDE w:val="0"/>
        <w:autoSpaceDN w:val="0"/>
        <w:adjustRightInd w:val="0"/>
        <w:ind w:left="-567" w:firstLine="709"/>
        <w:rPr>
          <w:rFonts w:ascii="Arial" w:hAnsi="Arial" w:cs="Arial"/>
          <w:sz w:val="24"/>
          <w:szCs w:val="24"/>
          <w:lang w:eastAsia="en-US"/>
        </w:rPr>
      </w:pPr>
      <w:r w:rsidRPr="00531482">
        <w:rPr>
          <w:rFonts w:ascii="Arial" w:hAnsi="Arial" w:cs="Arial"/>
          <w:sz w:val="24"/>
          <w:szCs w:val="24"/>
          <w:lang w:eastAsia="en-US"/>
        </w:rPr>
        <w:t>96. Специалист уполномоченного органа в соответствии с представленным заявлением и документами, подтверждающими статус физического лица или юридического лица, готовит проект градостроительного плана земельного участка.</w:t>
      </w:r>
    </w:p>
    <w:p w:rsidR="00E03AEA" w:rsidRPr="00531482" w:rsidRDefault="00E03AEA" w:rsidP="00E03AEA">
      <w:pPr>
        <w:autoSpaceDE w:val="0"/>
        <w:autoSpaceDN w:val="0"/>
        <w:adjustRightInd w:val="0"/>
        <w:ind w:left="-567" w:firstLine="709"/>
        <w:rPr>
          <w:rFonts w:ascii="Arial" w:hAnsi="Arial" w:cs="Arial"/>
          <w:sz w:val="24"/>
          <w:szCs w:val="24"/>
          <w:lang w:eastAsia="en-US"/>
        </w:rPr>
      </w:pPr>
      <w:r w:rsidRPr="00531482">
        <w:rPr>
          <w:rFonts w:ascii="Arial" w:hAnsi="Arial" w:cs="Arial"/>
          <w:sz w:val="24"/>
          <w:szCs w:val="24"/>
          <w:lang w:eastAsia="en-US"/>
        </w:rPr>
        <w:t xml:space="preserve">97. Подготовленный градостроительный план земельного участка в течение </w:t>
      </w:r>
      <w:r w:rsidR="007460CF" w:rsidRPr="00531482">
        <w:rPr>
          <w:rFonts w:ascii="Arial" w:hAnsi="Arial" w:cs="Arial"/>
          <w:sz w:val="24"/>
          <w:szCs w:val="24"/>
          <w:lang w:eastAsia="en-US"/>
        </w:rPr>
        <w:t>3</w:t>
      </w:r>
      <w:r w:rsidRPr="00531482">
        <w:rPr>
          <w:rFonts w:ascii="Arial" w:hAnsi="Arial" w:cs="Arial"/>
          <w:sz w:val="24"/>
          <w:szCs w:val="24"/>
          <w:lang w:eastAsia="en-US"/>
        </w:rPr>
        <w:t xml:space="preserve"> календарных дней согласовывают должностные лица уполномоченного органа.</w:t>
      </w:r>
    </w:p>
    <w:p w:rsidR="00E03AEA" w:rsidRPr="00531482" w:rsidRDefault="00E03AEA" w:rsidP="00E03AEA">
      <w:pPr>
        <w:autoSpaceDE w:val="0"/>
        <w:autoSpaceDN w:val="0"/>
        <w:adjustRightInd w:val="0"/>
        <w:ind w:left="-567" w:firstLine="709"/>
        <w:rPr>
          <w:rFonts w:ascii="Arial" w:hAnsi="Arial" w:cs="Arial"/>
          <w:sz w:val="24"/>
          <w:szCs w:val="24"/>
          <w:lang w:eastAsia="en-US"/>
        </w:rPr>
      </w:pPr>
      <w:r w:rsidRPr="00531482">
        <w:rPr>
          <w:rFonts w:ascii="Arial" w:hAnsi="Arial" w:cs="Arial"/>
          <w:sz w:val="24"/>
          <w:szCs w:val="24"/>
          <w:lang w:eastAsia="en-US"/>
        </w:rPr>
        <w:t xml:space="preserve">После в течение </w:t>
      </w:r>
      <w:r w:rsidR="007460CF" w:rsidRPr="00531482">
        <w:rPr>
          <w:rFonts w:ascii="Arial" w:hAnsi="Arial" w:cs="Arial"/>
          <w:sz w:val="24"/>
          <w:szCs w:val="24"/>
          <w:lang w:eastAsia="en-US"/>
        </w:rPr>
        <w:t>3</w:t>
      </w:r>
      <w:r w:rsidRPr="00531482">
        <w:rPr>
          <w:rFonts w:ascii="Arial" w:hAnsi="Arial" w:cs="Arial"/>
          <w:sz w:val="24"/>
          <w:szCs w:val="24"/>
          <w:lang w:eastAsia="en-US"/>
        </w:rPr>
        <w:t xml:space="preserve"> календарных дней градостроительный план земельного участка подписывает руководитель уполномоченного органа.</w:t>
      </w:r>
    </w:p>
    <w:p w:rsidR="00E03AEA" w:rsidRPr="00531482" w:rsidRDefault="00E03AEA" w:rsidP="00E03AEA">
      <w:pPr>
        <w:autoSpaceDE w:val="0"/>
        <w:autoSpaceDN w:val="0"/>
        <w:adjustRightInd w:val="0"/>
        <w:ind w:left="-567" w:firstLine="709"/>
        <w:rPr>
          <w:rFonts w:ascii="Arial" w:eastAsia="Calibri" w:hAnsi="Arial" w:cs="Arial"/>
          <w:sz w:val="24"/>
          <w:szCs w:val="24"/>
        </w:rPr>
      </w:pPr>
      <w:r w:rsidRPr="00531482">
        <w:rPr>
          <w:rFonts w:ascii="Arial" w:eastAsia="Calibri" w:hAnsi="Arial" w:cs="Arial"/>
          <w:sz w:val="24"/>
          <w:szCs w:val="24"/>
        </w:rPr>
        <w:lastRenderedPageBreak/>
        <w:t>98. Градостроительный план земельного участка выдается заявителю</w:t>
      </w:r>
      <w:r w:rsidRPr="00531482">
        <w:rPr>
          <w:rFonts w:ascii="Arial" w:hAnsi="Arial" w:cs="Arial"/>
          <w:color w:val="000000"/>
          <w:sz w:val="24"/>
          <w:szCs w:val="24"/>
        </w:rPr>
        <w:t xml:space="preserve"> </w:t>
      </w:r>
      <w:r w:rsidRPr="00531482">
        <w:rPr>
          <w:rFonts w:ascii="Arial" w:eastAsia="Calibri" w:hAnsi="Arial" w:cs="Arial"/>
          <w:sz w:val="24"/>
          <w:szCs w:val="24"/>
        </w:rPr>
        <w:t xml:space="preserve">или его представителя лично или направляется по почте в течение </w:t>
      </w:r>
      <w:r w:rsidR="007460CF" w:rsidRPr="00531482">
        <w:rPr>
          <w:rFonts w:ascii="Arial" w:eastAsia="Calibri" w:hAnsi="Arial" w:cs="Arial"/>
          <w:sz w:val="24"/>
          <w:szCs w:val="24"/>
        </w:rPr>
        <w:t>2</w:t>
      </w:r>
      <w:r w:rsidRPr="00531482">
        <w:rPr>
          <w:rFonts w:ascii="Arial" w:eastAsia="Calibri" w:hAnsi="Arial" w:cs="Arial"/>
          <w:sz w:val="24"/>
          <w:szCs w:val="24"/>
        </w:rPr>
        <w:t xml:space="preserve"> календарных дней со дня его подписания.</w:t>
      </w:r>
    </w:p>
    <w:p w:rsidR="00E03AEA" w:rsidRPr="00531482" w:rsidRDefault="00E03AEA" w:rsidP="00E03AEA">
      <w:pPr>
        <w:widowControl w:val="0"/>
        <w:autoSpaceDE w:val="0"/>
        <w:autoSpaceDN w:val="0"/>
        <w:adjustRightInd w:val="0"/>
        <w:ind w:left="-567" w:firstLine="709"/>
        <w:rPr>
          <w:rFonts w:ascii="Arial" w:hAnsi="Arial" w:cs="Arial"/>
          <w:sz w:val="24"/>
          <w:szCs w:val="24"/>
          <w:lang w:eastAsia="en-US"/>
        </w:rPr>
      </w:pPr>
      <w:r w:rsidRPr="00531482">
        <w:rPr>
          <w:rFonts w:ascii="Arial" w:eastAsia="Calibri" w:hAnsi="Arial" w:cs="Arial"/>
          <w:sz w:val="24"/>
          <w:szCs w:val="24"/>
        </w:rPr>
        <w:t>99. Способом фиксации является регистрация градостроительного плана земельного участка в соответствующем журнале регистрации</w:t>
      </w:r>
      <w:r w:rsidR="007460CF" w:rsidRPr="00531482">
        <w:rPr>
          <w:rFonts w:ascii="Arial" w:eastAsia="Calibri" w:hAnsi="Arial" w:cs="Arial"/>
          <w:sz w:val="24"/>
          <w:szCs w:val="24"/>
        </w:rPr>
        <w:t>.</w:t>
      </w:r>
    </w:p>
    <w:p w:rsidR="00E03AEA" w:rsidRPr="00531482" w:rsidRDefault="00E03AEA" w:rsidP="00E03AEA">
      <w:pPr>
        <w:widowControl w:val="0"/>
        <w:autoSpaceDE w:val="0"/>
        <w:autoSpaceDN w:val="0"/>
        <w:adjustRightInd w:val="0"/>
        <w:ind w:left="-567" w:firstLine="709"/>
        <w:rPr>
          <w:rFonts w:ascii="Arial" w:eastAsia="Calibri" w:hAnsi="Arial" w:cs="Arial"/>
          <w:sz w:val="24"/>
          <w:szCs w:val="24"/>
        </w:rPr>
      </w:pPr>
      <w:r w:rsidRPr="00531482">
        <w:rPr>
          <w:rFonts w:ascii="Arial" w:hAnsi="Arial" w:cs="Arial"/>
          <w:sz w:val="24"/>
          <w:szCs w:val="24"/>
          <w:lang w:eastAsia="en-US"/>
        </w:rPr>
        <w:t>Способом фиксации уведомления об отказе в выдаче градостроительного плана является его регистрации в журнале регистрации уведомлений об отказе в предоставлении муниципальной услуги</w:t>
      </w:r>
      <w:r w:rsidR="007460CF" w:rsidRPr="00531482">
        <w:rPr>
          <w:rFonts w:ascii="Arial" w:hAnsi="Arial" w:cs="Arial"/>
          <w:sz w:val="24"/>
          <w:szCs w:val="24"/>
          <w:lang w:eastAsia="en-US"/>
        </w:rPr>
        <w:t>.</w:t>
      </w:r>
    </w:p>
    <w:p w:rsidR="00E03AEA" w:rsidRPr="00531482" w:rsidRDefault="00E03AEA" w:rsidP="00E03AEA">
      <w:pPr>
        <w:autoSpaceDE w:val="0"/>
        <w:autoSpaceDN w:val="0"/>
        <w:adjustRightInd w:val="0"/>
        <w:ind w:left="-567" w:firstLine="709"/>
        <w:rPr>
          <w:rFonts w:ascii="Arial" w:eastAsia="Calibri" w:hAnsi="Arial" w:cs="Arial"/>
          <w:sz w:val="24"/>
          <w:szCs w:val="24"/>
        </w:rPr>
      </w:pPr>
      <w:r w:rsidRPr="00531482">
        <w:rPr>
          <w:rFonts w:ascii="Arial" w:eastAsia="Calibri" w:hAnsi="Arial" w:cs="Arial"/>
          <w:sz w:val="24"/>
          <w:szCs w:val="24"/>
        </w:rPr>
        <w:t>100. Результатом административной процедуры является выдача (направление) градостроительного плана земельного участка заявителю</w:t>
      </w:r>
      <w:r w:rsidRPr="00531482">
        <w:rPr>
          <w:rFonts w:ascii="Arial" w:hAnsi="Arial" w:cs="Arial"/>
          <w:color w:val="000000"/>
          <w:sz w:val="24"/>
          <w:szCs w:val="24"/>
        </w:rPr>
        <w:t xml:space="preserve"> </w:t>
      </w:r>
      <w:r w:rsidRPr="00531482">
        <w:rPr>
          <w:rFonts w:ascii="Arial" w:eastAsia="Calibri" w:hAnsi="Arial" w:cs="Arial"/>
          <w:sz w:val="24"/>
          <w:szCs w:val="24"/>
        </w:rPr>
        <w:t>или его представителю.</w:t>
      </w:r>
    </w:p>
    <w:p w:rsidR="00E03AEA" w:rsidRPr="00531482" w:rsidRDefault="00E03AEA" w:rsidP="00E03AEA">
      <w:pPr>
        <w:widowControl w:val="0"/>
        <w:autoSpaceDE w:val="0"/>
        <w:autoSpaceDN w:val="0"/>
        <w:adjustRightInd w:val="0"/>
        <w:ind w:left="-567" w:firstLine="709"/>
        <w:rPr>
          <w:rFonts w:ascii="Arial" w:hAnsi="Arial" w:cs="Arial"/>
          <w:sz w:val="24"/>
          <w:szCs w:val="24"/>
          <w:lang w:eastAsia="en-US"/>
        </w:rPr>
      </w:pPr>
      <w:r w:rsidRPr="00531482">
        <w:rPr>
          <w:rFonts w:ascii="Arial" w:hAnsi="Arial" w:cs="Arial"/>
          <w:sz w:val="24"/>
          <w:szCs w:val="24"/>
          <w:lang w:eastAsia="en-US"/>
        </w:rPr>
        <w:t>В случае подачи заявления через МФЦ, уполномоченный орган не позднее 2 рабочих дней со дня принятия решения о предоставлении муниципальной услуги, направляет (выдает) в МФЦ соответствующий результат.</w:t>
      </w:r>
    </w:p>
    <w:p w:rsidR="00E03AEA" w:rsidRPr="00531482" w:rsidRDefault="00E03AEA" w:rsidP="00E03AEA">
      <w:pPr>
        <w:autoSpaceDE w:val="0"/>
        <w:autoSpaceDN w:val="0"/>
        <w:adjustRightInd w:val="0"/>
        <w:ind w:left="-567" w:firstLine="709"/>
        <w:rPr>
          <w:rFonts w:ascii="Arial" w:eastAsia="Calibri" w:hAnsi="Arial" w:cs="Arial"/>
          <w:sz w:val="24"/>
          <w:szCs w:val="24"/>
        </w:rPr>
      </w:pPr>
      <w:r w:rsidRPr="00531482">
        <w:rPr>
          <w:rFonts w:ascii="Arial" w:hAnsi="Arial" w:cs="Arial"/>
          <w:sz w:val="24"/>
          <w:szCs w:val="24"/>
          <w:lang w:eastAsia="en-US"/>
        </w:rPr>
        <w:t>Не позднее рабочего дня, следующего за днем поступления результата предоставления муниципальной услуги, МФЦ направляет (выдает) соответствующий результат заявителю</w:t>
      </w:r>
      <w:r w:rsidRPr="00531482">
        <w:rPr>
          <w:rFonts w:ascii="Arial" w:hAnsi="Arial" w:cs="Arial"/>
          <w:color w:val="000000"/>
          <w:sz w:val="24"/>
          <w:szCs w:val="24"/>
        </w:rPr>
        <w:t xml:space="preserve"> </w:t>
      </w:r>
      <w:r w:rsidRPr="00531482">
        <w:rPr>
          <w:rFonts w:ascii="Arial" w:hAnsi="Arial" w:cs="Arial"/>
          <w:sz w:val="24"/>
          <w:szCs w:val="24"/>
          <w:lang w:eastAsia="en-US"/>
        </w:rPr>
        <w:t>или его представителю.</w:t>
      </w:r>
    </w:p>
    <w:p w:rsidR="00E03AEA" w:rsidRPr="00531482" w:rsidRDefault="00E03AEA" w:rsidP="00E03AEA">
      <w:pPr>
        <w:widowControl w:val="0"/>
        <w:autoSpaceDE w:val="0"/>
        <w:autoSpaceDN w:val="0"/>
        <w:adjustRightInd w:val="0"/>
        <w:ind w:left="-567" w:firstLine="0"/>
        <w:rPr>
          <w:rFonts w:ascii="Arial" w:hAnsi="Arial" w:cs="Arial"/>
          <w:sz w:val="24"/>
          <w:szCs w:val="24"/>
          <w:lang w:eastAsia="en-US"/>
        </w:rPr>
      </w:pPr>
      <w:bookmarkStart w:id="30" w:name="Par398"/>
      <w:bookmarkEnd w:id="30"/>
    </w:p>
    <w:p w:rsidR="00E03AEA" w:rsidRPr="00531482" w:rsidRDefault="007460CF" w:rsidP="00E03AEA">
      <w:pPr>
        <w:widowControl w:val="0"/>
        <w:autoSpaceDE w:val="0"/>
        <w:autoSpaceDN w:val="0"/>
        <w:adjustRightInd w:val="0"/>
        <w:ind w:left="-567"/>
        <w:jc w:val="center"/>
        <w:outlineLvl w:val="2"/>
        <w:rPr>
          <w:rFonts w:ascii="Arial" w:hAnsi="Arial" w:cs="Arial"/>
          <w:sz w:val="24"/>
          <w:szCs w:val="24"/>
        </w:rPr>
      </w:pPr>
      <w:bookmarkStart w:id="31" w:name="Par410"/>
      <w:bookmarkEnd w:id="31"/>
      <w:r w:rsidRPr="00531482">
        <w:rPr>
          <w:rFonts w:ascii="Arial" w:hAnsi="Arial" w:cs="Arial"/>
          <w:sz w:val="24"/>
          <w:szCs w:val="24"/>
        </w:rPr>
        <w:t xml:space="preserve">РАЗДЕЛ IV. ФОРМЫ </w:t>
      </w:r>
      <w:proofErr w:type="gramStart"/>
      <w:r w:rsidRPr="00531482">
        <w:rPr>
          <w:rFonts w:ascii="Arial" w:hAnsi="Arial" w:cs="Arial"/>
          <w:sz w:val="24"/>
          <w:szCs w:val="24"/>
        </w:rPr>
        <w:t>КОНТРОЛЯ ЗА</w:t>
      </w:r>
      <w:proofErr w:type="gramEnd"/>
      <w:r w:rsidRPr="00531482">
        <w:rPr>
          <w:rFonts w:ascii="Arial" w:hAnsi="Arial" w:cs="Arial"/>
          <w:sz w:val="24"/>
          <w:szCs w:val="24"/>
        </w:rPr>
        <w:t xml:space="preserve"> ПРЕДОСТАВЛЕНИЕМ МУНИЦИПАЛЬНОЙ </w:t>
      </w:r>
      <w:r w:rsidR="00E03AEA" w:rsidRPr="00531482">
        <w:rPr>
          <w:rFonts w:ascii="Arial" w:hAnsi="Arial" w:cs="Arial"/>
          <w:sz w:val="24"/>
          <w:szCs w:val="24"/>
        </w:rPr>
        <w:t>УСЛУГИ</w:t>
      </w:r>
    </w:p>
    <w:p w:rsidR="00E03AEA" w:rsidRPr="00531482" w:rsidRDefault="00E03AEA" w:rsidP="00E03AEA">
      <w:pPr>
        <w:widowControl w:val="0"/>
        <w:autoSpaceDE w:val="0"/>
        <w:autoSpaceDN w:val="0"/>
        <w:adjustRightInd w:val="0"/>
        <w:ind w:left="-567"/>
        <w:jc w:val="center"/>
        <w:outlineLvl w:val="2"/>
        <w:rPr>
          <w:rFonts w:ascii="Arial" w:hAnsi="Arial" w:cs="Arial"/>
          <w:sz w:val="24"/>
          <w:szCs w:val="24"/>
        </w:rPr>
      </w:pPr>
    </w:p>
    <w:p w:rsidR="00E03AEA" w:rsidRPr="00531482" w:rsidRDefault="007460CF" w:rsidP="00E03AEA">
      <w:pPr>
        <w:widowControl w:val="0"/>
        <w:autoSpaceDE w:val="0"/>
        <w:autoSpaceDN w:val="0"/>
        <w:adjustRightInd w:val="0"/>
        <w:ind w:left="-567"/>
        <w:jc w:val="center"/>
        <w:outlineLvl w:val="2"/>
        <w:rPr>
          <w:rFonts w:ascii="Arial" w:hAnsi="Arial" w:cs="Arial"/>
          <w:sz w:val="24"/>
          <w:szCs w:val="24"/>
        </w:rPr>
      </w:pPr>
      <w:bookmarkStart w:id="32" w:name="Par413"/>
      <w:bookmarkEnd w:id="32"/>
      <w:r w:rsidRPr="00531482">
        <w:rPr>
          <w:rFonts w:ascii="Arial" w:hAnsi="Arial" w:cs="Arial"/>
          <w:sz w:val="24"/>
          <w:szCs w:val="24"/>
        </w:rPr>
        <w:t xml:space="preserve">ГЛАВА 25. ПОРЯДОК ОСУЩЕСТВЛЕНИЯ ТЕКУЩЕГО КОНТРОЛЯ </w:t>
      </w:r>
      <w:r w:rsidR="00E03AEA" w:rsidRPr="00531482">
        <w:rPr>
          <w:rFonts w:ascii="Arial" w:hAnsi="Arial" w:cs="Arial"/>
          <w:sz w:val="24"/>
          <w:szCs w:val="24"/>
        </w:rPr>
        <w:t>ЗАСОБЛЮДЕНИЕМ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E03AEA" w:rsidRPr="00531482" w:rsidRDefault="00E03AEA" w:rsidP="00E03AEA">
      <w:pPr>
        <w:widowControl w:val="0"/>
        <w:autoSpaceDE w:val="0"/>
        <w:autoSpaceDN w:val="0"/>
        <w:adjustRightInd w:val="0"/>
        <w:ind w:left="-567"/>
        <w:jc w:val="center"/>
        <w:outlineLvl w:val="2"/>
        <w:rPr>
          <w:rFonts w:ascii="Arial" w:hAnsi="Arial" w:cs="Arial"/>
          <w:sz w:val="24"/>
          <w:szCs w:val="24"/>
        </w:rPr>
      </w:pPr>
    </w:p>
    <w:p w:rsidR="00E03AEA" w:rsidRPr="00531482" w:rsidRDefault="00E03AEA" w:rsidP="00E03AEA">
      <w:pPr>
        <w:widowControl w:val="0"/>
        <w:autoSpaceDE w:val="0"/>
        <w:autoSpaceDN w:val="0"/>
        <w:adjustRightInd w:val="0"/>
        <w:ind w:left="-567" w:firstLine="709"/>
        <w:rPr>
          <w:rFonts w:ascii="Arial" w:hAnsi="Arial" w:cs="Arial"/>
          <w:sz w:val="24"/>
          <w:szCs w:val="24"/>
          <w:lang w:eastAsia="ko-KR"/>
        </w:rPr>
      </w:pPr>
      <w:r w:rsidRPr="00531482">
        <w:rPr>
          <w:rFonts w:ascii="Arial" w:hAnsi="Arial" w:cs="Arial"/>
          <w:sz w:val="24"/>
          <w:szCs w:val="24"/>
          <w:lang w:eastAsia="ko-KR"/>
        </w:rPr>
        <w:t xml:space="preserve">101. Текущий </w:t>
      </w:r>
      <w:proofErr w:type="gramStart"/>
      <w:r w:rsidRPr="00531482">
        <w:rPr>
          <w:rFonts w:ascii="Arial" w:hAnsi="Arial" w:cs="Arial"/>
          <w:sz w:val="24"/>
          <w:szCs w:val="24"/>
          <w:lang w:eastAsia="ko-KR"/>
        </w:rPr>
        <w:t>контроль за</w:t>
      </w:r>
      <w:proofErr w:type="gramEnd"/>
      <w:r w:rsidRPr="00531482">
        <w:rPr>
          <w:rFonts w:ascii="Arial" w:hAnsi="Arial" w:cs="Arial"/>
          <w:sz w:val="24"/>
          <w:szCs w:val="24"/>
          <w:lang w:eastAsia="ko-KR"/>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должностными лицами уполномоченного органа, наделенными соответствующими полномочиями, путем рассмотрения отчетов должностных лиц уполномоченного органа, а также рассмотрения жалоб заявителей</w:t>
      </w:r>
      <w:r w:rsidRPr="00531482">
        <w:rPr>
          <w:rFonts w:ascii="Arial" w:hAnsi="Arial" w:cs="Arial"/>
          <w:color w:val="000000"/>
          <w:sz w:val="24"/>
          <w:szCs w:val="24"/>
        </w:rPr>
        <w:t xml:space="preserve"> </w:t>
      </w:r>
      <w:r w:rsidRPr="00531482">
        <w:rPr>
          <w:rFonts w:ascii="Arial" w:hAnsi="Arial" w:cs="Arial"/>
          <w:sz w:val="24"/>
          <w:szCs w:val="24"/>
          <w:lang w:eastAsia="ko-KR"/>
        </w:rPr>
        <w:t>или их представителей.</w:t>
      </w:r>
    </w:p>
    <w:p w:rsidR="00E03AEA" w:rsidRPr="00531482" w:rsidRDefault="00E03AEA" w:rsidP="00E03AEA">
      <w:pPr>
        <w:autoSpaceDE w:val="0"/>
        <w:autoSpaceDN w:val="0"/>
        <w:adjustRightInd w:val="0"/>
        <w:ind w:left="-567" w:firstLine="709"/>
        <w:rPr>
          <w:rFonts w:ascii="Arial" w:hAnsi="Arial" w:cs="Arial"/>
          <w:color w:val="000000"/>
          <w:sz w:val="24"/>
          <w:szCs w:val="24"/>
        </w:rPr>
      </w:pPr>
      <w:r w:rsidRPr="00531482">
        <w:rPr>
          <w:rFonts w:ascii="Arial" w:hAnsi="Arial" w:cs="Arial"/>
          <w:sz w:val="24"/>
          <w:szCs w:val="24"/>
          <w:lang w:eastAsia="ko-KR"/>
        </w:rPr>
        <w:t>102. </w:t>
      </w:r>
      <w:r w:rsidRPr="00531482">
        <w:rPr>
          <w:rFonts w:ascii="Arial" w:hAnsi="Arial" w:cs="Arial"/>
          <w:color w:val="000000"/>
          <w:sz w:val="24"/>
          <w:szCs w:val="24"/>
        </w:rPr>
        <w:t>Основными задачами текущего контроля являются:</w:t>
      </w:r>
    </w:p>
    <w:p w:rsidR="00E03AEA" w:rsidRPr="00531482" w:rsidRDefault="00E03AEA" w:rsidP="00E03AEA">
      <w:pPr>
        <w:autoSpaceDE w:val="0"/>
        <w:autoSpaceDN w:val="0"/>
        <w:adjustRightInd w:val="0"/>
        <w:ind w:left="-567" w:firstLine="709"/>
        <w:rPr>
          <w:rFonts w:ascii="Arial" w:hAnsi="Arial" w:cs="Arial"/>
          <w:color w:val="000000"/>
          <w:sz w:val="24"/>
          <w:szCs w:val="24"/>
        </w:rPr>
      </w:pPr>
      <w:r w:rsidRPr="00531482">
        <w:rPr>
          <w:rFonts w:ascii="Arial" w:hAnsi="Arial" w:cs="Arial"/>
          <w:color w:val="000000"/>
          <w:sz w:val="24"/>
          <w:szCs w:val="24"/>
        </w:rPr>
        <w:t>а) обеспечение своевременного и качественного предоставления муниципальной услуги;</w:t>
      </w:r>
    </w:p>
    <w:p w:rsidR="00E03AEA" w:rsidRPr="00531482" w:rsidRDefault="00E03AEA" w:rsidP="00E03AEA">
      <w:pPr>
        <w:autoSpaceDE w:val="0"/>
        <w:autoSpaceDN w:val="0"/>
        <w:adjustRightInd w:val="0"/>
        <w:ind w:left="-567" w:firstLine="709"/>
        <w:rPr>
          <w:rFonts w:ascii="Arial" w:hAnsi="Arial" w:cs="Arial"/>
          <w:color w:val="000000"/>
          <w:sz w:val="24"/>
          <w:szCs w:val="24"/>
        </w:rPr>
      </w:pPr>
      <w:r w:rsidRPr="00531482">
        <w:rPr>
          <w:rFonts w:ascii="Arial" w:hAnsi="Arial" w:cs="Arial"/>
          <w:color w:val="000000"/>
          <w:sz w:val="24"/>
          <w:szCs w:val="24"/>
        </w:rPr>
        <w:t>б) выявление нарушений в сроках и качестве предоставления муниципальной услуги;</w:t>
      </w:r>
    </w:p>
    <w:p w:rsidR="00E03AEA" w:rsidRPr="00531482" w:rsidRDefault="00E03AEA" w:rsidP="00E03AEA">
      <w:pPr>
        <w:autoSpaceDE w:val="0"/>
        <w:autoSpaceDN w:val="0"/>
        <w:adjustRightInd w:val="0"/>
        <w:ind w:left="-567" w:firstLine="709"/>
        <w:rPr>
          <w:rFonts w:ascii="Arial" w:hAnsi="Arial" w:cs="Arial"/>
          <w:color w:val="000000"/>
          <w:sz w:val="24"/>
          <w:szCs w:val="24"/>
        </w:rPr>
      </w:pPr>
      <w:r w:rsidRPr="00531482">
        <w:rPr>
          <w:rFonts w:ascii="Arial" w:hAnsi="Arial" w:cs="Arial"/>
          <w:color w:val="000000"/>
          <w:sz w:val="24"/>
          <w:szCs w:val="24"/>
        </w:rPr>
        <w:t>в) выявление и устранение причин и условий, способствующих ненадлежащему предоставлению муниципальной услуги;</w:t>
      </w:r>
    </w:p>
    <w:p w:rsidR="00E03AEA" w:rsidRPr="00531482" w:rsidRDefault="00E03AEA" w:rsidP="00E03AEA">
      <w:pPr>
        <w:autoSpaceDE w:val="0"/>
        <w:autoSpaceDN w:val="0"/>
        <w:adjustRightInd w:val="0"/>
        <w:ind w:left="-567" w:firstLine="709"/>
        <w:rPr>
          <w:rFonts w:ascii="Arial" w:hAnsi="Arial" w:cs="Arial"/>
          <w:color w:val="000000"/>
          <w:sz w:val="24"/>
          <w:szCs w:val="24"/>
        </w:rPr>
      </w:pPr>
      <w:r w:rsidRPr="00531482">
        <w:rPr>
          <w:rFonts w:ascii="Arial" w:hAnsi="Arial" w:cs="Arial"/>
          <w:color w:val="000000"/>
          <w:sz w:val="24"/>
          <w:szCs w:val="24"/>
        </w:rPr>
        <w:t>г) принятие мер по надлежащему предоставлению муниципальной услуги.</w:t>
      </w:r>
    </w:p>
    <w:p w:rsidR="00E03AEA" w:rsidRPr="00531482" w:rsidRDefault="00E03AEA" w:rsidP="00E03AEA">
      <w:pPr>
        <w:pStyle w:val="ConsPlusNormal"/>
        <w:ind w:left="-567" w:firstLine="709"/>
        <w:jc w:val="both"/>
        <w:rPr>
          <w:sz w:val="24"/>
          <w:szCs w:val="24"/>
          <w:lang w:eastAsia="ko-KR"/>
        </w:rPr>
      </w:pPr>
      <w:r w:rsidRPr="00531482">
        <w:rPr>
          <w:sz w:val="24"/>
          <w:szCs w:val="24"/>
          <w:lang w:eastAsia="ko-KR"/>
        </w:rPr>
        <w:t>103. Текущий контроль осуществляется на постоянной основе.</w:t>
      </w:r>
    </w:p>
    <w:p w:rsidR="00E03AEA" w:rsidRPr="00531482" w:rsidRDefault="00E03AEA" w:rsidP="00E03AEA">
      <w:pPr>
        <w:pStyle w:val="ConsPlusNormal"/>
        <w:ind w:left="-567" w:firstLine="709"/>
        <w:jc w:val="both"/>
        <w:rPr>
          <w:sz w:val="24"/>
          <w:szCs w:val="24"/>
          <w:lang w:eastAsia="ko-KR"/>
        </w:rPr>
      </w:pPr>
    </w:p>
    <w:p w:rsidR="00E03AEA" w:rsidRPr="00531482" w:rsidRDefault="007460CF" w:rsidP="00E03AEA">
      <w:pPr>
        <w:widowControl w:val="0"/>
        <w:autoSpaceDE w:val="0"/>
        <w:autoSpaceDN w:val="0"/>
        <w:adjustRightInd w:val="0"/>
        <w:ind w:left="-567"/>
        <w:jc w:val="center"/>
        <w:outlineLvl w:val="2"/>
        <w:rPr>
          <w:rFonts w:ascii="Arial" w:hAnsi="Arial" w:cs="Arial"/>
          <w:sz w:val="24"/>
          <w:szCs w:val="24"/>
        </w:rPr>
      </w:pPr>
      <w:bookmarkStart w:id="33" w:name="Par427"/>
      <w:bookmarkEnd w:id="33"/>
      <w:r w:rsidRPr="00531482">
        <w:rPr>
          <w:rFonts w:ascii="Arial" w:hAnsi="Arial" w:cs="Arial"/>
          <w:sz w:val="24"/>
          <w:szCs w:val="24"/>
        </w:rPr>
        <w:t xml:space="preserve">ГЛАВА 26. ПОРЯДОК И ПЕРИОДИЧНОСТЬ ОСУЩЕСТВЛЕНИЯ ПЛАНОВЫХ И </w:t>
      </w:r>
      <w:r w:rsidR="00E03AEA" w:rsidRPr="00531482">
        <w:rPr>
          <w:rFonts w:ascii="Arial" w:hAnsi="Arial" w:cs="Arial"/>
          <w:sz w:val="24"/>
          <w:szCs w:val="24"/>
        </w:rPr>
        <w:t xml:space="preserve">ВНЕПЛАНОВЫХ ПРОВЕРОК ПОЛНОТЫ И КАЧЕСТВА ПРЕДОСТАВЛЕНИЯ МУНИЦИПАЛЬНОЙ УСЛУГИ, В ТОМ ЧИСЛЕ ПОРЯДОК И ФОРМЫ </w:t>
      </w:r>
      <w:proofErr w:type="gramStart"/>
      <w:r w:rsidR="00E03AEA" w:rsidRPr="00531482">
        <w:rPr>
          <w:rFonts w:ascii="Arial" w:hAnsi="Arial" w:cs="Arial"/>
          <w:sz w:val="24"/>
          <w:szCs w:val="24"/>
        </w:rPr>
        <w:t>КОНТРОЛЯ ЗА</w:t>
      </w:r>
      <w:proofErr w:type="gramEnd"/>
      <w:r w:rsidR="00E03AEA" w:rsidRPr="00531482">
        <w:rPr>
          <w:rFonts w:ascii="Arial" w:hAnsi="Arial" w:cs="Arial"/>
          <w:sz w:val="24"/>
          <w:szCs w:val="24"/>
        </w:rPr>
        <w:t xml:space="preserve"> ПОЛНОТОЙ И КАЧЕСТВОМ ПРЕДОСТАВЛЕНИЯ МУНИЦИПАЛЬНОЙ УСЛУГИ</w:t>
      </w:r>
    </w:p>
    <w:p w:rsidR="00E03AEA" w:rsidRPr="00531482" w:rsidRDefault="00E03AEA" w:rsidP="00E03AEA">
      <w:pPr>
        <w:widowControl w:val="0"/>
        <w:autoSpaceDE w:val="0"/>
        <w:autoSpaceDN w:val="0"/>
        <w:adjustRightInd w:val="0"/>
        <w:ind w:left="-567"/>
        <w:jc w:val="center"/>
        <w:outlineLvl w:val="2"/>
        <w:rPr>
          <w:rFonts w:ascii="Arial" w:hAnsi="Arial" w:cs="Arial"/>
          <w:sz w:val="24"/>
          <w:szCs w:val="24"/>
        </w:rPr>
      </w:pPr>
    </w:p>
    <w:p w:rsidR="00E03AEA" w:rsidRPr="00531482" w:rsidRDefault="00E03AEA" w:rsidP="00E03AEA">
      <w:pPr>
        <w:pStyle w:val="ConsPlusNormal"/>
        <w:ind w:left="-567" w:firstLine="709"/>
        <w:jc w:val="both"/>
        <w:rPr>
          <w:sz w:val="24"/>
          <w:szCs w:val="24"/>
          <w:lang w:eastAsia="ko-KR"/>
        </w:rPr>
      </w:pPr>
      <w:bookmarkStart w:id="34" w:name="Par439"/>
      <w:bookmarkEnd w:id="34"/>
      <w:r w:rsidRPr="00531482">
        <w:rPr>
          <w:sz w:val="24"/>
          <w:szCs w:val="24"/>
          <w:lang w:eastAsia="ko-KR"/>
        </w:rPr>
        <w:t>104. </w:t>
      </w:r>
      <w:proofErr w:type="gramStart"/>
      <w:r w:rsidRPr="00531482">
        <w:rPr>
          <w:sz w:val="24"/>
          <w:szCs w:val="24"/>
          <w:lang w:eastAsia="ko-KR"/>
        </w:rPr>
        <w:t>Контроль за</w:t>
      </w:r>
      <w:proofErr w:type="gramEnd"/>
      <w:r w:rsidRPr="00531482">
        <w:rPr>
          <w:sz w:val="24"/>
          <w:szCs w:val="24"/>
          <w:lang w:eastAsia="ko-KR"/>
        </w:rPr>
        <w:t xml:space="preserve"> полнотой и качеством предоставления должностными лицами уполномоченного органа муниципальной услуги осуществляется комиссией. </w:t>
      </w:r>
    </w:p>
    <w:p w:rsidR="00E03AEA" w:rsidRPr="00531482" w:rsidRDefault="00E03AEA" w:rsidP="00E03AEA">
      <w:pPr>
        <w:pStyle w:val="ConsPlusNormal"/>
        <w:ind w:left="-567" w:firstLine="709"/>
        <w:jc w:val="both"/>
        <w:rPr>
          <w:sz w:val="24"/>
          <w:szCs w:val="24"/>
          <w:lang w:eastAsia="ko-KR"/>
        </w:rPr>
      </w:pPr>
      <w:r w:rsidRPr="00531482">
        <w:rPr>
          <w:sz w:val="24"/>
          <w:szCs w:val="24"/>
          <w:lang w:eastAsia="ko-KR"/>
        </w:rPr>
        <w:t xml:space="preserve">105. Состав Комиссии утверждается актом уполномоченного органа, в </w:t>
      </w:r>
      <w:proofErr w:type="gramStart"/>
      <w:r w:rsidRPr="00531482">
        <w:rPr>
          <w:sz w:val="24"/>
          <w:szCs w:val="24"/>
          <w:lang w:eastAsia="ko-KR"/>
        </w:rPr>
        <w:t>которую</w:t>
      </w:r>
      <w:proofErr w:type="gramEnd"/>
      <w:r w:rsidRPr="00531482">
        <w:rPr>
          <w:sz w:val="24"/>
          <w:szCs w:val="24"/>
          <w:lang w:eastAsia="ko-KR"/>
        </w:rPr>
        <w:t xml:space="preserve"> </w:t>
      </w:r>
      <w:r w:rsidRPr="00531482">
        <w:rPr>
          <w:sz w:val="24"/>
          <w:szCs w:val="24"/>
          <w:lang w:eastAsia="ko-KR"/>
        </w:rPr>
        <w:lastRenderedPageBreak/>
        <w:t>включаются муниципальные служащие уполномоченного органа, не участвующие в предоставлении муниципальной услуги.</w:t>
      </w:r>
    </w:p>
    <w:p w:rsidR="00E03AEA" w:rsidRPr="00531482" w:rsidRDefault="00E03AEA" w:rsidP="00E03AEA">
      <w:pPr>
        <w:pStyle w:val="ConsPlusNormal"/>
        <w:ind w:left="-567" w:firstLine="709"/>
        <w:jc w:val="both"/>
        <w:rPr>
          <w:sz w:val="24"/>
          <w:szCs w:val="24"/>
          <w:lang w:eastAsia="ko-KR"/>
        </w:rPr>
      </w:pPr>
      <w:r w:rsidRPr="00531482">
        <w:rPr>
          <w:sz w:val="24"/>
          <w:szCs w:val="24"/>
          <w:lang w:eastAsia="ko-KR"/>
        </w:rPr>
        <w:t>106. Периодичность проведения проверок за порядком предоставления муниципальной услуги носит плановый характер (осуществляется на основании планов работы) и внеплановый характер (при выявлении фактов нарушения должностными лицами уполномоченного органа порядка предоставления муниципальной услуги).</w:t>
      </w:r>
    </w:p>
    <w:p w:rsidR="00E03AEA" w:rsidRPr="00531482" w:rsidRDefault="00E03AEA" w:rsidP="00E03AEA">
      <w:pPr>
        <w:autoSpaceDE w:val="0"/>
        <w:autoSpaceDN w:val="0"/>
        <w:adjustRightInd w:val="0"/>
        <w:ind w:left="-567" w:firstLine="709"/>
        <w:rPr>
          <w:rFonts w:ascii="Arial" w:hAnsi="Arial" w:cs="Arial"/>
          <w:sz w:val="24"/>
          <w:szCs w:val="24"/>
        </w:rPr>
      </w:pPr>
      <w:r w:rsidRPr="00531482">
        <w:rPr>
          <w:rFonts w:ascii="Arial" w:hAnsi="Arial" w:cs="Arial"/>
          <w:sz w:val="24"/>
          <w:szCs w:val="24"/>
        </w:rPr>
        <w:t>107. 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w:t>
      </w:r>
      <w:r w:rsidRPr="00531482">
        <w:rPr>
          <w:rFonts w:ascii="Arial" w:hAnsi="Arial" w:cs="Arial"/>
          <w:color w:val="000000"/>
          <w:sz w:val="24"/>
          <w:szCs w:val="24"/>
        </w:rPr>
        <w:t xml:space="preserve"> </w:t>
      </w:r>
      <w:r w:rsidRPr="00531482">
        <w:rPr>
          <w:rFonts w:ascii="Arial" w:hAnsi="Arial" w:cs="Arial"/>
          <w:sz w:val="24"/>
          <w:szCs w:val="24"/>
        </w:rPr>
        <w:t>или его представителя в целях организации и проведения внеплановой проверки акт о назначении проверки утверждается в течение 10 календарных дней с момента конкретного обращения заявителя</w:t>
      </w:r>
      <w:r w:rsidRPr="00531482">
        <w:rPr>
          <w:rFonts w:ascii="Arial" w:hAnsi="Arial" w:cs="Arial"/>
          <w:color w:val="000000"/>
          <w:sz w:val="24"/>
          <w:szCs w:val="24"/>
        </w:rPr>
        <w:t xml:space="preserve"> </w:t>
      </w:r>
      <w:r w:rsidRPr="00531482">
        <w:rPr>
          <w:rFonts w:ascii="Arial" w:hAnsi="Arial" w:cs="Arial"/>
          <w:sz w:val="24"/>
          <w:szCs w:val="24"/>
        </w:rPr>
        <w:t xml:space="preserve">или его представителя. </w:t>
      </w:r>
    </w:p>
    <w:p w:rsidR="00E03AEA" w:rsidRPr="00531482" w:rsidRDefault="00E03AEA" w:rsidP="00E03AEA">
      <w:pPr>
        <w:pStyle w:val="ConsPlusNormal"/>
        <w:ind w:left="-567" w:firstLine="709"/>
        <w:jc w:val="both"/>
        <w:rPr>
          <w:sz w:val="24"/>
          <w:szCs w:val="24"/>
          <w:lang w:eastAsia="ko-KR"/>
        </w:rPr>
      </w:pPr>
      <w:r w:rsidRPr="00531482">
        <w:rPr>
          <w:sz w:val="24"/>
          <w:szCs w:val="24"/>
          <w:lang w:eastAsia="ko-KR"/>
        </w:rPr>
        <w:t>108. По результатам проведения проверки за порядком предоставления муниципальной услуги оформляется акт проверки, в котором описываются выявленные недостатки и предложения по их устранению.</w:t>
      </w: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109. Заявитель</w:t>
      </w:r>
      <w:r w:rsidRPr="00531482">
        <w:rPr>
          <w:rFonts w:ascii="Arial" w:hAnsi="Arial" w:cs="Arial"/>
          <w:color w:val="000000"/>
          <w:sz w:val="24"/>
          <w:szCs w:val="24"/>
        </w:rPr>
        <w:t xml:space="preserve"> </w:t>
      </w:r>
      <w:r w:rsidRPr="00531482">
        <w:rPr>
          <w:rFonts w:ascii="Arial" w:hAnsi="Arial" w:cs="Arial"/>
          <w:sz w:val="24"/>
          <w:szCs w:val="24"/>
        </w:rPr>
        <w:t>или его представитель уведомляется о результатах проверки в течение 10 календарных дней со дня принятия соответствующего решения.</w:t>
      </w: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 xml:space="preserve">110. Внеплановые проверки осуществляются по решению руководителя </w:t>
      </w:r>
      <w:r w:rsidRPr="00531482">
        <w:rPr>
          <w:rFonts w:ascii="Arial" w:hAnsi="Arial" w:cs="Arial"/>
          <w:sz w:val="24"/>
          <w:szCs w:val="24"/>
          <w:lang w:eastAsia="ko-KR"/>
        </w:rPr>
        <w:t xml:space="preserve">уполномоченного органа </w:t>
      </w:r>
      <w:r w:rsidRPr="00531482">
        <w:rPr>
          <w:rFonts w:ascii="Arial" w:hAnsi="Arial" w:cs="Arial"/>
          <w:sz w:val="24"/>
          <w:szCs w:val="24"/>
        </w:rPr>
        <w:t xml:space="preserve">в связи с проверкой устранения ранее выявленных нарушений, а также в случае получения жалоб на действия (бездействие) должностных лиц </w:t>
      </w:r>
      <w:r w:rsidRPr="00531482">
        <w:rPr>
          <w:rFonts w:ascii="Arial" w:hAnsi="Arial" w:cs="Arial"/>
          <w:sz w:val="24"/>
          <w:szCs w:val="24"/>
          <w:lang w:eastAsia="ko-KR"/>
        </w:rPr>
        <w:t>уполномоченного органа</w:t>
      </w:r>
      <w:r w:rsidRPr="00531482">
        <w:rPr>
          <w:rFonts w:ascii="Arial" w:hAnsi="Arial" w:cs="Arial"/>
          <w:sz w:val="24"/>
          <w:szCs w:val="24"/>
        </w:rPr>
        <w:t>.</w:t>
      </w: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 xml:space="preserve">111. Плановые проверки осуществляются на основании полугодовых или годовых планов работы </w:t>
      </w:r>
      <w:r w:rsidRPr="00531482">
        <w:rPr>
          <w:rFonts w:ascii="Arial" w:hAnsi="Arial" w:cs="Arial"/>
          <w:sz w:val="24"/>
          <w:szCs w:val="24"/>
          <w:lang w:eastAsia="ko-KR"/>
        </w:rPr>
        <w:t>уполномоченного органа</w:t>
      </w:r>
      <w:r w:rsidRPr="00531482">
        <w:rPr>
          <w:rFonts w:ascii="Arial" w:hAnsi="Arial" w:cs="Arial"/>
          <w:sz w:val="24"/>
          <w:szCs w:val="24"/>
        </w:rPr>
        <w:t>.</w:t>
      </w: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112. По результатам проведенных проверок в случае выявления фактов нарушения прав и законных интересов заявителей</w:t>
      </w:r>
      <w:r w:rsidRPr="00531482">
        <w:rPr>
          <w:rFonts w:ascii="Arial" w:hAnsi="Arial" w:cs="Arial"/>
          <w:color w:val="000000"/>
          <w:sz w:val="24"/>
          <w:szCs w:val="24"/>
        </w:rPr>
        <w:t xml:space="preserve"> </w:t>
      </w:r>
      <w:r w:rsidRPr="00531482">
        <w:rPr>
          <w:rFonts w:ascii="Arial" w:hAnsi="Arial" w:cs="Arial"/>
          <w:sz w:val="24"/>
          <w:szCs w:val="24"/>
        </w:rPr>
        <w:t>или их представителей осуществляется привлечение виновных лиц к ответственности в соответствии с законодательством Российской Федерации.</w:t>
      </w:r>
    </w:p>
    <w:p w:rsidR="00E03AEA" w:rsidRPr="00531482" w:rsidRDefault="00E03AEA" w:rsidP="00E03AEA">
      <w:pPr>
        <w:pStyle w:val="ConsPlusNormal"/>
        <w:ind w:left="-567" w:firstLine="709"/>
        <w:jc w:val="both"/>
        <w:rPr>
          <w:sz w:val="24"/>
          <w:szCs w:val="24"/>
          <w:lang w:eastAsia="ko-KR"/>
        </w:rPr>
      </w:pPr>
    </w:p>
    <w:p w:rsidR="00E03AEA" w:rsidRPr="00531482" w:rsidRDefault="007460CF" w:rsidP="00E03AEA">
      <w:pPr>
        <w:widowControl w:val="0"/>
        <w:autoSpaceDE w:val="0"/>
        <w:autoSpaceDN w:val="0"/>
        <w:adjustRightInd w:val="0"/>
        <w:ind w:left="-567"/>
        <w:jc w:val="center"/>
        <w:outlineLvl w:val="2"/>
        <w:rPr>
          <w:rFonts w:ascii="Arial" w:hAnsi="Arial" w:cs="Arial"/>
          <w:sz w:val="24"/>
          <w:szCs w:val="24"/>
        </w:rPr>
      </w:pPr>
      <w:r w:rsidRPr="00531482">
        <w:rPr>
          <w:rFonts w:ascii="Arial" w:hAnsi="Arial" w:cs="Arial"/>
          <w:sz w:val="24"/>
          <w:szCs w:val="24"/>
        </w:rPr>
        <w:t xml:space="preserve">ГЛАВА 27. ОТВЕТСТВЕННОСТЬ ДОЛЖНОСТНЫХ ЛИЦ ОРГАНА МЕСТНОГО </w:t>
      </w:r>
      <w:r w:rsidR="00E03AEA" w:rsidRPr="00531482">
        <w:rPr>
          <w:rFonts w:ascii="Arial" w:hAnsi="Arial" w:cs="Arial"/>
          <w:sz w:val="24"/>
          <w:szCs w:val="24"/>
        </w:rPr>
        <w:t>САМОУПРАВЛЕНИЯ ЗА РЕШЕНИЯ И ДЕЙСТВИЯ (БЕЗДЕЙСТВИЕ), ПРИНИМАЕМЫЕ (ОСУЩЕСТВЛЯЕМЫЕ) ИМИ В ХОДЕ ПРЕДОСТАВЛЕНИЯ МУНИЦИПАЛЬНОЙ УСЛУГИ</w:t>
      </w:r>
    </w:p>
    <w:p w:rsidR="00E03AEA" w:rsidRPr="00531482" w:rsidRDefault="00E03AEA" w:rsidP="00E03AEA">
      <w:pPr>
        <w:widowControl w:val="0"/>
        <w:autoSpaceDE w:val="0"/>
        <w:autoSpaceDN w:val="0"/>
        <w:adjustRightInd w:val="0"/>
        <w:ind w:left="-567"/>
        <w:jc w:val="center"/>
        <w:outlineLvl w:val="2"/>
        <w:rPr>
          <w:rFonts w:ascii="Arial" w:hAnsi="Arial" w:cs="Arial"/>
          <w:sz w:val="24"/>
          <w:szCs w:val="24"/>
        </w:rPr>
      </w:pPr>
    </w:p>
    <w:p w:rsidR="00E03AEA" w:rsidRPr="00531482" w:rsidRDefault="00E03AEA" w:rsidP="00E03AEA">
      <w:pPr>
        <w:pStyle w:val="ConsPlusNormal"/>
        <w:ind w:left="-567" w:firstLine="709"/>
        <w:jc w:val="both"/>
        <w:rPr>
          <w:sz w:val="24"/>
          <w:szCs w:val="24"/>
          <w:lang w:eastAsia="ko-KR"/>
        </w:rPr>
      </w:pPr>
      <w:r w:rsidRPr="00531482">
        <w:rPr>
          <w:sz w:val="24"/>
          <w:szCs w:val="24"/>
          <w:lang w:eastAsia="ko-KR"/>
        </w:rPr>
        <w:t>113. Обязанность соблюдения положений настоящего административного регламента закрепляется в должностных регламентах должностных лиц уполномоченного органа.</w:t>
      </w:r>
    </w:p>
    <w:p w:rsidR="00E03AEA" w:rsidRPr="00531482" w:rsidRDefault="00E03AEA" w:rsidP="00E03AEA">
      <w:pPr>
        <w:pStyle w:val="ConsPlusNormal"/>
        <w:ind w:left="-567" w:firstLine="709"/>
        <w:jc w:val="both"/>
        <w:rPr>
          <w:sz w:val="24"/>
          <w:szCs w:val="24"/>
          <w:lang w:eastAsia="ko-KR"/>
        </w:rPr>
      </w:pPr>
      <w:r w:rsidRPr="00531482">
        <w:rPr>
          <w:sz w:val="24"/>
          <w:szCs w:val="24"/>
          <w:lang w:eastAsia="ko-KR"/>
        </w:rPr>
        <w:t>114. При выявлении нарушений прав заявителей</w:t>
      </w:r>
      <w:r w:rsidRPr="00531482">
        <w:rPr>
          <w:color w:val="000000"/>
          <w:sz w:val="24"/>
          <w:szCs w:val="24"/>
        </w:rPr>
        <w:t xml:space="preserve"> </w:t>
      </w:r>
      <w:r w:rsidRPr="00531482">
        <w:rPr>
          <w:sz w:val="24"/>
          <w:szCs w:val="24"/>
          <w:lang w:eastAsia="ko-KR"/>
        </w:rPr>
        <w:t>или их представителей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E03AEA" w:rsidRPr="00531482" w:rsidRDefault="00E03AEA" w:rsidP="00E03AEA">
      <w:pPr>
        <w:pStyle w:val="ConsPlusNormal"/>
        <w:ind w:left="-567" w:firstLine="709"/>
        <w:jc w:val="both"/>
        <w:rPr>
          <w:sz w:val="24"/>
          <w:szCs w:val="24"/>
          <w:lang w:eastAsia="ko-KR"/>
        </w:rPr>
      </w:pPr>
    </w:p>
    <w:p w:rsidR="00E03AEA" w:rsidRPr="00531482" w:rsidRDefault="007460CF" w:rsidP="00E03AEA">
      <w:pPr>
        <w:widowControl w:val="0"/>
        <w:autoSpaceDE w:val="0"/>
        <w:autoSpaceDN w:val="0"/>
        <w:adjustRightInd w:val="0"/>
        <w:ind w:left="-567"/>
        <w:jc w:val="center"/>
        <w:outlineLvl w:val="2"/>
        <w:rPr>
          <w:rFonts w:ascii="Arial" w:hAnsi="Arial" w:cs="Arial"/>
          <w:sz w:val="24"/>
          <w:szCs w:val="24"/>
        </w:rPr>
      </w:pPr>
      <w:bookmarkStart w:id="35" w:name="Par447"/>
      <w:bookmarkEnd w:id="35"/>
      <w:r w:rsidRPr="00531482">
        <w:rPr>
          <w:rFonts w:ascii="Arial" w:hAnsi="Arial" w:cs="Arial"/>
          <w:sz w:val="24"/>
          <w:szCs w:val="24"/>
        </w:rPr>
        <w:t xml:space="preserve">ГЛАВА 28. ПОЛОЖЕНИЯ, ХАРАКТЕРИЗУЮЩИЕ ТРЕБОВАНИЯ К ПОРЯДКУ И </w:t>
      </w:r>
      <w:r w:rsidR="00E03AEA" w:rsidRPr="00531482">
        <w:rPr>
          <w:rFonts w:ascii="Arial" w:hAnsi="Arial" w:cs="Arial"/>
          <w:sz w:val="24"/>
          <w:szCs w:val="24"/>
        </w:rPr>
        <w:t xml:space="preserve">ФОРМАМ </w:t>
      </w:r>
      <w:proofErr w:type="gramStart"/>
      <w:r w:rsidR="00E03AEA" w:rsidRPr="00531482">
        <w:rPr>
          <w:rFonts w:ascii="Arial" w:hAnsi="Arial" w:cs="Arial"/>
          <w:sz w:val="24"/>
          <w:szCs w:val="24"/>
        </w:rPr>
        <w:t>КОНТРОЛЯ ЗА</w:t>
      </w:r>
      <w:proofErr w:type="gramEnd"/>
      <w:r w:rsidR="00E03AEA" w:rsidRPr="00531482">
        <w:rPr>
          <w:rFonts w:ascii="Arial" w:hAnsi="Arial" w:cs="Arial"/>
          <w:sz w:val="24"/>
          <w:szCs w:val="24"/>
        </w:rPr>
        <w:t xml:space="preserve"> ПРЕДОСТАВЛЕНИЕМ МУНИЦИПАЛЬНОЙ УСЛУГИ, В ТОМ ЧИСЛЕ СО СТОРОНЫ ЗАЯВИТЕЛЕЙ, ИХ ОБЪЕДИНЕНИЙ И ОРГАНИЗАЦИЕЙ</w:t>
      </w:r>
    </w:p>
    <w:p w:rsidR="00E03AEA" w:rsidRPr="00531482" w:rsidRDefault="00E03AEA" w:rsidP="00E03AEA">
      <w:pPr>
        <w:widowControl w:val="0"/>
        <w:autoSpaceDE w:val="0"/>
        <w:autoSpaceDN w:val="0"/>
        <w:adjustRightInd w:val="0"/>
        <w:ind w:left="-567"/>
        <w:jc w:val="center"/>
        <w:outlineLvl w:val="2"/>
        <w:rPr>
          <w:rFonts w:ascii="Arial" w:hAnsi="Arial" w:cs="Arial"/>
          <w:sz w:val="24"/>
          <w:szCs w:val="24"/>
        </w:rPr>
      </w:pP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lang w:eastAsia="ko-KR"/>
        </w:rPr>
        <w:t>115. </w:t>
      </w:r>
      <w:proofErr w:type="gramStart"/>
      <w:r w:rsidRPr="00531482">
        <w:rPr>
          <w:rFonts w:ascii="Arial" w:hAnsi="Arial" w:cs="Arial"/>
          <w:sz w:val="24"/>
          <w:szCs w:val="24"/>
        </w:rPr>
        <w:t>Контроль за</w:t>
      </w:r>
      <w:proofErr w:type="gramEnd"/>
      <w:r w:rsidRPr="00531482">
        <w:rPr>
          <w:rFonts w:ascii="Arial" w:hAnsi="Arial" w:cs="Arial"/>
          <w:sz w:val="24"/>
          <w:szCs w:val="24"/>
        </w:rPr>
        <w:t xml:space="preserve">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нарушения прав и законных интересов заявителей</w:t>
      </w:r>
      <w:r w:rsidRPr="00531482">
        <w:rPr>
          <w:rFonts w:ascii="Arial" w:hAnsi="Arial" w:cs="Arial"/>
          <w:color w:val="000000"/>
          <w:sz w:val="24"/>
          <w:szCs w:val="24"/>
        </w:rPr>
        <w:t xml:space="preserve"> </w:t>
      </w:r>
      <w:r w:rsidRPr="00531482">
        <w:rPr>
          <w:rFonts w:ascii="Arial" w:hAnsi="Arial" w:cs="Arial"/>
          <w:sz w:val="24"/>
          <w:szCs w:val="24"/>
        </w:rPr>
        <w:t xml:space="preserve">или их представителей решением, действием (бездействием) Правительства Иркутской области, </w:t>
      </w:r>
      <w:r w:rsidRPr="00531482">
        <w:rPr>
          <w:rFonts w:ascii="Arial" w:hAnsi="Arial" w:cs="Arial"/>
          <w:sz w:val="24"/>
          <w:szCs w:val="24"/>
          <w:lang w:eastAsia="ko-KR"/>
        </w:rPr>
        <w:t>уполномоченного органа</w:t>
      </w:r>
      <w:r w:rsidRPr="00531482">
        <w:rPr>
          <w:rFonts w:ascii="Arial" w:hAnsi="Arial" w:cs="Arial"/>
          <w:sz w:val="24"/>
          <w:szCs w:val="24"/>
        </w:rPr>
        <w:t>, его должностных лиц;</w:t>
      </w: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 xml:space="preserve">нарушения положений настоящего административного регламента или иных </w:t>
      </w:r>
      <w:r w:rsidRPr="00531482">
        <w:rPr>
          <w:rFonts w:ascii="Arial" w:hAnsi="Arial" w:cs="Arial"/>
          <w:sz w:val="24"/>
          <w:szCs w:val="24"/>
        </w:rPr>
        <w:lastRenderedPageBreak/>
        <w:t>нормативных правовых актов Российской Федерации, устанавливающих требования к предоставлению муниципальной услуги;</w:t>
      </w: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 xml:space="preserve">некорректного поведения должностных лиц </w:t>
      </w:r>
      <w:r w:rsidRPr="00531482">
        <w:rPr>
          <w:rFonts w:ascii="Arial" w:hAnsi="Arial" w:cs="Arial"/>
          <w:sz w:val="24"/>
          <w:szCs w:val="24"/>
          <w:lang w:eastAsia="ko-KR"/>
        </w:rPr>
        <w:t>уполномоченного органа</w:t>
      </w:r>
      <w:r w:rsidRPr="00531482">
        <w:rPr>
          <w:rFonts w:ascii="Arial" w:hAnsi="Arial" w:cs="Arial"/>
          <w:sz w:val="24"/>
          <w:szCs w:val="24"/>
        </w:rPr>
        <w:t>, нарушения правил служебной этики при предоставлении муниципальной услуги.</w:t>
      </w: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116. Информацию, указанную в пункте 115</w:t>
      </w:r>
      <w:hyperlink w:anchor="Par401" w:history="1"/>
      <w:r w:rsidRPr="00531482">
        <w:rPr>
          <w:rFonts w:ascii="Arial" w:hAnsi="Arial" w:cs="Arial"/>
          <w:sz w:val="24"/>
          <w:szCs w:val="24"/>
        </w:rPr>
        <w:t xml:space="preserve"> настоящего административного регламента, заявители</w:t>
      </w:r>
      <w:r w:rsidRPr="00531482">
        <w:rPr>
          <w:rFonts w:ascii="Arial" w:hAnsi="Arial" w:cs="Arial"/>
          <w:color w:val="000000"/>
          <w:sz w:val="24"/>
          <w:szCs w:val="24"/>
        </w:rPr>
        <w:t xml:space="preserve"> </w:t>
      </w:r>
      <w:r w:rsidRPr="00531482">
        <w:rPr>
          <w:rFonts w:ascii="Arial" w:hAnsi="Arial" w:cs="Arial"/>
          <w:sz w:val="24"/>
          <w:szCs w:val="24"/>
        </w:rPr>
        <w:t xml:space="preserve">или их представители могут сообщить по телефонам </w:t>
      </w:r>
      <w:r w:rsidRPr="00531482">
        <w:rPr>
          <w:rFonts w:ascii="Arial" w:hAnsi="Arial" w:cs="Arial"/>
          <w:sz w:val="24"/>
          <w:szCs w:val="24"/>
          <w:lang w:eastAsia="ko-KR"/>
        </w:rPr>
        <w:t>уполномоченного органа</w:t>
      </w:r>
      <w:r w:rsidRPr="00531482">
        <w:rPr>
          <w:rFonts w:ascii="Arial" w:hAnsi="Arial" w:cs="Arial"/>
          <w:sz w:val="24"/>
          <w:szCs w:val="24"/>
        </w:rPr>
        <w:t>, указанным в пункте 17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117. Срок рассмотрения обращений со стороны граждан, их объединений и организаций составляет 30 календарных дней с момента их регистрации.</w:t>
      </w:r>
    </w:p>
    <w:p w:rsidR="00E03AEA" w:rsidRPr="00531482" w:rsidRDefault="00E03AEA" w:rsidP="00E03AEA">
      <w:pPr>
        <w:widowControl w:val="0"/>
        <w:autoSpaceDE w:val="0"/>
        <w:autoSpaceDN w:val="0"/>
        <w:adjustRightInd w:val="0"/>
        <w:ind w:left="-567" w:firstLine="709"/>
        <w:rPr>
          <w:rFonts w:ascii="Arial" w:hAnsi="Arial" w:cs="Arial"/>
          <w:sz w:val="24"/>
          <w:szCs w:val="24"/>
        </w:rPr>
      </w:pPr>
      <w:r w:rsidRPr="00531482">
        <w:rPr>
          <w:rFonts w:ascii="Arial" w:hAnsi="Arial" w:cs="Arial"/>
          <w:sz w:val="24"/>
          <w:szCs w:val="24"/>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E03AEA" w:rsidRPr="00531482" w:rsidRDefault="00E03AEA" w:rsidP="00E03AEA">
      <w:pPr>
        <w:pStyle w:val="ConsPlusNormal"/>
        <w:ind w:left="-567" w:firstLine="709"/>
        <w:jc w:val="both"/>
        <w:rPr>
          <w:sz w:val="24"/>
          <w:szCs w:val="24"/>
          <w:lang w:eastAsia="ko-KR"/>
        </w:rPr>
      </w:pPr>
      <w:r w:rsidRPr="00531482">
        <w:rPr>
          <w:sz w:val="24"/>
          <w:szCs w:val="24"/>
          <w:lang w:eastAsia="ko-KR"/>
        </w:rPr>
        <w:t>118. </w:t>
      </w:r>
      <w:proofErr w:type="gramStart"/>
      <w:r w:rsidRPr="00531482">
        <w:rPr>
          <w:sz w:val="24"/>
          <w:szCs w:val="24"/>
          <w:lang w:eastAsia="ko-KR"/>
        </w:rPr>
        <w:t>Контроль за</w:t>
      </w:r>
      <w:proofErr w:type="gramEnd"/>
      <w:r w:rsidRPr="00531482">
        <w:rPr>
          <w:sz w:val="24"/>
          <w:szCs w:val="24"/>
          <w:lang w:eastAsia="ko-KR"/>
        </w:rPr>
        <w:t xml:space="preserve"> предоставлением муниципальной услуги осуществляется в соответствии с действующим законодательством.</w:t>
      </w:r>
    </w:p>
    <w:p w:rsidR="00E03AEA" w:rsidRPr="00531482" w:rsidRDefault="00E03AEA" w:rsidP="00E03AEA">
      <w:pPr>
        <w:widowControl w:val="0"/>
        <w:autoSpaceDE w:val="0"/>
        <w:autoSpaceDN w:val="0"/>
        <w:adjustRightInd w:val="0"/>
        <w:ind w:left="-567"/>
        <w:jc w:val="center"/>
        <w:outlineLvl w:val="2"/>
        <w:rPr>
          <w:rFonts w:ascii="Arial" w:hAnsi="Arial" w:cs="Arial"/>
          <w:sz w:val="24"/>
          <w:szCs w:val="24"/>
        </w:rPr>
      </w:pPr>
    </w:p>
    <w:p w:rsidR="00E03AEA" w:rsidRPr="00531482" w:rsidRDefault="00E03AEA" w:rsidP="00E03AEA">
      <w:pPr>
        <w:widowControl w:val="0"/>
        <w:autoSpaceDE w:val="0"/>
        <w:autoSpaceDN w:val="0"/>
        <w:adjustRightInd w:val="0"/>
        <w:ind w:left="-567"/>
        <w:jc w:val="center"/>
        <w:rPr>
          <w:rFonts w:ascii="Arial" w:hAnsi="Arial" w:cs="Arial"/>
          <w:sz w:val="24"/>
          <w:szCs w:val="24"/>
        </w:rPr>
      </w:pPr>
      <w:bookmarkStart w:id="36" w:name="Par454"/>
      <w:bookmarkEnd w:id="36"/>
      <w:r w:rsidRPr="00531482">
        <w:rPr>
          <w:rFonts w:ascii="Arial" w:hAnsi="Arial" w:cs="Arial"/>
          <w:sz w:val="24"/>
          <w:szCs w:val="24"/>
        </w:rPr>
        <w:t>РАЗДЕЛ V. ДОСУДЕБНЫЙ (ВНЕСУДЕБНЫЙ) ПОРЯДОК</w:t>
      </w:r>
    </w:p>
    <w:p w:rsidR="00E03AEA" w:rsidRPr="00531482" w:rsidRDefault="00E03AEA" w:rsidP="00E03AEA">
      <w:pPr>
        <w:widowControl w:val="0"/>
        <w:autoSpaceDE w:val="0"/>
        <w:autoSpaceDN w:val="0"/>
        <w:adjustRightInd w:val="0"/>
        <w:ind w:left="-567"/>
        <w:jc w:val="center"/>
        <w:rPr>
          <w:rFonts w:ascii="Arial" w:hAnsi="Arial" w:cs="Arial"/>
          <w:sz w:val="24"/>
          <w:szCs w:val="24"/>
        </w:rPr>
      </w:pPr>
      <w:r w:rsidRPr="00531482">
        <w:rPr>
          <w:rFonts w:ascii="Arial" w:hAnsi="Arial" w:cs="Arial"/>
          <w:sz w:val="24"/>
          <w:szCs w:val="24"/>
        </w:rPr>
        <w:t>ОБЖАЛОВАНИЯ РЕШЕНИЙ И ДЕЙСТВИЙ (БЕЗДЕЙСТВИЯ)</w:t>
      </w:r>
    </w:p>
    <w:p w:rsidR="00E03AEA" w:rsidRPr="00531482" w:rsidRDefault="00E03AEA" w:rsidP="00E03AEA">
      <w:pPr>
        <w:widowControl w:val="0"/>
        <w:autoSpaceDE w:val="0"/>
        <w:autoSpaceDN w:val="0"/>
        <w:adjustRightInd w:val="0"/>
        <w:ind w:left="-567"/>
        <w:jc w:val="center"/>
        <w:rPr>
          <w:rFonts w:ascii="Arial" w:hAnsi="Arial" w:cs="Arial"/>
          <w:sz w:val="24"/>
          <w:szCs w:val="24"/>
        </w:rPr>
      </w:pPr>
      <w:r w:rsidRPr="00531482">
        <w:rPr>
          <w:rFonts w:ascii="Arial" w:hAnsi="Arial" w:cs="Arial"/>
          <w:sz w:val="24"/>
          <w:szCs w:val="24"/>
        </w:rPr>
        <w:t xml:space="preserve">АДМИНИСТРАЦИИ, МФЦ, А ТАКЖЕ ИХ ДОЛЖНОСТНЫХ </w:t>
      </w:r>
      <w:r w:rsidRPr="00531482">
        <w:rPr>
          <w:rFonts w:ascii="Arial" w:hAnsi="Arial" w:cs="Arial"/>
          <w:sz w:val="24"/>
          <w:szCs w:val="24"/>
        </w:rPr>
        <w:br/>
        <w:t>ЛИЦ, РАБОТНИКОВ</w:t>
      </w:r>
    </w:p>
    <w:p w:rsidR="00E03AEA" w:rsidRPr="00531482" w:rsidRDefault="00E03AEA" w:rsidP="00E03AEA">
      <w:pPr>
        <w:widowControl w:val="0"/>
        <w:autoSpaceDE w:val="0"/>
        <w:autoSpaceDN w:val="0"/>
        <w:adjustRightInd w:val="0"/>
        <w:ind w:left="-567"/>
        <w:rPr>
          <w:rFonts w:ascii="Arial" w:hAnsi="Arial" w:cs="Arial"/>
          <w:sz w:val="24"/>
          <w:szCs w:val="24"/>
        </w:rPr>
      </w:pPr>
    </w:p>
    <w:p w:rsidR="00E03AEA" w:rsidRPr="00531482" w:rsidRDefault="007460CF" w:rsidP="00E03AEA">
      <w:pPr>
        <w:widowControl w:val="0"/>
        <w:autoSpaceDE w:val="0"/>
        <w:autoSpaceDN w:val="0"/>
        <w:adjustRightInd w:val="0"/>
        <w:ind w:left="-567"/>
        <w:jc w:val="center"/>
        <w:rPr>
          <w:rFonts w:ascii="Arial" w:hAnsi="Arial" w:cs="Arial"/>
          <w:sz w:val="24"/>
          <w:szCs w:val="24"/>
        </w:rPr>
      </w:pPr>
      <w:r w:rsidRPr="00531482">
        <w:rPr>
          <w:rFonts w:ascii="Arial" w:hAnsi="Arial" w:cs="Arial"/>
          <w:sz w:val="24"/>
          <w:szCs w:val="24"/>
        </w:rPr>
        <w:t>ГЛАВА 29. ИНФОРМАЦИЯ ДЛЯ ЗАИНТЕРЕСОВАННЫХ ЛИЦ</w:t>
      </w:r>
    </w:p>
    <w:p w:rsidR="00E03AEA" w:rsidRPr="00531482" w:rsidRDefault="007460CF" w:rsidP="00E03AEA">
      <w:pPr>
        <w:widowControl w:val="0"/>
        <w:autoSpaceDE w:val="0"/>
        <w:autoSpaceDN w:val="0"/>
        <w:adjustRightInd w:val="0"/>
        <w:ind w:left="-567"/>
        <w:jc w:val="center"/>
        <w:rPr>
          <w:rFonts w:ascii="Arial" w:hAnsi="Arial" w:cs="Arial"/>
          <w:sz w:val="24"/>
          <w:szCs w:val="24"/>
        </w:rPr>
      </w:pPr>
      <w:proofErr w:type="gramStart"/>
      <w:r w:rsidRPr="00531482">
        <w:rPr>
          <w:rFonts w:ascii="Arial" w:hAnsi="Arial" w:cs="Arial"/>
          <w:sz w:val="24"/>
          <w:szCs w:val="24"/>
        </w:rPr>
        <w:t>ОБ ИХ ПРАВЕ НА ДОСУДЕБНОЕ (ВНЕСУДЕБНОЕ) ОБЖАЛОВАНИЕ ДЕЙСТВИЙ (БЕЗДЕЙСТВИЯ) И (ИЛИ) РЕШЕНИЙ, ПРИНЯТЫХ (ОСУЩЕСТВЛЕННЫХ)</w:t>
      </w:r>
      <w:proofErr w:type="gramEnd"/>
    </w:p>
    <w:p w:rsidR="00E03AEA" w:rsidRPr="00531482" w:rsidRDefault="007460CF" w:rsidP="00E03AEA">
      <w:pPr>
        <w:widowControl w:val="0"/>
        <w:autoSpaceDE w:val="0"/>
        <w:autoSpaceDN w:val="0"/>
        <w:adjustRightInd w:val="0"/>
        <w:ind w:left="-567"/>
        <w:jc w:val="center"/>
        <w:rPr>
          <w:rFonts w:ascii="Arial" w:hAnsi="Arial" w:cs="Arial"/>
          <w:sz w:val="24"/>
          <w:szCs w:val="24"/>
        </w:rPr>
      </w:pPr>
      <w:r w:rsidRPr="00531482">
        <w:rPr>
          <w:rFonts w:ascii="Arial" w:hAnsi="Arial" w:cs="Arial"/>
          <w:sz w:val="24"/>
          <w:szCs w:val="24"/>
        </w:rPr>
        <w:t>В ХОДЕ ПРЕДОСТАВЛЕНИЯ МУНИЦИПАЛЬНОЙ УСЛУГИ</w:t>
      </w:r>
    </w:p>
    <w:p w:rsidR="00E03AEA" w:rsidRPr="00531482" w:rsidRDefault="00E03AEA" w:rsidP="00E03AEA">
      <w:pPr>
        <w:widowControl w:val="0"/>
        <w:autoSpaceDE w:val="0"/>
        <w:autoSpaceDN w:val="0"/>
        <w:adjustRightInd w:val="0"/>
        <w:ind w:left="-567"/>
        <w:rPr>
          <w:rFonts w:ascii="Arial" w:hAnsi="Arial" w:cs="Arial"/>
          <w:sz w:val="24"/>
          <w:szCs w:val="24"/>
        </w:rPr>
      </w:pPr>
    </w:p>
    <w:p w:rsidR="00E03AEA" w:rsidRPr="00531482" w:rsidRDefault="00E03AEA" w:rsidP="00E03AEA">
      <w:pPr>
        <w:widowControl w:val="0"/>
        <w:autoSpaceDE w:val="0"/>
        <w:autoSpaceDN w:val="0"/>
        <w:adjustRightInd w:val="0"/>
        <w:ind w:left="-567"/>
        <w:rPr>
          <w:rFonts w:ascii="Arial" w:hAnsi="Arial" w:cs="Arial"/>
          <w:sz w:val="24"/>
          <w:szCs w:val="24"/>
        </w:rPr>
      </w:pPr>
      <w:r w:rsidRPr="00531482">
        <w:rPr>
          <w:rFonts w:ascii="Arial" w:hAnsi="Arial" w:cs="Arial"/>
          <w:sz w:val="24"/>
          <w:szCs w:val="24"/>
        </w:rPr>
        <w:t>119. Заявитель или его представитель вправе подать жалобу на решение и (или) действие (бездействие) администрации, МФЦ, организаций, указанных в части 11 статьи 16 Федерального закона от 27 июля 2010 года № 210-ФЗ «Об организации предоставления государственных и муниципальных услуг», а также их должностных лиц, муниципальных служащих, работников МФЦ (далее – жалоба).</w:t>
      </w:r>
    </w:p>
    <w:p w:rsidR="00E03AEA" w:rsidRPr="00531482" w:rsidRDefault="00E03AEA" w:rsidP="00E03AEA">
      <w:pPr>
        <w:widowControl w:val="0"/>
        <w:autoSpaceDE w:val="0"/>
        <w:autoSpaceDN w:val="0"/>
        <w:adjustRightInd w:val="0"/>
        <w:ind w:left="-567"/>
        <w:rPr>
          <w:rFonts w:ascii="Arial" w:hAnsi="Arial" w:cs="Arial"/>
          <w:sz w:val="24"/>
          <w:szCs w:val="24"/>
        </w:rPr>
      </w:pPr>
      <w:r w:rsidRPr="00531482">
        <w:rPr>
          <w:rFonts w:ascii="Arial" w:hAnsi="Arial" w:cs="Arial"/>
          <w:sz w:val="24"/>
          <w:szCs w:val="24"/>
        </w:rPr>
        <w:t>120. Заявитель или его представитель может обратиться с жалобой, в том числе в следующих случаях:</w:t>
      </w:r>
    </w:p>
    <w:p w:rsidR="00E03AEA" w:rsidRPr="00531482" w:rsidRDefault="00E03AEA" w:rsidP="00E03AEA">
      <w:pPr>
        <w:widowControl w:val="0"/>
        <w:autoSpaceDE w:val="0"/>
        <w:autoSpaceDN w:val="0"/>
        <w:adjustRightInd w:val="0"/>
        <w:ind w:left="-567"/>
        <w:rPr>
          <w:rFonts w:ascii="Arial" w:hAnsi="Arial" w:cs="Arial"/>
          <w:sz w:val="24"/>
          <w:szCs w:val="24"/>
        </w:rPr>
      </w:pPr>
      <w:r w:rsidRPr="00531482">
        <w:rPr>
          <w:rFonts w:ascii="Arial" w:hAnsi="Arial" w:cs="Arial"/>
          <w:sz w:val="24"/>
          <w:szCs w:val="24"/>
        </w:rPr>
        <w:t>1) нарушение срока регистрации запроса о предоставлении муниципальной услуги, комплексного запроса;</w:t>
      </w:r>
    </w:p>
    <w:p w:rsidR="00E03AEA" w:rsidRPr="00531482" w:rsidRDefault="00E03AEA" w:rsidP="00E03AEA">
      <w:pPr>
        <w:widowControl w:val="0"/>
        <w:autoSpaceDE w:val="0"/>
        <w:autoSpaceDN w:val="0"/>
        <w:adjustRightInd w:val="0"/>
        <w:ind w:left="-567"/>
        <w:rPr>
          <w:rFonts w:ascii="Arial" w:hAnsi="Arial" w:cs="Arial"/>
          <w:sz w:val="24"/>
          <w:szCs w:val="24"/>
        </w:rPr>
      </w:pPr>
      <w:r w:rsidRPr="00531482">
        <w:rPr>
          <w:rFonts w:ascii="Arial" w:hAnsi="Arial" w:cs="Arial"/>
          <w:sz w:val="24"/>
          <w:szCs w:val="24"/>
        </w:rPr>
        <w:t>2) нарушение срока предоставления муниципальной услуги;</w:t>
      </w:r>
    </w:p>
    <w:p w:rsidR="00E03AEA" w:rsidRPr="00531482" w:rsidRDefault="00E03AEA" w:rsidP="00E03AEA">
      <w:pPr>
        <w:widowControl w:val="0"/>
        <w:autoSpaceDE w:val="0"/>
        <w:autoSpaceDN w:val="0"/>
        <w:adjustRightInd w:val="0"/>
        <w:ind w:left="-567"/>
        <w:rPr>
          <w:rFonts w:ascii="Arial" w:hAnsi="Arial" w:cs="Arial"/>
          <w:sz w:val="24"/>
          <w:szCs w:val="24"/>
        </w:rPr>
      </w:pPr>
      <w:r w:rsidRPr="00531482">
        <w:rPr>
          <w:rFonts w:ascii="Arial" w:hAnsi="Arial" w:cs="Arial"/>
          <w:sz w:val="24"/>
          <w:szCs w:val="24"/>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w:t>
      </w:r>
    </w:p>
    <w:p w:rsidR="00E03AEA" w:rsidRPr="00531482" w:rsidRDefault="00E03AEA" w:rsidP="00E03AEA">
      <w:pPr>
        <w:widowControl w:val="0"/>
        <w:autoSpaceDE w:val="0"/>
        <w:autoSpaceDN w:val="0"/>
        <w:adjustRightInd w:val="0"/>
        <w:ind w:left="-567"/>
        <w:rPr>
          <w:rFonts w:ascii="Arial" w:hAnsi="Arial" w:cs="Arial"/>
          <w:sz w:val="24"/>
          <w:szCs w:val="24"/>
        </w:rPr>
      </w:pPr>
      <w:r w:rsidRPr="00531482">
        <w:rPr>
          <w:rFonts w:ascii="Arial" w:hAnsi="Arial" w:cs="Arial"/>
          <w:sz w:val="24"/>
          <w:szCs w:val="24"/>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муниципального образования для предоставления муниципальной услуги, у заявителя;</w:t>
      </w:r>
    </w:p>
    <w:p w:rsidR="00E03AEA" w:rsidRPr="00531482" w:rsidRDefault="00E03AEA" w:rsidP="00E03AEA">
      <w:pPr>
        <w:widowControl w:val="0"/>
        <w:autoSpaceDE w:val="0"/>
        <w:autoSpaceDN w:val="0"/>
        <w:adjustRightInd w:val="0"/>
        <w:ind w:left="-567"/>
        <w:rPr>
          <w:rFonts w:ascii="Arial" w:hAnsi="Arial" w:cs="Arial"/>
          <w:sz w:val="24"/>
          <w:szCs w:val="24"/>
        </w:rPr>
      </w:pPr>
      <w:r w:rsidRPr="00531482">
        <w:rPr>
          <w:rFonts w:ascii="Arial" w:hAnsi="Arial" w:cs="Arial"/>
          <w:sz w:val="24"/>
          <w:szCs w:val="24"/>
        </w:rPr>
        <w:t>5) отказ в предоставлении муниципальной услуги,</w:t>
      </w:r>
    </w:p>
    <w:p w:rsidR="00E03AEA" w:rsidRPr="00531482" w:rsidRDefault="00E03AEA" w:rsidP="00E03AEA">
      <w:pPr>
        <w:widowControl w:val="0"/>
        <w:autoSpaceDE w:val="0"/>
        <w:autoSpaceDN w:val="0"/>
        <w:adjustRightInd w:val="0"/>
        <w:ind w:left="-567"/>
        <w:rPr>
          <w:rFonts w:ascii="Arial" w:hAnsi="Arial" w:cs="Arial"/>
          <w:sz w:val="24"/>
          <w:szCs w:val="24"/>
        </w:rPr>
      </w:pPr>
      <w:r w:rsidRPr="00531482">
        <w:rPr>
          <w:rFonts w:ascii="Arial" w:hAnsi="Arial" w:cs="Arial"/>
          <w:sz w:val="24"/>
          <w:szCs w:val="24"/>
        </w:rPr>
        <w:t>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муниципального образования;</w:t>
      </w:r>
    </w:p>
    <w:p w:rsidR="00E03AEA" w:rsidRPr="00531482" w:rsidRDefault="00E03AEA" w:rsidP="00E03AEA">
      <w:pPr>
        <w:widowControl w:val="0"/>
        <w:autoSpaceDE w:val="0"/>
        <w:autoSpaceDN w:val="0"/>
        <w:adjustRightInd w:val="0"/>
        <w:ind w:left="-567"/>
        <w:rPr>
          <w:rFonts w:ascii="Arial" w:hAnsi="Arial" w:cs="Arial"/>
          <w:sz w:val="24"/>
          <w:szCs w:val="24"/>
        </w:rPr>
      </w:pPr>
      <w:proofErr w:type="gramStart"/>
      <w:r w:rsidRPr="00531482">
        <w:rPr>
          <w:rFonts w:ascii="Arial" w:hAnsi="Arial" w:cs="Arial"/>
          <w:sz w:val="24"/>
          <w:szCs w:val="24"/>
        </w:rPr>
        <w:t xml:space="preserve">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w:t>
      </w:r>
      <w:r w:rsidRPr="00531482">
        <w:rPr>
          <w:rFonts w:ascii="Arial" w:hAnsi="Arial" w:cs="Arial"/>
          <w:sz w:val="24"/>
          <w:szCs w:val="24"/>
        </w:rPr>
        <w:lastRenderedPageBreak/>
        <w:t>исправлений;</w:t>
      </w:r>
      <w:proofErr w:type="gramEnd"/>
    </w:p>
    <w:p w:rsidR="00E03AEA" w:rsidRPr="00531482" w:rsidRDefault="00E03AEA" w:rsidP="00E03AEA">
      <w:pPr>
        <w:widowControl w:val="0"/>
        <w:autoSpaceDE w:val="0"/>
        <w:autoSpaceDN w:val="0"/>
        <w:adjustRightInd w:val="0"/>
        <w:ind w:left="-567"/>
        <w:rPr>
          <w:rFonts w:ascii="Arial" w:hAnsi="Arial" w:cs="Arial"/>
          <w:sz w:val="24"/>
          <w:szCs w:val="24"/>
        </w:rPr>
      </w:pPr>
      <w:r w:rsidRPr="00531482">
        <w:rPr>
          <w:rFonts w:ascii="Arial" w:hAnsi="Arial" w:cs="Arial"/>
          <w:sz w:val="24"/>
          <w:szCs w:val="24"/>
        </w:rPr>
        <w:t>8) нарушение срока или порядка выдачи документов по результатам предоставления муниципальной услуги;</w:t>
      </w:r>
    </w:p>
    <w:p w:rsidR="00E03AEA" w:rsidRPr="00531482" w:rsidRDefault="00E03AEA" w:rsidP="00E03AEA">
      <w:pPr>
        <w:widowControl w:val="0"/>
        <w:autoSpaceDE w:val="0"/>
        <w:autoSpaceDN w:val="0"/>
        <w:adjustRightInd w:val="0"/>
        <w:ind w:left="-567"/>
        <w:rPr>
          <w:rFonts w:ascii="Arial" w:hAnsi="Arial" w:cs="Arial"/>
          <w:sz w:val="24"/>
          <w:szCs w:val="24"/>
        </w:rPr>
      </w:pPr>
      <w:r w:rsidRPr="00531482">
        <w:rPr>
          <w:rFonts w:ascii="Arial" w:hAnsi="Arial" w:cs="Arial"/>
          <w:sz w:val="24"/>
          <w:szCs w:val="24"/>
        </w:rPr>
        <w:t>9) приостановление предоставления муниципальной услуги;</w:t>
      </w:r>
    </w:p>
    <w:p w:rsidR="00E03AEA" w:rsidRPr="00531482" w:rsidRDefault="00E03AEA" w:rsidP="00E03AEA">
      <w:pPr>
        <w:widowControl w:val="0"/>
        <w:autoSpaceDE w:val="0"/>
        <w:autoSpaceDN w:val="0"/>
        <w:adjustRightInd w:val="0"/>
        <w:ind w:left="-567"/>
        <w:rPr>
          <w:rFonts w:ascii="Arial" w:hAnsi="Arial" w:cs="Arial"/>
          <w:sz w:val="24"/>
          <w:szCs w:val="24"/>
        </w:rPr>
      </w:pPr>
      <w:proofErr w:type="gramStart"/>
      <w:r w:rsidRPr="00531482">
        <w:rPr>
          <w:rFonts w:ascii="Arial" w:hAnsi="Arial" w:cs="Arial"/>
          <w:sz w:val="24"/>
          <w:szCs w:val="24"/>
        </w:rPr>
        <w:t xml:space="preserve">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Федерального закона </w:t>
      </w:r>
      <w:r w:rsidRPr="00531482">
        <w:rPr>
          <w:rFonts w:ascii="Arial" w:hAnsi="Arial" w:cs="Arial"/>
          <w:sz w:val="24"/>
          <w:szCs w:val="24"/>
        </w:rPr>
        <w:br/>
        <w:t>от 27 июля 2010 года № 210-ФЗ «Об организации предоставления государственных и муниципальных услуг».</w:t>
      </w:r>
      <w:proofErr w:type="gramEnd"/>
    </w:p>
    <w:p w:rsidR="00E03AEA" w:rsidRPr="00531482" w:rsidRDefault="00E03AEA" w:rsidP="00E03AEA">
      <w:pPr>
        <w:widowControl w:val="0"/>
        <w:autoSpaceDE w:val="0"/>
        <w:autoSpaceDN w:val="0"/>
        <w:adjustRightInd w:val="0"/>
        <w:ind w:left="-567"/>
        <w:rPr>
          <w:rFonts w:ascii="Arial" w:hAnsi="Arial" w:cs="Arial"/>
          <w:sz w:val="24"/>
          <w:szCs w:val="24"/>
        </w:rPr>
      </w:pPr>
      <w:r w:rsidRPr="00531482">
        <w:rPr>
          <w:rFonts w:ascii="Arial" w:hAnsi="Arial" w:cs="Arial"/>
          <w:sz w:val="24"/>
          <w:szCs w:val="24"/>
        </w:rPr>
        <w:t>121. В случаях, указанных в подпунктах 2, 5, 7, 9 и 10 пункта 119 настоящего административного регламента, жалоба может быть подана только на решение и (или) действие (бездействие) администрации, должностных лиц администрации.</w:t>
      </w:r>
    </w:p>
    <w:p w:rsidR="00E03AEA" w:rsidRPr="00531482" w:rsidRDefault="00E03AEA" w:rsidP="00E03AEA">
      <w:pPr>
        <w:widowControl w:val="0"/>
        <w:autoSpaceDE w:val="0"/>
        <w:autoSpaceDN w:val="0"/>
        <w:adjustRightInd w:val="0"/>
        <w:ind w:left="-567"/>
        <w:rPr>
          <w:rFonts w:ascii="Arial" w:hAnsi="Arial" w:cs="Arial"/>
          <w:sz w:val="24"/>
          <w:szCs w:val="24"/>
        </w:rPr>
      </w:pPr>
    </w:p>
    <w:p w:rsidR="00E03AEA" w:rsidRPr="00531482" w:rsidRDefault="007460CF" w:rsidP="00E03AEA">
      <w:pPr>
        <w:widowControl w:val="0"/>
        <w:autoSpaceDE w:val="0"/>
        <w:autoSpaceDN w:val="0"/>
        <w:adjustRightInd w:val="0"/>
        <w:ind w:left="-567"/>
        <w:jc w:val="center"/>
        <w:rPr>
          <w:rFonts w:ascii="Arial" w:hAnsi="Arial" w:cs="Arial"/>
          <w:sz w:val="24"/>
          <w:szCs w:val="24"/>
        </w:rPr>
      </w:pPr>
      <w:r w:rsidRPr="00531482">
        <w:rPr>
          <w:rFonts w:ascii="Arial" w:hAnsi="Arial" w:cs="Arial"/>
          <w:sz w:val="24"/>
          <w:szCs w:val="24"/>
        </w:rPr>
        <w:t>ГЛАВА 30. ОРГАНЫ ГОСУДАРСТВЕННОЙ ВЛАСТИ,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E03AEA" w:rsidRPr="00531482" w:rsidRDefault="00E03AEA" w:rsidP="00E03AEA">
      <w:pPr>
        <w:widowControl w:val="0"/>
        <w:autoSpaceDE w:val="0"/>
        <w:autoSpaceDN w:val="0"/>
        <w:adjustRightInd w:val="0"/>
        <w:ind w:left="-567"/>
        <w:rPr>
          <w:rFonts w:ascii="Arial" w:hAnsi="Arial" w:cs="Arial"/>
          <w:sz w:val="24"/>
          <w:szCs w:val="24"/>
        </w:rPr>
      </w:pPr>
    </w:p>
    <w:p w:rsidR="00E03AEA" w:rsidRPr="00531482" w:rsidRDefault="00E03AEA" w:rsidP="00E03AEA">
      <w:pPr>
        <w:widowControl w:val="0"/>
        <w:autoSpaceDE w:val="0"/>
        <w:autoSpaceDN w:val="0"/>
        <w:adjustRightInd w:val="0"/>
        <w:ind w:left="-567"/>
        <w:rPr>
          <w:rFonts w:ascii="Arial" w:hAnsi="Arial" w:cs="Arial"/>
          <w:sz w:val="24"/>
          <w:szCs w:val="24"/>
        </w:rPr>
      </w:pPr>
      <w:r w:rsidRPr="00531482">
        <w:rPr>
          <w:rFonts w:ascii="Arial" w:hAnsi="Arial" w:cs="Arial"/>
          <w:sz w:val="24"/>
          <w:szCs w:val="24"/>
        </w:rPr>
        <w:t>122. Жалоба на решения и действия (бездействие) главы администрации подается главе администрации.</w:t>
      </w:r>
    </w:p>
    <w:p w:rsidR="00E03AEA" w:rsidRPr="00531482" w:rsidRDefault="00E03AEA" w:rsidP="00E03AEA">
      <w:pPr>
        <w:widowControl w:val="0"/>
        <w:autoSpaceDE w:val="0"/>
        <w:autoSpaceDN w:val="0"/>
        <w:adjustRightInd w:val="0"/>
        <w:ind w:left="-567"/>
        <w:rPr>
          <w:rFonts w:ascii="Arial" w:hAnsi="Arial" w:cs="Arial"/>
          <w:sz w:val="24"/>
          <w:szCs w:val="24"/>
        </w:rPr>
      </w:pPr>
      <w:r w:rsidRPr="00531482">
        <w:rPr>
          <w:rFonts w:ascii="Arial" w:hAnsi="Arial" w:cs="Arial"/>
          <w:sz w:val="24"/>
          <w:szCs w:val="24"/>
        </w:rPr>
        <w:t>123. Жалобы на решения и действия (бездействие) должностных лиц и муниципальных служащих администрации подается главе администрации.</w:t>
      </w:r>
    </w:p>
    <w:p w:rsidR="00E03AEA" w:rsidRPr="00531482" w:rsidRDefault="00E03AEA" w:rsidP="00E03AEA">
      <w:pPr>
        <w:widowControl w:val="0"/>
        <w:autoSpaceDE w:val="0"/>
        <w:autoSpaceDN w:val="0"/>
        <w:adjustRightInd w:val="0"/>
        <w:ind w:left="-567"/>
        <w:rPr>
          <w:rFonts w:ascii="Arial" w:hAnsi="Arial" w:cs="Arial"/>
          <w:sz w:val="24"/>
          <w:szCs w:val="24"/>
        </w:rPr>
      </w:pPr>
      <w:r w:rsidRPr="00531482">
        <w:rPr>
          <w:rFonts w:ascii="Arial" w:hAnsi="Arial" w:cs="Arial"/>
          <w:sz w:val="24"/>
          <w:szCs w:val="24"/>
        </w:rPr>
        <w:t>124. Жалобы на решения и действия (бездействие) работника МФЦ подаются руководителю этого МФЦ.</w:t>
      </w:r>
    </w:p>
    <w:p w:rsidR="00E03AEA" w:rsidRPr="00531482" w:rsidRDefault="00E03AEA" w:rsidP="00E03AEA">
      <w:pPr>
        <w:widowControl w:val="0"/>
        <w:autoSpaceDE w:val="0"/>
        <w:autoSpaceDN w:val="0"/>
        <w:adjustRightInd w:val="0"/>
        <w:ind w:left="-567"/>
        <w:rPr>
          <w:rFonts w:ascii="Arial" w:hAnsi="Arial" w:cs="Arial"/>
          <w:sz w:val="24"/>
          <w:szCs w:val="24"/>
        </w:rPr>
      </w:pPr>
      <w:r w:rsidRPr="00531482">
        <w:rPr>
          <w:rFonts w:ascii="Arial" w:hAnsi="Arial" w:cs="Arial"/>
          <w:sz w:val="24"/>
          <w:szCs w:val="24"/>
        </w:rPr>
        <w:t>125. Жалобы на решения и действия (бездействие) МФЦ подаются в министерство экономического развития Иркутской области или министру экономического развития Иркутской области.</w:t>
      </w:r>
    </w:p>
    <w:p w:rsidR="00E03AEA" w:rsidRPr="00531482" w:rsidRDefault="00E03AEA" w:rsidP="00E03AEA">
      <w:pPr>
        <w:widowControl w:val="0"/>
        <w:autoSpaceDE w:val="0"/>
        <w:autoSpaceDN w:val="0"/>
        <w:adjustRightInd w:val="0"/>
        <w:ind w:left="-567"/>
        <w:rPr>
          <w:rFonts w:ascii="Arial" w:hAnsi="Arial" w:cs="Arial"/>
          <w:sz w:val="24"/>
          <w:szCs w:val="24"/>
        </w:rPr>
      </w:pPr>
      <w:r w:rsidRPr="00531482">
        <w:rPr>
          <w:rFonts w:ascii="Arial" w:hAnsi="Arial" w:cs="Arial"/>
          <w:sz w:val="24"/>
          <w:szCs w:val="24"/>
        </w:rPr>
        <w:t>126. Жалобы на решения и действия (бездействие) работников организаций, предусмотренных частью 11 статьи 16 Федерального закона от 27 июля 2010 года № 210-ФЗ «Об организации предоставления государственных и муниципальных услуг», подаются руководителям этих организаций.</w:t>
      </w:r>
    </w:p>
    <w:p w:rsidR="00E03AEA" w:rsidRPr="00531482" w:rsidRDefault="00E03AEA" w:rsidP="00E03AEA">
      <w:pPr>
        <w:widowControl w:val="0"/>
        <w:autoSpaceDE w:val="0"/>
        <w:autoSpaceDN w:val="0"/>
        <w:adjustRightInd w:val="0"/>
        <w:ind w:left="-567"/>
        <w:rPr>
          <w:rFonts w:ascii="Arial" w:hAnsi="Arial" w:cs="Arial"/>
          <w:sz w:val="24"/>
          <w:szCs w:val="24"/>
        </w:rPr>
      </w:pPr>
    </w:p>
    <w:p w:rsidR="00E03AEA" w:rsidRPr="00531482" w:rsidRDefault="007460CF" w:rsidP="00E03AEA">
      <w:pPr>
        <w:widowControl w:val="0"/>
        <w:autoSpaceDE w:val="0"/>
        <w:autoSpaceDN w:val="0"/>
        <w:adjustRightInd w:val="0"/>
        <w:ind w:left="-567"/>
        <w:jc w:val="center"/>
        <w:rPr>
          <w:rFonts w:ascii="Arial" w:hAnsi="Arial" w:cs="Arial"/>
          <w:sz w:val="24"/>
          <w:szCs w:val="24"/>
        </w:rPr>
      </w:pPr>
      <w:r w:rsidRPr="00531482">
        <w:rPr>
          <w:rFonts w:ascii="Arial" w:hAnsi="Arial" w:cs="Arial"/>
          <w:sz w:val="24"/>
          <w:szCs w:val="24"/>
        </w:rPr>
        <w:t>ГЛАВА 31. СПОСОБЫ ИНФОРМИРОВАНИЯ ЗАЯВИТЕЛЕЙ О ПОРЯДКЕ</w:t>
      </w:r>
    </w:p>
    <w:p w:rsidR="00E03AEA" w:rsidRPr="00531482" w:rsidRDefault="007460CF" w:rsidP="00E03AEA">
      <w:pPr>
        <w:widowControl w:val="0"/>
        <w:autoSpaceDE w:val="0"/>
        <w:autoSpaceDN w:val="0"/>
        <w:adjustRightInd w:val="0"/>
        <w:ind w:left="-567"/>
        <w:jc w:val="center"/>
        <w:rPr>
          <w:rFonts w:ascii="Arial" w:hAnsi="Arial" w:cs="Arial"/>
          <w:sz w:val="24"/>
          <w:szCs w:val="24"/>
        </w:rPr>
      </w:pPr>
      <w:r w:rsidRPr="00531482">
        <w:rPr>
          <w:rFonts w:ascii="Arial" w:hAnsi="Arial" w:cs="Arial"/>
          <w:sz w:val="24"/>
          <w:szCs w:val="24"/>
        </w:rPr>
        <w:t>ПОДАЧИ И РАССМОТРЕНИЯ ЖАЛОБЫ, В ТОМ ЧИСЛЕ С ИСПОЛЬЗОВАНИЕМ</w:t>
      </w:r>
    </w:p>
    <w:p w:rsidR="00E03AEA" w:rsidRPr="00531482" w:rsidRDefault="007460CF" w:rsidP="00E03AEA">
      <w:pPr>
        <w:widowControl w:val="0"/>
        <w:autoSpaceDE w:val="0"/>
        <w:autoSpaceDN w:val="0"/>
        <w:adjustRightInd w:val="0"/>
        <w:ind w:left="-567"/>
        <w:jc w:val="center"/>
        <w:rPr>
          <w:rFonts w:ascii="Arial" w:hAnsi="Arial" w:cs="Arial"/>
          <w:sz w:val="24"/>
          <w:szCs w:val="24"/>
        </w:rPr>
      </w:pPr>
      <w:r w:rsidRPr="00531482">
        <w:rPr>
          <w:rFonts w:ascii="Arial" w:hAnsi="Arial" w:cs="Arial"/>
          <w:sz w:val="24"/>
          <w:szCs w:val="24"/>
        </w:rPr>
        <w:t>ЕДИНОГО ПОРТАЛА ГОСУДАРСТВЕННЫХ И МУНИЦИПАЛЬНЫХ УСЛУГ (ФУНКЦИЙ)</w:t>
      </w:r>
    </w:p>
    <w:p w:rsidR="00E03AEA" w:rsidRPr="00531482" w:rsidRDefault="00E03AEA" w:rsidP="00E03AEA">
      <w:pPr>
        <w:widowControl w:val="0"/>
        <w:autoSpaceDE w:val="0"/>
        <w:autoSpaceDN w:val="0"/>
        <w:adjustRightInd w:val="0"/>
        <w:ind w:left="-567"/>
        <w:rPr>
          <w:rFonts w:ascii="Arial" w:hAnsi="Arial" w:cs="Arial"/>
          <w:sz w:val="24"/>
          <w:szCs w:val="24"/>
        </w:rPr>
      </w:pPr>
    </w:p>
    <w:p w:rsidR="00E03AEA" w:rsidRPr="00531482" w:rsidRDefault="00E03AEA" w:rsidP="00E03AEA">
      <w:pPr>
        <w:widowControl w:val="0"/>
        <w:autoSpaceDE w:val="0"/>
        <w:autoSpaceDN w:val="0"/>
        <w:adjustRightInd w:val="0"/>
        <w:ind w:left="-567"/>
        <w:rPr>
          <w:rFonts w:ascii="Arial" w:hAnsi="Arial" w:cs="Arial"/>
          <w:sz w:val="24"/>
          <w:szCs w:val="24"/>
        </w:rPr>
      </w:pPr>
      <w:r w:rsidRPr="00531482">
        <w:rPr>
          <w:rFonts w:ascii="Arial" w:hAnsi="Arial" w:cs="Arial"/>
          <w:sz w:val="24"/>
          <w:szCs w:val="24"/>
        </w:rPr>
        <w:t>127. Информацию о порядке подачи и рассмотрения жалобы заявитель и его представитель могут получить:</w:t>
      </w:r>
    </w:p>
    <w:p w:rsidR="00E03AEA" w:rsidRPr="00531482" w:rsidRDefault="00E03AEA" w:rsidP="00E03AEA">
      <w:pPr>
        <w:widowControl w:val="0"/>
        <w:autoSpaceDE w:val="0"/>
        <w:autoSpaceDN w:val="0"/>
        <w:adjustRightInd w:val="0"/>
        <w:ind w:left="-567"/>
        <w:rPr>
          <w:rFonts w:ascii="Arial" w:hAnsi="Arial" w:cs="Arial"/>
          <w:sz w:val="24"/>
          <w:szCs w:val="24"/>
        </w:rPr>
      </w:pPr>
      <w:r w:rsidRPr="00531482">
        <w:rPr>
          <w:rFonts w:ascii="Arial" w:hAnsi="Arial" w:cs="Arial"/>
          <w:sz w:val="24"/>
          <w:szCs w:val="24"/>
        </w:rPr>
        <w:t>1) на информационных стендах, расположенных в помещениях, занимаемых администрацией;</w:t>
      </w:r>
    </w:p>
    <w:p w:rsidR="00E03AEA" w:rsidRPr="00531482" w:rsidRDefault="00E03AEA" w:rsidP="00E03AEA">
      <w:pPr>
        <w:widowControl w:val="0"/>
        <w:autoSpaceDE w:val="0"/>
        <w:autoSpaceDN w:val="0"/>
        <w:adjustRightInd w:val="0"/>
        <w:ind w:left="-567"/>
        <w:rPr>
          <w:rFonts w:ascii="Arial" w:hAnsi="Arial" w:cs="Arial"/>
          <w:sz w:val="24"/>
          <w:szCs w:val="24"/>
        </w:rPr>
      </w:pPr>
      <w:r w:rsidRPr="00531482">
        <w:rPr>
          <w:rFonts w:ascii="Arial" w:hAnsi="Arial" w:cs="Arial"/>
          <w:sz w:val="24"/>
          <w:szCs w:val="24"/>
        </w:rPr>
        <w:t>2) на официальном сайте администрации;</w:t>
      </w:r>
    </w:p>
    <w:p w:rsidR="00E03AEA" w:rsidRPr="00531482" w:rsidRDefault="00E03AEA" w:rsidP="00E03AEA">
      <w:pPr>
        <w:widowControl w:val="0"/>
        <w:autoSpaceDE w:val="0"/>
        <w:autoSpaceDN w:val="0"/>
        <w:adjustRightInd w:val="0"/>
        <w:ind w:left="-567"/>
        <w:rPr>
          <w:rFonts w:ascii="Arial" w:hAnsi="Arial" w:cs="Arial"/>
          <w:sz w:val="24"/>
          <w:szCs w:val="24"/>
        </w:rPr>
      </w:pPr>
      <w:r w:rsidRPr="00531482">
        <w:rPr>
          <w:rFonts w:ascii="Arial" w:hAnsi="Arial" w:cs="Arial"/>
          <w:sz w:val="24"/>
          <w:szCs w:val="24"/>
        </w:rPr>
        <w:t>3) на Портале;</w:t>
      </w:r>
    </w:p>
    <w:p w:rsidR="00E03AEA" w:rsidRPr="00531482" w:rsidRDefault="00E03AEA" w:rsidP="00E03AEA">
      <w:pPr>
        <w:widowControl w:val="0"/>
        <w:autoSpaceDE w:val="0"/>
        <w:autoSpaceDN w:val="0"/>
        <w:adjustRightInd w:val="0"/>
        <w:ind w:left="-567"/>
        <w:rPr>
          <w:rFonts w:ascii="Arial" w:hAnsi="Arial" w:cs="Arial"/>
          <w:sz w:val="24"/>
          <w:szCs w:val="24"/>
        </w:rPr>
      </w:pPr>
      <w:r w:rsidRPr="00531482">
        <w:rPr>
          <w:rFonts w:ascii="Arial" w:hAnsi="Arial" w:cs="Arial"/>
          <w:sz w:val="24"/>
          <w:szCs w:val="24"/>
        </w:rPr>
        <w:t>4) в МФЦ на информационных стендах или лично у работника МФЦ;</w:t>
      </w:r>
    </w:p>
    <w:p w:rsidR="00E03AEA" w:rsidRPr="00531482" w:rsidRDefault="00E03AEA" w:rsidP="00E03AEA">
      <w:pPr>
        <w:widowControl w:val="0"/>
        <w:autoSpaceDE w:val="0"/>
        <w:autoSpaceDN w:val="0"/>
        <w:adjustRightInd w:val="0"/>
        <w:ind w:left="-567"/>
        <w:rPr>
          <w:rFonts w:ascii="Arial" w:hAnsi="Arial" w:cs="Arial"/>
          <w:sz w:val="24"/>
          <w:szCs w:val="24"/>
        </w:rPr>
      </w:pPr>
      <w:r w:rsidRPr="00531482">
        <w:rPr>
          <w:rFonts w:ascii="Arial" w:hAnsi="Arial" w:cs="Arial"/>
          <w:sz w:val="24"/>
          <w:szCs w:val="24"/>
        </w:rPr>
        <w:t>5) путем обращения заявителя или его представителя в администрацию лично, с использованием средств электросвязи.</w:t>
      </w:r>
    </w:p>
    <w:p w:rsidR="00E03AEA" w:rsidRPr="00531482" w:rsidRDefault="00E03AEA" w:rsidP="00E03AEA">
      <w:pPr>
        <w:widowControl w:val="0"/>
        <w:autoSpaceDE w:val="0"/>
        <w:autoSpaceDN w:val="0"/>
        <w:adjustRightInd w:val="0"/>
        <w:ind w:left="-567"/>
        <w:rPr>
          <w:rFonts w:ascii="Arial" w:hAnsi="Arial" w:cs="Arial"/>
          <w:sz w:val="24"/>
          <w:szCs w:val="24"/>
        </w:rPr>
      </w:pPr>
      <w:r w:rsidRPr="00531482">
        <w:rPr>
          <w:rFonts w:ascii="Arial" w:hAnsi="Arial" w:cs="Arial"/>
          <w:sz w:val="24"/>
          <w:szCs w:val="24"/>
        </w:rPr>
        <w:t>128. При обращении заявителя или его представителя в администрацию лично или с использованием средств электросвязи информация о порядке подачи и рассмотрения жалобы предоставляется в порядке, установленном в пунктах 11–13 настоящего административного регламента.</w:t>
      </w:r>
    </w:p>
    <w:p w:rsidR="00E03AEA" w:rsidRPr="00531482" w:rsidRDefault="00E03AEA" w:rsidP="00E03AEA">
      <w:pPr>
        <w:widowControl w:val="0"/>
        <w:autoSpaceDE w:val="0"/>
        <w:autoSpaceDN w:val="0"/>
        <w:adjustRightInd w:val="0"/>
        <w:ind w:left="-567"/>
        <w:rPr>
          <w:rFonts w:ascii="Arial" w:hAnsi="Arial" w:cs="Arial"/>
          <w:sz w:val="24"/>
          <w:szCs w:val="24"/>
        </w:rPr>
      </w:pPr>
    </w:p>
    <w:p w:rsidR="00E03AEA" w:rsidRPr="00531482" w:rsidRDefault="007460CF" w:rsidP="00E03AEA">
      <w:pPr>
        <w:widowControl w:val="0"/>
        <w:autoSpaceDE w:val="0"/>
        <w:autoSpaceDN w:val="0"/>
        <w:adjustRightInd w:val="0"/>
        <w:ind w:left="-567"/>
        <w:jc w:val="center"/>
        <w:rPr>
          <w:rFonts w:ascii="Arial" w:hAnsi="Arial" w:cs="Arial"/>
          <w:sz w:val="24"/>
          <w:szCs w:val="24"/>
        </w:rPr>
      </w:pPr>
      <w:r w:rsidRPr="00531482">
        <w:rPr>
          <w:rFonts w:ascii="Arial" w:hAnsi="Arial" w:cs="Arial"/>
          <w:sz w:val="24"/>
          <w:szCs w:val="24"/>
        </w:rPr>
        <w:lastRenderedPageBreak/>
        <w:t xml:space="preserve">ГЛАВА 32. </w:t>
      </w:r>
      <w:proofErr w:type="gramStart"/>
      <w:r w:rsidRPr="00531482">
        <w:rPr>
          <w:rFonts w:ascii="Arial" w:hAnsi="Arial" w:cs="Arial"/>
          <w:sz w:val="24"/>
          <w:szCs w:val="24"/>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E03AEA" w:rsidRPr="00531482" w:rsidRDefault="00E03AEA" w:rsidP="00E03AEA">
      <w:pPr>
        <w:widowControl w:val="0"/>
        <w:autoSpaceDE w:val="0"/>
        <w:autoSpaceDN w:val="0"/>
        <w:adjustRightInd w:val="0"/>
        <w:ind w:left="-567"/>
        <w:rPr>
          <w:rFonts w:ascii="Arial" w:hAnsi="Arial" w:cs="Arial"/>
          <w:sz w:val="24"/>
          <w:szCs w:val="24"/>
        </w:rPr>
      </w:pPr>
    </w:p>
    <w:p w:rsidR="00E03AEA" w:rsidRPr="00531482" w:rsidRDefault="00E03AEA" w:rsidP="00E03AEA">
      <w:pPr>
        <w:widowControl w:val="0"/>
        <w:autoSpaceDE w:val="0"/>
        <w:autoSpaceDN w:val="0"/>
        <w:adjustRightInd w:val="0"/>
        <w:ind w:left="-567"/>
        <w:rPr>
          <w:rFonts w:ascii="Arial" w:hAnsi="Arial" w:cs="Arial"/>
          <w:sz w:val="24"/>
          <w:szCs w:val="24"/>
        </w:rPr>
      </w:pPr>
      <w:r w:rsidRPr="00531482">
        <w:rPr>
          <w:rFonts w:ascii="Arial" w:hAnsi="Arial" w:cs="Arial"/>
          <w:sz w:val="24"/>
          <w:szCs w:val="24"/>
        </w:rPr>
        <w:t xml:space="preserve">129. </w:t>
      </w:r>
      <w:proofErr w:type="gramStart"/>
      <w:r w:rsidRPr="00531482">
        <w:rPr>
          <w:rFonts w:ascii="Arial" w:hAnsi="Arial" w:cs="Arial"/>
          <w:sz w:val="24"/>
          <w:szCs w:val="24"/>
        </w:rPr>
        <w:t>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E03AEA" w:rsidRPr="00531482" w:rsidRDefault="00E03AEA" w:rsidP="00E03AEA">
      <w:pPr>
        <w:widowControl w:val="0"/>
        <w:autoSpaceDE w:val="0"/>
        <w:autoSpaceDN w:val="0"/>
        <w:adjustRightInd w:val="0"/>
        <w:ind w:left="-567"/>
        <w:rPr>
          <w:rFonts w:ascii="Arial" w:hAnsi="Arial" w:cs="Arial"/>
          <w:sz w:val="24"/>
          <w:szCs w:val="24"/>
        </w:rPr>
      </w:pPr>
      <w:r w:rsidRPr="00531482">
        <w:rPr>
          <w:rFonts w:ascii="Arial" w:hAnsi="Arial" w:cs="Arial"/>
          <w:sz w:val="24"/>
          <w:szCs w:val="24"/>
        </w:rPr>
        <w:t>1) Федеральный закон от 27 июля 2010 года № 210-ФЗ «Об организации предоставления государственных и муниципальных услуг»;</w:t>
      </w:r>
    </w:p>
    <w:p w:rsidR="00E03AEA" w:rsidRPr="00531482" w:rsidRDefault="00E03AEA" w:rsidP="00E03AEA">
      <w:pPr>
        <w:widowControl w:val="0"/>
        <w:autoSpaceDE w:val="0"/>
        <w:autoSpaceDN w:val="0"/>
        <w:adjustRightInd w:val="0"/>
        <w:ind w:left="-567"/>
        <w:rPr>
          <w:rFonts w:ascii="Arial" w:hAnsi="Arial" w:cs="Arial"/>
          <w:sz w:val="24"/>
          <w:szCs w:val="24"/>
        </w:rPr>
      </w:pPr>
      <w:r w:rsidRPr="00531482">
        <w:rPr>
          <w:rFonts w:ascii="Arial" w:hAnsi="Arial" w:cs="Arial"/>
          <w:sz w:val="24"/>
          <w:szCs w:val="24"/>
        </w:rPr>
        <w:t>130. Информация, содержащаяся в настоящем разделе, подлежит размещению на Портале.</w:t>
      </w:r>
    </w:p>
    <w:p w:rsidR="00E03AEA" w:rsidRPr="00531482" w:rsidRDefault="00E03AEA" w:rsidP="00E03AEA">
      <w:pPr>
        <w:widowControl w:val="0"/>
        <w:autoSpaceDE w:val="0"/>
        <w:autoSpaceDN w:val="0"/>
        <w:adjustRightInd w:val="0"/>
        <w:ind w:left="-567"/>
        <w:rPr>
          <w:rFonts w:ascii="Arial" w:hAnsi="Arial" w:cs="Arial"/>
          <w:sz w:val="24"/>
          <w:szCs w:val="24"/>
        </w:rPr>
      </w:pPr>
      <w:r w:rsidRPr="00531482">
        <w:rPr>
          <w:rFonts w:ascii="Arial" w:hAnsi="Arial" w:cs="Arial"/>
          <w:sz w:val="24"/>
          <w:szCs w:val="24"/>
        </w:rPr>
        <w:t xml:space="preserve"> </w:t>
      </w:r>
    </w:p>
    <w:p w:rsidR="00E03AEA" w:rsidRPr="00531482" w:rsidRDefault="00E03AEA" w:rsidP="00E03AEA">
      <w:pPr>
        <w:widowControl w:val="0"/>
        <w:autoSpaceDE w:val="0"/>
        <w:autoSpaceDN w:val="0"/>
        <w:adjustRightInd w:val="0"/>
        <w:ind w:left="-567"/>
        <w:rPr>
          <w:rFonts w:ascii="Arial" w:hAnsi="Arial" w:cs="Arial"/>
          <w:sz w:val="24"/>
          <w:szCs w:val="24"/>
        </w:rPr>
      </w:pPr>
    </w:p>
    <w:p w:rsidR="00E03AEA" w:rsidRPr="00531482" w:rsidRDefault="00E03AEA" w:rsidP="00E03AEA">
      <w:pPr>
        <w:widowControl w:val="0"/>
        <w:autoSpaceDE w:val="0"/>
        <w:autoSpaceDN w:val="0"/>
        <w:adjustRightInd w:val="0"/>
        <w:ind w:left="-567"/>
        <w:rPr>
          <w:rFonts w:ascii="Arial" w:hAnsi="Arial" w:cs="Arial"/>
          <w:sz w:val="24"/>
          <w:szCs w:val="24"/>
        </w:rPr>
      </w:pPr>
    </w:p>
    <w:p w:rsidR="007460CF" w:rsidRPr="00531482" w:rsidRDefault="007460CF">
      <w:pPr>
        <w:spacing w:after="160" w:line="259" w:lineRule="auto"/>
        <w:ind w:firstLine="0"/>
        <w:jc w:val="left"/>
        <w:rPr>
          <w:rFonts w:ascii="Arial" w:hAnsi="Arial" w:cs="Arial"/>
          <w:sz w:val="24"/>
          <w:szCs w:val="24"/>
        </w:rPr>
      </w:pPr>
      <w:bookmarkStart w:id="37" w:name="Par775"/>
      <w:bookmarkEnd w:id="37"/>
      <w:r w:rsidRPr="00531482">
        <w:rPr>
          <w:rFonts w:ascii="Arial" w:hAnsi="Arial" w:cs="Arial"/>
          <w:sz w:val="24"/>
          <w:szCs w:val="24"/>
        </w:rPr>
        <w:br w:type="page"/>
      </w:r>
    </w:p>
    <w:p w:rsidR="00531482" w:rsidRPr="00531482" w:rsidRDefault="00531482" w:rsidP="00531482">
      <w:pPr>
        <w:widowControl w:val="0"/>
        <w:autoSpaceDE w:val="0"/>
        <w:autoSpaceDN w:val="0"/>
        <w:adjustRightInd w:val="0"/>
        <w:ind w:left="4678" w:firstLine="0"/>
        <w:jc w:val="right"/>
        <w:rPr>
          <w:rFonts w:ascii="Courier New" w:hAnsi="Courier New" w:cs="Courier New"/>
          <w:sz w:val="22"/>
          <w:szCs w:val="22"/>
        </w:rPr>
      </w:pPr>
      <w:r w:rsidRPr="00531482">
        <w:rPr>
          <w:rFonts w:ascii="Courier New" w:hAnsi="Courier New" w:cs="Courier New"/>
          <w:sz w:val="22"/>
          <w:szCs w:val="22"/>
        </w:rPr>
        <w:lastRenderedPageBreak/>
        <w:t>Приложение № 1</w:t>
      </w:r>
    </w:p>
    <w:p w:rsidR="00531482" w:rsidRPr="00531482" w:rsidRDefault="00531482" w:rsidP="00531482">
      <w:pPr>
        <w:ind w:left="4678" w:firstLine="0"/>
        <w:jc w:val="right"/>
        <w:rPr>
          <w:rFonts w:ascii="Courier New" w:hAnsi="Courier New" w:cs="Courier New"/>
          <w:sz w:val="22"/>
          <w:szCs w:val="22"/>
        </w:rPr>
      </w:pPr>
      <w:r w:rsidRPr="00531482">
        <w:rPr>
          <w:rFonts w:ascii="Courier New" w:hAnsi="Courier New" w:cs="Courier New"/>
          <w:sz w:val="22"/>
          <w:szCs w:val="22"/>
        </w:rPr>
        <w:t>к Административному регламенту «Выдача градостроительных планов земельных участков, расположенных на территории Голоустненского муниципального образования»</w:t>
      </w:r>
    </w:p>
    <w:p w:rsidR="00E03AEA" w:rsidRPr="00531482" w:rsidRDefault="00E03AEA" w:rsidP="00E03AEA">
      <w:pPr>
        <w:widowControl w:val="0"/>
        <w:autoSpaceDE w:val="0"/>
        <w:autoSpaceDN w:val="0"/>
        <w:adjustRightInd w:val="0"/>
        <w:ind w:left="-567" w:firstLine="0"/>
        <w:jc w:val="right"/>
        <w:rPr>
          <w:rFonts w:ascii="Arial" w:hAnsi="Arial" w:cs="Arial"/>
          <w:sz w:val="24"/>
          <w:szCs w:val="24"/>
        </w:rPr>
      </w:pPr>
    </w:p>
    <w:p w:rsidR="00E03AEA" w:rsidRPr="00531482" w:rsidRDefault="00E03AEA" w:rsidP="00E03AEA">
      <w:pPr>
        <w:widowControl w:val="0"/>
        <w:autoSpaceDE w:val="0"/>
        <w:autoSpaceDN w:val="0"/>
        <w:adjustRightInd w:val="0"/>
        <w:ind w:left="-567" w:firstLine="0"/>
        <w:jc w:val="right"/>
        <w:rPr>
          <w:rFonts w:ascii="Arial" w:hAnsi="Arial" w:cs="Arial"/>
          <w:sz w:val="24"/>
          <w:szCs w:val="24"/>
        </w:rPr>
      </w:pPr>
    </w:p>
    <w:p w:rsidR="00E03AEA" w:rsidRPr="00531482" w:rsidRDefault="00E03AEA" w:rsidP="00531482">
      <w:pPr>
        <w:tabs>
          <w:tab w:val="left" w:pos="2694"/>
        </w:tabs>
        <w:autoSpaceDE w:val="0"/>
        <w:autoSpaceDN w:val="0"/>
        <w:adjustRightInd w:val="0"/>
        <w:ind w:left="3261" w:firstLine="0"/>
        <w:jc w:val="left"/>
        <w:rPr>
          <w:rFonts w:ascii="Arial" w:hAnsi="Arial" w:cs="Arial"/>
          <w:sz w:val="24"/>
          <w:szCs w:val="24"/>
          <w:lang w:eastAsia="en-US"/>
        </w:rPr>
      </w:pPr>
    </w:p>
    <w:p w:rsidR="00E03AEA" w:rsidRPr="00531482" w:rsidRDefault="00531482" w:rsidP="00531482">
      <w:pPr>
        <w:tabs>
          <w:tab w:val="left" w:pos="2694"/>
        </w:tabs>
        <w:autoSpaceDE w:val="0"/>
        <w:autoSpaceDN w:val="0"/>
        <w:adjustRightInd w:val="0"/>
        <w:ind w:firstLine="0"/>
        <w:jc w:val="left"/>
        <w:rPr>
          <w:rFonts w:ascii="Arial" w:hAnsi="Arial" w:cs="Arial"/>
          <w:sz w:val="24"/>
          <w:szCs w:val="24"/>
          <w:lang w:eastAsia="en-US"/>
        </w:rPr>
      </w:pPr>
      <w:r>
        <w:rPr>
          <w:rFonts w:ascii="Arial" w:hAnsi="Arial" w:cs="Arial"/>
          <w:sz w:val="24"/>
          <w:szCs w:val="24"/>
          <w:lang w:eastAsia="en-US"/>
        </w:rPr>
        <w:t xml:space="preserve">                                               Главе Голоустненского</w:t>
      </w:r>
      <w:r w:rsidR="00E03AEA" w:rsidRPr="00531482">
        <w:rPr>
          <w:rFonts w:ascii="Arial" w:hAnsi="Arial" w:cs="Arial"/>
          <w:sz w:val="24"/>
          <w:szCs w:val="24"/>
          <w:lang w:eastAsia="en-US"/>
        </w:rPr>
        <w:t xml:space="preserve"> муниципального образования</w:t>
      </w:r>
    </w:p>
    <w:p w:rsidR="00E03AEA" w:rsidRPr="00531482" w:rsidRDefault="00E03AEA" w:rsidP="00531482">
      <w:pPr>
        <w:tabs>
          <w:tab w:val="left" w:pos="2694"/>
        </w:tabs>
        <w:autoSpaceDE w:val="0"/>
        <w:autoSpaceDN w:val="0"/>
        <w:adjustRightInd w:val="0"/>
        <w:ind w:left="3119" w:firstLine="0"/>
        <w:jc w:val="left"/>
        <w:rPr>
          <w:rFonts w:ascii="Arial" w:hAnsi="Arial" w:cs="Arial"/>
          <w:sz w:val="24"/>
          <w:szCs w:val="24"/>
          <w:lang w:eastAsia="en-US"/>
        </w:rPr>
      </w:pPr>
      <w:r w:rsidRPr="00531482">
        <w:rPr>
          <w:rFonts w:ascii="Arial" w:hAnsi="Arial" w:cs="Arial"/>
          <w:sz w:val="24"/>
          <w:szCs w:val="24"/>
          <w:lang w:eastAsia="en-US"/>
        </w:rPr>
        <w:t>________________</w:t>
      </w:r>
      <w:r w:rsidR="00531482">
        <w:rPr>
          <w:rFonts w:ascii="Arial" w:hAnsi="Arial" w:cs="Arial"/>
          <w:sz w:val="24"/>
          <w:szCs w:val="24"/>
          <w:lang w:eastAsia="en-US"/>
        </w:rPr>
        <w:t>_____</w:t>
      </w:r>
      <w:r w:rsidRPr="00531482">
        <w:rPr>
          <w:rFonts w:ascii="Arial" w:hAnsi="Arial" w:cs="Arial"/>
          <w:sz w:val="24"/>
          <w:szCs w:val="24"/>
          <w:lang w:eastAsia="en-US"/>
        </w:rPr>
        <w:t>_________________</w:t>
      </w:r>
      <w:r w:rsidR="00531482">
        <w:rPr>
          <w:rFonts w:ascii="Arial" w:hAnsi="Arial" w:cs="Arial"/>
          <w:sz w:val="24"/>
          <w:szCs w:val="24"/>
          <w:lang w:eastAsia="en-US"/>
        </w:rPr>
        <w:t>______</w:t>
      </w:r>
      <w:r w:rsidRPr="00531482">
        <w:rPr>
          <w:rFonts w:ascii="Arial" w:hAnsi="Arial" w:cs="Arial"/>
          <w:sz w:val="24"/>
          <w:szCs w:val="24"/>
          <w:lang w:eastAsia="en-US"/>
        </w:rPr>
        <w:t>_</w:t>
      </w:r>
    </w:p>
    <w:p w:rsidR="00E03AEA" w:rsidRPr="00531482" w:rsidRDefault="00E03AEA" w:rsidP="00531482">
      <w:pPr>
        <w:tabs>
          <w:tab w:val="left" w:pos="2694"/>
        </w:tabs>
        <w:autoSpaceDE w:val="0"/>
        <w:autoSpaceDN w:val="0"/>
        <w:adjustRightInd w:val="0"/>
        <w:ind w:left="3261" w:firstLine="0"/>
        <w:jc w:val="center"/>
        <w:rPr>
          <w:rFonts w:ascii="Arial" w:hAnsi="Arial" w:cs="Arial"/>
          <w:sz w:val="16"/>
          <w:szCs w:val="16"/>
          <w:lang w:eastAsia="en-US"/>
        </w:rPr>
      </w:pPr>
      <w:r w:rsidRPr="00531482">
        <w:rPr>
          <w:rFonts w:ascii="Arial" w:hAnsi="Arial" w:cs="Arial"/>
          <w:sz w:val="16"/>
          <w:szCs w:val="16"/>
          <w:lang w:eastAsia="en-US"/>
        </w:rPr>
        <w:t>(Ф.И.О.)</w:t>
      </w:r>
    </w:p>
    <w:p w:rsidR="00E03AEA" w:rsidRPr="00531482" w:rsidRDefault="00E03AEA" w:rsidP="00531482">
      <w:pPr>
        <w:tabs>
          <w:tab w:val="left" w:pos="2694"/>
        </w:tabs>
        <w:autoSpaceDE w:val="0"/>
        <w:autoSpaceDN w:val="0"/>
        <w:adjustRightInd w:val="0"/>
        <w:ind w:left="3261" w:firstLine="0"/>
        <w:jc w:val="left"/>
        <w:rPr>
          <w:rFonts w:ascii="Arial" w:hAnsi="Arial" w:cs="Arial"/>
          <w:sz w:val="24"/>
          <w:szCs w:val="24"/>
          <w:lang w:eastAsia="en-US"/>
        </w:rPr>
      </w:pPr>
      <w:r w:rsidRPr="00531482">
        <w:rPr>
          <w:rFonts w:ascii="Arial" w:hAnsi="Arial" w:cs="Arial"/>
          <w:sz w:val="24"/>
          <w:szCs w:val="24"/>
          <w:lang w:eastAsia="en-US"/>
        </w:rPr>
        <w:t>от _________________________________</w:t>
      </w:r>
    </w:p>
    <w:p w:rsidR="00E03AEA" w:rsidRPr="00531482" w:rsidRDefault="00E03AEA" w:rsidP="00531482">
      <w:pPr>
        <w:tabs>
          <w:tab w:val="left" w:pos="2694"/>
        </w:tabs>
        <w:autoSpaceDE w:val="0"/>
        <w:autoSpaceDN w:val="0"/>
        <w:adjustRightInd w:val="0"/>
        <w:ind w:left="3261" w:firstLine="0"/>
        <w:jc w:val="center"/>
        <w:rPr>
          <w:rFonts w:ascii="Arial" w:hAnsi="Arial" w:cs="Arial"/>
          <w:sz w:val="16"/>
          <w:szCs w:val="16"/>
          <w:lang w:eastAsia="en-US"/>
        </w:rPr>
      </w:pPr>
      <w:proofErr w:type="gramStart"/>
      <w:r w:rsidRPr="00531482">
        <w:rPr>
          <w:rFonts w:ascii="Arial" w:hAnsi="Arial" w:cs="Arial"/>
          <w:sz w:val="16"/>
          <w:szCs w:val="16"/>
          <w:lang w:eastAsia="en-US"/>
        </w:rPr>
        <w:t>(Ф.И.О. гражданина, индивидуального</w:t>
      </w:r>
      <w:proofErr w:type="gramEnd"/>
    </w:p>
    <w:p w:rsidR="00E03AEA" w:rsidRPr="00531482" w:rsidRDefault="00E03AEA" w:rsidP="00531482">
      <w:pPr>
        <w:tabs>
          <w:tab w:val="left" w:pos="2694"/>
        </w:tabs>
        <w:autoSpaceDE w:val="0"/>
        <w:autoSpaceDN w:val="0"/>
        <w:adjustRightInd w:val="0"/>
        <w:ind w:left="3261" w:firstLine="0"/>
        <w:jc w:val="center"/>
        <w:rPr>
          <w:rFonts w:ascii="Arial" w:hAnsi="Arial" w:cs="Arial"/>
          <w:sz w:val="16"/>
          <w:szCs w:val="16"/>
          <w:lang w:eastAsia="en-US"/>
        </w:rPr>
      </w:pPr>
      <w:r w:rsidRPr="00531482">
        <w:rPr>
          <w:rFonts w:ascii="Arial" w:hAnsi="Arial" w:cs="Arial"/>
          <w:sz w:val="16"/>
          <w:szCs w:val="16"/>
          <w:lang w:eastAsia="en-US"/>
        </w:rPr>
        <w:t>предпринимателя, руководителя</w:t>
      </w:r>
    </w:p>
    <w:p w:rsidR="00E03AEA" w:rsidRPr="00531482" w:rsidRDefault="00E03AEA" w:rsidP="00531482">
      <w:pPr>
        <w:tabs>
          <w:tab w:val="left" w:pos="2694"/>
        </w:tabs>
        <w:autoSpaceDE w:val="0"/>
        <w:autoSpaceDN w:val="0"/>
        <w:adjustRightInd w:val="0"/>
        <w:ind w:left="3261" w:firstLine="0"/>
        <w:jc w:val="center"/>
        <w:rPr>
          <w:rFonts w:ascii="Arial" w:hAnsi="Arial" w:cs="Arial"/>
          <w:sz w:val="16"/>
          <w:szCs w:val="16"/>
          <w:lang w:eastAsia="en-US"/>
        </w:rPr>
      </w:pPr>
      <w:r w:rsidRPr="00531482">
        <w:rPr>
          <w:rFonts w:ascii="Arial" w:hAnsi="Arial" w:cs="Arial"/>
          <w:sz w:val="16"/>
          <w:szCs w:val="16"/>
          <w:lang w:eastAsia="en-US"/>
        </w:rPr>
        <w:t>юридического лица с указанием должности,</w:t>
      </w:r>
    </w:p>
    <w:p w:rsidR="00E03AEA" w:rsidRPr="00531482" w:rsidRDefault="00E03AEA" w:rsidP="00531482">
      <w:pPr>
        <w:tabs>
          <w:tab w:val="left" w:pos="2694"/>
        </w:tabs>
        <w:autoSpaceDE w:val="0"/>
        <w:autoSpaceDN w:val="0"/>
        <w:adjustRightInd w:val="0"/>
        <w:ind w:left="3261" w:firstLine="0"/>
        <w:jc w:val="center"/>
        <w:rPr>
          <w:rFonts w:ascii="Arial" w:hAnsi="Arial" w:cs="Arial"/>
          <w:sz w:val="16"/>
          <w:szCs w:val="16"/>
          <w:lang w:eastAsia="en-US"/>
        </w:rPr>
      </w:pPr>
      <w:r w:rsidRPr="00531482">
        <w:rPr>
          <w:rFonts w:ascii="Arial" w:hAnsi="Arial" w:cs="Arial"/>
          <w:sz w:val="16"/>
          <w:szCs w:val="16"/>
          <w:lang w:eastAsia="en-US"/>
        </w:rPr>
        <w:t>представителя (полностью), наименование</w:t>
      </w:r>
    </w:p>
    <w:p w:rsidR="00E03AEA" w:rsidRPr="00531482" w:rsidRDefault="00E03AEA" w:rsidP="00531482">
      <w:pPr>
        <w:tabs>
          <w:tab w:val="left" w:pos="2694"/>
        </w:tabs>
        <w:autoSpaceDE w:val="0"/>
        <w:autoSpaceDN w:val="0"/>
        <w:adjustRightInd w:val="0"/>
        <w:ind w:left="3261" w:firstLine="0"/>
        <w:jc w:val="center"/>
        <w:rPr>
          <w:rFonts w:ascii="Arial" w:hAnsi="Arial" w:cs="Arial"/>
          <w:sz w:val="16"/>
          <w:szCs w:val="16"/>
          <w:lang w:eastAsia="en-US"/>
        </w:rPr>
      </w:pPr>
      <w:r w:rsidRPr="00531482">
        <w:rPr>
          <w:rFonts w:ascii="Arial" w:hAnsi="Arial" w:cs="Arial"/>
          <w:sz w:val="16"/>
          <w:szCs w:val="16"/>
          <w:lang w:eastAsia="en-US"/>
        </w:rPr>
        <w:t>юридического лица)</w:t>
      </w:r>
    </w:p>
    <w:p w:rsidR="00E03AEA" w:rsidRPr="00531482" w:rsidRDefault="00E03AEA" w:rsidP="00531482">
      <w:pPr>
        <w:tabs>
          <w:tab w:val="left" w:pos="2694"/>
        </w:tabs>
        <w:autoSpaceDE w:val="0"/>
        <w:autoSpaceDN w:val="0"/>
        <w:adjustRightInd w:val="0"/>
        <w:ind w:left="3261" w:hanging="142"/>
        <w:jc w:val="left"/>
        <w:rPr>
          <w:rFonts w:ascii="Arial" w:hAnsi="Arial" w:cs="Arial"/>
          <w:sz w:val="24"/>
          <w:szCs w:val="24"/>
          <w:lang w:eastAsia="en-US"/>
        </w:rPr>
      </w:pPr>
      <w:r w:rsidRPr="00531482">
        <w:rPr>
          <w:rFonts w:ascii="Arial" w:hAnsi="Arial" w:cs="Arial"/>
          <w:sz w:val="24"/>
          <w:szCs w:val="24"/>
          <w:lang w:eastAsia="en-US"/>
        </w:rPr>
        <w:t>____________________________________</w:t>
      </w:r>
    </w:p>
    <w:p w:rsidR="00E03AEA" w:rsidRPr="00531482" w:rsidRDefault="00E03AEA" w:rsidP="00531482">
      <w:pPr>
        <w:tabs>
          <w:tab w:val="left" w:pos="2694"/>
        </w:tabs>
        <w:autoSpaceDE w:val="0"/>
        <w:autoSpaceDN w:val="0"/>
        <w:adjustRightInd w:val="0"/>
        <w:ind w:left="3261" w:hanging="142"/>
        <w:jc w:val="center"/>
        <w:rPr>
          <w:rFonts w:ascii="Arial" w:hAnsi="Arial" w:cs="Arial"/>
          <w:sz w:val="16"/>
          <w:szCs w:val="16"/>
          <w:lang w:eastAsia="en-US"/>
        </w:rPr>
      </w:pPr>
      <w:r w:rsidRPr="00531482">
        <w:rPr>
          <w:rFonts w:ascii="Arial" w:hAnsi="Arial" w:cs="Arial"/>
          <w:sz w:val="16"/>
          <w:szCs w:val="16"/>
          <w:lang w:eastAsia="en-US"/>
        </w:rPr>
        <w:t>(почтовый адрес)</w:t>
      </w:r>
    </w:p>
    <w:p w:rsidR="00E03AEA" w:rsidRPr="00531482" w:rsidRDefault="00E03AEA" w:rsidP="00531482">
      <w:pPr>
        <w:tabs>
          <w:tab w:val="left" w:pos="2694"/>
        </w:tabs>
        <w:autoSpaceDE w:val="0"/>
        <w:autoSpaceDN w:val="0"/>
        <w:adjustRightInd w:val="0"/>
        <w:ind w:left="3261" w:hanging="142"/>
        <w:jc w:val="left"/>
        <w:rPr>
          <w:rFonts w:ascii="Arial" w:hAnsi="Arial" w:cs="Arial"/>
          <w:sz w:val="24"/>
          <w:szCs w:val="24"/>
          <w:lang w:eastAsia="en-US"/>
        </w:rPr>
      </w:pPr>
      <w:r w:rsidRPr="00531482">
        <w:rPr>
          <w:rFonts w:ascii="Arial" w:hAnsi="Arial" w:cs="Arial"/>
          <w:sz w:val="24"/>
          <w:szCs w:val="24"/>
          <w:lang w:eastAsia="en-US"/>
        </w:rPr>
        <w:t>___________________________________________</w:t>
      </w:r>
    </w:p>
    <w:p w:rsidR="00E03AEA" w:rsidRPr="00531482" w:rsidRDefault="00E03AEA" w:rsidP="00531482">
      <w:pPr>
        <w:tabs>
          <w:tab w:val="left" w:pos="2694"/>
        </w:tabs>
        <w:autoSpaceDE w:val="0"/>
        <w:autoSpaceDN w:val="0"/>
        <w:adjustRightInd w:val="0"/>
        <w:ind w:left="3261" w:hanging="142"/>
        <w:jc w:val="center"/>
        <w:rPr>
          <w:rFonts w:ascii="Arial" w:hAnsi="Arial" w:cs="Arial"/>
          <w:sz w:val="16"/>
          <w:szCs w:val="16"/>
          <w:lang w:eastAsia="en-US"/>
        </w:rPr>
      </w:pPr>
      <w:r w:rsidRPr="00531482">
        <w:rPr>
          <w:rFonts w:ascii="Arial" w:hAnsi="Arial" w:cs="Arial"/>
          <w:sz w:val="16"/>
          <w:szCs w:val="16"/>
          <w:lang w:eastAsia="en-US"/>
        </w:rPr>
        <w:t>(телефон, электронный адрес)</w:t>
      </w:r>
    </w:p>
    <w:p w:rsidR="00531482" w:rsidRDefault="00531482" w:rsidP="00E03AEA">
      <w:pPr>
        <w:autoSpaceDE w:val="0"/>
        <w:autoSpaceDN w:val="0"/>
        <w:adjustRightInd w:val="0"/>
        <w:ind w:left="-567" w:firstLine="0"/>
        <w:jc w:val="center"/>
        <w:rPr>
          <w:rFonts w:ascii="Arial" w:hAnsi="Arial" w:cs="Arial"/>
          <w:sz w:val="24"/>
          <w:szCs w:val="24"/>
          <w:lang w:eastAsia="en-US"/>
        </w:rPr>
      </w:pPr>
    </w:p>
    <w:p w:rsidR="00E03AEA" w:rsidRPr="00531482" w:rsidRDefault="00E03AEA" w:rsidP="00E03AEA">
      <w:pPr>
        <w:autoSpaceDE w:val="0"/>
        <w:autoSpaceDN w:val="0"/>
        <w:adjustRightInd w:val="0"/>
        <w:ind w:left="-567" w:firstLine="0"/>
        <w:jc w:val="center"/>
        <w:rPr>
          <w:rFonts w:ascii="Arial" w:hAnsi="Arial" w:cs="Arial"/>
          <w:sz w:val="24"/>
          <w:szCs w:val="24"/>
          <w:lang w:eastAsia="en-US"/>
        </w:rPr>
      </w:pPr>
      <w:r w:rsidRPr="00531482">
        <w:rPr>
          <w:rFonts w:ascii="Arial" w:hAnsi="Arial" w:cs="Arial"/>
          <w:sz w:val="24"/>
          <w:szCs w:val="24"/>
          <w:lang w:eastAsia="en-US"/>
        </w:rPr>
        <w:t>ЗАЯВЛЕНИЕ</w:t>
      </w:r>
    </w:p>
    <w:p w:rsidR="00E03AEA" w:rsidRPr="00531482" w:rsidRDefault="00E03AEA" w:rsidP="00E03AEA">
      <w:pPr>
        <w:autoSpaceDE w:val="0"/>
        <w:autoSpaceDN w:val="0"/>
        <w:adjustRightInd w:val="0"/>
        <w:ind w:left="-567" w:firstLine="0"/>
        <w:jc w:val="left"/>
        <w:rPr>
          <w:rFonts w:ascii="Arial" w:hAnsi="Arial" w:cs="Arial"/>
          <w:sz w:val="24"/>
          <w:szCs w:val="24"/>
          <w:lang w:eastAsia="en-US"/>
        </w:rPr>
      </w:pPr>
    </w:p>
    <w:p w:rsidR="00E03AEA" w:rsidRPr="00531482" w:rsidRDefault="00E03AEA" w:rsidP="00E03AEA">
      <w:pPr>
        <w:pStyle w:val="ConsPlusNonformat"/>
        <w:ind w:left="-567" w:firstLine="284"/>
        <w:jc w:val="both"/>
        <w:rPr>
          <w:rFonts w:ascii="Arial" w:hAnsi="Arial" w:cs="Arial"/>
          <w:sz w:val="24"/>
          <w:szCs w:val="24"/>
          <w:lang w:eastAsia="en-US"/>
        </w:rPr>
      </w:pPr>
      <w:r w:rsidRPr="00531482">
        <w:rPr>
          <w:rFonts w:ascii="Arial" w:hAnsi="Arial" w:cs="Arial"/>
          <w:sz w:val="24"/>
          <w:szCs w:val="24"/>
          <w:lang w:eastAsia="en-US"/>
        </w:rPr>
        <w:t xml:space="preserve"> Прошу подготовить градостроительный план земельного участка, расположенного по адресу:</w:t>
      </w:r>
    </w:p>
    <w:p w:rsidR="00E03AEA" w:rsidRPr="00531482" w:rsidRDefault="00E03AEA" w:rsidP="00E03AEA">
      <w:pPr>
        <w:autoSpaceDE w:val="0"/>
        <w:autoSpaceDN w:val="0"/>
        <w:adjustRightInd w:val="0"/>
        <w:ind w:left="-567" w:firstLine="284"/>
        <w:jc w:val="left"/>
        <w:rPr>
          <w:rFonts w:ascii="Arial" w:hAnsi="Arial" w:cs="Arial"/>
          <w:sz w:val="24"/>
          <w:szCs w:val="24"/>
          <w:lang w:eastAsia="en-US"/>
        </w:rPr>
      </w:pPr>
      <w:r w:rsidRPr="00531482">
        <w:rPr>
          <w:rFonts w:ascii="Arial" w:hAnsi="Arial" w:cs="Arial"/>
          <w:sz w:val="24"/>
          <w:szCs w:val="24"/>
          <w:lang w:eastAsia="en-US"/>
        </w:rPr>
        <w:t>_______________________________________________________________________</w:t>
      </w:r>
    </w:p>
    <w:p w:rsidR="00E03AEA" w:rsidRPr="00531482" w:rsidRDefault="00E03AEA" w:rsidP="00E03AEA">
      <w:pPr>
        <w:autoSpaceDE w:val="0"/>
        <w:autoSpaceDN w:val="0"/>
        <w:adjustRightInd w:val="0"/>
        <w:ind w:left="-567" w:firstLine="284"/>
        <w:jc w:val="left"/>
        <w:rPr>
          <w:rFonts w:ascii="Arial" w:hAnsi="Arial" w:cs="Arial"/>
          <w:sz w:val="24"/>
          <w:szCs w:val="24"/>
          <w:lang w:eastAsia="en-US"/>
        </w:rPr>
      </w:pPr>
      <w:r w:rsidRPr="00531482">
        <w:rPr>
          <w:rFonts w:ascii="Arial" w:hAnsi="Arial" w:cs="Arial"/>
          <w:sz w:val="24"/>
          <w:szCs w:val="24"/>
          <w:lang w:eastAsia="en-US"/>
        </w:rPr>
        <w:t>_______________________________________________________________________</w:t>
      </w:r>
    </w:p>
    <w:p w:rsidR="00E03AEA" w:rsidRPr="00531482" w:rsidRDefault="00E03AEA" w:rsidP="00E03AEA">
      <w:pPr>
        <w:autoSpaceDE w:val="0"/>
        <w:autoSpaceDN w:val="0"/>
        <w:adjustRightInd w:val="0"/>
        <w:ind w:left="-567" w:firstLine="284"/>
        <w:jc w:val="left"/>
        <w:rPr>
          <w:rFonts w:ascii="Arial" w:hAnsi="Arial" w:cs="Arial"/>
          <w:sz w:val="24"/>
          <w:szCs w:val="24"/>
          <w:lang w:eastAsia="en-US"/>
        </w:rPr>
      </w:pPr>
      <w:r w:rsidRPr="00531482">
        <w:rPr>
          <w:rFonts w:ascii="Arial" w:hAnsi="Arial" w:cs="Arial"/>
          <w:sz w:val="24"/>
          <w:szCs w:val="24"/>
          <w:lang w:eastAsia="en-US"/>
        </w:rPr>
        <w:t>_______________________________________________________________________</w:t>
      </w:r>
    </w:p>
    <w:p w:rsidR="00E03AEA" w:rsidRPr="00531482" w:rsidRDefault="00E03AEA" w:rsidP="00E03AEA">
      <w:pPr>
        <w:autoSpaceDE w:val="0"/>
        <w:autoSpaceDN w:val="0"/>
        <w:adjustRightInd w:val="0"/>
        <w:ind w:left="-567" w:firstLine="284"/>
        <w:jc w:val="left"/>
        <w:rPr>
          <w:rFonts w:ascii="Arial" w:hAnsi="Arial" w:cs="Arial"/>
          <w:sz w:val="24"/>
          <w:szCs w:val="24"/>
          <w:lang w:eastAsia="en-US"/>
        </w:rPr>
      </w:pPr>
    </w:p>
    <w:p w:rsidR="00E03AEA" w:rsidRPr="00531482" w:rsidRDefault="00E03AEA" w:rsidP="00E03AEA">
      <w:pPr>
        <w:autoSpaceDE w:val="0"/>
        <w:autoSpaceDN w:val="0"/>
        <w:adjustRightInd w:val="0"/>
        <w:ind w:left="-567" w:firstLine="284"/>
        <w:jc w:val="left"/>
        <w:rPr>
          <w:rFonts w:ascii="Arial" w:hAnsi="Arial" w:cs="Arial"/>
          <w:sz w:val="24"/>
          <w:szCs w:val="24"/>
          <w:lang w:eastAsia="en-US"/>
        </w:rPr>
      </w:pPr>
    </w:p>
    <w:p w:rsidR="00E03AEA" w:rsidRPr="00531482" w:rsidRDefault="00E03AEA" w:rsidP="00E03AEA">
      <w:pPr>
        <w:autoSpaceDE w:val="0"/>
        <w:autoSpaceDN w:val="0"/>
        <w:adjustRightInd w:val="0"/>
        <w:ind w:left="-567" w:firstLine="284"/>
        <w:jc w:val="left"/>
        <w:rPr>
          <w:rFonts w:ascii="Arial" w:hAnsi="Arial" w:cs="Arial"/>
          <w:sz w:val="24"/>
          <w:szCs w:val="24"/>
          <w:lang w:eastAsia="en-US"/>
        </w:rPr>
      </w:pPr>
    </w:p>
    <w:p w:rsidR="00E03AEA" w:rsidRPr="00531482" w:rsidRDefault="00E03AEA" w:rsidP="00E03AEA">
      <w:pPr>
        <w:autoSpaceDE w:val="0"/>
        <w:autoSpaceDN w:val="0"/>
        <w:adjustRightInd w:val="0"/>
        <w:ind w:left="-567" w:firstLine="284"/>
        <w:jc w:val="left"/>
        <w:rPr>
          <w:rFonts w:ascii="Arial" w:hAnsi="Arial" w:cs="Arial"/>
          <w:sz w:val="24"/>
          <w:szCs w:val="24"/>
          <w:lang w:eastAsia="en-US"/>
        </w:rPr>
      </w:pPr>
      <w:r w:rsidRPr="00531482">
        <w:rPr>
          <w:rFonts w:ascii="Arial" w:hAnsi="Arial" w:cs="Arial"/>
          <w:sz w:val="24"/>
          <w:szCs w:val="24"/>
          <w:lang w:eastAsia="en-US"/>
        </w:rPr>
        <w:t xml:space="preserve"> «____» _____________ 20___ г.                 _________________________</w:t>
      </w:r>
    </w:p>
    <w:p w:rsidR="00E03AEA" w:rsidRPr="00531482" w:rsidRDefault="00E03AEA" w:rsidP="00E03AEA">
      <w:pPr>
        <w:autoSpaceDE w:val="0"/>
        <w:autoSpaceDN w:val="0"/>
        <w:adjustRightInd w:val="0"/>
        <w:ind w:left="-567" w:firstLine="284"/>
        <w:jc w:val="center"/>
        <w:rPr>
          <w:rFonts w:ascii="Arial" w:hAnsi="Arial" w:cs="Arial"/>
          <w:sz w:val="16"/>
          <w:szCs w:val="16"/>
          <w:lang w:eastAsia="en-US"/>
        </w:rPr>
      </w:pPr>
      <w:r w:rsidRPr="00531482">
        <w:rPr>
          <w:rFonts w:ascii="Arial" w:hAnsi="Arial" w:cs="Arial"/>
          <w:sz w:val="16"/>
          <w:szCs w:val="16"/>
          <w:lang w:eastAsia="en-US"/>
        </w:rPr>
        <w:t xml:space="preserve">                                        </w:t>
      </w:r>
      <w:r w:rsidR="00531482">
        <w:rPr>
          <w:rFonts w:ascii="Arial" w:hAnsi="Arial" w:cs="Arial"/>
          <w:sz w:val="16"/>
          <w:szCs w:val="16"/>
          <w:lang w:eastAsia="en-US"/>
        </w:rPr>
        <w:t xml:space="preserve">              </w:t>
      </w:r>
      <w:r w:rsidRPr="00531482">
        <w:rPr>
          <w:rFonts w:ascii="Arial" w:hAnsi="Arial" w:cs="Arial"/>
          <w:sz w:val="16"/>
          <w:szCs w:val="16"/>
          <w:lang w:eastAsia="en-US"/>
        </w:rPr>
        <w:t xml:space="preserve">           (подпись)</w:t>
      </w:r>
    </w:p>
    <w:p w:rsidR="00E03AEA" w:rsidRPr="00531482" w:rsidRDefault="00E03AEA" w:rsidP="00E03AEA">
      <w:pPr>
        <w:autoSpaceDE w:val="0"/>
        <w:autoSpaceDN w:val="0"/>
        <w:adjustRightInd w:val="0"/>
        <w:ind w:left="-567" w:firstLine="284"/>
        <w:jc w:val="left"/>
        <w:rPr>
          <w:rFonts w:ascii="Arial" w:hAnsi="Arial" w:cs="Arial"/>
          <w:sz w:val="24"/>
          <w:szCs w:val="24"/>
          <w:lang w:eastAsia="en-US"/>
        </w:rPr>
      </w:pPr>
    </w:p>
    <w:p w:rsidR="00531482" w:rsidRDefault="00E03AEA" w:rsidP="00E03AEA">
      <w:pPr>
        <w:autoSpaceDE w:val="0"/>
        <w:autoSpaceDN w:val="0"/>
        <w:adjustRightInd w:val="0"/>
        <w:ind w:left="-567" w:firstLine="284"/>
        <w:jc w:val="left"/>
        <w:rPr>
          <w:rFonts w:ascii="Arial" w:hAnsi="Arial" w:cs="Arial"/>
          <w:sz w:val="24"/>
          <w:szCs w:val="24"/>
          <w:lang w:eastAsia="en-US"/>
        </w:rPr>
      </w:pPr>
      <w:r w:rsidRPr="00531482">
        <w:rPr>
          <w:rFonts w:ascii="Arial" w:hAnsi="Arial" w:cs="Arial"/>
          <w:sz w:val="24"/>
          <w:szCs w:val="24"/>
          <w:lang w:eastAsia="en-US"/>
        </w:rPr>
        <w:t>_________ от «___» _________ 20__ г.</w:t>
      </w:r>
    </w:p>
    <w:p w:rsidR="00E03AEA" w:rsidRPr="00531482" w:rsidRDefault="00531482" w:rsidP="00E03AEA">
      <w:pPr>
        <w:autoSpaceDE w:val="0"/>
        <w:autoSpaceDN w:val="0"/>
        <w:adjustRightInd w:val="0"/>
        <w:ind w:left="-567" w:firstLine="284"/>
        <w:jc w:val="left"/>
        <w:rPr>
          <w:rFonts w:ascii="Arial" w:hAnsi="Arial" w:cs="Arial"/>
          <w:sz w:val="16"/>
          <w:szCs w:val="16"/>
          <w:lang w:eastAsia="en-US"/>
        </w:rPr>
      </w:pPr>
      <w:r>
        <w:rPr>
          <w:rFonts w:ascii="Arial" w:hAnsi="Arial" w:cs="Arial"/>
          <w:sz w:val="16"/>
          <w:szCs w:val="16"/>
          <w:lang w:eastAsia="en-US"/>
        </w:rPr>
        <w:t xml:space="preserve">                </w:t>
      </w:r>
      <w:r w:rsidR="00E03AEA" w:rsidRPr="00531482">
        <w:rPr>
          <w:rFonts w:ascii="Arial" w:hAnsi="Arial" w:cs="Arial"/>
          <w:sz w:val="16"/>
          <w:szCs w:val="16"/>
          <w:lang w:eastAsia="en-US"/>
        </w:rPr>
        <w:t xml:space="preserve"> (дата и номер принятия заявления)</w:t>
      </w:r>
    </w:p>
    <w:p w:rsidR="00E03AEA" w:rsidRPr="00531482" w:rsidRDefault="00E03AEA" w:rsidP="00E03AEA">
      <w:pPr>
        <w:autoSpaceDE w:val="0"/>
        <w:autoSpaceDN w:val="0"/>
        <w:adjustRightInd w:val="0"/>
        <w:ind w:left="-567" w:firstLine="284"/>
        <w:jc w:val="left"/>
        <w:rPr>
          <w:rFonts w:ascii="Arial" w:hAnsi="Arial" w:cs="Arial"/>
          <w:sz w:val="24"/>
          <w:szCs w:val="24"/>
          <w:lang w:eastAsia="en-US"/>
        </w:rPr>
      </w:pPr>
    </w:p>
    <w:p w:rsidR="00E03AEA" w:rsidRPr="00531482" w:rsidRDefault="00E03AEA" w:rsidP="00E03AEA">
      <w:pPr>
        <w:widowControl w:val="0"/>
        <w:tabs>
          <w:tab w:val="left" w:pos="4253"/>
        </w:tabs>
        <w:autoSpaceDE w:val="0"/>
        <w:autoSpaceDN w:val="0"/>
        <w:adjustRightInd w:val="0"/>
        <w:ind w:left="-567" w:firstLine="0"/>
        <w:rPr>
          <w:rFonts w:ascii="Arial" w:hAnsi="Arial" w:cs="Arial"/>
          <w:sz w:val="24"/>
          <w:szCs w:val="24"/>
        </w:rPr>
      </w:pPr>
    </w:p>
    <w:p w:rsidR="00E03AEA" w:rsidRPr="00531482" w:rsidRDefault="00E03AEA" w:rsidP="00E03AEA">
      <w:pPr>
        <w:widowControl w:val="0"/>
        <w:autoSpaceDE w:val="0"/>
        <w:autoSpaceDN w:val="0"/>
        <w:adjustRightInd w:val="0"/>
        <w:ind w:left="-567" w:firstLine="0"/>
        <w:jc w:val="left"/>
        <w:rPr>
          <w:rFonts w:ascii="Arial" w:hAnsi="Arial" w:cs="Arial"/>
          <w:sz w:val="24"/>
          <w:szCs w:val="24"/>
        </w:rPr>
      </w:pPr>
    </w:p>
    <w:p w:rsidR="00E03AEA" w:rsidRPr="00531482" w:rsidRDefault="00E03AEA" w:rsidP="00E03AEA">
      <w:pPr>
        <w:widowControl w:val="0"/>
        <w:autoSpaceDE w:val="0"/>
        <w:autoSpaceDN w:val="0"/>
        <w:adjustRightInd w:val="0"/>
        <w:ind w:left="-567" w:firstLine="0"/>
        <w:jc w:val="right"/>
        <w:rPr>
          <w:rFonts w:ascii="Arial" w:hAnsi="Arial" w:cs="Arial"/>
          <w:sz w:val="24"/>
          <w:szCs w:val="24"/>
        </w:rPr>
      </w:pPr>
    </w:p>
    <w:p w:rsidR="00E03AEA" w:rsidRPr="00531482" w:rsidRDefault="00E03AEA" w:rsidP="00E03AEA">
      <w:pPr>
        <w:widowControl w:val="0"/>
        <w:autoSpaceDE w:val="0"/>
        <w:autoSpaceDN w:val="0"/>
        <w:adjustRightInd w:val="0"/>
        <w:ind w:left="-567" w:firstLine="0"/>
        <w:jc w:val="right"/>
        <w:rPr>
          <w:rFonts w:ascii="Arial" w:hAnsi="Arial" w:cs="Arial"/>
          <w:sz w:val="24"/>
          <w:szCs w:val="24"/>
        </w:rPr>
        <w:sectPr w:rsidR="00E03AEA" w:rsidRPr="00531482" w:rsidSect="00180BB3">
          <w:pgSz w:w="11906" w:h="16838"/>
          <w:pgMar w:top="956" w:right="992" w:bottom="1134" w:left="1701" w:header="568" w:footer="709" w:gutter="0"/>
          <w:cols w:space="708"/>
          <w:docGrid w:linePitch="381"/>
        </w:sectPr>
      </w:pPr>
    </w:p>
    <w:p w:rsidR="00531482" w:rsidRPr="00531482" w:rsidRDefault="00531482" w:rsidP="00531482">
      <w:pPr>
        <w:widowControl w:val="0"/>
        <w:autoSpaceDE w:val="0"/>
        <w:autoSpaceDN w:val="0"/>
        <w:adjustRightInd w:val="0"/>
        <w:ind w:left="4678" w:firstLine="0"/>
        <w:jc w:val="right"/>
        <w:rPr>
          <w:rFonts w:ascii="Courier New" w:hAnsi="Courier New" w:cs="Courier New"/>
          <w:sz w:val="22"/>
          <w:szCs w:val="22"/>
        </w:rPr>
      </w:pPr>
      <w:r>
        <w:rPr>
          <w:rFonts w:ascii="Courier New" w:hAnsi="Courier New" w:cs="Courier New"/>
          <w:sz w:val="22"/>
          <w:szCs w:val="22"/>
        </w:rPr>
        <w:lastRenderedPageBreak/>
        <w:t>Приложение № 2</w:t>
      </w:r>
    </w:p>
    <w:p w:rsidR="00531482" w:rsidRPr="00531482" w:rsidRDefault="00531482" w:rsidP="00531482">
      <w:pPr>
        <w:ind w:left="4678" w:firstLine="0"/>
        <w:jc w:val="right"/>
        <w:rPr>
          <w:rFonts w:ascii="Courier New" w:hAnsi="Courier New" w:cs="Courier New"/>
          <w:sz w:val="22"/>
          <w:szCs w:val="22"/>
        </w:rPr>
      </w:pPr>
      <w:r w:rsidRPr="00531482">
        <w:rPr>
          <w:rFonts w:ascii="Courier New" w:hAnsi="Courier New" w:cs="Courier New"/>
          <w:sz w:val="22"/>
          <w:szCs w:val="22"/>
        </w:rPr>
        <w:t>к Административному регламенту «Выдача градостроительных планов земельных участков, расположенных на территории Голоустненского муниципального образования»</w:t>
      </w:r>
    </w:p>
    <w:p w:rsidR="00E03AEA" w:rsidRPr="00531482" w:rsidRDefault="00E03AEA" w:rsidP="00E03AEA">
      <w:pPr>
        <w:autoSpaceDE w:val="0"/>
        <w:autoSpaceDN w:val="0"/>
        <w:adjustRightInd w:val="0"/>
        <w:ind w:left="-567" w:firstLine="0"/>
        <w:jc w:val="left"/>
        <w:rPr>
          <w:rFonts w:ascii="Arial" w:hAnsi="Arial" w:cs="Arial"/>
          <w:sz w:val="24"/>
          <w:szCs w:val="24"/>
          <w:lang w:eastAsia="en-US"/>
        </w:rPr>
      </w:pPr>
    </w:p>
    <w:p w:rsidR="00E03AEA" w:rsidRPr="00531482" w:rsidRDefault="00E03AEA" w:rsidP="00E03AEA">
      <w:pPr>
        <w:autoSpaceDE w:val="0"/>
        <w:autoSpaceDN w:val="0"/>
        <w:adjustRightInd w:val="0"/>
        <w:ind w:left="-567" w:firstLine="0"/>
        <w:jc w:val="center"/>
        <w:rPr>
          <w:rFonts w:ascii="Arial" w:hAnsi="Arial" w:cs="Arial"/>
          <w:sz w:val="24"/>
          <w:szCs w:val="24"/>
          <w:lang w:eastAsia="en-US"/>
        </w:rPr>
      </w:pPr>
      <w:r w:rsidRPr="00531482">
        <w:rPr>
          <w:rFonts w:ascii="Arial" w:hAnsi="Arial" w:cs="Arial"/>
          <w:sz w:val="24"/>
          <w:szCs w:val="24"/>
          <w:lang w:eastAsia="en-US"/>
        </w:rPr>
        <w:t>РАСПИСКА В ПРИЕМЕ ДОКУМЕНТОВ</w:t>
      </w:r>
    </w:p>
    <w:p w:rsidR="00E03AEA" w:rsidRPr="00531482" w:rsidRDefault="00E03AEA" w:rsidP="00E03AEA">
      <w:pPr>
        <w:autoSpaceDE w:val="0"/>
        <w:autoSpaceDN w:val="0"/>
        <w:adjustRightInd w:val="0"/>
        <w:ind w:left="-567" w:firstLine="0"/>
        <w:jc w:val="left"/>
        <w:outlineLvl w:val="0"/>
        <w:rPr>
          <w:rFonts w:ascii="Arial" w:hAnsi="Arial" w:cs="Arial"/>
          <w:sz w:val="24"/>
          <w:szCs w:val="24"/>
          <w:lang w:eastAsia="en-US"/>
        </w:rPr>
      </w:pPr>
    </w:p>
    <w:p w:rsidR="00E03AEA" w:rsidRPr="00531482" w:rsidRDefault="00E03AEA" w:rsidP="00E03AEA">
      <w:pPr>
        <w:autoSpaceDE w:val="0"/>
        <w:autoSpaceDN w:val="0"/>
        <w:adjustRightInd w:val="0"/>
        <w:ind w:left="-567" w:firstLine="284"/>
        <w:jc w:val="left"/>
        <w:rPr>
          <w:rFonts w:ascii="Arial" w:hAnsi="Arial" w:cs="Arial"/>
          <w:sz w:val="24"/>
          <w:szCs w:val="24"/>
          <w:lang w:eastAsia="en-US"/>
        </w:rPr>
      </w:pPr>
      <w:r w:rsidRPr="00531482">
        <w:rPr>
          <w:rFonts w:ascii="Arial" w:hAnsi="Arial" w:cs="Arial"/>
          <w:sz w:val="24"/>
          <w:szCs w:val="24"/>
          <w:lang w:eastAsia="en-US"/>
        </w:rPr>
        <w:t>Должностным лицом уполномоченного органа</w:t>
      </w:r>
    </w:p>
    <w:p w:rsidR="00E03AEA" w:rsidRPr="00531482" w:rsidRDefault="00E03AEA" w:rsidP="00E03AEA">
      <w:pPr>
        <w:autoSpaceDE w:val="0"/>
        <w:autoSpaceDN w:val="0"/>
        <w:adjustRightInd w:val="0"/>
        <w:ind w:left="-567" w:firstLine="284"/>
        <w:jc w:val="left"/>
        <w:rPr>
          <w:rFonts w:ascii="Arial" w:hAnsi="Arial" w:cs="Arial"/>
          <w:sz w:val="24"/>
          <w:szCs w:val="24"/>
          <w:lang w:eastAsia="en-US"/>
        </w:rPr>
      </w:pPr>
      <w:r w:rsidRPr="00531482">
        <w:rPr>
          <w:rFonts w:ascii="Arial" w:hAnsi="Arial" w:cs="Arial"/>
          <w:sz w:val="24"/>
          <w:szCs w:val="24"/>
          <w:lang w:eastAsia="en-US"/>
        </w:rPr>
        <w:t>___________________________________________________________________</w:t>
      </w:r>
    </w:p>
    <w:p w:rsidR="00E03AEA" w:rsidRPr="00531482" w:rsidRDefault="00E03AEA" w:rsidP="00E03AEA">
      <w:pPr>
        <w:autoSpaceDE w:val="0"/>
        <w:autoSpaceDN w:val="0"/>
        <w:adjustRightInd w:val="0"/>
        <w:ind w:left="-567" w:firstLine="284"/>
        <w:jc w:val="center"/>
        <w:rPr>
          <w:rFonts w:ascii="Arial" w:hAnsi="Arial" w:cs="Arial"/>
          <w:sz w:val="16"/>
          <w:szCs w:val="16"/>
          <w:lang w:eastAsia="en-US"/>
        </w:rPr>
      </w:pPr>
      <w:r w:rsidRPr="00531482">
        <w:rPr>
          <w:rFonts w:ascii="Arial" w:hAnsi="Arial" w:cs="Arial"/>
          <w:sz w:val="16"/>
          <w:szCs w:val="16"/>
          <w:lang w:eastAsia="en-US"/>
        </w:rPr>
        <w:t>(Ф.И.О.)</w:t>
      </w:r>
    </w:p>
    <w:p w:rsidR="00E03AEA" w:rsidRPr="00531482" w:rsidRDefault="00E03AEA" w:rsidP="00E03AEA">
      <w:pPr>
        <w:autoSpaceDE w:val="0"/>
        <w:autoSpaceDN w:val="0"/>
        <w:adjustRightInd w:val="0"/>
        <w:ind w:left="-567" w:firstLine="284"/>
        <w:jc w:val="left"/>
        <w:rPr>
          <w:rFonts w:ascii="Arial" w:hAnsi="Arial" w:cs="Arial"/>
          <w:sz w:val="24"/>
          <w:szCs w:val="24"/>
          <w:lang w:eastAsia="en-US"/>
        </w:rPr>
      </w:pPr>
      <w:r w:rsidRPr="00531482">
        <w:rPr>
          <w:rFonts w:ascii="Arial" w:hAnsi="Arial" w:cs="Arial"/>
          <w:sz w:val="24"/>
          <w:szCs w:val="24"/>
          <w:lang w:eastAsia="en-US"/>
        </w:rPr>
        <w:t>«__» ______ 20__ года приняты следующие документы для выдачи градостроительного плана земельного участка, местоположение (адрес) которого ____________________________________________</w:t>
      </w:r>
      <w:r w:rsidR="00531482">
        <w:rPr>
          <w:rFonts w:ascii="Arial" w:hAnsi="Arial" w:cs="Arial"/>
          <w:sz w:val="24"/>
          <w:szCs w:val="24"/>
          <w:lang w:eastAsia="en-US"/>
        </w:rPr>
        <w:t>_____________________________</w:t>
      </w:r>
      <w:r w:rsidRPr="00531482">
        <w:rPr>
          <w:rFonts w:ascii="Arial" w:hAnsi="Arial" w:cs="Arial"/>
          <w:sz w:val="24"/>
          <w:szCs w:val="24"/>
          <w:lang w:eastAsia="en-US"/>
        </w:rPr>
        <w:t>.</w:t>
      </w:r>
    </w:p>
    <w:p w:rsidR="00E03AEA" w:rsidRPr="00531482" w:rsidRDefault="00E03AEA" w:rsidP="00E03AEA">
      <w:pPr>
        <w:autoSpaceDE w:val="0"/>
        <w:autoSpaceDN w:val="0"/>
        <w:adjustRightInd w:val="0"/>
        <w:ind w:left="-567" w:firstLine="0"/>
        <w:jc w:val="left"/>
        <w:rPr>
          <w:rFonts w:ascii="Arial" w:hAnsi="Arial" w:cs="Arial"/>
          <w:sz w:val="24"/>
          <w:szCs w:val="24"/>
          <w:lang w:eastAsia="en-US"/>
        </w:rPr>
      </w:pPr>
      <w:r w:rsidRPr="00531482">
        <w:rPr>
          <w:rFonts w:ascii="Arial" w:hAnsi="Arial" w:cs="Arial"/>
          <w:sz w:val="24"/>
          <w:szCs w:val="24"/>
          <w:lang w:eastAsia="en-US"/>
        </w:rPr>
        <w:t>От _____________________________________________________________________:</w:t>
      </w:r>
    </w:p>
    <w:p w:rsidR="00E03AEA" w:rsidRPr="00531482" w:rsidRDefault="00E03AEA" w:rsidP="00E03AEA">
      <w:pPr>
        <w:autoSpaceDE w:val="0"/>
        <w:autoSpaceDN w:val="0"/>
        <w:adjustRightInd w:val="0"/>
        <w:ind w:left="-567" w:firstLine="0"/>
        <w:jc w:val="center"/>
        <w:rPr>
          <w:rFonts w:ascii="Arial" w:hAnsi="Arial" w:cs="Arial"/>
          <w:sz w:val="16"/>
          <w:szCs w:val="16"/>
          <w:lang w:eastAsia="en-US"/>
        </w:rPr>
      </w:pPr>
      <w:r w:rsidRPr="00531482">
        <w:rPr>
          <w:rFonts w:ascii="Arial" w:hAnsi="Arial" w:cs="Arial"/>
          <w:sz w:val="16"/>
          <w:szCs w:val="16"/>
          <w:lang w:eastAsia="en-US"/>
        </w:rPr>
        <w:t>(заявитель)</w:t>
      </w:r>
    </w:p>
    <w:p w:rsidR="00E03AEA" w:rsidRPr="00531482" w:rsidRDefault="00E03AEA" w:rsidP="00E03AEA">
      <w:pPr>
        <w:autoSpaceDE w:val="0"/>
        <w:autoSpaceDN w:val="0"/>
        <w:adjustRightInd w:val="0"/>
        <w:ind w:left="-567" w:firstLine="0"/>
        <w:jc w:val="left"/>
        <w:rPr>
          <w:rFonts w:ascii="Arial" w:hAnsi="Arial" w:cs="Arial"/>
          <w:sz w:val="24"/>
          <w:szCs w:val="24"/>
          <w:lang w:eastAsia="en-US"/>
        </w:rPr>
      </w:pPr>
    </w:p>
    <w:p w:rsidR="00E03AEA" w:rsidRPr="00531482" w:rsidRDefault="00E03AEA" w:rsidP="00E03AEA">
      <w:pPr>
        <w:autoSpaceDE w:val="0"/>
        <w:autoSpaceDN w:val="0"/>
        <w:adjustRightInd w:val="0"/>
        <w:ind w:left="-567" w:firstLine="0"/>
        <w:jc w:val="left"/>
        <w:rPr>
          <w:rFonts w:ascii="Arial" w:hAnsi="Arial" w:cs="Arial"/>
          <w:sz w:val="24"/>
          <w:szCs w:val="24"/>
          <w:lang w:eastAsia="en-US"/>
        </w:rPr>
      </w:pPr>
    </w:p>
    <w:p w:rsidR="00E03AEA" w:rsidRPr="00531482" w:rsidRDefault="00E03AEA" w:rsidP="00E03AEA">
      <w:pPr>
        <w:autoSpaceDE w:val="0"/>
        <w:autoSpaceDN w:val="0"/>
        <w:adjustRightInd w:val="0"/>
        <w:ind w:left="-567" w:firstLine="0"/>
        <w:jc w:val="left"/>
        <w:rPr>
          <w:rFonts w:ascii="Arial" w:hAnsi="Arial" w:cs="Arial"/>
          <w:sz w:val="24"/>
          <w:szCs w:val="24"/>
          <w:lang w:eastAsia="en-US"/>
        </w:rPr>
      </w:pPr>
    </w:p>
    <w:p w:rsidR="00E03AEA" w:rsidRPr="00531482" w:rsidRDefault="00E03AEA" w:rsidP="00E03AEA">
      <w:pPr>
        <w:autoSpaceDE w:val="0"/>
        <w:autoSpaceDN w:val="0"/>
        <w:adjustRightInd w:val="0"/>
        <w:ind w:left="-567" w:firstLine="0"/>
        <w:jc w:val="left"/>
        <w:rPr>
          <w:rFonts w:ascii="Arial" w:hAnsi="Arial" w:cs="Arial"/>
          <w:sz w:val="24"/>
          <w:szCs w:val="24"/>
          <w:lang w:eastAsia="en-US"/>
        </w:rPr>
      </w:pPr>
      <w:r w:rsidRPr="00531482">
        <w:rPr>
          <w:rFonts w:ascii="Arial" w:hAnsi="Arial" w:cs="Arial"/>
          <w:sz w:val="24"/>
          <w:szCs w:val="24"/>
          <w:lang w:eastAsia="en-US"/>
        </w:rPr>
        <w:t>Порядковый номер записи в журнале регистрации заявления       ______________.</w:t>
      </w:r>
    </w:p>
    <w:p w:rsidR="00E03AEA" w:rsidRPr="00531482" w:rsidRDefault="00E03AEA" w:rsidP="00E03AEA">
      <w:pPr>
        <w:autoSpaceDE w:val="0"/>
        <w:autoSpaceDN w:val="0"/>
        <w:adjustRightInd w:val="0"/>
        <w:ind w:left="-567" w:firstLine="0"/>
        <w:jc w:val="left"/>
        <w:rPr>
          <w:rFonts w:ascii="Arial" w:hAnsi="Arial" w:cs="Arial"/>
          <w:sz w:val="24"/>
          <w:szCs w:val="24"/>
          <w:lang w:eastAsia="en-US"/>
        </w:rPr>
      </w:pPr>
      <w:r w:rsidRPr="00531482">
        <w:rPr>
          <w:rFonts w:ascii="Arial" w:hAnsi="Arial" w:cs="Arial"/>
          <w:sz w:val="24"/>
          <w:szCs w:val="24"/>
          <w:lang w:eastAsia="en-US"/>
        </w:rPr>
        <w:t>___________________________________________</w:t>
      </w:r>
      <w:r w:rsidR="00531482">
        <w:rPr>
          <w:rFonts w:ascii="Arial" w:hAnsi="Arial" w:cs="Arial"/>
          <w:sz w:val="24"/>
          <w:szCs w:val="24"/>
          <w:lang w:eastAsia="en-US"/>
        </w:rPr>
        <w:t>_______________________________</w:t>
      </w:r>
    </w:p>
    <w:p w:rsidR="00E03AEA" w:rsidRPr="00531482" w:rsidRDefault="00E03AEA" w:rsidP="00E03AEA">
      <w:pPr>
        <w:autoSpaceDE w:val="0"/>
        <w:autoSpaceDN w:val="0"/>
        <w:adjustRightInd w:val="0"/>
        <w:ind w:left="-567" w:firstLine="0"/>
        <w:jc w:val="center"/>
        <w:rPr>
          <w:rFonts w:ascii="Arial" w:hAnsi="Arial" w:cs="Arial"/>
          <w:sz w:val="16"/>
          <w:szCs w:val="16"/>
          <w:lang w:eastAsia="en-US"/>
        </w:rPr>
      </w:pPr>
      <w:r w:rsidRPr="00531482">
        <w:rPr>
          <w:rFonts w:ascii="Arial" w:hAnsi="Arial" w:cs="Arial"/>
          <w:sz w:val="16"/>
          <w:szCs w:val="16"/>
          <w:lang w:eastAsia="en-US"/>
        </w:rPr>
        <w:t>(контактная информация и способы обращения, по которым заявитель может узнать о ходе рассмотрения документов и времени, оставшемся до ее завершения)</w:t>
      </w:r>
    </w:p>
    <w:p w:rsidR="00E03AEA" w:rsidRPr="00531482" w:rsidRDefault="00E03AEA" w:rsidP="00E03AEA">
      <w:pPr>
        <w:autoSpaceDE w:val="0"/>
        <w:autoSpaceDN w:val="0"/>
        <w:adjustRightInd w:val="0"/>
        <w:ind w:left="-567" w:firstLine="0"/>
        <w:jc w:val="left"/>
        <w:rPr>
          <w:rFonts w:ascii="Arial" w:hAnsi="Arial" w:cs="Arial"/>
          <w:sz w:val="24"/>
          <w:szCs w:val="24"/>
          <w:lang w:eastAsia="en-US"/>
        </w:rPr>
      </w:pPr>
    </w:p>
    <w:p w:rsidR="00E03AEA" w:rsidRPr="00531482" w:rsidRDefault="00E03AEA" w:rsidP="00E03AEA">
      <w:pPr>
        <w:autoSpaceDE w:val="0"/>
        <w:autoSpaceDN w:val="0"/>
        <w:adjustRightInd w:val="0"/>
        <w:ind w:left="-567" w:firstLine="0"/>
        <w:jc w:val="left"/>
        <w:rPr>
          <w:rFonts w:ascii="Arial" w:hAnsi="Arial" w:cs="Arial"/>
          <w:sz w:val="24"/>
          <w:szCs w:val="24"/>
          <w:lang w:eastAsia="en-US"/>
        </w:rPr>
      </w:pPr>
      <w:r w:rsidRPr="00531482">
        <w:rPr>
          <w:rFonts w:ascii="Arial" w:hAnsi="Arial" w:cs="Arial"/>
          <w:sz w:val="24"/>
          <w:szCs w:val="24"/>
          <w:lang w:eastAsia="en-US"/>
        </w:rPr>
        <w:t>Подпись должностного лица уполномоченного органа  _______________</w:t>
      </w:r>
    </w:p>
    <w:p w:rsidR="00E03AEA" w:rsidRPr="00531482" w:rsidRDefault="00E03AEA" w:rsidP="00E03AEA">
      <w:pPr>
        <w:autoSpaceDE w:val="0"/>
        <w:autoSpaceDN w:val="0"/>
        <w:adjustRightInd w:val="0"/>
        <w:ind w:left="-567" w:firstLine="0"/>
        <w:jc w:val="left"/>
        <w:rPr>
          <w:rFonts w:ascii="Arial" w:hAnsi="Arial" w:cs="Arial"/>
          <w:sz w:val="24"/>
          <w:szCs w:val="24"/>
          <w:lang w:eastAsia="en-US"/>
        </w:rPr>
      </w:pPr>
    </w:p>
    <w:p w:rsidR="00E03AEA" w:rsidRPr="00531482" w:rsidRDefault="00E03AEA" w:rsidP="00E03AEA">
      <w:pPr>
        <w:autoSpaceDE w:val="0"/>
        <w:autoSpaceDN w:val="0"/>
        <w:adjustRightInd w:val="0"/>
        <w:ind w:left="-567" w:firstLine="0"/>
        <w:jc w:val="left"/>
        <w:rPr>
          <w:rFonts w:ascii="Arial" w:hAnsi="Arial" w:cs="Arial"/>
          <w:sz w:val="24"/>
          <w:szCs w:val="24"/>
          <w:lang w:eastAsia="en-US"/>
        </w:rPr>
      </w:pPr>
      <w:r w:rsidRPr="00531482">
        <w:rPr>
          <w:rFonts w:ascii="Arial" w:hAnsi="Arial" w:cs="Arial"/>
          <w:sz w:val="24"/>
          <w:szCs w:val="24"/>
          <w:lang w:eastAsia="en-US"/>
        </w:rPr>
        <w:t>Дата _________________________________</w:t>
      </w:r>
    </w:p>
    <w:p w:rsidR="00E03AEA" w:rsidRPr="00531482" w:rsidRDefault="00E03AEA" w:rsidP="00E03AEA">
      <w:pPr>
        <w:autoSpaceDE w:val="0"/>
        <w:autoSpaceDN w:val="0"/>
        <w:adjustRightInd w:val="0"/>
        <w:ind w:left="-567" w:firstLine="0"/>
        <w:jc w:val="center"/>
        <w:rPr>
          <w:rFonts w:ascii="Arial" w:hAnsi="Arial" w:cs="Arial"/>
          <w:sz w:val="24"/>
          <w:szCs w:val="24"/>
          <w:lang w:eastAsia="en-US"/>
        </w:rPr>
      </w:pPr>
    </w:p>
    <w:p w:rsidR="00E03AEA" w:rsidRPr="00531482" w:rsidRDefault="00E03AEA" w:rsidP="00E03AEA">
      <w:pPr>
        <w:ind w:left="-567"/>
        <w:rPr>
          <w:rFonts w:ascii="Arial" w:eastAsia="Times New Roman" w:hAnsi="Arial" w:cs="Arial"/>
          <w:sz w:val="24"/>
          <w:szCs w:val="24"/>
        </w:rPr>
      </w:pPr>
    </w:p>
    <w:p w:rsidR="00E03AEA" w:rsidRPr="00531482" w:rsidRDefault="00E03AEA" w:rsidP="00E03AEA">
      <w:pPr>
        <w:widowControl w:val="0"/>
        <w:autoSpaceDE w:val="0"/>
        <w:autoSpaceDN w:val="0"/>
        <w:adjustRightInd w:val="0"/>
        <w:ind w:left="-567" w:firstLine="0"/>
        <w:jc w:val="right"/>
        <w:rPr>
          <w:rFonts w:ascii="Arial" w:eastAsia="Times New Roman" w:hAnsi="Arial" w:cs="Arial"/>
          <w:sz w:val="24"/>
          <w:szCs w:val="24"/>
        </w:rPr>
      </w:pPr>
    </w:p>
    <w:p w:rsidR="00E03AEA" w:rsidRPr="00531482" w:rsidRDefault="00E03AEA" w:rsidP="00E03AEA">
      <w:pPr>
        <w:widowControl w:val="0"/>
        <w:autoSpaceDE w:val="0"/>
        <w:autoSpaceDN w:val="0"/>
        <w:adjustRightInd w:val="0"/>
        <w:ind w:left="-567" w:firstLine="0"/>
        <w:jc w:val="right"/>
        <w:rPr>
          <w:rFonts w:ascii="Arial" w:eastAsia="Times New Roman" w:hAnsi="Arial" w:cs="Arial"/>
          <w:sz w:val="24"/>
          <w:szCs w:val="24"/>
        </w:rPr>
      </w:pPr>
    </w:p>
    <w:p w:rsidR="00E03AEA" w:rsidRPr="00531482" w:rsidRDefault="00E03AEA" w:rsidP="00E03AEA">
      <w:pPr>
        <w:widowControl w:val="0"/>
        <w:autoSpaceDE w:val="0"/>
        <w:autoSpaceDN w:val="0"/>
        <w:adjustRightInd w:val="0"/>
        <w:ind w:left="-567" w:firstLine="0"/>
        <w:jc w:val="right"/>
        <w:rPr>
          <w:rFonts w:ascii="Arial" w:eastAsia="Times New Roman" w:hAnsi="Arial" w:cs="Arial"/>
          <w:sz w:val="24"/>
          <w:szCs w:val="24"/>
        </w:rPr>
      </w:pPr>
    </w:p>
    <w:p w:rsidR="00E03AEA" w:rsidRPr="00531482" w:rsidRDefault="00E03AEA" w:rsidP="00E03AEA">
      <w:pPr>
        <w:widowControl w:val="0"/>
        <w:autoSpaceDE w:val="0"/>
        <w:autoSpaceDN w:val="0"/>
        <w:adjustRightInd w:val="0"/>
        <w:ind w:left="-567" w:firstLine="0"/>
        <w:jc w:val="right"/>
        <w:rPr>
          <w:rFonts w:ascii="Arial" w:eastAsia="Times New Roman" w:hAnsi="Arial" w:cs="Arial"/>
          <w:sz w:val="24"/>
          <w:szCs w:val="24"/>
        </w:rPr>
      </w:pPr>
    </w:p>
    <w:p w:rsidR="00E03AEA" w:rsidRPr="00531482" w:rsidRDefault="00E03AEA" w:rsidP="00E03AEA">
      <w:pPr>
        <w:widowControl w:val="0"/>
        <w:autoSpaceDE w:val="0"/>
        <w:autoSpaceDN w:val="0"/>
        <w:adjustRightInd w:val="0"/>
        <w:ind w:left="-567" w:firstLine="0"/>
        <w:jc w:val="right"/>
        <w:rPr>
          <w:rFonts w:ascii="Arial" w:eastAsia="Times New Roman" w:hAnsi="Arial" w:cs="Arial"/>
          <w:sz w:val="24"/>
          <w:szCs w:val="24"/>
        </w:rPr>
      </w:pPr>
    </w:p>
    <w:p w:rsidR="00E03AEA" w:rsidRPr="00531482" w:rsidRDefault="00E03AEA" w:rsidP="00E03AEA">
      <w:pPr>
        <w:widowControl w:val="0"/>
        <w:autoSpaceDE w:val="0"/>
        <w:autoSpaceDN w:val="0"/>
        <w:adjustRightInd w:val="0"/>
        <w:ind w:left="-567" w:firstLine="0"/>
        <w:jc w:val="right"/>
        <w:rPr>
          <w:rFonts w:ascii="Arial" w:eastAsia="Times New Roman" w:hAnsi="Arial" w:cs="Arial"/>
          <w:sz w:val="24"/>
          <w:szCs w:val="24"/>
        </w:rPr>
      </w:pPr>
    </w:p>
    <w:p w:rsidR="00E03AEA" w:rsidRPr="00531482" w:rsidRDefault="00E03AEA" w:rsidP="00E03AEA">
      <w:pPr>
        <w:widowControl w:val="0"/>
        <w:autoSpaceDE w:val="0"/>
        <w:autoSpaceDN w:val="0"/>
        <w:adjustRightInd w:val="0"/>
        <w:ind w:left="-567" w:firstLine="0"/>
        <w:jc w:val="right"/>
        <w:rPr>
          <w:rFonts w:ascii="Arial" w:eastAsia="Times New Roman" w:hAnsi="Arial" w:cs="Arial"/>
          <w:sz w:val="24"/>
          <w:szCs w:val="24"/>
        </w:rPr>
      </w:pPr>
    </w:p>
    <w:p w:rsidR="00E03AEA" w:rsidRPr="00531482" w:rsidRDefault="00E03AEA" w:rsidP="00E03AEA">
      <w:pPr>
        <w:widowControl w:val="0"/>
        <w:autoSpaceDE w:val="0"/>
        <w:autoSpaceDN w:val="0"/>
        <w:adjustRightInd w:val="0"/>
        <w:ind w:left="-567" w:firstLine="0"/>
        <w:jc w:val="right"/>
        <w:rPr>
          <w:rFonts w:ascii="Arial" w:eastAsia="Times New Roman" w:hAnsi="Arial" w:cs="Arial"/>
          <w:sz w:val="24"/>
          <w:szCs w:val="24"/>
        </w:rPr>
      </w:pPr>
    </w:p>
    <w:p w:rsidR="00E03AEA" w:rsidRPr="00531482" w:rsidRDefault="00E03AEA" w:rsidP="00E03AEA">
      <w:pPr>
        <w:widowControl w:val="0"/>
        <w:autoSpaceDE w:val="0"/>
        <w:autoSpaceDN w:val="0"/>
        <w:adjustRightInd w:val="0"/>
        <w:ind w:left="-567" w:firstLine="0"/>
        <w:jc w:val="right"/>
        <w:rPr>
          <w:rFonts w:ascii="Arial" w:eastAsia="Times New Roman" w:hAnsi="Arial" w:cs="Arial"/>
          <w:sz w:val="24"/>
          <w:szCs w:val="24"/>
        </w:rPr>
      </w:pPr>
    </w:p>
    <w:p w:rsidR="00E03AEA" w:rsidRPr="00531482" w:rsidRDefault="00E03AEA" w:rsidP="00E03AEA">
      <w:pPr>
        <w:widowControl w:val="0"/>
        <w:autoSpaceDE w:val="0"/>
        <w:autoSpaceDN w:val="0"/>
        <w:adjustRightInd w:val="0"/>
        <w:ind w:left="-567" w:firstLine="0"/>
        <w:jc w:val="right"/>
        <w:rPr>
          <w:rFonts w:ascii="Arial" w:eastAsia="Times New Roman" w:hAnsi="Arial" w:cs="Arial"/>
          <w:sz w:val="24"/>
          <w:szCs w:val="24"/>
        </w:rPr>
      </w:pPr>
    </w:p>
    <w:p w:rsidR="00E03AEA" w:rsidRPr="00531482" w:rsidRDefault="00E03AEA" w:rsidP="00E03AEA">
      <w:pPr>
        <w:widowControl w:val="0"/>
        <w:autoSpaceDE w:val="0"/>
        <w:autoSpaceDN w:val="0"/>
        <w:adjustRightInd w:val="0"/>
        <w:ind w:left="-567" w:firstLine="0"/>
        <w:jc w:val="right"/>
        <w:rPr>
          <w:rFonts w:ascii="Arial" w:eastAsia="Times New Roman" w:hAnsi="Arial" w:cs="Arial"/>
          <w:sz w:val="24"/>
          <w:szCs w:val="24"/>
        </w:rPr>
      </w:pPr>
    </w:p>
    <w:p w:rsidR="00E03AEA" w:rsidRPr="00531482" w:rsidRDefault="00E03AEA" w:rsidP="00E03AEA">
      <w:pPr>
        <w:widowControl w:val="0"/>
        <w:autoSpaceDE w:val="0"/>
        <w:autoSpaceDN w:val="0"/>
        <w:adjustRightInd w:val="0"/>
        <w:ind w:left="-567" w:firstLine="0"/>
        <w:jc w:val="right"/>
        <w:rPr>
          <w:rFonts w:ascii="Arial" w:eastAsia="Times New Roman" w:hAnsi="Arial" w:cs="Arial"/>
          <w:sz w:val="24"/>
          <w:szCs w:val="24"/>
        </w:rPr>
      </w:pPr>
    </w:p>
    <w:p w:rsidR="00E03AEA" w:rsidRPr="00531482" w:rsidRDefault="00E03AEA" w:rsidP="00E03AEA">
      <w:pPr>
        <w:widowControl w:val="0"/>
        <w:autoSpaceDE w:val="0"/>
        <w:autoSpaceDN w:val="0"/>
        <w:adjustRightInd w:val="0"/>
        <w:ind w:left="-567" w:firstLine="0"/>
        <w:jc w:val="right"/>
        <w:rPr>
          <w:rFonts w:ascii="Arial" w:eastAsia="Times New Roman" w:hAnsi="Arial" w:cs="Arial"/>
          <w:sz w:val="24"/>
          <w:szCs w:val="24"/>
        </w:rPr>
      </w:pPr>
    </w:p>
    <w:p w:rsidR="00E03AEA" w:rsidRPr="00531482" w:rsidRDefault="00E03AEA" w:rsidP="00E03AEA">
      <w:pPr>
        <w:widowControl w:val="0"/>
        <w:autoSpaceDE w:val="0"/>
        <w:autoSpaceDN w:val="0"/>
        <w:adjustRightInd w:val="0"/>
        <w:ind w:left="-567" w:firstLine="0"/>
        <w:jc w:val="right"/>
        <w:rPr>
          <w:rFonts w:ascii="Arial" w:eastAsia="Times New Roman" w:hAnsi="Arial" w:cs="Arial"/>
          <w:sz w:val="24"/>
          <w:szCs w:val="24"/>
        </w:rPr>
      </w:pPr>
    </w:p>
    <w:p w:rsidR="00E03AEA" w:rsidRPr="00531482" w:rsidRDefault="00E03AEA" w:rsidP="00E03AEA">
      <w:pPr>
        <w:widowControl w:val="0"/>
        <w:autoSpaceDE w:val="0"/>
        <w:autoSpaceDN w:val="0"/>
        <w:adjustRightInd w:val="0"/>
        <w:ind w:left="-567" w:firstLine="0"/>
        <w:jc w:val="right"/>
        <w:rPr>
          <w:rFonts w:ascii="Arial" w:eastAsia="Times New Roman" w:hAnsi="Arial" w:cs="Arial"/>
          <w:sz w:val="24"/>
          <w:szCs w:val="24"/>
        </w:rPr>
      </w:pPr>
    </w:p>
    <w:p w:rsidR="00E03AEA" w:rsidRPr="00531482" w:rsidRDefault="00E03AEA" w:rsidP="00E03AEA">
      <w:pPr>
        <w:widowControl w:val="0"/>
        <w:autoSpaceDE w:val="0"/>
        <w:autoSpaceDN w:val="0"/>
        <w:adjustRightInd w:val="0"/>
        <w:ind w:left="-567" w:firstLine="0"/>
        <w:jc w:val="right"/>
        <w:rPr>
          <w:rFonts w:ascii="Arial" w:eastAsia="Times New Roman" w:hAnsi="Arial" w:cs="Arial"/>
          <w:sz w:val="24"/>
          <w:szCs w:val="24"/>
        </w:rPr>
      </w:pPr>
    </w:p>
    <w:p w:rsidR="00E03AEA" w:rsidRPr="00531482" w:rsidRDefault="00E03AEA" w:rsidP="00E03AEA">
      <w:pPr>
        <w:widowControl w:val="0"/>
        <w:autoSpaceDE w:val="0"/>
        <w:autoSpaceDN w:val="0"/>
        <w:adjustRightInd w:val="0"/>
        <w:ind w:left="-567" w:firstLine="0"/>
        <w:jc w:val="right"/>
        <w:rPr>
          <w:rFonts w:ascii="Arial" w:eastAsia="Times New Roman" w:hAnsi="Arial" w:cs="Arial"/>
          <w:sz w:val="24"/>
          <w:szCs w:val="24"/>
        </w:rPr>
      </w:pPr>
    </w:p>
    <w:p w:rsidR="00E03AEA" w:rsidRPr="00531482" w:rsidRDefault="00E03AEA" w:rsidP="00E03AEA">
      <w:pPr>
        <w:widowControl w:val="0"/>
        <w:autoSpaceDE w:val="0"/>
        <w:autoSpaceDN w:val="0"/>
        <w:adjustRightInd w:val="0"/>
        <w:ind w:left="-567" w:firstLine="0"/>
        <w:jc w:val="right"/>
        <w:rPr>
          <w:rFonts w:ascii="Arial" w:eastAsia="Times New Roman" w:hAnsi="Arial" w:cs="Arial"/>
          <w:sz w:val="24"/>
          <w:szCs w:val="24"/>
        </w:rPr>
      </w:pPr>
    </w:p>
    <w:p w:rsidR="00E03AEA" w:rsidRPr="00531482" w:rsidRDefault="00E03AEA" w:rsidP="00E03AEA">
      <w:pPr>
        <w:widowControl w:val="0"/>
        <w:autoSpaceDE w:val="0"/>
        <w:autoSpaceDN w:val="0"/>
        <w:adjustRightInd w:val="0"/>
        <w:ind w:left="-567" w:firstLine="0"/>
        <w:jc w:val="right"/>
        <w:rPr>
          <w:rFonts w:ascii="Arial" w:eastAsia="Times New Roman" w:hAnsi="Arial" w:cs="Arial"/>
          <w:sz w:val="24"/>
          <w:szCs w:val="24"/>
        </w:rPr>
      </w:pPr>
    </w:p>
    <w:p w:rsidR="00E03AEA" w:rsidRPr="00531482" w:rsidRDefault="00E03AEA" w:rsidP="00E03AEA">
      <w:pPr>
        <w:widowControl w:val="0"/>
        <w:autoSpaceDE w:val="0"/>
        <w:autoSpaceDN w:val="0"/>
        <w:adjustRightInd w:val="0"/>
        <w:ind w:left="-567" w:firstLine="0"/>
        <w:jc w:val="right"/>
        <w:rPr>
          <w:rFonts w:ascii="Arial" w:eastAsia="Times New Roman" w:hAnsi="Arial" w:cs="Arial"/>
          <w:sz w:val="24"/>
          <w:szCs w:val="24"/>
        </w:rPr>
      </w:pPr>
    </w:p>
    <w:p w:rsidR="00E03AEA" w:rsidRPr="00531482" w:rsidRDefault="00E03AEA" w:rsidP="00E03AEA">
      <w:pPr>
        <w:widowControl w:val="0"/>
        <w:autoSpaceDE w:val="0"/>
        <w:autoSpaceDN w:val="0"/>
        <w:adjustRightInd w:val="0"/>
        <w:ind w:left="-567" w:firstLine="0"/>
        <w:jc w:val="right"/>
        <w:rPr>
          <w:rFonts w:ascii="Arial" w:eastAsia="Times New Roman" w:hAnsi="Arial" w:cs="Arial"/>
          <w:sz w:val="24"/>
          <w:szCs w:val="24"/>
        </w:rPr>
      </w:pPr>
    </w:p>
    <w:p w:rsidR="00E03AEA" w:rsidRPr="00531482" w:rsidRDefault="00E03AEA" w:rsidP="00E03AEA">
      <w:pPr>
        <w:widowControl w:val="0"/>
        <w:autoSpaceDE w:val="0"/>
        <w:autoSpaceDN w:val="0"/>
        <w:adjustRightInd w:val="0"/>
        <w:ind w:left="-567" w:firstLine="0"/>
        <w:jc w:val="right"/>
        <w:rPr>
          <w:rFonts w:ascii="Arial" w:eastAsia="Times New Roman" w:hAnsi="Arial" w:cs="Arial"/>
          <w:sz w:val="24"/>
          <w:szCs w:val="24"/>
        </w:rPr>
      </w:pPr>
    </w:p>
    <w:p w:rsidR="00E03AEA" w:rsidRPr="00531482" w:rsidRDefault="00E03AEA" w:rsidP="00E03AEA">
      <w:pPr>
        <w:widowControl w:val="0"/>
        <w:autoSpaceDE w:val="0"/>
        <w:autoSpaceDN w:val="0"/>
        <w:adjustRightInd w:val="0"/>
        <w:ind w:left="-567" w:firstLine="0"/>
        <w:jc w:val="right"/>
        <w:rPr>
          <w:rFonts w:ascii="Arial" w:eastAsia="Times New Roman" w:hAnsi="Arial" w:cs="Arial"/>
          <w:sz w:val="24"/>
          <w:szCs w:val="24"/>
        </w:rPr>
      </w:pPr>
    </w:p>
    <w:p w:rsidR="00E03AEA" w:rsidRPr="00531482" w:rsidRDefault="00E03AEA" w:rsidP="00E03AEA">
      <w:pPr>
        <w:widowControl w:val="0"/>
        <w:autoSpaceDE w:val="0"/>
        <w:autoSpaceDN w:val="0"/>
        <w:adjustRightInd w:val="0"/>
        <w:ind w:left="-567" w:firstLine="0"/>
        <w:jc w:val="right"/>
        <w:rPr>
          <w:rFonts w:ascii="Arial" w:eastAsia="Times New Roman" w:hAnsi="Arial" w:cs="Arial"/>
          <w:sz w:val="24"/>
          <w:szCs w:val="24"/>
        </w:rPr>
      </w:pPr>
    </w:p>
    <w:p w:rsidR="00E03AEA" w:rsidRPr="00531482" w:rsidRDefault="00E03AEA" w:rsidP="00E03AEA">
      <w:pPr>
        <w:widowControl w:val="0"/>
        <w:autoSpaceDE w:val="0"/>
        <w:autoSpaceDN w:val="0"/>
        <w:adjustRightInd w:val="0"/>
        <w:ind w:left="-567" w:firstLine="0"/>
        <w:jc w:val="right"/>
        <w:rPr>
          <w:rFonts w:ascii="Arial" w:eastAsia="Times New Roman" w:hAnsi="Arial" w:cs="Arial"/>
          <w:sz w:val="24"/>
          <w:szCs w:val="24"/>
        </w:rPr>
      </w:pPr>
    </w:p>
    <w:p w:rsidR="00E03AEA" w:rsidRPr="00531482" w:rsidRDefault="00E03AEA" w:rsidP="00E03AEA">
      <w:pPr>
        <w:widowControl w:val="0"/>
        <w:autoSpaceDE w:val="0"/>
        <w:autoSpaceDN w:val="0"/>
        <w:adjustRightInd w:val="0"/>
        <w:ind w:left="-567" w:firstLine="0"/>
        <w:jc w:val="right"/>
        <w:rPr>
          <w:rFonts w:ascii="Arial" w:eastAsia="Times New Roman" w:hAnsi="Arial" w:cs="Arial"/>
          <w:sz w:val="24"/>
          <w:szCs w:val="24"/>
        </w:rPr>
      </w:pPr>
    </w:p>
    <w:p w:rsidR="00531482" w:rsidRPr="00531482" w:rsidRDefault="007F6E12" w:rsidP="00531482">
      <w:pPr>
        <w:widowControl w:val="0"/>
        <w:autoSpaceDE w:val="0"/>
        <w:autoSpaceDN w:val="0"/>
        <w:adjustRightInd w:val="0"/>
        <w:ind w:left="4678" w:firstLine="0"/>
        <w:jc w:val="right"/>
        <w:rPr>
          <w:rFonts w:ascii="Courier New" w:hAnsi="Courier New" w:cs="Courier New"/>
          <w:sz w:val="22"/>
          <w:szCs w:val="22"/>
        </w:rPr>
      </w:pPr>
      <w:r>
        <w:rPr>
          <w:rFonts w:ascii="Courier New" w:hAnsi="Courier New" w:cs="Courier New"/>
          <w:sz w:val="22"/>
          <w:szCs w:val="22"/>
        </w:rPr>
        <w:lastRenderedPageBreak/>
        <w:t>Приложение № 3</w:t>
      </w:r>
    </w:p>
    <w:p w:rsidR="00531482" w:rsidRPr="00531482" w:rsidRDefault="00531482" w:rsidP="00531482">
      <w:pPr>
        <w:ind w:left="4678" w:firstLine="0"/>
        <w:jc w:val="right"/>
        <w:rPr>
          <w:rFonts w:ascii="Courier New" w:hAnsi="Courier New" w:cs="Courier New"/>
          <w:sz w:val="22"/>
          <w:szCs w:val="22"/>
        </w:rPr>
      </w:pPr>
      <w:r w:rsidRPr="00531482">
        <w:rPr>
          <w:rFonts w:ascii="Courier New" w:hAnsi="Courier New" w:cs="Courier New"/>
          <w:sz w:val="22"/>
          <w:szCs w:val="22"/>
        </w:rPr>
        <w:t>к Административному регламенту «Выдача градостроительных планов земельных участков, расположенных на территории Голоустненского муниципального образования»</w:t>
      </w:r>
    </w:p>
    <w:p w:rsidR="00E03AEA" w:rsidRPr="00531482" w:rsidRDefault="00E03AEA" w:rsidP="00E03AEA">
      <w:pPr>
        <w:ind w:left="-567"/>
        <w:rPr>
          <w:rFonts w:ascii="Arial" w:eastAsia="Times New Roman" w:hAnsi="Arial" w:cs="Arial"/>
          <w:sz w:val="24"/>
          <w:szCs w:val="24"/>
        </w:rPr>
      </w:pPr>
    </w:p>
    <w:p w:rsidR="00E03AEA" w:rsidRPr="00531482" w:rsidRDefault="00E03AEA" w:rsidP="00E03AEA">
      <w:pPr>
        <w:spacing w:after="240"/>
        <w:ind w:left="-567"/>
        <w:jc w:val="center"/>
        <w:rPr>
          <w:rFonts w:ascii="Arial" w:eastAsia="Times New Roman" w:hAnsi="Arial" w:cs="Arial"/>
          <w:sz w:val="24"/>
          <w:szCs w:val="24"/>
        </w:rPr>
      </w:pPr>
      <w:r w:rsidRPr="00531482">
        <w:rPr>
          <w:rFonts w:ascii="Arial" w:eastAsia="Times New Roman" w:hAnsi="Arial" w:cs="Arial"/>
          <w:sz w:val="24"/>
          <w:szCs w:val="24"/>
        </w:rPr>
        <w:t>Запрос о предоставлении нескольких государственных</w:t>
      </w:r>
      <w:r w:rsidRPr="00531482">
        <w:rPr>
          <w:rFonts w:ascii="Arial" w:eastAsia="Times New Roman" w:hAnsi="Arial" w:cs="Arial"/>
          <w:sz w:val="24"/>
          <w:szCs w:val="24"/>
        </w:rPr>
        <w:br/>
        <w:t>и (или) муниципальных услуг в многофункциональных центрах</w:t>
      </w:r>
      <w:r w:rsidRPr="00531482">
        <w:rPr>
          <w:rFonts w:ascii="Arial" w:eastAsia="Times New Roman" w:hAnsi="Arial" w:cs="Arial"/>
          <w:sz w:val="24"/>
          <w:szCs w:val="24"/>
        </w:rPr>
        <w:br/>
        <w:t xml:space="preserve">предоставления государственных и муниципальных услуг </w:t>
      </w:r>
      <w:r w:rsidRPr="00531482">
        <w:rPr>
          <w:rFonts w:ascii="Arial" w:eastAsia="Times New Roman" w:hAnsi="Arial" w:cs="Arial"/>
          <w:sz w:val="24"/>
          <w:szCs w:val="24"/>
          <w:vertAlign w:val="superscript"/>
        </w:rPr>
        <w:endnoteReference w:customMarkFollows="1" w:id="1"/>
        <w:t>1</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tblPr>
      <w:tblGrid>
        <w:gridCol w:w="623"/>
        <w:gridCol w:w="3374"/>
        <w:gridCol w:w="3686"/>
        <w:gridCol w:w="2268"/>
      </w:tblGrid>
      <w:tr w:rsidR="00E03AEA" w:rsidRPr="00531482" w:rsidTr="008E0DB8">
        <w:tc>
          <w:tcPr>
            <w:tcW w:w="623" w:type="dxa"/>
          </w:tcPr>
          <w:p w:rsidR="00E03AEA" w:rsidRPr="00531482" w:rsidRDefault="00E03AEA" w:rsidP="00E03AEA">
            <w:pPr>
              <w:ind w:left="-567" w:firstLine="0"/>
              <w:rPr>
                <w:rFonts w:ascii="Arial" w:eastAsia="Times New Roman" w:hAnsi="Arial" w:cs="Arial"/>
                <w:sz w:val="24"/>
                <w:szCs w:val="24"/>
              </w:rPr>
            </w:pPr>
            <w:r w:rsidRPr="00531482">
              <w:rPr>
                <w:rFonts w:ascii="Arial" w:eastAsia="Times New Roman" w:hAnsi="Arial" w:cs="Arial"/>
                <w:sz w:val="24"/>
                <w:szCs w:val="24"/>
              </w:rPr>
              <w:t xml:space="preserve">№ </w:t>
            </w:r>
            <w:proofErr w:type="spellStart"/>
            <w:proofErr w:type="gramStart"/>
            <w:r w:rsidRPr="00531482">
              <w:rPr>
                <w:rFonts w:ascii="Arial" w:eastAsia="Times New Roman" w:hAnsi="Arial" w:cs="Arial"/>
                <w:sz w:val="24"/>
                <w:szCs w:val="24"/>
              </w:rPr>
              <w:t>п</w:t>
            </w:r>
            <w:proofErr w:type="spellEnd"/>
            <w:proofErr w:type="gramEnd"/>
            <w:r w:rsidRPr="00531482">
              <w:rPr>
                <w:rFonts w:ascii="Arial" w:eastAsia="Times New Roman" w:hAnsi="Arial" w:cs="Arial"/>
                <w:sz w:val="24"/>
                <w:szCs w:val="24"/>
              </w:rPr>
              <w:t>/</w:t>
            </w:r>
            <w:proofErr w:type="spellStart"/>
            <w:r w:rsidRPr="00531482">
              <w:rPr>
                <w:rFonts w:ascii="Arial" w:eastAsia="Times New Roman" w:hAnsi="Arial" w:cs="Arial"/>
                <w:sz w:val="24"/>
                <w:szCs w:val="24"/>
              </w:rPr>
              <w:t>п</w:t>
            </w:r>
            <w:proofErr w:type="spellEnd"/>
          </w:p>
        </w:tc>
        <w:tc>
          <w:tcPr>
            <w:tcW w:w="3374" w:type="dxa"/>
          </w:tcPr>
          <w:p w:rsidR="00E03AEA" w:rsidRPr="00531482" w:rsidRDefault="00E03AEA" w:rsidP="00E03AEA">
            <w:pPr>
              <w:ind w:left="-567" w:firstLine="0"/>
              <w:rPr>
                <w:rFonts w:ascii="Arial" w:eastAsia="Times New Roman" w:hAnsi="Arial" w:cs="Arial"/>
                <w:sz w:val="24"/>
                <w:szCs w:val="24"/>
              </w:rPr>
            </w:pPr>
            <w:r w:rsidRPr="00531482">
              <w:rPr>
                <w:rFonts w:ascii="Arial" w:eastAsia="Times New Roman" w:hAnsi="Arial" w:cs="Arial"/>
                <w:sz w:val="24"/>
                <w:szCs w:val="24"/>
              </w:rPr>
              <w:t>Формат данных</w:t>
            </w:r>
          </w:p>
        </w:tc>
        <w:tc>
          <w:tcPr>
            <w:tcW w:w="5954" w:type="dxa"/>
            <w:gridSpan w:val="2"/>
          </w:tcPr>
          <w:p w:rsidR="00E03AEA" w:rsidRPr="00531482" w:rsidRDefault="00E03AEA" w:rsidP="00E03AEA">
            <w:pPr>
              <w:ind w:left="-567"/>
              <w:rPr>
                <w:rFonts w:ascii="Arial" w:eastAsia="Times New Roman" w:hAnsi="Arial" w:cs="Arial"/>
                <w:sz w:val="24"/>
                <w:szCs w:val="24"/>
              </w:rPr>
            </w:pPr>
            <w:r w:rsidRPr="00531482">
              <w:rPr>
                <w:rFonts w:ascii="Arial" w:eastAsia="Times New Roman" w:hAnsi="Arial" w:cs="Arial"/>
                <w:sz w:val="24"/>
                <w:szCs w:val="24"/>
              </w:rPr>
              <w:t>Информация</w:t>
            </w:r>
          </w:p>
        </w:tc>
      </w:tr>
      <w:tr w:rsidR="00E03AEA" w:rsidRPr="00531482" w:rsidTr="008E0DB8">
        <w:tc>
          <w:tcPr>
            <w:tcW w:w="623" w:type="dxa"/>
          </w:tcPr>
          <w:p w:rsidR="00E03AEA" w:rsidRPr="00531482" w:rsidRDefault="00E03AEA" w:rsidP="00E03AEA">
            <w:pPr>
              <w:ind w:left="-567"/>
              <w:jc w:val="center"/>
              <w:rPr>
                <w:rFonts w:ascii="Arial" w:eastAsia="Times New Roman" w:hAnsi="Arial" w:cs="Arial"/>
                <w:sz w:val="24"/>
                <w:szCs w:val="24"/>
              </w:rPr>
            </w:pPr>
          </w:p>
        </w:tc>
        <w:tc>
          <w:tcPr>
            <w:tcW w:w="9328" w:type="dxa"/>
            <w:gridSpan w:val="3"/>
          </w:tcPr>
          <w:p w:rsidR="00E03AEA" w:rsidRPr="00531482" w:rsidRDefault="00E03AEA" w:rsidP="00E03AEA">
            <w:pPr>
              <w:ind w:left="-567"/>
              <w:jc w:val="center"/>
              <w:rPr>
                <w:rFonts w:ascii="Arial" w:eastAsia="Times New Roman" w:hAnsi="Arial" w:cs="Arial"/>
                <w:sz w:val="24"/>
                <w:szCs w:val="24"/>
              </w:rPr>
            </w:pPr>
            <w:r w:rsidRPr="00531482">
              <w:rPr>
                <w:rFonts w:ascii="Arial" w:eastAsia="Times New Roman" w:hAnsi="Arial" w:cs="Arial"/>
                <w:sz w:val="24"/>
                <w:szCs w:val="24"/>
              </w:rPr>
              <w:t>Сведения о заявителе – физическом лице, в том числе индивидуальном предпринимателе</w:t>
            </w:r>
          </w:p>
        </w:tc>
      </w:tr>
      <w:tr w:rsidR="00E03AEA" w:rsidRPr="00531482" w:rsidTr="008E0DB8">
        <w:tc>
          <w:tcPr>
            <w:tcW w:w="623" w:type="dxa"/>
          </w:tcPr>
          <w:p w:rsidR="00E03AEA" w:rsidRPr="00531482" w:rsidRDefault="00E03AEA" w:rsidP="00E03AEA">
            <w:pPr>
              <w:ind w:left="-567" w:firstLine="0"/>
              <w:rPr>
                <w:rFonts w:ascii="Arial" w:eastAsia="Times New Roman" w:hAnsi="Arial" w:cs="Arial"/>
                <w:sz w:val="24"/>
                <w:szCs w:val="24"/>
              </w:rPr>
            </w:pPr>
            <w:r w:rsidRPr="00531482">
              <w:rPr>
                <w:rFonts w:ascii="Arial" w:eastAsia="Times New Roman" w:hAnsi="Arial" w:cs="Arial"/>
                <w:sz w:val="24"/>
                <w:szCs w:val="24"/>
              </w:rPr>
              <w:t>1</w:t>
            </w:r>
          </w:p>
        </w:tc>
        <w:tc>
          <w:tcPr>
            <w:tcW w:w="3374" w:type="dxa"/>
          </w:tcPr>
          <w:p w:rsidR="00E03AEA" w:rsidRPr="00531482" w:rsidRDefault="00E03AEA" w:rsidP="00E03AEA">
            <w:pPr>
              <w:ind w:left="-567" w:right="57" w:firstLine="0"/>
              <w:rPr>
                <w:rFonts w:ascii="Arial" w:eastAsia="Times New Roman" w:hAnsi="Arial" w:cs="Arial"/>
                <w:sz w:val="24"/>
                <w:szCs w:val="24"/>
              </w:rPr>
            </w:pPr>
            <w:r w:rsidRPr="00531482">
              <w:rPr>
                <w:rFonts w:ascii="Arial" w:eastAsia="Times New Roman" w:hAnsi="Arial" w:cs="Arial"/>
                <w:sz w:val="24"/>
                <w:szCs w:val="24"/>
              </w:rPr>
              <w:t xml:space="preserve">Фамилия, имя, отчество </w:t>
            </w:r>
            <w:r w:rsidRPr="00531482">
              <w:rPr>
                <w:rFonts w:ascii="Arial" w:eastAsia="Times New Roman" w:hAnsi="Arial" w:cs="Arial"/>
                <w:sz w:val="24"/>
                <w:szCs w:val="24"/>
              </w:rPr>
              <w:br/>
              <w:t>(при наличии), дата и место рождения</w:t>
            </w:r>
          </w:p>
        </w:tc>
        <w:tc>
          <w:tcPr>
            <w:tcW w:w="5954" w:type="dxa"/>
            <w:gridSpan w:val="2"/>
          </w:tcPr>
          <w:p w:rsidR="00E03AEA" w:rsidRPr="00531482" w:rsidRDefault="00E03AEA" w:rsidP="00E03AEA">
            <w:pPr>
              <w:ind w:left="-567" w:right="57" w:firstLine="0"/>
              <w:rPr>
                <w:rFonts w:ascii="Arial" w:eastAsia="Times New Roman" w:hAnsi="Arial" w:cs="Arial"/>
                <w:sz w:val="24"/>
                <w:szCs w:val="24"/>
              </w:rPr>
            </w:pPr>
          </w:p>
        </w:tc>
      </w:tr>
      <w:tr w:rsidR="00E03AEA" w:rsidRPr="00531482" w:rsidTr="008E0DB8">
        <w:tc>
          <w:tcPr>
            <w:tcW w:w="623" w:type="dxa"/>
          </w:tcPr>
          <w:p w:rsidR="00E03AEA" w:rsidRPr="00531482" w:rsidRDefault="00E03AEA" w:rsidP="00E03AEA">
            <w:pPr>
              <w:ind w:left="-567" w:firstLine="0"/>
              <w:rPr>
                <w:rFonts w:ascii="Arial" w:eastAsia="Times New Roman" w:hAnsi="Arial" w:cs="Arial"/>
                <w:sz w:val="24"/>
                <w:szCs w:val="24"/>
              </w:rPr>
            </w:pPr>
            <w:r w:rsidRPr="00531482">
              <w:rPr>
                <w:rFonts w:ascii="Arial" w:eastAsia="Times New Roman" w:hAnsi="Arial" w:cs="Arial"/>
                <w:sz w:val="24"/>
                <w:szCs w:val="24"/>
              </w:rPr>
              <w:t>2</w:t>
            </w:r>
          </w:p>
        </w:tc>
        <w:tc>
          <w:tcPr>
            <w:tcW w:w="3374" w:type="dxa"/>
          </w:tcPr>
          <w:p w:rsidR="00E03AEA" w:rsidRPr="00531482" w:rsidRDefault="00E03AEA" w:rsidP="00E03AEA">
            <w:pPr>
              <w:ind w:left="-567" w:right="57" w:firstLine="0"/>
              <w:rPr>
                <w:rFonts w:ascii="Arial" w:eastAsia="Times New Roman" w:hAnsi="Arial" w:cs="Arial"/>
                <w:sz w:val="24"/>
                <w:szCs w:val="24"/>
              </w:rPr>
            </w:pPr>
            <w:r w:rsidRPr="00531482">
              <w:rPr>
                <w:rFonts w:ascii="Arial" w:eastAsia="Times New Roman" w:hAnsi="Arial" w:cs="Arial"/>
                <w:sz w:val="24"/>
                <w:szCs w:val="24"/>
              </w:rPr>
              <w:t>Документ, удостоверяющий личность (наименование и реквизиты)</w:t>
            </w:r>
          </w:p>
        </w:tc>
        <w:tc>
          <w:tcPr>
            <w:tcW w:w="5954" w:type="dxa"/>
            <w:gridSpan w:val="2"/>
          </w:tcPr>
          <w:p w:rsidR="00E03AEA" w:rsidRPr="00531482" w:rsidRDefault="00E03AEA" w:rsidP="00E03AEA">
            <w:pPr>
              <w:ind w:left="-567" w:right="57" w:firstLine="0"/>
              <w:rPr>
                <w:rFonts w:ascii="Arial" w:eastAsia="Times New Roman" w:hAnsi="Arial" w:cs="Arial"/>
                <w:sz w:val="24"/>
                <w:szCs w:val="24"/>
              </w:rPr>
            </w:pPr>
          </w:p>
        </w:tc>
      </w:tr>
      <w:tr w:rsidR="00E03AEA" w:rsidRPr="00531482" w:rsidTr="008E0DB8">
        <w:tc>
          <w:tcPr>
            <w:tcW w:w="623" w:type="dxa"/>
          </w:tcPr>
          <w:p w:rsidR="00E03AEA" w:rsidRPr="00531482" w:rsidRDefault="00E03AEA" w:rsidP="00E03AEA">
            <w:pPr>
              <w:ind w:left="-567" w:firstLine="0"/>
              <w:rPr>
                <w:rFonts w:ascii="Arial" w:eastAsia="Times New Roman" w:hAnsi="Arial" w:cs="Arial"/>
                <w:sz w:val="24"/>
                <w:szCs w:val="24"/>
              </w:rPr>
            </w:pPr>
            <w:r w:rsidRPr="00531482">
              <w:rPr>
                <w:rFonts w:ascii="Arial" w:eastAsia="Times New Roman" w:hAnsi="Arial" w:cs="Arial"/>
                <w:sz w:val="24"/>
                <w:szCs w:val="24"/>
              </w:rPr>
              <w:t>3</w:t>
            </w:r>
          </w:p>
        </w:tc>
        <w:tc>
          <w:tcPr>
            <w:tcW w:w="3374" w:type="dxa"/>
          </w:tcPr>
          <w:p w:rsidR="00E03AEA" w:rsidRPr="00531482" w:rsidRDefault="00E03AEA" w:rsidP="00E03AEA">
            <w:pPr>
              <w:ind w:left="-567" w:right="57" w:firstLine="0"/>
              <w:rPr>
                <w:rFonts w:ascii="Arial" w:eastAsia="Times New Roman" w:hAnsi="Arial" w:cs="Arial"/>
                <w:sz w:val="24"/>
                <w:szCs w:val="24"/>
              </w:rPr>
            </w:pPr>
            <w:r w:rsidRPr="00531482">
              <w:rPr>
                <w:rFonts w:ascii="Arial" w:eastAsia="Times New Roman" w:hAnsi="Arial" w:cs="Arial"/>
                <w:sz w:val="24"/>
                <w:szCs w:val="24"/>
              </w:rPr>
              <w:t>Адрес регистрации по месту жительства (месту пребывания)</w:t>
            </w:r>
          </w:p>
        </w:tc>
        <w:tc>
          <w:tcPr>
            <w:tcW w:w="5954" w:type="dxa"/>
            <w:gridSpan w:val="2"/>
          </w:tcPr>
          <w:p w:rsidR="00E03AEA" w:rsidRPr="00531482" w:rsidRDefault="00E03AEA" w:rsidP="00E03AEA">
            <w:pPr>
              <w:ind w:left="-567" w:right="57" w:firstLine="0"/>
              <w:rPr>
                <w:rFonts w:ascii="Arial" w:eastAsia="Times New Roman" w:hAnsi="Arial" w:cs="Arial"/>
                <w:sz w:val="24"/>
                <w:szCs w:val="24"/>
              </w:rPr>
            </w:pPr>
          </w:p>
        </w:tc>
      </w:tr>
      <w:tr w:rsidR="00E03AEA" w:rsidRPr="00531482" w:rsidTr="008E0DB8">
        <w:tc>
          <w:tcPr>
            <w:tcW w:w="623" w:type="dxa"/>
          </w:tcPr>
          <w:p w:rsidR="00E03AEA" w:rsidRPr="00531482" w:rsidRDefault="00E03AEA" w:rsidP="00E03AEA">
            <w:pPr>
              <w:ind w:left="-567" w:firstLine="0"/>
              <w:rPr>
                <w:rFonts w:ascii="Arial" w:eastAsia="Times New Roman" w:hAnsi="Arial" w:cs="Arial"/>
                <w:sz w:val="24"/>
                <w:szCs w:val="24"/>
              </w:rPr>
            </w:pPr>
            <w:r w:rsidRPr="00531482">
              <w:rPr>
                <w:rFonts w:ascii="Arial" w:eastAsia="Times New Roman" w:hAnsi="Arial" w:cs="Arial"/>
                <w:sz w:val="24"/>
                <w:szCs w:val="24"/>
              </w:rPr>
              <w:t>4</w:t>
            </w:r>
          </w:p>
        </w:tc>
        <w:tc>
          <w:tcPr>
            <w:tcW w:w="3374" w:type="dxa"/>
          </w:tcPr>
          <w:p w:rsidR="00E03AEA" w:rsidRPr="00531482" w:rsidRDefault="00E03AEA" w:rsidP="00E03AEA">
            <w:pPr>
              <w:ind w:left="-567" w:right="57" w:firstLine="0"/>
              <w:rPr>
                <w:rFonts w:ascii="Arial" w:eastAsia="Times New Roman" w:hAnsi="Arial" w:cs="Arial"/>
                <w:sz w:val="24"/>
                <w:szCs w:val="24"/>
              </w:rPr>
            </w:pPr>
            <w:r w:rsidRPr="00531482">
              <w:rPr>
                <w:rFonts w:ascii="Arial" w:eastAsia="Times New Roman" w:hAnsi="Arial" w:cs="Arial"/>
                <w:sz w:val="24"/>
                <w:szCs w:val="24"/>
              </w:rPr>
              <w:t>Идентификационный номер налогоплательщика (ИНН)</w:t>
            </w:r>
            <w:r w:rsidRPr="00531482">
              <w:rPr>
                <w:rFonts w:ascii="Arial" w:eastAsia="Times New Roman" w:hAnsi="Arial" w:cs="Arial"/>
                <w:sz w:val="24"/>
                <w:szCs w:val="24"/>
                <w:vertAlign w:val="superscript"/>
              </w:rPr>
              <w:endnoteReference w:customMarkFollows="1" w:id="2"/>
              <w:t>2</w:t>
            </w:r>
          </w:p>
        </w:tc>
        <w:tc>
          <w:tcPr>
            <w:tcW w:w="5954" w:type="dxa"/>
            <w:gridSpan w:val="2"/>
          </w:tcPr>
          <w:p w:rsidR="00E03AEA" w:rsidRPr="00531482" w:rsidRDefault="00E03AEA" w:rsidP="00E03AEA">
            <w:pPr>
              <w:ind w:left="-567" w:right="57" w:firstLine="0"/>
              <w:rPr>
                <w:rFonts w:ascii="Arial" w:eastAsia="Times New Roman" w:hAnsi="Arial" w:cs="Arial"/>
                <w:sz w:val="24"/>
                <w:szCs w:val="24"/>
              </w:rPr>
            </w:pPr>
          </w:p>
        </w:tc>
      </w:tr>
      <w:tr w:rsidR="00E03AEA" w:rsidRPr="00531482" w:rsidTr="008E0DB8">
        <w:tc>
          <w:tcPr>
            <w:tcW w:w="623" w:type="dxa"/>
          </w:tcPr>
          <w:p w:rsidR="00E03AEA" w:rsidRPr="00531482" w:rsidRDefault="00E03AEA" w:rsidP="00E03AEA">
            <w:pPr>
              <w:ind w:left="-567" w:firstLine="0"/>
              <w:rPr>
                <w:rFonts w:ascii="Arial" w:eastAsia="Times New Roman" w:hAnsi="Arial" w:cs="Arial"/>
                <w:sz w:val="24"/>
                <w:szCs w:val="24"/>
              </w:rPr>
            </w:pPr>
            <w:r w:rsidRPr="00531482">
              <w:rPr>
                <w:rFonts w:ascii="Arial" w:eastAsia="Times New Roman" w:hAnsi="Arial" w:cs="Arial"/>
                <w:sz w:val="24"/>
                <w:szCs w:val="24"/>
              </w:rPr>
              <w:t>5</w:t>
            </w:r>
          </w:p>
        </w:tc>
        <w:tc>
          <w:tcPr>
            <w:tcW w:w="3374" w:type="dxa"/>
          </w:tcPr>
          <w:p w:rsidR="00E03AEA" w:rsidRPr="00531482" w:rsidRDefault="00E03AEA" w:rsidP="00E03AEA">
            <w:pPr>
              <w:ind w:left="-567" w:right="57" w:firstLine="0"/>
              <w:rPr>
                <w:rFonts w:ascii="Arial" w:eastAsia="Times New Roman" w:hAnsi="Arial" w:cs="Arial"/>
                <w:sz w:val="24"/>
                <w:szCs w:val="24"/>
              </w:rPr>
            </w:pPr>
            <w:r w:rsidRPr="00531482">
              <w:rPr>
                <w:rFonts w:ascii="Arial" w:eastAsia="Times New Roman" w:hAnsi="Arial" w:cs="Arial"/>
                <w:sz w:val="24"/>
                <w:szCs w:val="24"/>
              </w:rPr>
              <w:t>Страховой номер индивидуального лицевого счета (СНИЛС)</w:t>
            </w:r>
            <w:r w:rsidRPr="00531482">
              <w:rPr>
                <w:rFonts w:ascii="Arial" w:eastAsia="Times New Roman" w:hAnsi="Arial" w:cs="Arial"/>
                <w:sz w:val="24"/>
                <w:szCs w:val="24"/>
                <w:vertAlign w:val="superscript"/>
              </w:rPr>
              <w:t>2</w:t>
            </w:r>
          </w:p>
        </w:tc>
        <w:tc>
          <w:tcPr>
            <w:tcW w:w="5954" w:type="dxa"/>
            <w:gridSpan w:val="2"/>
          </w:tcPr>
          <w:p w:rsidR="00E03AEA" w:rsidRPr="00531482" w:rsidRDefault="00E03AEA" w:rsidP="00E03AEA">
            <w:pPr>
              <w:ind w:left="-567" w:right="57" w:firstLine="0"/>
              <w:rPr>
                <w:rFonts w:ascii="Arial" w:eastAsia="Times New Roman" w:hAnsi="Arial" w:cs="Arial"/>
                <w:sz w:val="24"/>
                <w:szCs w:val="24"/>
              </w:rPr>
            </w:pPr>
          </w:p>
        </w:tc>
      </w:tr>
      <w:tr w:rsidR="00E03AEA" w:rsidRPr="00531482" w:rsidTr="008E0DB8">
        <w:tc>
          <w:tcPr>
            <w:tcW w:w="623" w:type="dxa"/>
          </w:tcPr>
          <w:p w:rsidR="00E03AEA" w:rsidRPr="00531482" w:rsidRDefault="00E03AEA" w:rsidP="00E03AEA">
            <w:pPr>
              <w:ind w:left="-567" w:firstLine="0"/>
              <w:rPr>
                <w:rFonts w:ascii="Arial" w:eastAsia="Times New Roman" w:hAnsi="Arial" w:cs="Arial"/>
                <w:sz w:val="24"/>
                <w:szCs w:val="24"/>
              </w:rPr>
            </w:pPr>
            <w:r w:rsidRPr="00531482">
              <w:rPr>
                <w:rFonts w:ascii="Arial" w:eastAsia="Times New Roman" w:hAnsi="Arial" w:cs="Arial"/>
                <w:sz w:val="24"/>
                <w:szCs w:val="24"/>
              </w:rPr>
              <w:t>6</w:t>
            </w:r>
          </w:p>
        </w:tc>
        <w:tc>
          <w:tcPr>
            <w:tcW w:w="3374" w:type="dxa"/>
          </w:tcPr>
          <w:p w:rsidR="00E03AEA" w:rsidRPr="00531482" w:rsidRDefault="00E03AEA" w:rsidP="00E03AEA">
            <w:pPr>
              <w:ind w:left="-567" w:right="57" w:firstLine="0"/>
              <w:rPr>
                <w:rFonts w:ascii="Arial" w:eastAsia="Times New Roman" w:hAnsi="Arial" w:cs="Arial"/>
                <w:sz w:val="24"/>
                <w:szCs w:val="24"/>
              </w:rPr>
            </w:pPr>
            <w:r w:rsidRPr="00531482">
              <w:rPr>
                <w:rFonts w:ascii="Arial" w:eastAsia="Times New Roman" w:hAnsi="Arial" w:cs="Arial"/>
                <w:sz w:val="24"/>
                <w:szCs w:val="24"/>
              </w:rPr>
              <w:t>Основной государственный регистрационный номер индивидуального предпринимателя (ОГРНИП)</w:t>
            </w:r>
          </w:p>
        </w:tc>
        <w:tc>
          <w:tcPr>
            <w:tcW w:w="5954" w:type="dxa"/>
            <w:gridSpan w:val="2"/>
          </w:tcPr>
          <w:p w:rsidR="00E03AEA" w:rsidRPr="00531482" w:rsidRDefault="00E03AEA" w:rsidP="00E03AEA">
            <w:pPr>
              <w:ind w:left="-567" w:right="57" w:firstLine="0"/>
              <w:rPr>
                <w:rFonts w:ascii="Arial" w:eastAsia="Times New Roman" w:hAnsi="Arial" w:cs="Arial"/>
                <w:sz w:val="24"/>
                <w:szCs w:val="24"/>
              </w:rPr>
            </w:pPr>
          </w:p>
        </w:tc>
      </w:tr>
      <w:tr w:rsidR="00E03AEA" w:rsidRPr="00531482" w:rsidTr="008E0DB8">
        <w:tc>
          <w:tcPr>
            <w:tcW w:w="623" w:type="dxa"/>
          </w:tcPr>
          <w:p w:rsidR="00E03AEA" w:rsidRPr="00531482" w:rsidRDefault="00E03AEA" w:rsidP="00E03AEA">
            <w:pPr>
              <w:ind w:left="-567"/>
              <w:jc w:val="center"/>
              <w:rPr>
                <w:rFonts w:ascii="Arial" w:eastAsia="Times New Roman" w:hAnsi="Arial" w:cs="Arial"/>
                <w:sz w:val="24"/>
                <w:szCs w:val="24"/>
              </w:rPr>
            </w:pPr>
          </w:p>
        </w:tc>
        <w:tc>
          <w:tcPr>
            <w:tcW w:w="9328" w:type="dxa"/>
            <w:gridSpan w:val="3"/>
          </w:tcPr>
          <w:p w:rsidR="00E03AEA" w:rsidRPr="00531482" w:rsidRDefault="00E03AEA" w:rsidP="00E03AEA">
            <w:pPr>
              <w:spacing w:after="40"/>
              <w:ind w:left="-567"/>
              <w:jc w:val="center"/>
              <w:rPr>
                <w:rFonts w:ascii="Arial" w:eastAsia="Times New Roman" w:hAnsi="Arial" w:cs="Arial"/>
                <w:sz w:val="24"/>
                <w:szCs w:val="24"/>
              </w:rPr>
            </w:pPr>
            <w:r w:rsidRPr="00531482">
              <w:rPr>
                <w:rFonts w:ascii="Arial" w:eastAsia="Times New Roman" w:hAnsi="Arial" w:cs="Arial"/>
                <w:sz w:val="24"/>
                <w:szCs w:val="24"/>
              </w:rPr>
              <w:t>Сведения о заявителе – юридическом лице</w:t>
            </w:r>
          </w:p>
        </w:tc>
      </w:tr>
      <w:tr w:rsidR="00E03AEA" w:rsidRPr="00531482" w:rsidTr="008E0DB8">
        <w:tc>
          <w:tcPr>
            <w:tcW w:w="623" w:type="dxa"/>
            <w:vMerge w:val="restart"/>
          </w:tcPr>
          <w:p w:rsidR="00E03AEA" w:rsidRPr="00531482" w:rsidRDefault="00E03AEA" w:rsidP="00E03AEA">
            <w:pPr>
              <w:ind w:left="-567" w:firstLine="0"/>
              <w:rPr>
                <w:rFonts w:ascii="Arial" w:eastAsia="Times New Roman" w:hAnsi="Arial" w:cs="Arial"/>
                <w:sz w:val="24"/>
                <w:szCs w:val="24"/>
              </w:rPr>
            </w:pPr>
            <w:r w:rsidRPr="00531482">
              <w:rPr>
                <w:rFonts w:ascii="Arial" w:eastAsia="Times New Roman" w:hAnsi="Arial" w:cs="Arial"/>
                <w:sz w:val="24"/>
                <w:szCs w:val="24"/>
              </w:rPr>
              <w:t>1</w:t>
            </w:r>
          </w:p>
        </w:tc>
        <w:tc>
          <w:tcPr>
            <w:tcW w:w="3374" w:type="dxa"/>
            <w:vMerge w:val="restart"/>
          </w:tcPr>
          <w:p w:rsidR="00E03AEA" w:rsidRPr="00531482" w:rsidRDefault="00E03AEA" w:rsidP="00E03AEA">
            <w:pPr>
              <w:ind w:left="-567" w:right="57" w:firstLine="0"/>
              <w:rPr>
                <w:rFonts w:ascii="Arial" w:eastAsia="Times New Roman" w:hAnsi="Arial" w:cs="Arial"/>
                <w:sz w:val="24"/>
                <w:szCs w:val="24"/>
              </w:rPr>
            </w:pPr>
            <w:r w:rsidRPr="00531482">
              <w:rPr>
                <w:rFonts w:ascii="Arial" w:eastAsia="Times New Roman" w:hAnsi="Arial" w:cs="Arial"/>
                <w:sz w:val="24"/>
                <w:szCs w:val="24"/>
              </w:rPr>
              <w:t>Наименование юридического лица</w:t>
            </w:r>
          </w:p>
        </w:tc>
        <w:tc>
          <w:tcPr>
            <w:tcW w:w="3686" w:type="dxa"/>
          </w:tcPr>
          <w:p w:rsidR="00E03AEA" w:rsidRPr="00531482" w:rsidRDefault="00E03AEA" w:rsidP="00E03AEA">
            <w:pPr>
              <w:ind w:left="-567" w:firstLine="0"/>
              <w:jc w:val="center"/>
              <w:rPr>
                <w:rFonts w:ascii="Arial" w:eastAsia="Times New Roman" w:hAnsi="Arial" w:cs="Arial"/>
                <w:sz w:val="24"/>
                <w:szCs w:val="24"/>
              </w:rPr>
            </w:pPr>
            <w:r w:rsidRPr="00531482">
              <w:rPr>
                <w:rFonts w:ascii="Arial" w:eastAsia="Times New Roman" w:hAnsi="Arial" w:cs="Arial"/>
                <w:sz w:val="24"/>
                <w:szCs w:val="24"/>
              </w:rPr>
              <w:t>Полное наименование</w:t>
            </w:r>
          </w:p>
        </w:tc>
        <w:tc>
          <w:tcPr>
            <w:tcW w:w="2268" w:type="dxa"/>
          </w:tcPr>
          <w:p w:rsidR="00E03AEA" w:rsidRPr="00531482" w:rsidRDefault="00E03AEA" w:rsidP="00E03AEA">
            <w:pPr>
              <w:ind w:left="-567" w:firstLine="0"/>
              <w:jc w:val="center"/>
              <w:rPr>
                <w:rFonts w:ascii="Arial" w:eastAsia="Times New Roman" w:hAnsi="Arial" w:cs="Arial"/>
                <w:sz w:val="24"/>
                <w:szCs w:val="24"/>
              </w:rPr>
            </w:pPr>
            <w:r w:rsidRPr="00531482">
              <w:rPr>
                <w:rFonts w:ascii="Arial" w:eastAsia="Times New Roman" w:hAnsi="Arial" w:cs="Arial"/>
                <w:sz w:val="24"/>
                <w:szCs w:val="24"/>
              </w:rPr>
              <w:t>Сокращенное наименование</w:t>
            </w:r>
            <w:r w:rsidRPr="00531482">
              <w:rPr>
                <w:rFonts w:ascii="Arial" w:eastAsia="Times New Roman" w:hAnsi="Arial" w:cs="Arial"/>
                <w:sz w:val="24"/>
                <w:szCs w:val="24"/>
              </w:rPr>
              <w:br/>
              <w:t>(при наличии)</w:t>
            </w:r>
          </w:p>
        </w:tc>
      </w:tr>
      <w:tr w:rsidR="00E03AEA" w:rsidRPr="00531482" w:rsidTr="008E0DB8">
        <w:tc>
          <w:tcPr>
            <w:tcW w:w="623" w:type="dxa"/>
            <w:vMerge/>
          </w:tcPr>
          <w:p w:rsidR="00E03AEA" w:rsidRPr="00531482" w:rsidRDefault="00E03AEA" w:rsidP="00E03AEA">
            <w:pPr>
              <w:ind w:left="-567"/>
              <w:jc w:val="center"/>
              <w:rPr>
                <w:rFonts w:ascii="Arial" w:eastAsia="Times New Roman" w:hAnsi="Arial" w:cs="Arial"/>
                <w:sz w:val="24"/>
                <w:szCs w:val="24"/>
              </w:rPr>
            </w:pPr>
          </w:p>
        </w:tc>
        <w:tc>
          <w:tcPr>
            <w:tcW w:w="3374" w:type="dxa"/>
            <w:vMerge/>
          </w:tcPr>
          <w:p w:rsidR="00E03AEA" w:rsidRPr="00531482" w:rsidRDefault="00E03AEA" w:rsidP="00E03AEA">
            <w:pPr>
              <w:ind w:left="-567"/>
              <w:rPr>
                <w:rFonts w:ascii="Arial" w:eastAsia="Times New Roman" w:hAnsi="Arial" w:cs="Arial"/>
                <w:sz w:val="24"/>
                <w:szCs w:val="24"/>
              </w:rPr>
            </w:pPr>
          </w:p>
        </w:tc>
        <w:tc>
          <w:tcPr>
            <w:tcW w:w="3686" w:type="dxa"/>
          </w:tcPr>
          <w:p w:rsidR="00E03AEA" w:rsidRPr="00531482" w:rsidRDefault="00E03AEA" w:rsidP="00E03AEA">
            <w:pPr>
              <w:ind w:left="-567" w:right="57"/>
              <w:rPr>
                <w:rFonts w:ascii="Arial" w:eastAsia="Times New Roman" w:hAnsi="Arial" w:cs="Arial"/>
                <w:sz w:val="24"/>
                <w:szCs w:val="24"/>
              </w:rPr>
            </w:pPr>
          </w:p>
        </w:tc>
        <w:tc>
          <w:tcPr>
            <w:tcW w:w="2268" w:type="dxa"/>
          </w:tcPr>
          <w:p w:rsidR="00E03AEA" w:rsidRPr="00531482" w:rsidRDefault="00E03AEA" w:rsidP="00E03AEA">
            <w:pPr>
              <w:ind w:left="-567" w:right="57"/>
              <w:rPr>
                <w:rFonts w:ascii="Arial" w:eastAsia="Times New Roman" w:hAnsi="Arial" w:cs="Arial"/>
                <w:sz w:val="24"/>
                <w:szCs w:val="24"/>
              </w:rPr>
            </w:pPr>
          </w:p>
        </w:tc>
      </w:tr>
      <w:tr w:rsidR="00E03AEA" w:rsidRPr="00531482" w:rsidTr="008E0DB8">
        <w:tc>
          <w:tcPr>
            <w:tcW w:w="623" w:type="dxa"/>
          </w:tcPr>
          <w:p w:rsidR="00E03AEA" w:rsidRPr="00531482" w:rsidRDefault="00E03AEA" w:rsidP="00E03AEA">
            <w:pPr>
              <w:ind w:left="-567" w:firstLine="0"/>
              <w:rPr>
                <w:rFonts w:ascii="Arial" w:eastAsia="Times New Roman" w:hAnsi="Arial" w:cs="Arial"/>
                <w:sz w:val="24"/>
                <w:szCs w:val="24"/>
              </w:rPr>
            </w:pPr>
            <w:r w:rsidRPr="00531482">
              <w:rPr>
                <w:rFonts w:ascii="Arial" w:eastAsia="Times New Roman" w:hAnsi="Arial" w:cs="Arial"/>
                <w:sz w:val="24"/>
                <w:szCs w:val="24"/>
              </w:rPr>
              <w:t>2</w:t>
            </w:r>
          </w:p>
        </w:tc>
        <w:tc>
          <w:tcPr>
            <w:tcW w:w="3374" w:type="dxa"/>
          </w:tcPr>
          <w:p w:rsidR="00E03AEA" w:rsidRPr="00531482" w:rsidRDefault="00E03AEA" w:rsidP="00E03AEA">
            <w:pPr>
              <w:ind w:left="-567" w:right="57" w:firstLine="0"/>
              <w:rPr>
                <w:rFonts w:ascii="Arial" w:eastAsia="Times New Roman" w:hAnsi="Arial" w:cs="Arial"/>
                <w:sz w:val="24"/>
                <w:szCs w:val="24"/>
              </w:rPr>
            </w:pPr>
            <w:r w:rsidRPr="00531482">
              <w:rPr>
                <w:rFonts w:ascii="Arial" w:eastAsia="Times New Roman" w:hAnsi="Arial" w:cs="Arial"/>
                <w:sz w:val="24"/>
                <w:szCs w:val="24"/>
              </w:rPr>
              <w:t>Адрес места нахождения юридического лица</w:t>
            </w:r>
          </w:p>
        </w:tc>
        <w:tc>
          <w:tcPr>
            <w:tcW w:w="5954" w:type="dxa"/>
            <w:gridSpan w:val="2"/>
          </w:tcPr>
          <w:p w:rsidR="00E03AEA" w:rsidRPr="00531482" w:rsidRDefault="00E03AEA" w:rsidP="00E03AEA">
            <w:pPr>
              <w:ind w:left="-567" w:right="57"/>
              <w:rPr>
                <w:rFonts w:ascii="Arial" w:eastAsia="Times New Roman" w:hAnsi="Arial" w:cs="Arial"/>
                <w:sz w:val="24"/>
                <w:szCs w:val="24"/>
              </w:rPr>
            </w:pPr>
          </w:p>
        </w:tc>
      </w:tr>
      <w:tr w:rsidR="00E03AEA" w:rsidRPr="00531482" w:rsidTr="008E0DB8">
        <w:tc>
          <w:tcPr>
            <w:tcW w:w="623" w:type="dxa"/>
          </w:tcPr>
          <w:p w:rsidR="00E03AEA" w:rsidRPr="00531482" w:rsidRDefault="00E03AEA" w:rsidP="00E03AEA">
            <w:pPr>
              <w:ind w:left="-567" w:firstLine="0"/>
              <w:rPr>
                <w:rFonts w:ascii="Arial" w:eastAsia="Times New Roman" w:hAnsi="Arial" w:cs="Arial"/>
                <w:sz w:val="24"/>
                <w:szCs w:val="24"/>
              </w:rPr>
            </w:pPr>
            <w:r w:rsidRPr="00531482">
              <w:rPr>
                <w:rFonts w:ascii="Arial" w:eastAsia="Times New Roman" w:hAnsi="Arial" w:cs="Arial"/>
                <w:sz w:val="24"/>
                <w:szCs w:val="24"/>
              </w:rPr>
              <w:t>3</w:t>
            </w:r>
          </w:p>
        </w:tc>
        <w:tc>
          <w:tcPr>
            <w:tcW w:w="3374" w:type="dxa"/>
          </w:tcPr>
          <w:p w:rsidR="00E03AEA" w:rsidRPr="00531482" w:rsidRDefault="00E03AEA" w:rsidP="00E03AEA">
            <w:pPr>
              <w:ind w:left="-567" w:right="57" w:firstLine="0"/>
              <w:rPr>
                <w:rFonts w:ascii="Arial" w:eastAsia="Times New Roman" w:hAnsi="Arial" w:cs="Arial"/>
                <w:sz w:val="24"/>
                <w:szCs w:val="24"/>
              </w:rPr>
            </w:pPr>
            <w:r w:rsidRPr="00531482">
              <w:rPr>
                <w:rFonts w:ascii="Arial" w:eastAsia="Times New Roman" w:hAnsi="Arial" w:cs="Arial"/>
                <w:sz w:val="24"/>
                <w:szCs w:val="24"/>
              </w:rPr>
              <w:t>Основной государственный регистрационный номер (ОГРН)</w:t>
            </w:r>
          </w:p>
        </w:tc>
        <w:tc>
          <w:tcPr>
            <w:tcW w:w="5954" w:type="dxa"/>
            <w:gridSpan w:val="2"/>
          </w:tcPr>
          <w:p w:rsidR="00E03AEA" w:rsidRPr="00531482" w:rsidRDefault="00E03AEA" w:rsidP="00E03AEA">
            <w:pPr>
              <w:ind w:left="-567" w:right="57"/>
              <w:rPr>
                <w:rFonts w:ascii="Arial" w:eastAsia="Times New Roman" w:hAnsi="Arial" w:cs="Arial"/>
                <w:sz w:val="24"/>
                <w:szCs w:val="24"/>
              </w:rPr>
            </w:pPr>
          </w:p>
        </w:tc>
      </w:tr>
      <w:tr w:rsidR="00E03AEA" w:rsidRPr="00531482" w:rsidTr="008E0DB8">
        <w:tc>
          <w:tcPr>
            <w:tcW w:w="623" w:type="dxa"/>
          </w:tcPr>
          <w:p w:rsidR="00E03AEA" w:rsidRPr="00531482" w:rsidRDefault="00E03AEA" w:rsidP="00E03AEA">
            <w:pPr>
              <w:ind w:left="-567"/>
              <w:jc w:val="center"/>
              <w:rPr>
                <w:rFonts w:ascii="Arial" w:eastAsia="Times New Roman" w:hAnsi="Arial" w:cs="Arial"/>
                <w:sz w:val="24"/>
                <w:szCs w:val="24"/>
              </w:rPr>
            </w:pPr>
          </w:p>
        </w:tc>
        <w:tc>
          <w:tcPr>
            <w:tcW w:w="9328" w:type="dxa"/>
            <w:gridSpan w:val="3"/>
          </w:tcPr>
          <w:p w:rsidR="00E03AEA" w:rsidRPr="00531482" w:rsidRDefault="00E03AEA" w:rsidP="00E03AEA">
            <w:pPr>
              <w:spacing w:after="40"/>
              <w:ind w:left="-567"/>
              <w:jc w:val="center"/>
              <w:rPr>
                <w:rFonts w:ascii="Arial" w:eastAsia="Times New Roman" w:hAnsi="Arial" w:cs="Arial"/>
                <w:sz w:val="24"/>
                <w:szCs w:val="24"/>
              </w:rPr>
            </w:pPr>
            <w:r w:rsidRPr="00531482">
              <w:rPr>
                <w:rFonts w:ascii="Arial" w:eastAsia="Times New Roman" w:hAnsi="Arial" w:cs="Arial"/>
                <w:sz w:val="24"/>
                <w:szCs w:val="24"/>
              </w:rPr>
              <w:t>Сведения о представителе заявителя</w:t>
            </w:r>
          </w:p>
        </w:tc>
      </w:tr>
      <w:tr w:rsidR="00E03AEA" w:rsidRPr="00531482" w:rsidTr="008E0DB8">
        <w:tc>
          <w:tcPr>
            <w:tcW w:w="623" w:type="dxa"/>
          </w:tcPr>
          <w:p w:rsidR="00E03AEA" w:rsidRPr="00531482" w:rsidRDefault="00E03AEA" w:rsidP="00E03AEA">
            <w:pPr>
              <w:ind w:left="-567" w:firstLine="0"/>
              <w:rPr>
                <w:rFonts w:ascii="Arial" w:eastAsia="Times New Roman" w:hAnsi="Arial" w:cs="Arial"/>
                <w:sz w:val="24"/>
                <w:szCs w:val="24"/>
              </w:rPr>
            </w:pPr>
            <w:r w:rsidRPr="00531482">
              <w:rPr>
                <w:rFonts w:ascii="Arial" w:eastAsia="Times New Roman" w:hAnsi="Arial" w:cs="Arial"/>
                <w:sz w:val="24"/>
                <w:szCs w:val="24"/>
              </w:rPr>
              <w:t>1</w:t>
            </w:r>
          </w:p>
        </w:tc>
        <w:tc>
          <w:tcPr>
            <w:tcW w:w="3374" w:type="dxa"/>
          </w:tcPr>
          <w:p w:rsidR="00E03AEA" w:rsidRPr="00531482" w:rsidRDefault="00E03AEA" w:rsidP="00E03AEA">
            <w:pPr>
              <w:ind w:left="-567" w:right="57" w:firstLine="0"/>
              <w:rPr>
                <w:rFonts w:ascii="Arial" w:eastAsia="Times New Roman" w:hAnsi="Arial" w:cs="Arial"/>
                <w:sz w:val="24"/>
                <w:szCs w:val="24"/>
              </w:rPr>
            </w:pPr>
            <w:r w:rsidRPr="00531482">
              <w:rPr>
                <w:rFonts w:ascii="Arial" w:eastAsia="Times New Roman" w:hAnsi="Arial" w:cs="Arial"/>
                <w:sz w:val="24"/>
                <w:szCs w:val="24"/>
              </w:rPr>
              <w:t>Фамилия, имя, отчество</w:t>
            </w:r>
            <w:r w:rsidRPr="00531482">
              <w:rPr>
                <w:rFonts w:ascii="Arial" w:eastAsia="Times New Roman" w:hAnsi="Arial" w:cs="Arial"/>
                <w:sz w:val="24"/>
                <w:szCs w:val="24"/>
              </w:rPr>
              <w:br/>
              <w:t>(при наличии)</w:t>
            </w:r>
          </w:p>
        </w:tc>
        <w:tc>
          <w:tcPr>
            <w:tcW w:w="5954" w:type="dxa"/>
            <w:gridSpan w:val="2"/>
          </w:tcPr>
          <w:p w:rsidR="00E03AEA" w:rsidRPr="00531482" w:rsidRDefault="00E03AEA" w:rsidP="00E03AEA">
            <w:pPr>
              <w:ind w:left="-567" w:right="57"/>
              <w:rPr>
                <w:rFonts w:ascii="Arial" w:eastAsia="Times New Roman" w:hAnsi="Arial" w:cs="Arial"/>
                <w:sz w:val="24"/>
                <w:szCs w:val="24"/>
              </w:rPr>
            </w:pPr>
          </w:p>
        </w:tc>
      </w:tr>
      <w:tr w:rsidR="00E03AEA" w:rsidRPr="00531482" w:rsidTr="008E0DB8">
        <w:tc>
          <w:tcPr>
            <w:tcW w:w="623" w:type="dxa"/>
          </w:tcPr>
          <w:p w:rsidR="00E03AEA" w:rsidRPr="00531482" w:rsidRDefault="00E03AEA" w:rsidP="00E03AEA">
            <w:pPr>
              <w:ind w:left="-567" w:firstLine="0"/>
              <w:rPr>
                <w:rFonts w:ascii="Arial" w:eastAsia="Times New Roman" w:hAnsi="Arial" w:cs="Arial"/>
                <w:sz w:val="24"/>
                <w:szCs w:val="24"/>
              </w:rPr>
            </w:pPr>
            <w:r w:rsidRPr="00531482">
              <w:rPr>
                <w:rFonts w:ascii="Arial" w:eastAsia="Times New Roman" w:hAnsi="Arial" w:cs="Arial"/>
                <w:sz w:val="24"/>
                <w:szCs w:val="24"/>
              </w:rPr>
              <w:t>2</w:t>
            </w:r>
          </w:p>
        </w:tc>
        <w:tc>
          <w:tcPr>
            <w:tcW w:w="3374" w:type="dxa"/>
          </w:tcPr>
          <w:p w:rsidR="00E03AEA" w:rsidRPr="00531482" w:rsidRDefault="00E03AEA" w:rsidP="00E03AEA">
            <w:pPr>
              <w:ind w:left="-567" w:right="57" w:firstLine="0"/>
              <w:rPr>
                <w:rFonts w:ascii="Arial" w:eastAsia="Times New Roman" w:hAnsi="Arial" w:cs="Arial"/>
                <w:sz w:val="24"/>
                <w:szCs w:val="24"/>
              </w:rPr>
            </w:pPr>
            <w:r w:rsidRPr="00531482">
              <w:rPr>
                <w:rFonts w:ascii="Arial" w:eastAsia="Times New Roman" w:hAnsi="Arial" w:cs="Arial"/>
                <w:sz w:val="24"/>
                <w:szCs w:val="24"/>
              </w:rPr>
              <w:t>Документ, удостоверяющий личность (наименование документа и реквизиты документа)</w:t>
            </w:r>
          </w:p>
        </w:tc>
        <w:tc>
          <w:tcPr>
            <w:tcW w:w="5954" w:type="dxa"/>
            <w:gridSpan w:val="2"/>
          </w:tcPr>
          <w:p w:rsidR="00E03AEA" w:rsidRPr="00531482" w:rsidRDefault="00E03AEA" w:rsidP="00E03AEA">
            <w:pPr>
              <w:ind w:left="-567" w:right="57"/>
              <w:rPr>
                <w:rFonts w:ascii="Arial" w:eastAsia="Times New Roman" w:hAnsi="Arial" w:cs="Arial"/>
                <w:sz w:val="24"/>
                <w:szCs w:val="24"/>
              </w:rPr>
            </w:pPr>
          </w:p>
        </w:tc>
      </w:tr>
      <w:tr w:rsidR="00E03AEA" w:rsidRPr="00531482" w:rsidTr="008E0DB8">
        <w:tc>
          <w:tcPr>
            <w:tcW w:w="623" w:type="dxa"/>
          </w:tcPr>
          <w:p w:rsidR="00E03AEA" w:rsidRPr="00531482" w:rsidRDefault="00E03AEA" w:rsidP="00E03AEA">
            <w:pPr>
              <w:ind w:left="-567" w:firstLine="0"/>
              <w:rPr>
                <w:rFonts w:ascii="Arial" w:eastAsia="Times New Roman" w:hAnsi="Arial" w:cs="Arial"/>
                <w:sz w:val="24"/>
                <w:szCs w:val="24"/>
              </w:rPr>
            </w:pPr>
            <w:r w:rsidRPr="00531482">
              <w:rPr>
                <w:rFonts w:ascii="Arial" w:eastAsia="Times New Roman" w:hAnsi="Arial" w:cs="Arial"/>
                <w:sz w:val="24"/>
                <w:szCs w:val="24"/>
              </w:rPr>
              <w:t>3</w:t>
            </w:r>
          </w:p>
        </w:tc>
        <w:tc>
          <w:tcPr>
            <w:tcW w:w="3374" w:type="dxa"/>
          </w:tcPr>
          <w:p w:rsidR="00E03AEA" w:rsidRPr="00531482" w:rsidRDefault="00E03AEA" w:rsidP="00E03AEA">
            <w:pPr>
              <w:ind w:left="-567" w:right="57" w:firstLine="0"/>
              <w:rPr>
                <w:rFonts w:ascii="Arial" w:eastAsia="Times New Roman" w:hAnsi="Arial" w:cs="Arial"/>
                <w:sz w:val="24"/>
                <w:szCs w:val="24"/>
              </w:rPr>
            </w:pPr>
            <w:r w:rsidRPr="00531482">
              <w:rPr>
                <w:rFonts w:ascii="Arial" w:eastAsia="Times New Roman" w:hAnsi="Arial" w:cs="Arial"/>
                <w:sz w:val="24"/>
                <w:szCs w:val="24"/>
              </w:rPr>
              <w:t>Документ, подтверждающий полномочия представителя заявителя (наименование документа и реквизиты документа)</w:t>
            </w:r>
          </w:p>
        </w:tc>
        <w:tc>
          <w:tcPr>
            <w:tcW w:w="5954" w:type="dxa"/>
            <w:gridSpan w:val="2"/>
          </w:tcPr>
          <w:p w:rsidR="00E03AEA" w:rsidRPr="00531482" w:rsidRDefault="00E03AEA" w:rsidP="00E03AEA">
            <w:pPr>
              <w:ind w:left="-567" w:right="57"/>
              <w:rPr>
                <w:rFonts w:ascii="Arial" w:eastAsia="Times New Roman" w:hAnsi="Arial" w:cs="Arial"/>
                <w:sz w:val="24"/>
                <w:szCs w:val="24"/>
              </w:rPr>
            </w:pPr>
          </w:p>
        </w:tc>
      </w:tr>
      <w:tr w:rsidR="00E03AEA" w:rsidRPr="00531482" w:rsidTr="008E0DB8">
        <w:tc>
          <w:tcPr>
            <w:tcW w:w="623" w:type="dxa"/>
            <w:vMerge w:val="restart"/>
          </w:tcPr>
          <w:p w:rsidR="00E03AEA" w:rsidRPr="00531482" w:rsidRDefault="00E03AEA" w:rsidP="00E03AEA">
            <w:pPr>
              <w:ind w:left="-567" w:firstLine="0"/>
              <w:rPr>
                <w:rFonts w:ascii="Arial" w:eastAsia="Times New Roman" w:hAnsi="Arial" w:cs="Arial"/>
                <w:sz w:val="24"/>
                <w:szCs w:val="24"/>
              </w:rPr>
            </w:pPr>
            <w:r w:rsidRPr="00531482">
              <w:rPr>
                <w:rFonts w:ascii="Arial" w:eastAsia="Times New Roman" w:hAnsi="Arial" w:cs="Arial"/>
                <w:sz w:val="24"/>
                <w:szCs w:val="24"/>
              </w:rPr>
              <w:t>4</w:t>
            </w:r>
          </w:p>
        </w:tc>
        <w:tc>
          <w:tcPr>
            <w:tcW w:w="3374" w:type="dxa"/>
            <w:vMerge w:val="restart"/>
          </w:tcPr>
          <w:p w:rsidR="00E03AEA" w:rsidRPr="00531482" w:rsidRDefault="00E03AEA" w:rsidP="00E03AEA">
            <w:pPr>
              <w:ind w:left="-567" w:right="57" w:firstLine="0"/>
              <w:rPr>
                <w:rFonts w:ascii="Arial" w:eastAsia="Times New Roman" w:hAnsi="Arial" w:cs="Arial"/>
                <w:sz w:val="24"/>
                <w:szCs w:val="24"/>
              </w:rPr>
            </w:pPr>
            <w:r w:rsidRPr="00531482">
              <w:rPr>
                <w:rFonts w:ascii="Arial" w:eastAsia="Times New Roman" w:hAnsi="Arial" w:cs="Arial"/>
                <w:sz w:val="24"/>
                <w:szCs w:val="24"/>
              </w:rPr>
              <w:t>Наименование юридического лица</w:t>
            </w:r>
          </w:p>
        </w:tc>
        <w:tc>
          <w:tcPr>
            <w:tcW w:w="3686" w:type="dxa"/>
          </w:tcPr>
          <w:p w:rsidR="00E03AEA" w:rsidRPr="00531482" w:rsidRDefault="00E03AEA" w:rsidP="00E03AEA">
            <w:pPr>
              <w:ind w:left="-567"/>
              <w:jc w:val="center"/>
              <w:rPr>
                <w:rFonts w:ascii="Arial" w:eastAsia="Times New Roman" w:hAnsi="Arial" w:cs="Arial"/>
                <w:sz w:val="24"/>
                <w:szCs w:val="24"/>
              </w:rPr>
            </w:pPr>
            <w:r w:rsidRPr="00531482">
              <w:rPr>
                <w:rFonts w:ascii="Arial" w:eastAsia="Times New Roman" w:hAnsi="Arial" w:cs="Arial"/>
                <w:sz w:val="24"/>
                <w:szCs w:val="24"/>
              </w:rPr>
              <w:t>Полное наименование</w:t>
            </w:r>
          </w:p>
        </w:tc>
        <w:tc>
          <w:tcPr>
            <w:tcW w:w="2268" w:type="dxa"/>
          </w:tcPr>
          <w:p w:rsidR="00E03AEA" w:rsidRPr="00531482" w:rsidRDefault="00E03AEA" w:rsidP="00E03AEA">
            <w:pPr>
              <w:ind w:left="-567" w:firstLine="0"/>
              <w:jc w:val="center"/>
              <w:rPr>
                <w:rFonts w:ascii="Arial" w:eastAsia="Times New Roman" w:hAnsi="Arial" w:cs="Arial"/>
                <w:sz w:val="24"/>
                <w:szCs w:val="24"/>
              </w:rPr>
            </w:pPr>
            <w:r w:rsidRPr="00531482">
              <w:rPr>
                <w:rFonts w:ascii="Arial" w:eastAsia="Times New Roman" w:hAnsi="Arial" w:cs="Arial"/>
                <w:sz w:val="24"/>
                <w:szCs w:val="24"/>
              </w:rPr>
              <w:t>Сокращенное наименование</w:t>
            </w:r>
            <w:r w:rsidRPr="00531482">
              <w:rPr>
                <w:rFonts w:ascii="Arial" w:eastAsia="Times New Roman" w:hAnsi="Arial" w:cs="Arial"/>
                <w:sz w:val="24"/>
                <w:szCs w:val="24"/>
              </w:rPr>
              <w:br/>
            </w:r>
            <w:r w:rsidRPr="00531482">
              <w:rPr>
                <w:rFonts w:ascii="Arial" w:eastAsia="Times New Roman" w:hAnsi="Arial" w:cs="Arial"/>
                <w:sz w:val="24"/>
                <w:szCs w:val="24"/>
              </w:rPr>
              <w:lastRenderedPageBreak/>
              <w:t>(при наличии)</w:t>
            </w:r>
          </w:p>
        </w:tc>
      </w:tr>
      <w:tr w:rsidR="00E03AEA" w:rsidRPr="00531482" w:rsidTr="008E0DB8">
        <w:tc>
          <w:tcPr>
            <w:tcW w:w="623" w:type="dxa"/>
            <w:vMerge/>
          </w:tcPr>
          <w:p w:rsidR="00E03AEA" w:rsidRPr="00531482" w:rsidRDefault="00E03AEA" w:rsidP="00E03AEA">
            <w:pPr>
              <w:ind w:left="-567"/>
              <w:jc w:val="center"/>
              <w:rPr>
                <w:rFonts w:ascii="Arial" w:eastAsia="Times New Roman" w:hAnsi="Arial" w:cs="Arial"/>
                <w:sz w:val="24"/>
                <w:szCs w:val="24"/>
              </w:rPr>
            </w:pPr>
          </w:p>
        </w:tc>
        <w:tc>
          <w:tcPr>
            <w:tcW w:w="3374" w:type="dxa"/>
            <w:vMerge/>
          </w:tcPr>
          <w:p w:rsidR="00E03AEA" w:rsidRPr="00531482" w:rsidRDefault="00E03AEA" w:rsidP="00E03AEA">
            <w:pPr>
              <w:ind w:left="-567" w:right="57"/>
              <w:rPr>
                <w:rFonts w:ascii="Arial" w:eastAsia="Times New Roman" w:hAnsi="Arial" w:cs="Arial"/>
                <w:sz w:val="24"/>
                <w:szCs w:val="24"/>
              </w:rPr>
            </w:pPr>
          </w:p>
        </w:tc>
        <w:tc>
          <w:tcPr>
            <w:tcW w:w="3686" w:type="dxa"/>
          </w:tcPr>
          <w:p w:rsidR="00E03AEA" w:rsidRPr="00531482" w:rsidRDefault="00E03AEA" w:rsidP="00E03AEA">
            <w:pPr>
              <w:ind w:left="-567" w:right="57"/>
              <w:rPr>
                <w:rFonts w:ascii="Arial" w:eastAsia="Times New Roman" w:hAnsi="Arial" w:cs="Arial"/>
                <w:sz w:val="24"/>
                <w:szCs w:val="24"/>
              </w:rPr>
            </w:pPr>
          </w:p>
        </w:tc>
        <w:tc>
          <w:tcPr>
            <w:tcW w:w="2268" w:type="dxa"/>
          </w:tcPr>
          <w:p w:rsidR="00E03AEA" w:rsidRPr="00531482" w:rsidRDefault="00E03AEA" w:rsidP="00E03AEA">
            <w:pPr>
              <w:ind w:left="-567" w:right="57"/>
              <w:rPr>
                <w:rFonts w:ascii="Arial" w:eastAsia="Times New Roman" w:hAnsi="Arial" w:cs="Arial"/>
                <w:sz w:val="24"/>
                <w:szCs w:val="24"/>
              </w:rPr>
            </w:pPr>
          </w:p>
        </w:tc>
      </w:tr>
      <w:tr w:rsidR="00E03AEA" w:rsidRPr="00531482" w:rsidTr="008E0DB8">
        <w:tc>
          <w:tcPr>
            <w:tcW w:w="623" w:type="dxa"/>
          </w:tcPr>
          <w:p w:rsidR="00E03AEA" w:rsidRPr="00531482" w:rsidRDefault="00E03AEA" w:rsidP="00E03AEA">
            <w:pPr>
              <w:ind w:left="-567" w:firstLine="0"/>
              <w:rPr>
                <w:rFonts w:ascii="Arial" w:eastAsia="Times New Roman" w:hAnsi="Arial" w:cs="Arial"/>
                <w:sz w:val="24"/>
                <w:szCs w:val="24"/>
              </w:rPr>
            </w:pPr>
            <w:r w:rsidRPr="00531482">
              <w:rPr>
                <w:rFonts w:ascii="Arial" w:eastAsia="Times New Roman" w:hAnsi="Arial" w:cs="Arial"/>
                <w:sz w:val="24"/>
                <w:szCs w:val="24"/>
              </w:rPr>
              <w:t>5</w:t>
            </w:r>
          </w:p>
        </w:tc>
        <w:tc>
          <w:tcPr>
            <w:tcW w:w="3374" w:type="dxa"/>
          </w:tcPr>
          <w:p w:rsidR="00E03AEA" w:rsidRPr="00531482" w:rsidRDefault="00E03AEA" w:rsidP="00E03AEA">
            <w:pPr>
              <w:ind w:left="-567" w:right="57" w:firstLine="0"/>
              <w:rPr>
                <w:rFonts w:ascii="Arial" w:eastAsia="Times New Roman" w:hAnsi="Arial" w:cs="Arial"/>
                <w:sz w:val="24"/>
                <w:szCs w:val="24"/>
              </w:rPr>
            </w:pPr>
            <w:r w:rsidRPr="00531482">
              <w:rPr>
                <w:rFonts w:ascii="Arial" w:eastAsia="Times New Roman" w:hAnsi="Arial" w:cs="Arial"/>
                <w:sz w:val="24"/>
                <w:szCs w:val="24"/>
              </w:rPr>
              <w:t>Адрес места нахождения юридического лица</w:t>
            </w:r>
          </w:p>
        </w:tc>
        <w:tc>
          <w:tcPr>
            <w:tcW w:w="5954" w:type="dxa"/>
            <w:gridSpan w:val="2"/>
          </w:tcPr>
          <w:p w:rsidR="00E03AEA" w:rsidRPr="00531482" w:rsidRDefault="00E03AEA" w:rsidP="00E03AEA">
            <w:pPr>
              <w:ind w:left="-567" w:right="57"/>
              <w:rPr>
                <w:rFonts w:ascii="Arial" w:eastAsia="Times New Roman" w:hAnsi="Arial" w:cs="Arial"/>
                <w:sz w:val="24"/>
                <w:szCs w:val="24"/>
              </w:rPr>
            </w:pPr>
          </w:p>
        </w:tc>
      </w:tr>
      <w:tr w:rsidR="00E03AEA" w:rsidRPr="00531482" w:rsidTr="008E0DB8">
        <w:tc>
          <w:tcPr>
            <w:tcW w:w="623" w:type="dxa"/>
          </w:tcPr>
          <w:p w:rsidR="00E03AEA" w:rsidRPr="00531482" w:rsidRDefault="00E03AEA" w:rsidP="00E03AEA">
            <w:pPr>
              <w:ind w:left="-567" w:firstLine="0"/>
              <w:rPr>
                <w:rFonts w:ascii="Arial" w:eastAsia="Times New Roman" w:hAnsi="Arial" w:cs="Arial"/>
                <w:sz w:val="24"/>
                <w:szCs w:val="24"/>
              </w:rPr>
            </w:pPr>
            <w:r w:rsidRPr="00531482">
              <w:rPr>
                <w:rFonts w:ascii="Arial" w:eastAsia="Times New Roman" w:hAnsi="Arial" w:cs="Arial"/>
                <w:sz w:val="24"/>
                <w:szCs w:val="24"/>
              </w:rPr>
              <w:t>6</w:t>
            </w:r>
          </w:p>
        </w:tc>
        <w:tc>
          <w:tcPr>
            <w:tcW w:w="3374" w:type="dxa"/>
          </w:tcPr>
          <w:p w:rsidR="00E03AEA" w:rsidRPr="00531482" w:rsidRDefault="00E03AEA" w:rsidP="00E03AEA">
            <w:pPr>
              <w:ind w:left="-567" w:right="57" w:firstLine="0"/>
              <w:rPr>
                <w:rFonts w:ascii="Arial" w:eastAsia="Times New Roman" w:hAnsi="Arial" w:cs="Arial"/>
                <w:sz w:val="24"/>
                <w:szCs w:val="24"/>
              </w:rPr>
            </w:pPr>
            <w:r w:rsidRPr="00531482">
              <w:rPr>
                <w:rFonts w:ascii="Arial" w:eastAsia="Times New Roman" w:hAnsi="Arial" w:cs="Arial"/>
                <w:sz w:val="24"/>
                <w:szCs w:val="24"/>
              </w:rPr>
              <w:t>Основной государственный регистрационный номер (ОГРН)</w:t>
            </w:r>
          </w:p>
        </w:tc>
        <w:tc>
          <w:tcPr>
            <w:tcW w:w="5954" w:type="dxa"/>
            <w:gridSpan w:val="2"/>
          </w:tcPr>
          <w:p w:rsidR="00E03AEA" w:rsidRPr="00531482" w:rsidRDefault="00E03AEA" w:rsidP="00E03AEA">
            <w:pPr>
              <w:ind w:left="-567" w:right="57"/>
              <w:rPr>
                <w:rFonts w:ascii="Arial" w:eastAsia="Times New Roman" w:hAnsi="Arial" w:cs="Arial"/>
                <w:sz w:val="24"/>
                <w:szCs w:val="24"/>
              </w:rPr>
            </w:pPr>
          </w:p>
        </w:tc>
      </w:tr>
    </w:tbl>
    <w:p w:rsidR="00E03AEA" w:rsidRPr="00531482" w:rsidRDefault="00E03AEA" w:rsidP="00E03AEA">
      <w:pPr>
        <w:widowControl w:val="0"/>
        <w:suppressAutoHyphens/>
        <w:autoSpaceDE w:val="0"/>
        <w:spacing w:after="120"/>
        <w:ind w:left="-567" w:firstLine="0"/>
        <w:jc w:val="left"/>
        <w:rPr>
          <w:rFonts w:ascii="Arial" w:eastAsia="Times New Roman" w:hAnsi="Arial" w:cs="Arial"/>
          <w:sz w:val="24"/>
          <w:szCs w:val="24"/>
          <w:lang w:eastAsia="ar-SA"/>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tblPr>
      <w:tblGrid>
        <w:gridCol w:w="623"/>
        <w:gridCol w:w="3374"/>
        <w:gridCol w:w="3686"/>
        <w:gridCol w:w="2268"/>
      </w:tblGrid>
      <w:tr w:rsidR="00E03AEA" w:rsidRPr="00531482" w:rsidTr="008E0DB8">
        <w:trPr>
          <w:trHeight w:val="928"/>
        </w:trPr>
        <w:tc>
          <w:tcPr>
            <w:tcW w:w="623" w:type="dxa"/>
            <w:vMerge w:val="restart"/>
          </w:tcPr>
          <w:p w:rsidR="00E03AEA" w:rsidRPr="00531482" w:rsidRDefault="00E03AEA" w:rsidP="00E03AEA">
            <w:pPr>
              <w:ind w:left="-567" w:firstLine="0"/>
              <w:rPr>
                <w:rFonts w:ascii="Arial" w:eastAsia="Times New Roman" w:hAnsi="Arial" w:cs="Arial"/>
                <w:sz w:val="24"/>
                <w:szCs w:val="24"/>
              </w:rPr>
            </w:pPr>
          </w:p>
        </w:tc>
        <w:tc>
          <w:tcPr>
            <w:tcW w:w="3374" w:type="dxa"/>
            <w:vMerge w:val="restart"/>
          </w:tcPr>
          <w:p w:rsidR="00E03AEA" w:rsidRPr="00531482" w:rsidRDefault="00E03AEA" w:rsidP="00E03AEA">
            <w:pPr>
              <w:ind w:left="-567" w:firstLine="0"/>
              <w:jc w:val="center"/>
              <w:rPr>
                <w:rFonts w:ascii="Arial" w:eastAsia="Times New Roman" w:hAnsi="Arial" w:cs="Arial"/>
                <w:sz w:val="24"/>
                <w:szCs w:val="24"/>
              </w:rPr>
            </w:pPr>
            <w:r w:rsidRPr="00531482">
              <w:rPr>
                <w:rFonts w:ascii="Arial" w:eastAsia="Times New Roman" w:hAnsi="Arial" w:cs="Arial"/>
                <w:sz w:val="24"/>
                <w:szCs w:val="24"/>
              </w:rPr>
              <w:t xml:space="preserve">Наименование государственной и (или) муниципальной услуги </w:t>
            </w:r>
            <w:r w:rsidRPr="00531482">
              <w:rPr>
                <w:rFonts w:ascii="Arial" w:eastAsia="Times New Roman" w:hAnsi="Arial" w:cs="Arial"/>
                <w:sz w:val="24"/>
                <w:szCs w:val="24"/>
                <w:vertAlign w:val="superscript"/>
              </w:rPr>
              <w:endnoteReference w:customMarkFollows="1" w:id="3"/>
              <w:t>3</w:t>
            </w:r>
          </w:p>
        </w:tc>
        <w:tc>
          <w:tcPr>
            <w:tcW w:w="5954" w:type="dxa"/>
            <w:gridSpan w:val="2"/>
          </w:tcPr>
          <w:p w:rsidR="00E03AEA" w:rsidRPr="00531482" w:rsidRDefault="00E03AEA" w:rsidP="00E03AEA">
            <w:pPr>
              <w:ind w:left="-567"/>
              <w:jc w:val="center"/>
              <w:rPr>
                <w:rFonts w:ascii="Arial" w:eastAsia="Times New Roman" w:hAnsi="Arial" w:cs="Arial"/>
                <w:sz w:val="24"/>
                <w:szCs w:val="24"/>
              </w:rPr>
            </w:pPr>
            <w:r w:rsidRPr="00531482">
              <w:rPr>
                <w:rFonts w:ascii="Arial" w:eastAsia="Times New Roman" w:hAnsi="Arial" w:cs="Arial"/>
                <w:sz w:val="24"/>
                <w:szCs w:val="24"/>
              </w:rPr>
              <w:t>Информация о государственной и (или) муниципальной услуге</w:t>
            </w:r>
          </w:p>
        </w:tc>
      </w:tr>
      <w:tr w:rsidR="00E03AEA" w:rsidRPr="00531482" w:rsidTr="008E0DB8">
        <w:tc>
          <w:tcPr>
            <w:tcW w:w="623" w:type="dxa"/>
            <w:vMerge/>
          </w:tcPr>
          <w:p w:rsidR="00E03AEA" w:rsidRPr="00531482" w:rsidRDefault="00E03AEA" w:rsidP="00E03AEA">
            <w:pPr>
              <w:ind w:left="-567"/>
              <w:jc w:val="center"/>
              <w:rPr>
                <w:rFonts w:ascii="Arial" w:eastAsia="Times New Roman" w:hAnsi="Arial" w:cs="Arial"/>
                <w:sz w:val="24"/>
                <w:szCs w:val="24"/>
              </w:rPr>
            </w:pPr>
          </w:p>
        </w:tc>
        <w:tc>
          <w:tcPr>
            <w:tcW w:w="3374" w:type="dxa"/>
            <w:vMerge/>
          </w:tcPr>
          <w:p w:rsidR="00E03AEA" w:rsidRPr="00531482" w:rsidRDefault="00E03AEA" w:rsidP="00E03AEA">
            <w:pPr>
              <w:ind w:left="-567"/>
              <w:jc w:val="center"/>
              <w:rPr>
                <w:rFonts w:ascii="Arial" w:eastAsia="Times New Roman" w:hAnsi="Arial" w:cs="Arial"/>
                <w:sz w:val="24"/>
                <w:szCs w:val="24"/>
              </w:rPr>
            </w:pPr>
          </w:p>
        </w:tc>
        <w:tc>
          <w:tcPr>
            <w:tcW w:w="3686" w:type="dxa"/>
          </w:tcPr>
          <w:p w:rsidR="00E03AEA" w:rsidRPr="00531482" w:rsidRDefault="00E03AEA" w:rsidP="00E03AEA">
            <w:pPr>
              <w:ind w:left="-567" w:firstLine="0"/>
              <w:jc w:val="center"/>
              <w:rPr>
                <w:rFonts w:ascii="Arial" w:eastAsia="Times New Roman" w:hAnsi="Arial" w:cs="Arial"/>
                <w:sz w:val="24"/>
                <w:szCs w:val="24"/>
              </w:rPr>
            </w:pPr>
            <w:r w:rsidRPr="00531482">
              <w:rPr>
                <w:rFonts w:ascii="Arial" w:eastAsia="Times New Roman" w:hAnsi="Arial" w:cs="Arial"/>
                <w:sz w:val="24"/>
                <w:szCs w:val="24"/>
              </w:rPr>
              <w:t xml:space="preserve">Последовательность предоставления услуг </w:t>
            </w:r>
            <w:r w:rsidRPr="00531482">
              <w:rPr>
                <w:rFonts w:ascii="Arial" w:eastAsia="Times New Roman" w:hAnsi="Arial" w:cs="Arial"/>
                <w:sz w:val="24"/>
                <w:szCs w:val="24"/>
                <w:vertAlign w:val="superscript"/>
              </w:rPr>
              <w:endnoteReference w:customMarkFollows="1" w:id="4"/>
              <w:t>4</w:t>
            </w:r>
          </w:p>
        </w:tc>
        <w:tc>
          <w:tcPr>
            <w:tcW w:w="2268" w:type="dxa"/>
          </w:tcPr>
          <w:p w:rsidR="00E03AEA" w:rsidRPr="00531482" w:rsidRDefault="00E03AEA" w:rsidP="00E03AEA">
            <w:pPr>
              <w:ind w:left="-567" w:firstLine="0"/>
              <w:jc w:val="center"/>
              <w:rPr>
                <w:rFonts w:ascii="Arial" w:eastAsia="Times New Roman" w:hAnsi="Arial" w:cs="Arial"/>
                <w:sz w:val="24"/>
                <w:szCs w:val="24"/>
              </w:rPr>
            </w:pPr>
            <w:r w:rsidRPr="00531482">
              <w:rPr>
                <w:rFonts w:ascii="Arial" w:eastAsia="Times New Roman" w:hAnsi="Arial" w:cs="Arial"/>
                <w:sz w:val="24"/>
                <w:szCs w:val="24"/>
              </w:rPr>
              <w:t>Подпись заявителя о досрочном получении результата </w:t>
            </w:r>
            <w:r w:rsidRPr="00531482">
              <w:rPr>
                <w:rFonts w:ascii="Arial" w:eastAsia="Times New Roman" w:hAnsi="Arial" w:cs="Arial"/>
                <w:sz w:val="24"/>
                <w:szCs w:val="24"/>
                <w:vertAlign w:val="superscript"/>
              </w:rPr>
              <w:endnoteReference w:customMarkFollows="1" w:id="5"/>
              <w:t>5</w:t>
            </w:r>
          </w:p>
        </w:tc>
      </w:tr>
      <w:tr w:rsidR="00E03AEA" w:rsidRPr="00531482" w:rsidTr="008E0DB8">
        <w:tc>
          <w:tcPr>
            <w:tcW w:w="623" w:type="dxa"/>
          </w:tcPr>
          <w:p w:rsidR="00E03AEA" w:rsidRPr="00531482" w:rsidRDefault="00E03AEA" w:rsidP="00E03AEA">
            <w:pPr>
              <w:ind w:left="-567"/>
              <w:jc w:val="center"/>
              <w:rPr>
                <w:rFonts w:ascii="Arial" w:eastAsia="Times New Roman" w:hAnsi="Arial" w:cs="Arial"/>
                <w:sz w:val="24"/>
                <w:szCs w:val="24"/>
              </w:rPr>
            </w:pPr>
            <w:r w:rsidRPr="00531482">
              <w:rPr>
                <w:rFonts w:ascii="Arial" w:eastAsia="Times New Roman" w:hAnsi="Arial" w:cs="Arial"/>
                <w:sz w:val="24"/>
                <w:szCs w:val="24"/>
              </w:rPr>
              <w:t>1</w:t>
            </w:r>
          </w:p>
        </w:tc>
        <w:tc>
          <w:tcPr>
            <w:tcW w:w="3374" w:type="dxa"/>
          </w:tcPr>
          <w:p w:rsidR="00E03AEA" w:rsidRPr="00531482" w:rsidRDefault="00E03AEA" w:rsidP="00E03AEA">
            <w:pPr>
              <w:ind w:left="-567" w:right="57"/>
              <w:rPr>
                <w:rFonts w:ascii="Arial" w:eastAsia="Times New Roman" w:hAnsi="Arial" w:cs="Arial"/>
                <w:sz w:val="24"/>
                <w:szCs w:val="24"/>
              </w:rPr>
            </w:pPr>
          </w:p>
        </w:tc>
        <w:tc>
          <w:tcPr>
            <w:tcW w:w="3686" w:type="dxa"/>
          </w:tcPr>
          <w:p w:rsidR="00E03AEA" w:rsidRPr="00531482" w:rsidRDefault="00E03AEA" w:rsidP="00E03AEA">
            <w:pPr>
              <w:ind w:left="-567" w:right="57"/>
              <w:rPr>
                <w:rFonts w:ascii="Arial" w:eastAsia="Times New Roman" w:hAnsi="Arial" w:cs="Arial"/>
                <w:sz w:val="24"/>
                <w:szCs w:val="24"/>
              </w:rPr>
            </w:pPr>
          </w:p>
        </w:tc>
        <w:tc>
          <w:tcPr>
            <w:tcW w:w="2268" w:type="dxa"/>
          </w:tcPr>
          <w:p w:rsidR="00E03AEA" w:rsidRPr="00531482" w:rsidRDefault="00E03AEA" w:rsidP="00E03AEA">
            <w:pPr>
              <w:ind w:left="-567" w:right="57"/>
              <w:jc w:val="center"/>
              <w:rPr>
                <w:rFonts w:ascii="Arial" w:eastAsia="Times New Roman" w:hAnsi="Arial" w:cs="Arial"/>
                <w:sz w:val="24"/>
                <w:szCs w:val="24"/>
              </w:rPr>
            </w:pPr>
          </w:p>
        </w:tc>
      </w:tr>
      <w:tr w:rsidR="00E03AEA" w:rsidRPr="00531482" w:rsidTr="008E0DB8">
        <w:tc>
          <w:tcPr>
            <w:tcW w:w="623" w:type="dxa"/>
          </w:tcPr>
          <w:p w:rsidR="00E03AEA" w:rsidRPr="00531482" w:rsidRDefault="00E03AEA" w:rsidP="00E03AEA">
            <w:pPr>
              <w:ind w:left="-567"/>
              <w:jc w:val="center"/>
              <w:rPr>
                <w:rFonts w:ascii="Arial" w:eastAsia="Times New Roman" w:hAnsi="Arial" w:cs="Arial"/>
                <w:sz w:val="24"/>
                <w:szCs w:val="24"/>
              </w:rPr>
            </w:pPr>
            <w:r w:rsidRPr="00531482">
              <w:rPr>
                <w:rFonts w:ascii="Arial" w:eastAsia="Times New Roman" w:hAnsi="Arial" w:cs="Arial"/>
                <w:sz w:val="24"/>
                <w:szCs w:val="24"/>
              </w:rPr>
              <w:t>2</w:t>
            </w:r>
          </w:p>
        </w:tc>
        <w:tc>
          <w:tcPr>
            <w:tcW w:w="3374" w:type="dxa"/>
          </w:tcPr>
          <w:p w:rsidR="00E03AEA" w:rsidRPr="00531482" w:rsidRDefault="00E03AEA" w:rsidP="00E03AEA">
            <w:pPr>
              <w:ind w:left="-567" w:right="57"/>
              <w:rPr>
                <w:rFonts w:ascii="Arial" w:eastAsia="Times New Roman" w:hAnsi="Arial" w:cs="Arial"/>
                <w:sz w:val="24"/>
                <w:szCs w:val="24"/>
              </w:rPr>
            </w:pPr>
          </w:p>
        </w:tc>
        <w:tc>
          <w:tcPr>
            <w:tcW w:w="3686" w:type="dxa"/>
          </w:tcPr>
          <w:p w:rsidR="00E03AEA" w:rsidRPr="00531482" w:rsidRDefault="00E03AEA" w:rsidP="00E03AEA">
            <w:pPr>
              <w:ind w:left="-567" w:right="57"/>
              <w:rPr>
                <w:rFonts w:ascii="Arial" w:eastAsia="Times New Roman" w:hAnsi="Arial" w:cs="Arial"/>
                <w:sz w:val="24"/>
                <w:szCs w:val="24"/>
              </w:rPr>
            </w:pPr>
          </w:p>
        </w:tc>
        <w:tc>
          <w:tcPr>
            <w:tcW w:w="2268" w:type="dxa"/>
          </w:tcPr>
          <w:p w:rsidR="00E03AEA" w:rsidRPr="00531482" w:rsidRDefault="00E03AEA" w:rsidP="00E03AEA">
            <w:pPr>
              <w:ind w:left="-567" w:right="57"/>
              <w:jc w:val="center"/>
              <w:rPr>
                <w:rFonts w:ascii="Arial" w:eastAsia="Times New Roman" w:hAnsi="Arial" w:cs="Arial"/>
                <w:sz w:val="24"/>
                <w:szCs w:val="24"/>
              </w:rPr>
            </w:pPr>
          </w:p>
        </w:tc>
      </w:tr>
      <w:tr w:rsidR="00E03AEA" w:rsidRPr="00531482" w:rsidTr="008E0DB8">
        <w:tc>
          <w:tcPr>
            <w:tcW w:w="623" w:type="dxa"/>
          </w:tcPr>
          <w:p w:rsidR="00E03AEA" w:rsidRPr="00531482" w:rsidRDefault="00E03AEA" w:rsidP="00E03AEA">
            <w:pPr>
              <w:ind w:left="-567"/>
              <w:jc w:val="center"/>
              <w:rPr>
                <w:rFonts w:ascii="Arial" w:eastAsia="Times New Roman" w:hAnsi="Arial" w:cs="Arial"/>
                <w:sz w:val="24"/>
                <w:szCs w:val="24"/>
              </w:rPr>
            </w:pPr>
          </w:p>
        </w:tc>
        <w:tc>
          <w:tcPr>
            <w:tcW w:w="3374" w:type="dxa"/>
          </w:tcPr>
          <w:p w:rsidR="00E03AEA" w:rsidRPr="00531482" w:rsidRDefault="00E03AEA" w:rsidP="00E03AEA">
            <w:pPr>
              <w:ind w:left="-567" w:right="57"/>
              <w:rPr>
                <w:rFonts w:ascii="Arial" w:eastAsia="Times New Roman" w:hAnsi="Arial" w:cs="Arial"/>
                <w:sz w:val="24"/>
                <w:szCs w:val="24"/>
              </w:rPr>
            </w:pPr>
          </w:p>
        </w:tc>
        <w:tc>
          <w:tcPr>
            <w:tcW w:w="3686" w:type="dxa"/>
          </w:tcPr>
          <w:p w:rsidR="00E03AEA" w:rsidRPr="00531482" w:rsidRDefault="00E03AEA" w:rsidP="00E03AEA">
            <w:pPr>
              <w:ind w:left="-567" w:right="57"/>
              <w:rPr>
                <w:rFonts w:ascii="Arial" w:eastAsia="Times New Roman" w:hAnsi="Arial" w:cs="Arial"/>
                <w:sz w:val="24"/>
                <w:szCs w:val="24"/>
              </w:rPr>
            </w:pPr>
          </w:p>
        </w:tc>
        <w:tc>
          <w:tcPr>
            <w:tcW w:w="2268" w:type="dxa"/>
          </w:tcPr>
          <w:p w:rsidR="00E03AEA" w:rsidRPr="00531482" w:rsidRDefault="00E03AEA" w:rsidP="00E03AEA">
            <w:pPr>
              <w:ind w:left="-567" w:right="57"/>
              <w:jc w:val="center"/>
              <w:rPr>
                <w:rFonts w:ascii="Arial" w:eastAsia="Times New Roman" w:hAnsi="Arial" w:cs="Arial"/>
                <w:sz w:val="24"/>
                <w:szCs w:val="24"/>
              </w:rPr>
            </w:pPr>
          </w:p>
        </w:tc>
      </w:tr>
    </w:tbl>
    <w:p w:rsidR="00E03AEA" w:rsidRPr="00531482" w:rsidRDefault="00E03AEA" w:rsidP="00E03AEA">
      <w:pPr>
        <w:widowControl w:val="0"/>
        <w:suppressAutoHyphens/>
        <w:autoSpaceDE w:val="0"/>
        <w:ind w:left="-567" w:firstLine="0"/>
        <w:jc w:val="left"/>
        <w:rPr>
          <w:rFonts w:ascii="Arial" w:eastAsia="Times New Roman" w:hAnsi="Arial" w:cs="Arial"/>
          <w:sz w:val="24"/>
          <w:szCs w:val="24"/>
          <w:lang w:eastAsia="ar-SA"/>
        </w:rPr>
      </w:pPr>
    </w:p>
    <w:p w:rsidR="00E03AEA" w:rsidRPr="00531482" w:rsidRDefault="00E03AEA" w:rsidP="00E03AEA">
      <w:pPr>
        <w:spacing w:before="120" w:after="120"/>
        <w:ind w:left="-567"/>
        <w:jc w:val="center"/>
        <w:rPr>
          <w:rFonts w:ascii="Arial" w:eastAsia="Times New Roman" w:hAnsi="Arial" w:cs="Arial"/>
          <w:sz w:val="24"/>
          <w:szCs w:val="24"/>
        </w:rPr>
      </w:pPr>
      <w:r w:rsidRPr="00531482">
        <w:rPr>
          <w:rFonts w:ascii="Arial" w:eastAsia="Times New Roman" w:hAnsi="Arial" w:cs="Arial"/>
          <w:sz w:val="24"/>
          <w:szCs w:val="24"/>
        </w:rPr>
        <w:t xml:space="preserve">Иные сведения </w:t>
      </w:r>
      <w:r w:rsidRPr="00531482">
        <w:rPr>
          <w:rFonts w:ascii="Arial" w:eastAsia="Times New Roman" w:hAnsi="Arial" w:cs="Arial"/>
          <w:sz w:val="24"/>
          <w:szCs w:val="24"/>
          <w:vertAlign w:val="superscript"/>
        </w:rPr>
        <w:endnoteReference w:customMarkFollows="1" w:id="6"/>
        <w:t>6</w:t>
      </w:r>
    </w:p>
    <w:p w:rsidR="00E03AEA" w:rsidRPr="00531482" w:rsidRDefault="00E03AEA" w:rsidP="00E03AEA">
      <w:pPr>
        <w:ind w:left="-567"/>
        <w:rPr>
          <w:rFonts w:ascii="Arial" w:eastAsia="Times New Roman" w:hAnsi="Arial" w:cs="Arial"/>
          <w:sz w:val="24"/>
          <w:szCs w:val="24"/>
        </w:rPr>
      </w:pPr>
    </w:p>
    <w:p w:rsidR="00E03AEA" w:rsidRPr="00531482" w:rsidRDefault="00E03AEA" w:rsidP="00E03AEA">
      <w:pPr>
        <w:pBdr>
          <w:top w:val="single" w:sz="4" w:space="1" w:color="auto"/>
        </w:pBdr>
        <w:ind w:left="-567"/>
        <w:rPr>
          <w:rFonts w:ascii="Arial" w:eastAsia="Times New Roman" w:hAnsi="Arial" w:cs="Arial"/>
          <w:sz w:val="24"/>
          <w:szCs w:val="24"/>
        </w:rPr>
      </w:pPr>
    </w:p>
    <w:p w:rsidR="00E03AEA" w:rsidRPr="00531482" w:rsidRDefault="00E03AEA" w:rsidP="00E03AEA">
      <w:pPr>
        <w:ind w:left="-567"/>
        <w:rPr>
          <w:rFonts w:ascii="Arial" w:eastAsia="Times New Roman" w:hAnsi="Arial" w:cs="Arial"/>
          <w:sz w:val="24"/>
          <w:szCs w:val="24"/>
        </w:rPr>
      </w:pPr>
    </w:p>
    <w:p w:rsidR="00E03AEA" w:rsidRPr="00531482" w:rsidRDefault="00E03AEA" w:rsidP="00E03AEA">
      <w:pPr>
        <w:pBdr>
          <w:top w:val="single" w:sz="4" w:space="1" w:color="auto"/>
        </w:pBdr>
        <w:spacing w:after="240"/>
        <w:ind w:left="-567"/>
        <w:rPr>
          <w:rFonts w:ascii="Arial" w:eastAsia="Times New Roman" w:hAnsi="Arial" w:cs="Arial"/>
          <w:sz w:val="24"/>
          <w:szCs w:val="24"/>
        </w:rPr>
      </w:pPr>
    </w:p>
    <w:p w:rsidR="00E03AEA" w:rsidRPr="00531482" w:rsidRDefault="00E03AEA" w:rsidP="00E03AEA">
      <w:pPr>
        <w:ind w:left="-567" w:firstLine="567"/>
        <w:rPr>
          <w:rFonts w:ascii="Arial" w:eastAsia="Times New Roman" w:hAnsi="Arial" w:cs="Arial"/>
          <w:sz w:val="24"/>
          <w:szCs w:val="24"/>
        </w:rPr>
      </w:pPr>
      <w:r w:rsidRPr="00531482">
        <w:rPr>
          <w:rFonts w:ascii="Arial" w:eastAsia="Times New Roman" w:hAnsi="Arial" w:cs="Arial"/>
          <w:sz w:val="24"/>
          <w:szCs w:val="24"/>
        </w:rPr>
        <w:t>В соответствии с пунктом 2.1 частью 1 статьи 16 Федерального закона от 27 июля 2010 г. № 210-ФЗ «Об организации предоставления государственных и муниципальных услуг» подтверждаю полномочия</w:t>
      </w:r>
    </w:p>
    <w:p w:rsidR="00E03AEA" w:rsidRPr="00531482" w:rsidRDefault="00E03AEA" w:rsidP="00E03AEA">
      <w:pPr>
        <w:ind w:left="-567"/>
        <w:rPr>
          <w:rFonts w:ascii="Arial" w:eastAsia="Times New Roman" w:hAnsi="Arial" w:cs="Arial"/>
          <w:sz w:val="24"/>
          <w:szCs w:val="24"/>
        </w:rPr>
      </w:pPr>
    </w:p>
    <w:p w:rsidR="00E03AEA" w:rsidRPr="00F57E51" w:rsidRDefault="00E03AEA" w:rsidP="00E03AEA">
      <w:pPr>
        <w:pBdr>
          <w:top w:val="single" w:sz="4" w:space="1" w:color="auto"/>
        </w:pBdr>
        <w:ind w:left="-567"/>
        <w:jc w:val="center"/>
        <w:rPr>
          <w:rFonts w:ascii="Arial" w:eastAsia="Times New Roman" w:hAnsi="Arial" w:cs="Arial"/>
          <w:sz w:val="16"/>
          <w:szCs w:val="16"/>
        </w:rPr>
      </w:pPr>
      <w:r w:rsidRPr="00F57E51">
        <w:rPr>
          <w:rFonts w:ascii="Arial" w:eastAsia="Times New Roman" w:hAnsi="Arial" w:cs="Arial"/>
          <w:sz w:val="16"/>
          <w:szCs w:val="16"/>
        </w:rPr>
        <w:t>(название многофункционального центра предоставления государственных и (или) муниципальных услуг)</w:t>
      </w:r>
    </w:p>
    <w:p w:rsidR="00E03AEA" w:rsidRPr="00531482" w:rsidRDefault="00E03AEA" w:rsidP="00E03AEA">
      <w:pPr>
        <w:spacing w:after="480"/>
        <w:ind w:left="-567"/>
        <w:rPr>
          <w:rFonts w:ascii="Arial" w:eastAsia="Times New Roman" w:hAnsi="Arial" w:cs="Arial"/>
          <w:sz w:val="24"/>
          <w:szCs w:val="24"/>
        </w:rPr>
      </w:pPr>
      <w:proofErr w:type="gramStart"/>
      <w:r w:rsidRPr="00531482">
        <w:rPr>
          <w:rFonts w:ascii="Arial" w:eastAsia="Times New Roman" w:hAnsi="Arial" w:cs="Arial"/>
          <w:sz w:val="24"/>
          <w:szCs w:val="24"/>
        </w:rPr>
        <w:t>действовать от моего имени в целях организации предоставления государственных (муниципальных) услуг, а именно составлять на основании комплексного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(далее - комплексный запрос) заявления на предоставление конкретных государственных и (или) муниципальных услуг, указанных в комплексном запросе, подписывать такие заявления и скреплять их печатью многофункционального центра, формировать</w:t>
      </w:r>
      <w:proofErr w:type="gramEnd"/>
      <w:r w:rsidRPr="00531482">
        <w:rPr>
          <w:rFonts w:ascii="Arial" w:eastAsia="Times New Roman" w:hAnsi="Arial" w:cs="Arial"/>
          <w:sz w:val="24"/>
          <w:szCs w:val="24"/>
        </w:rPr>
        <w:t xml:space="preserve"> комплекты документов, необходимых для получения государственных и (или) муниципальных услуг, указанных в комплексном запросе, направлять указанные заявления и комплекты документов в органы, предоставляющие государственные услуги, и органы, предоставляющие муниципальные услуги.</w:t>
      </w:r>
    </w:p>
    <w:tbl>
      <w:tblPr>
        <w:tblW w:w="10036" w:type="dxa"/>
        <w:tblLayout w:type="fixed"/>
        <w:tblCellMar>
          <w:left w:w="28" w:type="dxa"/>
          <w:right w:w="28" w:type="dxa"/>
        </w:tblCellMar>
        <w:tblLook w:val="0000"/>
      </w:tblPr>
      <w:tblGrid>
        <w:gridCol w:w="4536"/>
        <w:gridCol w:w="1928"/>
        <w:gridCol w:w="199"/>
        <w:gridCol w:w="397"/>
        <w:gridCol w:w="255"/>
        <w:gridCol w:w="1588"/>
        <w:gridCol w:w="113"/>
        <w:gridCol w:w="680"/>
        <w:gridCol w:w="340"/>
      </w:tblGrid>
      <w:tr w:rsidR="00E03AEA" w:rsidRPr="00531482" w:rsidTr="008E0DB8">
        <w:tc>
          <w:tcPr>
            <w:tcW w:w="4536" w:type="dxa"/>
            <w:tcBorders>
              <w:top w:val="nil"/>
              <w:left w:val="nil"/>
              <w:bottom w:val="single" w:sz="4" w:space="0" w:color="auto"/>
              <w:right w:val="nil"/>
            </w:tcBorders>
            <w:vAlign w:val="bottom"/>
          </w:tcPr>
          <w:p w:rsidR="00E03AEA" w:rsidRPr="00531482" w:rsidRDefault="00E03AEA" w:rsidP="00E03AEA">
            <w:pPr>
              <w:ind w:left="-567"/>
              <w:jc w:val="center"/>
              <w:rPr>
                <w:rFonts w:ascii="Arial" w:eastAsia="Times New Roman" w:hAnsi="Arial" w:cs="Arial"/>
                <w:sz w:val="24"/>
                <w:szCs w:val="24"/>
              </w:rPr>
            </w:pPr>
          </w:p>
        </w:tc>
        <w:tc>
          <w:tcPr>
            <w:tcW w:w="1928" w:type="dxa"/>
            <w:tcBorders>
              <w:top w:val="nil"/>
              <w:left w:val="nil"/>
              <w:bottom w:val="nil"/>
              <w:right w:val="nil"/>
            </w:tcBorders>
            <w:vAlign w:val="bottom"/>
          </w:tcPr>
          <w:p w:rsidR="00E03AEA" w:rsidRPr="00531482" w:rsidRDefault="00E03AEA" w:rsidP="00E03AEA">
            <w:pPr>
              <w:ind w:left="-567"/>
              <w:rPr>
                <w:rFonts w:ascii="Arial" w:eastAsia="Times New Roman" w:hAnsi="Arial" w:cs="Arial"/>
                <w:sz w:val="24"/>
                <w:szCs w:val="24"/>
              </w:rPr>
            </w:pPr>
          </w:p>
        </w:tc>
        <w:tc>
          <w:tcPr>
            <w:tcW w:w="199" w:type="dxa"/>
            <w:tcBorders>
              <w:top w:val="nil"/>
              <w:left w:val="nil"/>
              <w:bottom w:val="nil"/>
              <w:right w:val="nil"/>
            </w:tcBorders>
            <w:vAlign w:val="bottom"/>
          </w:tcPr>
          <w:p w:rsidR="00E03AEA" w:rsidRPr="00531482" w:rsidRDefault="00E03AEA" w:rsidP="00E03AEA">
            <w:pPr>
              <w:ind w:left="-567"/>
              <w:jc w:val="right"/>
              <w:rPr>
                <w:rFonts w:ascii="Arial" w:eastAsia="Times New Roman" w:hAnsi="Arial" w:cs="Arial"/>
                <w:sz w:val="24"/>
                <w:szCs w:val="24"/>
              </w:rPr>
            </w:pPr>
            <w:r w:rsidRPr="00531482">
              <w:rPr>
                <w:rFonts w:ascii="Arial" w:eastAsia="Times New Roman" w:hAnsi="Arial" w:cs="Arial"/>
                <w:sz w:val="24"/>
                <w:szCs w:val="24"/>
              </w:rPr>
              <w:t>«</w:t>
            </w:r>
          </w:p>
        </w:tc>
        <w:tc>
          <w:tcPr>
            <w:tcW w:w="397" w:type="dxa"/>
            <w:tcBorders>
              <w:top w:val="nil"/>
              <w:left w:val="nil"/>
              <w:bottom w:val="single" w:sz="4" w:space="0" w:color="auto"/>
              <w:right w:val="nil"/>
            </w:tcBorders>
            <w:vAlign w:val="bottom"/>
          </w:tcPr>
          <w:p w:rsidR="00E03AEA" w:rsidRPr="00531482" w:rsidRDefault="00E03AEA" w:rsidP="00E03AEA">
            <w:pPr>
              <w:ind w:left="-567"/>
              <w:jc w:val="center"/>
              <w:rPr>
                <w:rFonts w:ascii="Arial" w:eastAsia="Times New Roman" w:hAnsi="Arial" w:cs="Arial"/>
                <w:sz w:val="24"/>
                <w:szCs w:val="24"/>
              </w:rPr>
            </w:pPr>
          </w:p>
        </w:tc>
        <w:tc>
          <w:tcPr>
            <w:tcW w:w="255" w:type="dxa"/>
            <w:tcBorders>
              <w:top w:val="nil"/>
              <w:left w:val="nil"/>
              <w:bottom w:val="nil"/>
              <w:right w:val="nil"/>
            </w:tcBorders>
            <w:vAlign w:val="bottom"/>
          </w:tcPr>
          <w:p w:rsidR="00E03AEA" w:rsidRPr="00531482" w:rsidRDefault="00E03AEA" w:rsidP="00E03AEA">
            <w:pPr>
              <w:ind w:left="-567"/>
              <w:rPr>
                <w:rFonts w:ascii="Arial" w:eastAsia="Times New Roman" w:hAnsi="Arial" w:cs="Arial"/>
                <w:sz w:val="24"/>
                <w:szCs w:val="24"/>
              </w:rPr>
            </w:pPr>
            <w:r w:rsidRPr="00531482">
              <w:rPr>
                <w:rFonts w:ascii="Arial" w:eastAsia="Times New Roman" w:hAnsi="Arial" w:cs="Arial"/>
                <w:sz w:val="24"/>
                <w:szCs w:val="24"/>
              </w:rPr>
              <w:t>»</w:t>
            </w:r>
          </w:p>
        </w:tc>
        <w:tc>
          <w:tcPr>
            <w:tcW w:w="1588" w:type="dxa"/>
            <w:tcBorders>
              <w:top w:val="nil"/>
              <w:left w:val="nil"/>
              <w:bottom w:val="single" w:sz="4" w:space="0" w:color="auto"/>
              <w:right w:val="nil"/>
            </w:tcBorders>
            <w:vAlign w:val="bottom"/>
          </w:tcPr>
          <w:p w:rsidR="00E03AEA" w:rsidRPr="00531482" w:rsidRDefault="00E03AEA" w:rsidP="00E03AEA">
            <w:pPr>
              <w:ind w:left="-567"/>
              <w:jc w:val="center"/>
              <w:rPr>
                <w:rFonts w:ascii="Arial" w:eastAsia="Times New Roman" w:hAnsi="Arial" w:cs="Arial"/>
                <w:sz w:val="24"/>
                <w:szCs w:val="24"/>
              </w:rPr>
            </w:pPr>
          </w:p>
        </w:tc>
        <w:tc>
          <w:tcPr>
            <w:tcW w:w="113" w:type="dxa"/>
            <w:tcBorders>
              <w:top w:val="nil"/>
              <w:left w:val="nil"/>
              <w:bottom w:val="nil"/>
              <w:right w:val="nil"/>
            </w:tcBorders>
            <w:vAlign w:val="bottom"/>
          </w:tcPr>
          <w:p w:rsidR="00E03AEA" w:rsidRPr="00531482" w:rsidRDefault="00E03AEA" w:rsidP="00E03AEA">
            <w:pPr>
              <w:ind w:left="-567"/>
              <w:rPr>
                <w:rFonts w:ascii="Arial" w:eastAsia="Times New Roman" w:hAnsi="Arial" w:cs="Arial"/>
                <w:sz w:val="24"/>
                <w:szCs w:val="24"/>
              </w:rPr>
            </w:pPr>
          </w:p>
        </w:tc>
        <w:tc>
          <w:tcPr>
            <w:tcW w:w="680" w:type="dxa"/>
            <w:tcBorders>
              <w:top w:val="nil"/>
              <w:left w:val="nil"/>
              <w:bottom w:val="single" w:sz="4" w:space="0" w:color="auto"/>
              <w:right w:val="nil"/>
            </w:tcBorders>
            <w:vAlign w:val="bottom"/>
          </w:tcPr>
          <w:p w:rsidR="00E03AEA" w:rsidRPr="00531482" w:rsidRDefault="00E03AEA" w:rsidP="00E03AEA">
            <w:pPr>
              <w:ind w:left="-567"/>
              <w:jc w:val="center"/>
              <w:rPr>
                <w:rFonts w:ascii="Arial" w:eastAsia="Times New Roman" w:hAnsi="Arial" w:cs="Arial"/>
                <w:sz w:val="24"/>
                <w:szCs w:val="24"/>
              </w:rPr>
            </w:pPr>
          </w:p>
        </w:tc>
        <w:tc>
          <w:tcPr>
            <w:tcW w:w="340" w:type="dxa"/>
            <w:tcBorders>
              <w:top w:val="nil"/>
              <w:left w:val="nil"/>
              <w:bottom w:val="nil"/>
              <w:right w:val="nil"/>
            </w:tcBorders>
            <w:vAlign w:val="bottom"/>
          </w:tcPr>
          <w:p w:rsidR="00E03AEA" w:rsidRPr="00531482" w:rsidRDefault="00E03AEA" w:rsidP="00E03AEA">
            <w:pPr>
              <w:ind w:left="-567"/>
              <w:rPr>
                <w:rFonts w:ascii="Arial" w:eastAsia="Times New Roman" w:hAnsi="Arial" w:cs="Arial"/>
                <w:sz w:val="24"/>
                <w:szCs w:val="24"/>
              </w:rPr>
            </w:pPr>
          </w:p>
        </w:tc>
      </w:tr>
      <w:tr w:rsidR="00E03AEA" w:rsidRPr="00F57E51" w:rsidTr="008E0DB8">
        <w:tc>
          <w:tcPr>
            <w:tcW w:w="4536" w:type="dxa"/>
            <w:tcBorders>
              <w:top w:val="nil"/>
              <w:left w:val="nil"/>
              <w:bottom w:val="nil"/>
              <w:right w:val="nil"/>
            </w:tcBorders>
          </w:tcPr>
          <w:p w:rsidR="00E03AEA" w:rsidRPr="00F57E51" w:rsidRDefault="00E03AEA" w:rsidP="00E03AEA">
            <w:pPr>
              <w:ind w:left="-567"/>
              <w:jc w:val="center"/>
              <w:rPr>
                <w:rFonts w:ascii="Arial" w:eastAsia="Times New Roman" w:hAnsi="Arial" w:cs="Arial"/>
                <w:sz w:val="16"/>
                <w:szCs w:val="16"/>
              </w:rPr>
            </w:pPr>
            <w:r w:rsidRPr="00F57E51">
              <w:rPr>
                <w:rFonts w:ascii="Arial" w:eastAsia="Times New Roman" w:hAnsi="Arial" w:cs="Arial"/>
                <w:sz w:val="16"/>
                <w:szCs w:val="16"/>
              </w:rPr>
              <w:t>(подпись заявителя)</w:t>
            </w:r>
          </w:p>
        </w:tc>
        <w:tc>
          <w:tcPr>
            <w:tcW w:w="1928" w:type="dxa"/>
            <w:tcBorders>
              <w:top w:val="nil"/>
              <w:left w:val="nil"/>
              <w:bottom w:val="nil"/>
              <w:right w:val="nil"/>
            </w:tcBorders>
          </w:tcPr>
          <w:p w:rsidR="00E03AEA" w:rsidRPr="00F57E51" w:rsidRDefault="00E03AEA" w:rsidP="00E03AEA">
            <w:pPr>
              <w:ind w:left="-567"/>
              <w:rPr>
                <w:rFonts w:ascii="Arial" w:eastAsia="Times New Roman" w:hAnsi="Arial" w:cs="Arial"/>
                <w:sz w:val="16"/>
                <w:szCs w:val="16"/>
              </w:rPr>
            </w:pPr>
          </w:p>
        </w:tc>
        <w:tc>
          <w:tcPr>
            <w:tcW w:w="199" w:type="dxa"/>
            <w:tcBorders>
              <w:top w:val="nil"/>
              <w:left w:val="nil"/>
              <w:bottom w:val="nil"/>
              <w:right w:val="nil"/>
            </w:tcBorders>
          </w:tcPr>
          <w:p w:rsidR="00E03AEA" w:rsidRPr="00F57E51" w:rsidRDefault="00E03AEA" w:rsidP="00E03AEA">
            <w:pPr>
              <w:ind w:left="-567"/>
              <w:rPr>
                <w:rFonts w:ascii="Arial" w:eastAsia="Times New Roman" w:hAnsi="Arial" w:cs="Arial"/>
                <w:sz w:val="16"/>
                <w:szCs w:val="16"/>
              </w:rPr>
            </w:pPr>
          </w:p>
        </w:tc>
        <w:tc>
          <w:tcPr>
            <w:tcW w:w="397" w:type="dxa"/>
            <w:tcBorders>
              <w:top w:val="nil"/>
              <w:left w:val="nil"/>
              <w:bottom w:val="nil"/>
              <w:right w:val="nil"/>
            </w:tcBorders>
          </w:tcPr>
          <w:p w:rsidR="00E03AEA" w:rsidRPr="00F57E51" w:rsidRDefault="00E03AEA" w:rsidP="00E03AEA">
            <w:pPr>
              <w:ind w:left="-567"/>
              <w:jc w:val="center"/>
              <w:rPr>
                <w:rFonts w:ascii="Arial" w:eastAsia="Times New Roman" w:hAnsi="Arial" w:cs="Arial"/>
                <w:sz w:val="16"/>
                <w:szCs w:val="16"/>
              </w:rPr>
            </w:pPr>
          </w:p>
        </w:tc>
        <w:tc>
          <w:tcPr>
            <w:tcW w:w="255" w:type="dxa"/>
            <w:tcBorders>
              <w:top w:val="nil"/>
              <w:left w:val="nil"/>
              <w:bottom w:val="nil"/>
              <w:right w:val="nil"/>
            </w:tcBorders>
          </w:tcPr>
          <w:p w:rsidR="00E03AEA" w:rsidRPr="00F57E51" w:rsidRDefault="00E03AEA" w:rsidP="00E03AEA">
            <w:pPr>
              <w:ind w:left="-567"/>
              <w:rPr>
                <w:rFonts w:ascii="Arial" w:eastAsia="Times New Roman" w:hAnsi="Arial" w:cs="Arial"/>
                <w:sz w:val="16"/>
                <w:szCs w:val="16"/>
              </w:rPr>
            </w:pPr>
          </w:p>
        </w:tc>
        <w:tc>
          <w:tcPr>
            <w:tcW w:w="1588" w:type="dxa"/>
            <w:tcBorders>
              <w:top w:val="nil"/>
              <w:left w:val="nil"/>
              <w:bottom w:val="nil"/>
              <w:right w:val="nil"/>
            </w:tcBorders>
          </w:tcPr>
          <w:p w:rsidR="00E03AEA" w:rsidRPr="00F57E51" w:rsidRDefault="00E03AEA" w:rsidP="00E03AEA">
            <w:pPr>
              <w:ind w:left="-567"/>
              <w:jc w:val="center"/>
              <w:rPr>
                <w:rFonts w:ascii="Arial" w:eastAsia="Times New Roman" w:hAnsi="Arial" w:cs="Arial"/>
                <w:sz w:val="16"/>
                <w:szCs w:val="16"/>
              </w:rPr>
            </w:pPr>
            <w:r w:rsidRPr="00F57E51">
              <w:rPr>
                <w:rFonts w:ascii="Arial" w:eastAsia="Times New Roman" w:hAnsi="Arial" w:cs="Arial"/>
                <w:sz w:val="16"/>
                <w:szCs w:val="16"/>
              </w:rPr>
              <w:t>(дата)</w:t>
            </w:r>
          </w:p>
        </w:tc>
        <w:tc>
          <w:tcPr>
            <w:tcW w:w="113" w:type="dxa"/>
            <w:tcBorders>
              <w:top w:val="nil"/>
              <w:left w:val="nil"/>
              <w:bottom w:val="nil"/>
              <w:right w:val="nil"/>
            </w:tcBorders>
          </w:tcPr>
          <w:p w:rsidR="00E03AEA" w:rsidRPr="00F57E51" w:rsidRDefault="00E03AEA" w:rsidP="00E03AEA">
            <w:pPr>
              <w:ind w:left="-567"/>
              <w:jc w:val="right"/>
              <w:rPr>
                <w:rFonts w:ascii="Arial" w:eastAsia="Times New Roman" w:hAnsi="Arial" w:cs="Arial"/>
                <w:sz w:val="16"/>
                <w:szCs w:val="16"/>
              </w:rPr>
            </w:pPr>
          </w:p>
        </w:tc>
        <w:tc>
          <w:tcPr>
            <w:tcW w:w="680" w:type="dxa"/>
            <w:tcBorders>
              <w:top w:val="nil"/>
              <w:left w:val="nil"/>
              <w:bottom w:val="nil"/>
              <w:right w:val="nil"/>
            </w:tcBorders>
          </w:tcPr>
          <w:p w:rsidR="00E03AEA" w:rsidRPr="00F57E51" w:rsidRDefault="00E03AEA" w:rsidP="00E03AEA">
            <w:pPr>
              <w:ind w:left="-567"/>
              <w:jc w:val="center"/>
              <w:rPr>
                <w:rFonts w:ascii="Arial" w:eastAsia="Times New Roman" w:hAnsi="Arial" w:cs="Arial"/>
                <w:sz w:val="16"/>
                <w:szCs w:val="16"/>
              </w:rPr>
            </w:pPr>
          </w:p>
        </w:tc>
        <w:tc>
          <w:tcPr>
            <w:tcW w:w="340" w:type="dxa"/>
            <w:tcBorders>
              <w:top w:val="nil"/>
              <w:left w:val="nil"/>
              <w:bottom w:val="nil"/>
              <w:right w:val="nil"/>
            </w:tcBorders>
          </w:tcPr>
          <w:p w:rsidR="00E03AEA" w:rsidRPr="00F57E51" w:rsidRDefault="00E03AEA" w:rsidP="00E03AEA">
            <w:pPr>
              <w:ind w:left="-567"/>
              <w:rPr>
                <w:rFonts w:ascii="Arial" w:eastAsia="Times New Roman" w:hAnsi="Arial" w:cs="Arial"/>
                <w:sz w:val="16"/>
                <w:szCs w:val="16"/>
              </w:rPr>
            </w:pPr>
          </w:p>
        </w:tc>
      </w:tr>
    </w:tbl>
    <w:p w:rsidR="00E03AEA" w:rsidRPr="00531482" w:rsidRDefault="00E03AEA" w:rsidP="00E03AEA">
      <w:pPr>
        <w:spacing w:before="360" w:after="180"/>
        <w:ind w:left="-567"/>
        <w:rPr>
          <w:rFonts w:ascii="Arial" w:eastAsia="Times New Roman" w:hAnsi="Arial" w:cs="Arial"/>
          <w:spacing w:val="2"/>
          <w:sz w:val="24"/>
          <w:szCs w:val="24"/>
        </w:rPr>
      </w:pPr>
      <w:r w:rsidRPr="00531482">
        <w:rPr>
          <w:rFonts w:ascii="Arial" w:eastAsia="Times New Roman" w:hAnsi="Arial" w:cs="Arial"/>
          <w:spacing w:val="2"/>
          <w:sz w:val="24"/>
          <w:szCs w:val="24"/>
        </w:rPr>
        <w:t>Настоящим подтверждаю, что сведения, указанные в настоящем комплексном запросе, на дату представления комплексного запроса достоверны.</w:t>
      </w:r>
    </w:p>
    <w:p w:rsidR="00E03AEA" w:rsidRPr="00531482" w:rsidRDefault="00E03AEA" w:rsidP="00E03AEA">
      <w:pPr>
        <w:ind w:left="-567"/>
        <w:rPr>
          <w:rFonts w:ascii="Arial" w:eastAsia="Times New Roman" w:hAnsi="Arial" w:cs="Arial"/>
          <w:sz w:val="24"/>
          <w:szCs w:val="24"/>
        </w:rPr>
      </w:pPr>
    </w:p>
    <w:p w:rsidR="00E03AEA" w:rsidRPr="00F57E51" w:rsidRDefault="00E03AEA" w:rsidP="00E03AEA">
      <w:pPr>
        <w:pBdr>
          <w:top w:val="single" w:sz="4" w:space="1" w:color="auto"/>
        </w:pBdr>
        <w:spacing w:after="600"/>
        <w:ind w:left="-567"/>
        <w:jc w:val="center"/>
        <w:rPr>
          <w:rFonts w:ascii="Arial" w:eastAsia="Times New Roman" w:hAnsi="Arial" w:cs="Arial"/>
          <w:sz w:val="16"/>
          <w:szCs w:val="16"/>
        </w:rPr>
      </w:pPr>
      <w:r w:rsidRPr="00F57E51">
        <w:rPr>
          <w:rFonts w:ascii="Arial" w:eastAsia="Times New Roman" w:hAnsi="Arial" w:cs="Arial"/>
          <w:sz w:val="16"/>
          <w:szCs w:val="16"/>
        </w:rPr>
        <w:t>(фамилия, имя, отчество (при наличии) и подпись заявителя)</w:t>
      </w:r>
    </w:p>
    <w:sectPr w:rsidR="00E03AEA" w:rsidRPr="00F57E51" w:rsidSect="00E03AEA">
      <w:pgSz w:w="11906" w:h="16838"/>
      <w:pgMar w:top="1134" w:right="850" w:bottom="709"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4307D" w:rsidRDefault="0014307D" w:rsidP="002713F3">
      <w:r>
        <w:separator/>
      </w:r>
    </w:p>
  </w:endnote>
  <w:endnote w:type="continuationSeparator" w:id="0">
    <w:p w:rsidR="0014307D" w:rsidRDefault="0014307D" w:rsidP="002713F3">
      <w:r>
        <w:continuationSeparator/>
      </w:r>
    </w:p>
  </w:endnote>
  <w:endnote w:id="1">
    <w:p w:rsidR="00E03AEA" w:rsidRDefault="00E03AEA" w:rsidP="00E03AEA">
      <w:pPr>
        <w:pStyle w:val="11"/>
        <w:ind w:firstLine="567"/>
      </w:pPr>
      <w:r>
        <w:rPr>
          <w:rStyle w:val="afa"/>
        </w:rPr>
        <w:t>1</w:t>
      </w:r>
      <w:r>
        <w:t> </w:t>
      </w:r>
      <w:r w:rsidRPr="00956180">
        <w:t>Составляется при однократном обращении заявителя.</w:t>
      </w:r>
    </w:p>
  </w:endnote>
  <w:endnote w:id="2">
    <w:p w:rsidR="00E03AEA" w:rsidRDefault="00E03AEA" w:rsidP="00E03AEA">
      <w:pPr>
        <w:pStyle w:val="11"/>
        <w:ind w:firstLine="567"/>
      </w:pPr>
      <w:r>
        <w:rPr>
          <w:rStyle w:val="afa"/>
        </w:rPr>
        <w:t>2</w:t>
      </w:r>
      <w:r>
        <w:t> </w:t>
      </w:r>
      <w:r w:rsidRPr="00956180">
        <w:t>Указывается заявителем при желании.</w:t>
      </w:r>
    </w:p>
  </w:endnote>
  <w:endnote w:id="3">
    <w:p w:rsidR="00E03AEA" w:rsidRDefault="00E03AEA" w:rsidP="00E03AEA">
      <w:pPr>
        <w:pStyle w:val="11"/>
        <w:ind w:firstLine="567"/>
      </w:pPr>
      <w:r>
        <w:rPr>
          <w:rStyle w:val="afa"/>
        </w:rPr>
        <w:t>3</w:t>
      </w:r>
      <w:r>
        <w:t> </w:t>
      </w:r>
      <w:r w:rsidRPr="00956180">
        <w:t>Указываются государственные и (или) муниципальные услуги, которые желает получить заявитель.</w:t>
      </w:r>
    </w:p>
  </w:endnote>
  <w:endnote w:id="4">
    <w:p w:rsidR="00E03AEA" w:rsidRDefault="00E03AEA" w:rsidP="00E03AEA">
      <w:pPr>
        <w:pStyle w:val="11"/>
        <w:ind w:firstLine="567"/>
      </w:pPr>
      <w:r>
        <w:rPr>
          <w:rStyle w:val="afa"/>
        </w:rPr>
        <w:t>4</w:t>
      </w:r>
      <w:r>
        <w:t> </w:t>
      </w:r>
      <w:r w:rsidRPr="00956180">
        <w:t xml:space="preserve">Указывается последовательность предоставления государственных и (или) муниципальных услуг, перечисленных в разделе </w:t>
      </w:r>
      <w:r>
        <w:t>«</w:t>
      </w:r>
      <w:r w:rsidRPr="00956180">
        <w:t>Наименование государственной и (или) муниципальной услуги</w:t>
      </w:r>
      <w:r>
        <w:t>»</w:t>
      </w:r>
      <w:r w:rsidRPr="00956180">
        <w:t>:</w:t>
      </w:r>
    </w:p>
    <w:p w:rsidR="00E03AEA" w:rsidRDefault="00E03AEA" w:rsidP="00E03AEA">
      <w:pPr>
        <w:pStyle w:val="11"/>
        <w:ind w:firstLine="567"/>
      </w:pPr>
      <w:r>
        <w:t>- </w:t>
      </w:r>
      <w:proofErr w:type="gramStart"/>
      <w:r w:rsidRPr="00956180">
        <w:t>первичная</w:t>
      </w:r>
      <w:proofErr w:type="gramEnd"/>
      <w:r w:rsidRPr="00956180">
        <w:t xml:space="preserve"> (предоставление государственной и (или) муниципальной услуги возможно без получения результатов иных государственных и (или) муниципальных услуг, указанных в разделе </w:t>
      </w:r>
      <w:r>
        <w:t>«</w:t>
      </w:r>
      <w:r w:rsidRPr="00956180">
        <w:t>Наименование государственной и (или) муниципальной услуги</w:t>
      </w:r>
      <w:r>
        <w:t>»</w:t>
      </w:r>
      <w:r w:rsidRPr="00956180">
        <w:t>);</w:t>
      </w:r>
    </w:p>
    <w:p w:rsidR="00E03AEA" w:rsidRDefault="00E03AEA" w:rsidP="00E03AEA">
      <w:pPr>
        <w:pStyle w:val="11"/>
        <w:ind w:firstLine="567"/>
      </w:pPr>
      <w:r>
        <w:t>- </w:t>
      </w:r>
      <w:r w:rsidRPr="00956180">
        <w:t xml:space="preserve">по результату предоставления услуги </w:t>
      </w:r>
      <w:r>
        <w:t>«</w:t>
      </w:r>
      <w:r w:rsidRPr="00956180">
        <w:t>...</w:t>
      </w:r>
      <w:r>
        <w:t>»</w:t>
      </w:r>
      <w:r w:rsidRPr="00956180">
        <w:t xml:space="preserve"> (в кавычках излагается наименование государственной и (или) муниципальной услуги, указанной в разделе </w:t>
      </w:r>
      <w:r>
        <w:t>«</w:t>
      </w:r>
      <w:r w:rsidRPr="00956180">
        <w:t>Наименование государственной и (или) муниципальной услуги</w:t>
      </w:r>
      <w:r>
        <w:t>»</w:t>
      </w:r>
      <w:r w:rsidRPr="00956180">
        <w:t>, необходимой для предоставления выбранной государственной и (или) муниципальной услуги).</w:t>
      </w:r>
    </w:p>
  </w:endnote>
  <w:endnote w:id="5">
    <w:p w:rsidR="00E03AEA" w:rsidRDefault="00E03AEA" w:rsidP="00E03AEA">
      <w:pPr>
        <w:pStyle w:val="11"/>
        <w:keepLines/>
        <w:ind w:firstLine="567"/>
      </w:pPr>
      <w:r>
        <w:rPr>
          <w:rStyle w:val="afa"/>
        </w:rPr>
        <w:t>5</w:t>
      </w:r>
      <w:r>
        <w:t> </w:t>
      </w:r>
      <w:r w:rsidRPr="00956180">
        <w:t xml:space="preserve">Подпись заявителя о досрочном получении результата предоставления государственной и (или) муниципальной услуги, указанной в разделе </w:t>
      </w:r>
      <w:r>
        <w:t>«</w:t>
      </w:r>
      <w:r w:rsidRPr="00956180">
        <w:t>Наименование государственной и (или) муниципальной услуги</w:t>
      </w:r>
      <w:r>
        <w:t>»</w:t>
      </w:r>
      <w:r w:rsidRPr="00956180">
        <w:t>, до окончания общего срока выполнения комплексного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w:t>
      </w:r>
    </w:p>
  </w:endnote>
  <w:endnote w:id="6">
    <w:p w:rsidR="00E03AEA" w:rsidRDefault="00E03AEA" w:rsidP="00E03AEA">
      <w:pPr>
        <w:pStyle w:val="11"/>
        <w:ind w:firstLine="567"/>
      </w:pPr>
      <w:r>
        <w:rPr>
          <w:rStyle w:val="afa"/>
        </w:rPr>
        <w:t>6</w:t>
      </w:r>
      <w:r>
        <w:t> </w:t>
      </w:r>
      <w:r w:rsidRPr="00956180">
        <w:t xml:space="preserve">Указываются иные необходимые для предоставления выбранных заявителем государственных и (или) муниципальных услуг сведения, содержащиеся в формах заявлений, предусмотренных нормативными правовыми актами Российской Федерации, регулирующими предоставление государственных и (или) муниципальных услуг, указанных в разделе </w:t>
      </w:r>
      <w:r>
        <w:t>«</w:t>
      </w:r>
      <w:r w:rsidRPr="00956180">
        <w:t>Наименование государственной и (или) муниципальной услуги</w:t>
      </w:r>
      <w:r>
        <w:t>»</w:t>
      </w:r>
      <w:r w:rsidRPr="00956180">
        <w:t>.</w:t>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4307D" w:rsidRDefault="0014307D" w:rsidP="002713F3">
      <w:r>
        <w:separator/>
      </w:r>
    </w:p>
  </w:footnote>
  <w:footnote w:type="continuationSeparator" w:id="0">
    <w:p w:rsidR="0014307D" w:rsidRDefault="0014307D" w:rsidP="002713F3">
      <w:r>
        <w:continuationSeparator/>
      </w:r>
    </w:p>
  </w:footnote>
  <w:footnote w:id="1">
    <w:p w:rsidR="00E03AEA" w:rsidRPr="005920DA" w:rsidRDefault="00E03AEA" w:rsidP="00E03AEA">
      <w:pPr>
        <w:pStyle w:val="af5"/>
        <w:rPr>
          <w:rFonts w:ascii="Calibri" w:hAnsi="Calibri"/>
        </w:rPr>
      </w:pPr>
      <w:r>
        <w:rPr>
          <w:rStyle w:val="af7"/>
        </w:rPr>
        <w:footnoteRef/>
      </w:r>
      <w:r>
        <w:t xml:space="preserve"> </w:t>
      </w:r>
      <w:r>
        <w:rPr>
          <w:rFonts w:ascii="Times New Roman" w:eastAsia="Calibri" w:hAnsi="Times New Roman"/>
          <w:szCs w:val="28"/>
        </w:rPr>
        <w:t>Указывается в случае наличия возможности предоставления муниципальной услуги в МФЦ в рамках комплексного запроса</w:t>
      </w:r>
    </w:p>
  </w:footnote>
  <w:footnote w:id="2">
    <w:p w:rsidR="00E03AEA" w:rsidRPr="005124B3" w:rsidRDefault="00E03AEA" w:rsidP="00E03AEA">
      <w:pPr>
        <w:pStyle w:val="af5"/>
        <w:rPr>
          <w:rFonts w:ascii="Calibri" w:hAnsi="Calibri"/>
        </w:rPr>
      </w:pPr>
      <w:r>
        <w:rPr>
          <w:rStyle w:val="af7"/>
        </w:rPr>
        <w:footnoteRef/>
      </w:r>
      <w:r>
        <w:t xml:space="preserve"> </w:t>
      </w:r>
      <w:r>
        <w:rPr>
          <w:rFonts w:ascii="Times New Roman" w:eastAsia="Calibri" w:hAnsi="Times New Roman"/>
          <w:szCs w:val="28"/>
        </w:rPr>
        <w:t>Указывается в случае наличия возможности предоставления муниципальной услуги в МФЦ в рамках комплексного запроса</w:t>
      </w:r>
    </w:p>
  </w:footnote>
  <w:footnote w:id="3">
    <w:p w:rsidR="00E03AEA" w:rsidRPr="00443C11" w:rsidRDefault="00E03AEA" w:rsidP="00E03AEA">
      <w:pPr>
        <w:pStyle w:val="af5"/>
        <w:rPr>
          <w:rFonts w:ascii="Calibri" w:hAnsi="Calibri"/>
        </w:rPr>
      </w:pPr>
      <w:r>
        <w:rPr>
          <w:rStyle w:val="af7"/>
        </w:rPr>
        <w:footnoteRef/>
      </w:r>
      <w:r>
        <w:t xml:space="preserve"> </w:t>
      </w:r>
      <w:r>
        <w:rPr>
          <w:rFonts w:ascii="Times New Roman" w:eastAsia="Calibri" w:hAnsi="Times New Roman"/>
          <w:szCs w:val="28"/>
        </w:rPr>
        <w:t>Указывается в случае наличия возможности предоставления муниципальной услуги в МФЦ в рамках комплексного запроса</w:t>
      </w:r>
    </w:p>
  </w:footnote>
  <w:footnote w:id="4">
    <w:p w:rsidR="00E03AEA" w:rsidRPr="00537F05" w:rsidRDefault="00E03AEA" w:rsidP="00E03AEA">
      <w:pPr>
        <w:pStyle w:val="af5"/>
        <w:rPr>
          <w:rFonts w:ascii="Calibri" w:hAnsi="Calibri"/>
        </w:rPr>
      </w:pPr>
      <w:r>
        <w:rPr>
          <w:rStyle w:val="af7"/>
        </w:rPr>
        <w:footnoteRef/>
      </w:r>
      <w:r>
        <w:t xml:space="preserve"> </w:t>
      </w:r>
      <w:r>
        <w:rPr>
          <w:rFonts w:ascii="Times New Roman" w:eastAsia="Calibri" w:hAnsi="Times New Roman"/>
          <w:szCs w:val="28"/>
        </w:rPr>
        <w:t>Указывается в случае наличия возможности предоставления муниципальной услуги в МФЦ в рамках комплексного запроса.</w:t>
      </w:r>
    </w:p>
  </w:footnote>
  <w:footnote w:id="5">
    <w:p w:rsidR="00E03AEA" w:rsidRPr="00472DD9" w:rsidRDefault="00E03AEA" w:rsidP="00E03AEA">
      <w:pPr>
        <w:pStyle w:val="af5"/>
        <w:rPr>
          <w:rFonts w:ascii="Times New Roman" w:hAnsi="Times New Roman"/>
        </w:rPr>
      </w:pPr>
      <w:r>
        <w:rPr>
          <w:rStyle w:val="af7"/>
        </w:rPr>
        <w:footnoteRef/>
      </w:r>
      <w:r>
        <w:t xml:space="preserve"> </w:t>
      </w:r>
      <w:r>
        <w:rPr>
          <w:rFonts w:ascii="Times New Roman" w:hAnsi="Times New Roman"/>
        </w:rPr>
        <w:t>Федеральный закон</w:t>
      </w:r>
      <w:r w:rsidRPr="00472DD9">
        <w:rPr>
          <w:rFonts w:ascii="Times New Roman" w:hAnsi="Times New Roman"/>
        </w:rPr>
        <w:t xml:space="preserve"> от 1 декабря 2014 года № 419-ФЗ</w:t>
      </w:r>
      <w:r>
        <w:rPr>
          <w:rFonts w:ascii="Times New Roman" w:hAnsi="Times New Roman"/>
        </w:rPr>
        <w:t xml:space="preserve"> вступает в силу с 1 января 2016 года.</w:t>
      </w:r>
    </w:p>
  </w:footnote>
  <w:footnote w:id="6">
    <w:p w:rsidR="00E03AEA" w:rsidRPr="00C81C09" w:rsidRDefault="00E03AEA" w:rsidP="00E03AEA">
      <w:pPr>
        <w:pStyle w:val="af5"/>
        <w:rPr>
          <w:rFonts w:ascii="Calibri" w:hAnsi="Calibri"/>
        </w:rPr>
      </w:pPr>
      <w:r>
        <w:rPr>
          <w:rStyle w:val="af7"/>
        </w:rPr>
        <w:footnoteRef/>
      </w:r>
      <w:r>
        <w:t xml:space="preserve"> </w:t>
      </w:r>
      <w:r>
        <w:rPr>
          <w:rFonts w:ascii="Times New Roman" w:eastAsia="Calibri" w:hAnsi="Times New Roman"/>
          <w:szCs w:val="28"/>
        </w:rPr>
        <w:t>Указывается в случае наличия возможности предоставления муниципальной услуги в МФЦ в рамках комплексного запроса.</w:t>
      </w:r>
    </w:p>
  </w:footnote>
  <w:footnote w:id="7">
    <w:p w:rsidR="00E03AEA" w:rsidRPr="000B5AE2" w:rsidRDefault="00E03AEA" w:rsidP="00E03AEA">
      <w:pPr>
        <w:pStyle w:val="af5"/>
        <w:rPr>
          <w:rFonts w:ascii="Calibri" w:hAnsi="Calibri"/>
        </w:rPr>
      </w:pPr>
      <w:r w:rsidRPr="000B5AE2">
        <w:rPr>
          <w:rStyle w:val="af7"/>
        </w:rPr>
        <w:footnoteRef/>
      </w:r>
      <w:r w:rsidRPr="000B5AE2">
        <w:t xml:space="preserve"> </w:t>
      </w:r>
      <w:r w:rsidRPr="000B5AE2">
        <w:rPr>
          <w:rFonts w:ascii="Times New Roman" w:eastAsia="Calibri" w:hAnsi="Times New Roman"/>
          <w:szCs w:val="28"/>
        </w:rPr>
        <w:t xml:space="preserve">Указывается необходимое количество этапов, при этом первые </w:t>
      </w:r>
      <w:r>
        <w:rPr>
          <w:rFonts w:ascii="Times New Roman" w:eastAsia="Calibri" w:hAnsi="Times New Roman"/>
          <w:szCs w:val="28"/>
        </w:rPr>
        <w:t>четыре</w:t>
      </w:r>
      <w:r w:rsidRPr="000B5AE2">
        <w:rPr>
          <w:rFonts w:ascii="Times New Roman" w:eastAsia="Calibri" w:hAnsi="Times New Roman"/>
          <w:szCs w:val="28"/>
        </w:rPr>
        <w:t xml:space="preserve"> этапа обязательные</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996D05"/>
    <w:multiLevelType w:val="hybridMultilevel"/>
    <w:tmpl w:val="1BE2EE38"/>
    <w:lvl w:ilvl="0" w:tplc="BF2A41AE">
      <w:start w:val="1"/>
      <w:numFmt w:val="decimal"/>
      <w:lvlText w:val="%1."/>
      <w:lvlJc w:val="left"/>
      <w:pPr>
        <w:ind w:left="735" w:hanging="360"/>
      </w:pPr>
      <w:rPr>
        <w:rFonts w:hint="default"/>
      </w:rPr>
    </w:lvl>
    <w:lvl w:ilvl="1" w:tplc="04190019" w:tentative="1">
      <w:start w:val="1"/>
      <w:numFmt w:val="lowerLetter"/>
      <w:lvlText w:val="%2."/>
      <w:lvlJc w:val="left"/>
      <w:pPr>
        <w:ind w:left="1455" w:hanging="360"/>
      </w:pPr>
    </w:lvl>
    <w:lvl w:ilvl="2" w:tplc="0419001B" w:tentative="1">
      <w:start w:val="1"/>
      <w:numFmt w:val="lowerRoman"/>
      <w:lvlText w:val="%3."/>
      <w:lvlJc w:val="right"/>
      <w:pPr>
        <w:ind w:left="2175" w:hanging="180"/>
      </w:pPr>
    </w:lvl>
    <w:lvl w:ilvl="3" w:tplc="0419000F" w:tentative="1">
      <w:start w:val="1"/>
      <w:numFmt w:val="decimal"/>
      <w:lvlText w:val="%4."/>
      <w:lvlJc w:val="left"/>
      <w:pPr>
        <w:ind w:left="2895" w:hanging="360"/>
      </w:pPr>
    </w:lvl>
    <w:lvl w:ilvl="4" w:tplc="04190019" w:tentative="1">
      <w:start w:val="1"/>
      <w:numFmt w:val="lowerLetter"/>
      <w:lvlText w:val="%5."/>
      <w:lvlJc w:val="left"/>
      <w:pPr>
        <w:ind w:left="3615" w:hanging="360"/>
      </w:pPr>
    </w:lvl>
    <w:lvl w:ilvl="5" w:tplc="0419001B" w:tentative="1">
      <w:start w:val="1"/>
      <w:numFmt w:val="lowerRoman"/>
      <w:lvlText w:val="%6."/>
      <w:lvlJc w:val="right"/>
      <w:pPr>
        <w:ind w:left="4335" w:hanging="180"/>
      </w:pPr>
    </w:lvl>
    <w:lvl w:ilvl="6" w:tplc="0419000F" w:tentative="1">
      <w:start w:val="1"/>
      <w:numFmt w:val="decimal"/>
      <w:lvlText w:val="%7."/>
      <w:lvlJc w:val="left"/>
      <w:pPr>
        <w:ind w:left="5055" w:hanging="360"/>
      </w:pPr>
    </w:lvl>
    <w:lvl w:ilvl="7" w:tplc="04190019" w:tentative="1">
      <w:start w:val="1"/>
      <w:numFmt w:val="lowerLetter"/>
      <w:lvlText w:val="%8."/>
      <w:lvlJc w:val="left"/>
      <w:pPr>
        <w:ind w:left="5775" w:hanging="360"/>
      </w:pPr>
    </w:lvl>
    <w:lvl w:ilvl="8" w:tplc="0419001B" w:tentative="1">
      <w:start w:val="1"/>
      <w:numFmt w:val="lowerRoman"/>
      <w:lvlText w:val="%9."/>
      <w:lvlJc w:val="right"/>
      <w:pPr>
        <w:ind w:left="6495" w:hanging="180"/>
      </w:pPr>
    </w:lvl>
  </w:abstractNum>
  <w:abstractNum w:abstractNumId="1">
    <w:nsid w:val="0ED711E6"/>
    <w:multiLevelType w:val="hybridMultilevel"/>
    <w:tmpl w:val="1A58EB46"/>
    <w:lvl w:ilvl="0" w:tplc="CE401C04">
      <w:start w:val="22"/>
      <w:numFmt w:val="decimal"/>
      <w:lvlText w:val="%1."/>
      <w:lvlJc w:val="left"/>
      <w:pPr>
        <w:ind w:left="375" w:hanging="375"/>
      </w:pPr>
      <w:rPr>
        <w:i w:val="0"/>
      </w:rPr>
    </w:lvl>
    <w:lvl w:ilvl="1" w:tplc="04190019">
      <w:start w:val="1"/>
      <w:numFmt w:val="lowerLetter"/>
      <w:lvlText w:val="%2."/>
      <w:lvlJc w:val="left"/>
      <w:pPr>
        <w:ind w:left="1932" w:hanging="360"/>
      </w:pPr>
    </w:lvl>
    <w:lvl w:ilvl="2" w:tplc="0419001B">
      <w:start w:val="1"/>
      <w:numFmt w:val="lowerRoman"/>
      <w:lvlText w:val="%3."/>
      <w:lvlJc w:val="right"/>
      <w:pPr>
        <w:ind w:left="2652" w:hanging="180"/>
      </w:pPr>
    </w:lvl>
    <w:lvl w:ilvl="3" w:tplc="0419000F">
      <w:start w:val="1"/>
      <w:numFmt w:val="decimal"/>
      <w:lvlText w:val="%4."/>
      <w:lvlJc w:val="left"/>
      <w:pPr>
        <w:ind w:left="3372" w:hanging="360"/>
      </w:pPr>
    </w:lvl>
    <w:lvl w:ilvl="4" w:tplc="04190019">
      <w:start w:val="1"/>
      <w:numFmt w:val="lowerLetter"/>
      <w:lvlText w:val="%5."/>
      <w:lvlJc w:val="left"/>
      <w:pPr>
        <w:ind w:left="4092" w:hanging="360"/>
      </w:pPr>
    </w:lvl>
    <w:lvl w:ilvl="5" w:tplc="0419001B">
      <w:start w:val="1"/>
      <w:numFmt w:val="lowerRoman"/>
      <w:lvlText w:val="%6."/>
      <w:lvlJc w:val="right"/>
      <w:pPr>
        <w:ind w:left="4812" w:hanging="180"/>
      </w:pPr>
    </w:lvl>
    <w:lvl w:ilvl="6" w:tplc="0419000F">
      <w:start w:val="1"/>
      <w:numFmt w:val="decimal"/>
      <w:lvlText w:val="%7."/>
      <w:lvlJc w:val="left"/>
      <w:pPr>
        <w:ind w:left="5532" w:hanging="360"/>
      </w:pPr>
    </w:lvl>
    <w:lvl w:ilvl="7" w:tplc="04190019">
      <w:start w:val="1"/>
      <w:numFmt w:val="lowerLetter"/>
      <w:lvlText w:val="%8."/>
      <w:lvlJc w:val="left"/>
      <w:pPr>
        <w:ind w:left="6252" w:hanging="360"/>
      </w:pPr>
    </w:lvl>
    <w:lvl w:ilvl="8" w:tplc="0419001B">
      <w:start w:val="1"/>
      <w:numFmt w:val="lowerRoman"/>
      <w:lvlText w:val="%9."/>
      <w:lvlJc w:val="right"/>
      <w:pPr>
        <w:ind w:left="6972" w:hanging="180"/>
      </w:pPr>
    </w:lvl>
  </w:abstractNum>
  <w:abstractNum w:abstractNumId="2">
    <w:nsid w:val="157A0D1D"/>
    <w:multiLevelType w:val="hybridMultilevel"/>
    <w:tmpl w:val="6A7A2E2A"/>
    <w:lvl w:ilvl="0" w:tplc="BB74C080">
      <w:start w:val="8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15D303C0"/>
    <w:multiLevelType w:val="hybridMultilevel"/>
    <w:tmpl w:val="39144176"/>
    <w:lvl w:ilvl="0" w:tplc="7730E7DA">
      <w:start w:val="1"/>
      <w:numFmt w:val="decimal"/>
      <w:lvlText w:val="%1."/>
      <w:lvlJc w:val="left"/>
      <w:pPr>
        <w:ind w:left="735" w:hanging="360"/>
      </w:pPr>
      <w:rPr>
        <w:rFonts w:hint="default"/>
      </w:rPr>
    </w:lvl>
    <w:lvl w:ilvl="1" w:tplc="04190019" w:tentative="1">
      <w:start w:val="1"/>
      <w:numFmt w:val="lowerLetter"/>
      <w:lvlText w:val="%2."/>
      <w:lvlJc w:val="left"/>
      <w:pPr>
        <w:ind w:left="1455" w:hanging="360"/>
      </w:pPr>
    </w:lvl>
    <w:lvl w:ilvl="2" w:tplc="0419001B" w:tentative="1">
      <w:start w:val="1"/>
      <w:numFmt w:val="lowerRoman"/>
      <w:lvlText w:val="%3."/>
      <w:lvlJc w:val="right"/>
      <w:pPr>
        <w:ind w:left="2175" w:hanging="180"/>
      </w:pPr>
    </w:lvl>
    <w:lvl w:ilvl="3" w:tplc="0419000F" w:tentative="1">
      <w:start w:val="1"/>
      <w:numFmt w:val="decimal"/>
      <w:lvlText w:val="%4."/>
      <w:lvlJc w:val="left"/>
      <w:pPr>
        <w:ind w:left="2895" w:hanging="360"/>
      </w:pPr>
    </w:lvl>
    <w:lvl w:ilvl="4" w:tplc="04190019" w:tentative="1">
      <w:start w:val="1"/>
      <w:numFmt w:val="lowerLetter"/>
      <w:lvlText w:val="%5."/>
      <w:lvlJc w:val="left"/>
      <w:pPr>
        <w:ind w:left="3615" w:hanging="360"/>
      </w:pPr>
    </w:lvl>
    <w:lvl w:ilvl="5" w:tplc="0419001B" w:tentative="1">
      <w:start w:val="1"/>
      <w:numFmt w:val="lowerRoman"/>
      <w:lvlText w:val="%6."/>
      <w:lvlJc w:val="right"/>
      <w:pPr>
        <w:ind w:left="4335" w:hanging="180"/>
      </w:pPr>
    </w:lvl>
    <w:lvl w:ilvl="6" w:tplc="0419000F" w:tentative="1">
      <w:start w:val="1"/>
      <w:numFmt w:val="decimal"/>
      <w:lvlText w:val="%7."/>
      <w:lvlJc w:val="left"/>
      <w:pPr>
        <w:ind w:left="5055" w:hanging="360"/>
      </w:pPr>
    </w:lvl>
    <w:lvl w:ilvl="7" w:tplc="04190019" w:tentative="1">
      <w:start w:val="1"/>
      <w:numFmt w:val="lowerLetter"/>
      <w:lvlText w:val="%8."/>
      <w:lvlJc w:val="left"/>
      <w:pPr>
        <w:ind w:left="5775" w:hanging="360"/>
      </w:pPr>
    </w:lvl>
    <w:lvl w:ilvl="8" w:tplc="0419001B" w:tentative="1">
      <w:start w:val="1"/>
      <w:numFmt w:val="lowerRoman"/>
      <w:lvlText w:val="%9."/>
      <w:lvlJc w:val="right"/>
      <w:pPr>
        <w:ind w:left="6495" w:hanging="180"/>
      </w:pPr>
    </w:lvl>
  </w:abstractNum>
  <w:abstractNum w:abstractNumId="4">
    <w:nsid w:val="16AB55CC"/>
    <w:multiLevelType w:val="hybridMultilevel"/>
    <w:tmpl w:val="A50EB104"/>
    <w:lvl w:ilvl="0" w:tplc="04190011">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BF95CEE"/>
    <w:multiLevelType w:val="hybridMultilevel"/>
    <w:tmpl w:val="0774406A"/>
    <w:lvl w:ilvl="0" w:tplc="0419000F">
      <w:start w:val="8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7921B1E"/>
    <w:multiLevelType w:val="hybridMultilevel"/>
    <w:tmpl w:val="47807F96"/>
    <w:lvl w:ilvl="0" w:tplc="9C56013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nsid w:val="3F124904"/>
    <w:multiLevelType w:val="hybridMultilevel"/>
    <w:tmpl w:val="FAC2A6BA"/>
    <w:lvl w:ilvl="0" w:tplc="3588F93C">
      <w:start w:val="8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4AC52E43"/>
    <w:multiLevelType w:val="hybridMultilevel"/>
    <w:tmpl w:val="72C21746"/>
    <w:lvl w:ilvl="0" w:tplc="36A22CC2">
      <w:start w:val="1"/>
      <w:numFmt w:val="decimal"/>
      <w:lvlText w:val="%1."/>
      <w:lvlJc w:val="left"/>
      <w:pPr>
        <w:tabs>
          <w:tab w:val="num" w:pos="5259"/>
        </w:tabs>
        <w:ind w:left="5259"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5344"/>
        </w:tabs>
        <w:ind w:left="5344" w:hanging="360"/>
      </w:pPr>
    </w:lvl>
    <w:lvl w:ilvl="2" w:tplc="0419001B">
      <w:start w:val="1"/>
      <w:numFmt w:val="lowerRoman"/>
      <w:lvlText w:val="%3."/>
      <w:lvlJc w:val="right"/>
      <w:pPr>
        <w:tabs>
          <w:tab w:val="num" w:pos="6064"/>
        </w:tabs>
        <w:ind w:left="6064" w:hanging="180"/>
      </w:pPr>
    </w:lvl>
    <w:lvl w:ilvl="3" w:tplc="0419000F">
      <w:start w:val="1"/>
      <w:numFmt w:val="decimal"/>
      <w:lvlText w:val="%4."/>
      <w:lvlJc w:val="left"/>
      <w:pPr>
        <w:tabs>
          <w:tab w:val="num" w:pos="6784"/>
        </w:tabs>
        <w:ind w:left="6784" w:hanging="360"/>
      </w:pPr>
    </w:lvl>
    <w:lvl w:ilvl="4" w:tplc="04190019">
      <w:start w:val="1"/>
      <w:numFmt w:val="lowerLetter"/>
      <w:lvlText w:val="%5."/>
      <w:lvlJc w:val="left"/>
      <w:pPr>
        <w:tabs>
          <w:tab w:val="num" w:pos="7504"/>
        </w:tabs>
        <w:ind w:left="7504" w:hanging="360"/>
      </w:pPr>
    </w:lvl>
    <w:lvl w:ilvl="5" w:tplc="0419001B">
      <w:start w:val="1"/>
      <w:numFmt w:val="lowerRoman"/>
      <w:lvlText w:val="%6."/>
      <w:lvlJc w:val="right"/>
      <w:pPr>
        <w:tabs>
          <w:tab w:val="num" w:pos="8224"/>
        </w:tabs>
        <w:ind w:left="8224" w:hanging="180"/>
      </w:pPr>
    </w:lvl>
    <w:lvl w:ilvl="6" w:tplc="0419000F">
      <w:start w:val="1"/>
      <w:numFmt w:val="decimal"/>
      <w:lvlText w:val="%7."/>
      <w:lvlJc w:val="left"/>
      <w:pPr>
        <w:tabs>
          <w:tab w:val="num" w:pos="8944"/>
        </w:tabs>
        <w:ind w:left="8944" w:hanging="360"/>
      </w:pPr>
    </w:lvl>
    <w:lvl w:ilvl="7" w:tplc="04190019">
      <w:start w:val="1"/>
      <w:numFmt w:val="lowerLetter"/>
      <w:lvlText w:val="%8."/>
      <w:lvlJc w:val="left"/>
      <w:pPr>
        <w:tabs>
          <w:tab w:val="num" w:pos="9664"/>
        </w:tabs>
        <w:ind w:left="9664" w:hanging="360"/>
      </w:pPr>
    </w:lvl>
    <w:lvl w:ilvl="8" w:tplc="0419001B">
      <w:start w:val="1"/>
      <w:numFmt w:val="lowerRoman"/>
      <w:lvlText w:val="%9."/>
      <w:lvlJc w:val="right"/>
      <w:pPr>
        <w:tabs>
          <w:tab w:val="num" w:pos="10384"/>
        </w:tabs>
        <w:ind w:left="10384" w:hanging="180"/>
      </w:pPr>
    </w:lvl>
  </w:abstractNum>
  <w:abstractNum w:abstractNumId="10">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10"/>
  </w:num>
  <w:num w:numId="2">
    <w:abstractNumId w:val="7"/>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2"/>
  </w:num>
  <w:num w:numId="7">
    <w:abstractNumId w:val="5"/>
  </w:num>
  <w:num w:numId="8">
    <w:abstractNumId w:val="9"/>
  </w:num>
  <w:num w:numId="9">
    <w:abstractNumId w:val="0"/>
  </w:num>
  <w:num w:numId="10">
    <w:abstractNumId w:val="3"/>
  </w:num>
  <w:num w:numId="11">
    <w:abstractNumId w:val="4"/>
  </w:num>
  <w:num w:numId="12">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useFELayout/>
  </w:compat>
  <w:rsids>
    <w:rsidRoot w:val="008A3A26"/>
    <w:rsid w:val="0000045A"/>
    <w:rsid w:val="00000FED"/>
    <w:rsid w:val="00002705"/>
    <w:rsid w:val="0000311F"/>
    <w:rsid w:val="00003702"/>
    <w:rsid w:val="00003EC8"/>
    <w:rsid w:val="000061FD"/>
    <w:rsid w:val="00012F0D"/>
    <w:rsid w:val="00017910"/>
    <w:rsid w:val="000245AA"/>
    <w:rsid w:val="00024FBE"/>
    <w:rsid w:val="00025316"/>
    <w:rsid w:val="00032148"/>
    <w:rsid w:val="00033E0A"/>
    <w:rsid w:val="0003461F"/>
    <w:rsid w:val="00036C00"/>
    <w:rsid w:val="000372DD"/>
    <w:rsid w:val="000410AD"/>
    <w:rsid w:val="000423B6"/>
    <w:rsid w:val="00043897"/>
    <w:rsid w:val="00046C73"/>
    <w:rsid w:val="00053B99"/>
    <w:rsid w:val="0005566B"/>
    <w:rsid w:val="00060E0A"/>
    <w:rsid w:val="00061925"/>
    <w:rsid w:val="00061FE6"/>
    <w:rsid w:val="0006469F"/>
    <w:rsid w:val="000647E1"/>
    <w:rsid w:val="00067429"/>
    <w:rsid w:val="00070BF6"/>
    <w:rsid w:val="00071211"/>
    <w:rsid w:val="000731D2"/>
    <w:rsid w:val="00073B82"/>
    <w:rsid w:val="00076A8E"/>
    <w:rsid w:val="00077096"/>
    <w:rsid w:val="000778AF"/>
    <w:rsid w:val="00080A02"/>
    <w:rsid w:val="00083E46"/>
    <w:rsid w:val="00087587"/>
    <w:rsid w:val="0009029D"/>
    <w:rsid w:val="00090AD8"/>
    <w:rsid w:val="00090F7F"/>
    <w:rsid w:val="0009178D"/>
    <w:rsid w:val="000919CD"/>
    <w:rsid w:val="000930C9"/>
    <w:rsid w:val="00093CE1"/>
    <w:rsid w:val="00096226"/>
    <w:rsid w:val="000A0F94"/>
    <w:rsid w:val="000A7952"/>
    <w:rsid w:val="000B091C"/>
    <w:rsid w:val="000B1A2F"/>
    <w:rsid w:val="000B2877"/>
    <w:rsid w:val="000B305D"/>
    <w:rsid w:val="000B5EFE"/>
    <w:rsid w:val="000B727A"/>
    <w:rsid w:val="000B7C83"/>
    <w:rsid w:val="000C021B"/>
    <w:rsid w:val="000C08CF"/>
    <w:rsid w:val="000C4CB5"/>
    <w:rsid w:val="000C5350"/>
    <w:rsid w:val="000C55DD"/>
    <w:rsid w:val="000C74ED"/>
    <w:rsid w:val="000C7E3D"/>
    <w:rsid w:val="000C7EC8"/>
    <w:rsid w:val="000D03D8"/>
    <w:rsid w:val="000D265D"/>
    <w:rsid w:val="000D4A39"/>
    <w:rsid w:val="000D7B36"/>
    <w:rsid w:val="000E0AFE"/>
    <w:rsid w:val="000E3C1F"/>
    <w:rsid w:val="000E5854"/>
    <w:rsid w:val="000E6346"/>
    <w:rsid w:val="000F150E"/>
    <w:rsid w:val="000F20FE"/>
    <w:rsid w:val="000F21CF"/>
    <w:rsid w:val="000F2A2E"/>
    <w:rsid w:val="000F3D29"/>
    <w:rsid w:val="000F44DA"/>
    <w:rsid w:val="00101F12"/>
    <w:rsid w:val="001053E8"/>
    <w:rsid w:val="0011097B"/>
    <w:rsid w:val="00111BA1"/>
    <w:rsid w:val="00112FFF"/>
    <w:rsid w:val="0011354E"/>
    <w:rsid w:val="00113CAC"/>
    <w:rsid w:val="001146A3"/>
    <w:rsid w:val="00120B8D"/>
    <w:rsid w:val="00122199"/>
    <w:rsid w:val="001233D3"/>
    <w:rsid w:val="00125593"/>
    <w:rsid w:val="001256BA"/>
    <w:rsid w:val="0012696F"/>
    <w:rsid w:val="00126EA7"/>
    <w:rsid w:val="00127C47"/>
    <w:rsid w:val="00130C0B"/>
    <w:rsid w:val="0013126A"/>
    <w:rsid w:val="00135479"/>
    <w:rsid w:val="00135639"/>
    <w:rsid w:val="00136C2D"/>
    <w:rsid w:val="00140074"/>
    <w:rsid w:val="00142257"/>
    <w:rsid w:val="0014307D"/>
    <w:rsid w:val="0014495C"/>
    <w:rsid w:val="00144DB2"/>
    <w:rsid w:val="001456D8"/>
    <w:rsid w:val="00146B92"/>
    <w:rsid w:val="00151095"/>
    <w:rsid w:val="0015739B"/>
    <w:rsid w:val="00157485"/>
    <w:rsid w:val="00157C99"/>
    <w:rsid w:val="00160F7E"/>
    <w:rsid w:val="00161377"/>
    <w:rsid w:val="001725E8"/>
    <w:rsid w:val="00177CAA"/>
    <w:rsid w:val="0018022B"/>
    <w:rsid w:val="001812EC"/>
    <w:rsid w:val="00181C7B"/>
    <w:rsid w:val="00181D80"/>
    <w:rsid w:val="0018685B"/>
    <w:rsid w:val="001908C0"/>
    <w:rsid w:val="00190A15"/>
    <w:rsid w:val="001911F6"/>
    <w:rsid w:val="001923B0"/>
    <w:rsid w:val="00192C12"/>
    <w:rsid w:val="001959DC"/>
    <w:rsid w:val="00197F40"/>
    <w:rsid w:val="00197F61"/>
    <w:rsid w:val="001A0AAD"/>
    <w:rsid w:val="001A101D"/>
    <w:rsid w:val="001A2829"/>
    <w:rsid w:val="001A375C"/>
    <w:rsid w:val="001A4E6C"/>
    <w:rsid w:val="001A5F56"/>
    <w:rsid w:val="001A66FF"/>
    <w:rsid w:val="001A7685"/>
    <w:rsid w:val="001B0BF5"/>
    <w:rsid w:val="001B0F7B"/>
    <w:rsid w:val="001B191F"/>
    <w:rsid w:val="001B1E32"/>
    <w:rsid w:val="001C078F"/>
    <w:rsid w:val="001C2A08"/>
    <w:rsid w:val="001C7718"/>
    <w:rsid w:val="001C7A81"/>
    <w:rsid w:val="001D00BE"/>
    <w:rsid w:val="001D0FBF"/>
    <w:rsid w:val="001D10DA"/>
    <w:rsid w:val="001D1D8A"/>
    <w:rsid w:val="001D3624"/>
    <w:rsid w:val="001E087E"/>
    <w:rsid w:val="001E25C7"/>
    <w:rsid w:val="001E33D2"/>
    <w:rsid w:val="001E67C5"/>
    <w:rsid w:val="001F2D6F"/>
    <w:rsid w:val="001F2E08"/>
    <w:rsid w:val="001F6CBC"/>
    <w:rsid w:val="001F72C4"/>
    <w:rsid w:val="001F7740"/>
    <w:rsid w:val="00201689"/>
    <w:rsid w:val="00205A6E"/>
    <w:rsid w:val="00206B4A"/>
    <w:rsid w:val="00207C63"/>
    <w:rsid w:val="0021184A"/>
    <w:rsid w:val="00213189"/>
    <w:rsid w:val="002133ED"/>
    <w:rsid w:val="002140F5"/>
    <w:rsid w:val="00216C17"/>
    <w:rsid w:val="00216F97"/>
    <w:rsid w:val="002206DA"/>
    <w:rsid w:val="00220E44"/>
    <w:rsid w:val="00220F78"/>
    <w:rsid w:val="0022204C"/>
    <w:rsid w:val="002231DD"/>
    <w:rsid w:val="00223AA1"/>
    <w:rsid w:val="00227135"/>
    <w:rsid w:val="00231AC7"/>
    <w:rsid w:val="002322AE"/>
    <w:rsid w:val="00233311"/>
    <w:rsid w:val="002348ED"/>
    <w:rsid w:val="002353E7"/>
    <w:rsid w:val="00235C0D"/>
    <w:rsid w:val="00237113"/>
    <w:rsid w:val="00237317"/>
    <w:rsid w:val="002408BF"/>
    <w:rsid w:val="00243B6D"/>
    <w:rsid w:val="0024496A"/>
    <w:rsid w:val="0024643D"/>
    <w:rsid w:val="002467F4"/>
    <w:rsid w:val="00246AB1"/>
    <w:rsid w:val="00247139"/>
    <w:rsid w:val="002507E4"/>
    <w:rsid w:val="002510BD"/>
    <w:rsid w:val="00255F68"/>
    <w:rsid w:val="00261678"/>
    <w:rsid w:val="00262596"/>
    <w:rsid w:val="00262C23"/>
    <w:rsid w:val="002633BC"/>
    <w:rsid w:val="0026341A"/>
    <w:rsid w:val="002651DB"/>
    <w:rsid w:val="0026599E"/>
    <w:rsid w:val="00270D75"/>
    <w:rsid w:val="0027111C"/>
    <w:rsid w:val="002713F3"/>
    <w:rsid w:val="002719F8"/>
    <w:rsid w:val="00273335"/>
    <w:rsid w:val="00275D87"/>
    <w:rsid w:val="0027605B"/>
    <w:rsid w:val="002767FC"/>
    <w:rsid w:val="00276B77"/>
    <w:rsid w:val="002801AC"/>
    <w:rsid w:val="002818DB"/>
    <w:rsid w:val="0028327E"/>
    <w:rsid w:val="00292EF4"/>
    <w:rsid w:val="00293561"/>
    <w:rsid w:val="002936A6"/>
    <w:rsid w:val="00293C0C"/>
    <w:rsid w:val="00294262"/>
    <w:rsid w:val="0029684A"/>
    <w:rsid w:val="002A196F"/>
    <w:rsid w:val="002A234A"/>
    <w:rsid w:val="002A331D"/>
    <w:rsid w:val="002A52FC"/>
    <w:rsid w:val="002B127C"/>
    <w:rsid w:val="002B15A7"/>
    <w:rsid w:val="002B3345"/>
    <w:rsid w:val="002B5113"/>
    <w:rsid w:val="002B67E5"/>
    <w:rsid w:val="002C02E6"/>
    <w:rsid w:val="002C2889"/>
    <w:rsid w:val="002C2B84"/>
    <w:rsid w:val="002C4AB4"/>
    <w:rsid w:val="002C4EA8"/>
    <w:rsid w:val="002D0289"/>
    <w:rsid w:val="002D0A71"/>
    <w:rsid w:val="002D271A"/>
    <w:rsid w:val="002D4517"/>
    <w:rsid w:val="002D4FBD"/>
    <w:rsid w:val="002D5682"/>
    <w:rsid w:val="002D766C"/>
    <w:rsid w:val="002D7F48"/>
    <w:rsid w:val="002E2A07"/>
    <w:rsid w:val="002E3A12"/>
    <w:rsid w:val="002E4018"/>
    <w:rsid w:val="002E63D1"/>
    <w:rsid w:val="002E703A"/>
    <w:rsid w:val="002F00FA"/>
    <w:rsid w:val="002F0223"/>
    <w:rsid w:val="002F0A0A"/>
    <w:rsid w:val="002F0FDA"/>
    <w:rsid w:val="002F2512"/>
    <w:rsid w:val="002F3FA2"/>
    <w:rsid w:val="002F5B18"/>
    <w:rsid w:val="002F6704"/>
    <w:rsid w:val="002F7C79"/>
    <w:rsid w:val="00303B07"/>
    <w:rsid w:val="00304210"/>
    <w:rsid w:val="00304B13"/>
    <w:rsid w:val="00305868"/>
    <w:rsid w:val="00307233"/>
    <w:rsid w:val="00307D58"/>
    <w:rsid w:val="00313B26"/>
    <w:rsid w:val="00313E87"/>
    <w:rsid w:val="00315BDF"/>
    <w:rsid w:val="00317230"/>
    <w:rsid w:val="003231AC"/>
    <w:rsid w:val="00324DE5"/>
    <w:rsid w:val="003261C4"/>
    <w:rsid w:val="003278DA"/>
    <w:rsid w:val="00331CC3"/>
    <w:rsid w:val="003331B2"/>
    <w:rsid w:val="00337310"/>
    <w:rsid w:val="00337F70"/>
    <w:rsid w:val="003412D1"/>
    <w:rsid w:val="00342329"/>
    <w:rsid w:val="00343B9B"/>
    <w:rsid w:val="00343DAF"/>
    <w:rsid w:val="00345A98"/>
    <w:rsid w:val="00345C01"/>
    <w:rsid w:val="0035002D"/>
    <w:rsid w:val="00350715"/>
    <w:rsid w:val="00351BBD"/>
    <w:rsid w:val="00351BC5"/>
    <w:rsid w:val="00352F97"/>
    <w:rsid w:val="003550A9"/>
    <w:rsid w:val="00355324"/>
    <w:rsid w:val="00356A8E"/>
    <w:rsid w:val="00362257"/>
    <w:rsid w:val="00362AD7"/>
    <w:rsid w:val="00362E52"/>
    <w:rsid w:val="00363C0B"/>
    <w:rsid w:val="003641E4"/>
    <w:rsid w:val="0036643F"/>
    <w:rsid w:val="0037025E"/>
    <w:rsid w:val="00371459"/>
    <w:rsid w:val="00373B41"/>
    <w:rsid w:val="00374292"/>
    <w:rsid w:val="00374FBA"/>
    <w:rsid w:val="003752B7"/>
    <w:rsid w:val="003757B7"/>
    <w:rsid w:val="003758C6"/>
    <w:rsid w:val="00381966"/>
    <w:rsid w:val="0038225A"/>
    <w:rsid w:val="00382FE9"/>
    <w:rsid w:val="003854D0"/>
    <w:rsid w:val="00385C6A"/>
    <w:rsid w:val="0039004B"/>
    <w:rsid w:val="003922B8"/>
    <w:rsid w:val="00392775"/>
    <w:rsid w:val="003930A9"/>
    <w:rsid w:val="00397CFA"/>
    <w:rsid w:val="003A0F70"/>
    <w:rsid w:val="003A2F60"/>
    <w:rsid w:val="003A4DE0"/>
    <w:rsid w:val="003B2369"/>
    <w:rsid w:val="003B2631"/>
    <w:rsid w:val="003B3609"/>
    <w:rsid w:val="003B4E17"/>
    <w:rsid w:val="003B4F68"/>
    <w:rsid w:val="003B5AD7"/>
    <w:rsid w:val="003B5F0D"/>
    <w:rsid w:val="003B6417"/>
    <w:rsid w:val="003C06BA"/>
    <w:rsid w:val="003C49CD"/>
    <w:rsid w:val="003C50FA"/>
    <w:rsid w:val="003C5D45"/>
    <w:rsid w:val="003C5E21"/>
    <w:rsid w:val="003D253D"/>
    <w:rsid w:val="003D4146"/>
    <w:rsid w:val="003D7B1C"/>
    <w:rsid w:val="003E1812"/>
    <w:rsid w:val="003E1DB6"/>
    <w:rsid w:val="003E221B"/>
    <w:rsid w:val="003E2A60"/>
    <w:rsid w:val="003E3A30"/>
    <w:rsid w:val="003E4A5A"/>
    <w:rsid w:val="003E5483"/>
    <w:rsid w:val="003E5D72"/>
    <w:rsid w:val="003F02C0"/>
    <w:rsid w:val="003F119A"/>
    <w:rsid w:val="003F1FBA"/>
    <w:rsid w:val="003F2AD2"/>
    <w:rsid w:val="003F2CD7"/>
    <w:rsid w:val="003F2D34"/>
    <w:rsid w:val="003F51C7"/>
    <w:rsid w:val="0040061E"/>
    <w:rsid w:val="004022EB"/>
    <w:rsid w:val="00410FFB"/>
    <w:rsid w:val="0041191D"/>
    <w:rsid w:val="00411EF5"/>
    <w:rsid w:val="004124C6"/>
    <w:rsid w:val="004127E2"/>
    <w:rsid w:val="00413772"/>
    <w:rsid w:val="004167AB"/>
    <w:rsid w:val="004174DF"/>
    <w:rsid w:val="00422854"/>
    <w:rsid w:val="00422D32"/>
    <w:rsid w:val="004254EF"/>
    <w:rsid w:val="00425509"/>
    <w:rsid w:val="00432C70"/>
    <w:rsid w:val="00433957"/>
    <w:rsid w:val="00433A54"/>
    <w:rsid w:val="00434B5D"/>
    <w:rsid w:val="00436DD5"/>
    <w:rsid w:val="00440732"/>
    <w:rsid w:val="00440C59"/>
    <w:rsid w:val="004414C5"/>
    <w:rsid w:val="004420FE"/>
    <w:rsid w:val="0044233C"/>
    <w:rsid w:val="00443473"/>
    <w:rsid w:val="004477D1"/>
    <w:rsid w:val="00447D30"/>
    <w:rsid w:val="004506A0"/>
    <w:rsid w:val="00453004"/>
    <w:rsid w:val="00455A52"/>
    <w:rsid w:val="00461C3B"/>
    <w:rsid w:val="0046469D"/>
    <w:rsid w:val="004674E9"/>
    <w:rsid w:val="00467E8B"/>
    <w:rsid w:val="00470BBD"/>
    <w:rsid w:val="00473818"/>
    <w:rsid w:val="0047627D"/>
    <w:rsid w:val="004769D0"/>
    <w:rsid w:val="00480236"/>
    <w:rsid w:val="00481BE6"/>
    <w:rsid w:val="00483A00"/>
    <w:rsid w:val="00485068"/>
    <w:rsid w:val="004855A8"/>
    <w:rsid w:val="004857D5"/>
    <w:rsid w:val="00485D4B"/>
    <w:rsid w:val="00486D93"/>
    <w:rsid w:val="0048727D"/>
    <w:rsid w:val="00487CFD"/>
    <w:rsid w:val="0049215B"/>
    <w:rsid w:val="0049270A"/>
    <w:rsid w:val="004929AE"/>
    <w:rsid w:val="004934C4"/>
    <w:rsid w:val="00493AB0"/>
    <w:rsid w:val="004940F2"/>
    <w:rsid w:val="004942EB"/>
    <w:rsid w:val="00494C00"/>
    <w:rsid w:val="00496B7C"/>
    <w:rsid w:val="004A0951"/>
    <w:rsid w:val="004A49AE"/>
    <w:rsid w:val="004A6F3E"/>
    <w:rsid w:val="004A7C53"/>
    <w:rsid w:val="004B0FA5"/>
    <w:rsid w:val="004B234B"/>
    <w:rsid w:val="004B270C"/>
    <w:rsid w:val="004B4353"/>
    <w:rsid w:val="004B4DD6"/>
    <w:rsid w:val="004B5526"/>
    <w:rsid w:val="004B5592"/>
    <w:rsid w:val="004C0BDA"/>
    <w:rsid w:val="004C18D1"/>
    <w:rsid w:val="004C3FF2"/>
    <w:rsid w:val="004C5833"/>
    <w:rsid w:val="004C63B2"/>
    <w:rsid w:val="004C6AE0"/>
    <w:rsid w:val="004C7B21"/>
    <w:rsid w:val="004D1934"/>
    <w:rsid w:val="004D1BBF"/>
    <w:rsid w:val="004D1F9E"/>
    <w:rsid w:val="004D2462"/>
    <w:rsid w:val="004D4079"/>
    <w:rsid w:val="004D41A3"/>
    <w:rsid w:val="004D5265"/>
    <w:rsid w:val="004D5607"/>
    <w:rsid w:val="004D6C3D"/>
    <w:rsid w:val="004D721E"/>
    <w:rsid w:val="004E2EE3"/>
    <w:rsid w:val="004E437A"/>
    <w:rsid w:val="004E6139"/>
    <w:rsid w:val="004E764A"/>
    <w:rsid w:val="004E76AD"/>
    <w:rsid w:val="004F0FD0"/>
    <w:rsid w:val="004F169D"/>
    <w:rsid w:val="004F349D"/>
    <w:rsid w:val="004F37BD"/>
    <w:rsid w:val="004F3C77"/>
    <w:rsid w:val="004F4B37"/>
    <w:rsid w:val="004F4CD7"/>
    <w:rsid w:val="00501DDC"/>
    <w:rsid w:val="00503C93"/>
    <w:rsid w:val="00506210"/>
    <w:rsid w:val="005113CA"/>
    <w:rsid w:val="0051319E"/>
    <w:rsid w:val="00515081"/>
    <w:rsid w:val="0051570B"/>
    <w:rsid w:val="0051636E"/>
    <w:rsid w:val="00517686"/>
    <w:rsid w:val="00521BAE"/>
    <w:rsid w:val="00523864"/>
    <w:rsid w:val="005247EC"/>
    <w:rsid w:val="00530DEB"/>
    <w:rsid w:val="00531482"/>
    <w:rsid w:val="005322A3"/>
    <w:rsid w:val="005343C8"/>
    <w:rsid w:val="00536FD2"/>
    <w:rsid w:val="00537270"/>
    <w:rsid w:val="00537B8F"/>
    <w:rsid w:val="00540C18"/>
    <w:rsid w:val="00542EC5"/>
    <w:rsid w:val="00543425"/>
    <w:rsid w:val="00544E07"/>
    <w:rsid w:val="00545740"/>
    <w:rsid w:val="00545FC9"/>
    <w:rsid w:val="005469B3"/>
    <w:rsid w:val="005473A4"/>
    <w:rsid w:val="005525E9"/>
    <w:rsid w:val="00553CF0"/>
    <w:rsid w:val="00554FA8"/>
    <w:rsid w:val="00555904"/>
    <w:rsid w:val="00555FF5"/>
    <w:rsid w:val="005563EE"/>
    <w:rsid w:val="00556520"/>
    <w:rsid w:val="00556FD5"/>
    <w:rsid w:val="00560720"/>
    <w:rsid w:val="00560DE9"/>
    <w:rsid w:val="00566084"/>
    <w:rsid w:val="005663F6"/>
    <w:rsid w:val="00566B93"/>
    <w:rsid w:val="00570DD2"/>
    <w:rsid w:val="0057536C"/>
    <w:rsid w:val="0058115A"/>
    <w:rsid w:val="0058178B"/>
    <w:rsid w:val="00582604"/>
    <w:rsid w:val="0058496D"/>
    <w:rsid w:val="00586ADE"/>
    <w:rsid w:val="005911FD"/>
    <w:rsid w:val="005938D1"/>
    <w:rsid w:val="005949E6"/>
    <w:rsid w:val="0059587E"/>
    <w:rsid w:val="00596200"/>
    <w:rsid w:val="00597044"/>
    <w:rsid w:val="005A0C4D"/>
    <w:rsid w:val="005A1670"/>
    <w:rsid w:val="005A1FD8"/>
    <w:rsid w:val="005A2801"/>
    <w:rsid w:val="005A2B9A"/>
    <w:rsid w:val="005A2C4A"/>
    <w:rsid w:val="005A46B3"/>
    <w:rsid w:val="005A568B"/>
    <w:rsid w:val="005B581E"/>
    <w:rsid w:val="005B63ED"/>
    <w:rsid w:val="005B7305"/>
    <w:rsid w:val="005B7B69"/>
    <w:rsid w:val="005C3172"/>
    <w:rsid w:val="005C5199"/>
    <w:rsid w:val="005C6718"/>
    <w:rsid w:val="005C7B62"/>
    <w:rsid w:val="005C7DBA"/>
    <w:rsid w:val="005D1E87"/>
    <w:rsid w:val="005D212B"/>
    <w:rsid w:val="005D22A9"/>
    <w:rsid w:val="005D447B"/>
    <w:rsid w:val="005D45ED"/>
    <w:rsid w:val="005D4F0E"/>
    <w:rsid w:val="005D6B7D"/>
    <w:rsid w:val="005E3707"/>
    <w:rsid w:val="005E72C0"/>
    <w:rsid w:val="005F10F5"/>
    <w:rsid w:val="005F123C"/>
    <w:rsid w:val="005F4312"/>
    <w:rsid w:val="005F52C9"/>
    <w:rsid w:val="005F6C2E"/>
    <w:rsid w:val="005F746C"/>
    <w:rsid w:val="006050A8"/>
    <w:rsid w:val="00605372"/>
    <w:rsid w:val="00606483"/>
    <w:rsid w:val="006102DD"/>
    <w:rsid w:val="00610D8D"/>
    <w:rsid w:val="0061199A"/>
    <w:rsid w:val="00613D58"/>
    <w:rsid w:val="00614B77"/>
    <w:rsid w:val="006201D2"/>
    <w:rsid w:val="00624C55"/>
    <w:rsid w:val="0063475A"/>
    <w:rsid w:val="006375FD"/>
    <w:rsid w:val="006377E4"/>
    <w:rsid w:val="00637E42"/>
    <w:rsid w:val="00637E5E"/>
    <w:rsid w:val="006453AE"/>
    <w:rsid w:val="00645E98"/>
    <w:rsid w:val="00647A2E"/>
    <w:rsid w:val="00647D9A"/>
    <w:rsid w:val="006503CE"/>
    <w:rsid w:val="006512AF"/>
    <w:rsid w:val="006521CB"/>
    <w:rsid w:val="006534C4"/>
    <w:rsid w:val="00653884"/>
    <w:rsid w:val="006559F8"/>
    <w:rsid w:val="006563E1"/>
    <w:rsid w:val="00656D9D"/>
    <w:rsid w:val="00657915"/>
    <w:rsid w:val="00657D8E"/>
    <w:rsid w:val="00661703"/>
    <w:rsid w:val="0066393D"/>
    <w:rsid w:val="00664792"/>
    <w:rsid w:val="0066768D"/>
    <w:rsid w:val="00671A03"/>
    <w:rsid w:val="00671E3E"/>
    <w:rsid w:val="0067256D"/>
    <w:rsid w:val="00674615"/>
    <w:rsid w:val="00675486"/>
    <w:rsid w:val="0067625D"/>
    <w:rsid w:val="0068083D"/>
    <w:rsid w:val="00681863"/>
    <w:rsid w:val="00681B79"/>
    <w:rsid w:val="00684B65"/>
    <w:rsid w:val="006862DE"/>
    <w:rsid w:val="00691CD7"/>
    <w:rsid w:val="00693115"/>
    <w:rsid w:val="00693155"/>
    <w:rsid w:val="006935DF"/>
    <w:rsid w:val="00693912"/>
    <w:rsid w:val="00695DCD"/>
    <w:rsid w:val="0069609A"/>
    <w:rsid w:val="006B2C5F"/>
    <w:rsid w:val="006B57F6"/>
    <w:rsid w:val="006B7F15"/>
    <w:rsid w:val="006C2064"/>
    <w:rsid w:val="006C3435"/>
    <w:rsid w:val="006C7814"/>
    <w:rsid w:val="006D0A7A"/>
    <w:rsid w:val="006D12BA"/>
    <w:rsid w:val="006D39D1"/>
    <w:rsid w:val="006D4B2E"/>
    <w:rsid w:val="006D616E"/>
    <w:rsid w:val="006E1071"/>
    <w:rsid w:val="006E108A"/>
    <w:rsid w:val="006E4EB3"/>
    <w:rsid w:val="006E4EBC"/>
    <w:rsid w:val="006F13C7"/>
    <w:rsid w:val="006F23C8"/>
    <w:rsid w:val="006F25CE"/>
    <w:rsid w:val="006F44E8"/>
    <w:rsid w:val="006F4675"/>
    <w:rsid w:val="006F5539"/>
    <w:rsid w:val="00700B86"/>
    <w:rsid w:val="00701208"/>
    <w:rsid w:val="007037BA"/>
    <w:rsid w:val="0070741A"/>
    <w:rsid w:val="00710799"/>
    <w:rsid w:val="00712A21"/>
    <w:rsid w:val="00712CFF"/>
    <w:rsid w:val="007142C2"/>
    <w:rsid w:val="007203EB"/>
    <w:rsid w:val="007226BE"/>
    <w:rsid w:val="00724629"/>
    <w:rsid w:val="007273B0"/>
    <w:rsid w:val="00727930"/>
    <w:rsid w:val="007307D3"/>
    <w:rsid w:val="00730BF6"/>
    <w:rsid w:val="007312FE"/>
    <w:rsid w:val="00732037"/>
    <w:rsid w:val="0073283E"/>
    <w:rsid w:val="007329C1"/>
    <w:rsid w:val="0073574C"/>
    <w:rsid w:val="0073607B"/>
    <w:rsid w:val="00736AB6"/>
    <w:rsid w:val="007370FF"/>
    <w:rsid w:val="00740189"/>
    <w:rsid w:val="00740AEB"/>
    <w:rsid w:val="00740C20"/>
    <w:rsid w:val="00741100"/>
    <w:rsid w:val="00742584"/>
    <w:rsid w:val="00742B14"/>
    <w:rsid w:val="007455A2"/>
    <w:rsid w:val="00745F04"/>
    <w:rsid w:val="007460CF"/>
    <w:rsid w:val="007465FD"/>
    <w:rsid w:val="00747E2F"/>
    <w:rsid w:val="00747E99"/>
    <w:rsid w:val="007519B4"/>
    <w:rsid w:val="0075413A"/>
    <w:rsid w:val="00754FE5"/>
    <w:rsid w:val="0075685E"/>
    <w:rsid w:val="00761056"/>
    <w:rsid w:val="00762400"/>
    <w:rsid w:val="007628C2"/>
    <w:rsid w:val="00762D8C"/>
    <w:rsid w:val="007649AA"/>
    <w:rsid w:val="00765C26"/>
    <w:rsid w:val="00767774"/>
    <w:rsid w:val="007677E5"/>
    <w:rsid w:val="007678C2"/>
    <w:rsid w:val="0077014A"/>
    <w:rsid w:val="00770C57"/>
    <w:rsid w:val="0077258C"/>
    <w:rsid w:val="00777E67"/>
    <w:rsid w:val="00777EDC"/>
    <w:rsid w:val="0078094D"/>
    <w:rsid w:val="00782588"/>
    <w:rsid w:val="00782C8F"/>
    <w:rsid w:val="007841FB"/>
    <w:rsid w:val="00784A98"/>
    <w:rsid w:val="00790A4D"/>
    <w:rsid w:val="007910EB"/>
    <w:rsid w:val="00791F34"/>
    <w:rsid w:val="00793CC7"/>
    <w:rsid w:val="00793F12"/>
    <w:rsid w:val="00797B6F"/>
    <w:rsid w:val="007A3379"/>
    <w:rsid w:val="007B0D18"/>
    <w:rsid w:val="007B1B5A"/>
    <w:rsid w:val="007B3C78"/>
    <w:rsid w:val="007B4952"/>
    <w:rsid w:val="007C3A18"/>
    <w:rsid w:val="007C3D25"/>
    <w:rsid w:val="007C4F1B"/>
    <w:rsid w:val="007C51B7"/>
    <w:rsid w:val="007C6C4C"/>
    <w:rsid w:val="007D112A"/>
    <w:rsid w:val="007D2DF1"/>
    <w:rsid w:val="007D2F37"/>
    <w:rsid w:val="007D302A"/>
    <w:rsid w:val="007D3100"/>
    <w:rsid w:val="007D35B2"/>
    <w:rsid w:val="007D3AE9"/>
    <w:rsid w:val="007D3BD2"/>
    <w:rsid w:val="007D4430"/>
    <w:rsid w:val="007E0FBD"/>
    <w:rsid w:val="007E1B07"/>
    <w:rsid w:val="007E1BF2"/>
    <w:rsid w:val="007E20DC"/>
    <w:rsid w:val="007E29A0"/>
    <w:rsid w:val="007E778F"/>
    <w:rsid w:val="007E788B"/>
    <w:rsid w:val="007E7954"/>
    <w:rsid w:val="007F08D1"/>
    <w:rsid w:val="007F27F7"/>
    <w:rsid w:val="007F3B44"/>
    <w:rsid w:val="007F6E12"/>
    <w:rsid w:val="008009AA"/>
    <w:rsid w:val="008025C1"/>
    <w:rsid w:val="00804700"/>
    <w:rsid w:val="00804DEB"/>
    <w:rsid w:val="00805705"/>
    <w:rsid w:val="0080633F"/>
    <w:rsid w:val="008065E4"/>
    <w:rsid w:val="00806651"/>
    <w:rsid w:val="00806D59"/>
    <w:rsid w:val="00811897"/>
    <w:rsid w:val="00811DFB"/>
    <w:rsid w:val="00812A7E"/>
    <w:rsid w:val="00813F65"/>
    <w:rsid w:val="008155DF"/>
    <w:rsid w:val="0081612A"/>
    <w:rsid w:val="00816A2C"/>
    <w:rsid w:val="00816B3D"/>
    <w:rsid w:val="00820562"/>
    <w:rsid w:val="00820E28"/>
    <w:rsid w:val="00822BE6"/>
    <w:rsid w:val="008249A9"/>
    <w:rsid w:val="008249DF"/>
    <w:rsid w:val="00826581"/>
    <w:rsid w:val="008369EF"/>
    <w:rsid w:val="00836B2A"/>
    <w:rsid w:val="00841D93"/>
    <w:rsid w:val="0084228E"/>
    <w:rsid w:val="0084279F"/>
    <w:rsid w:val="00852605"/>
    <w:rsid w:val="00852C2B"/>
    <w:rsid w:val="00855170"/>
    <w:rsid w:val="008572E5"/>
    <w:rsid w:val="008602CA"/>
    <w:rsid w:val="008608AB"/>
    <w:rsid w:val="008642D7"/>
    <w:rsid w:val="00865061"/>
    <w:rsid w:val="00866F52"/>
    <w:rsid w:val="008671FA"/>
    <w:rsid w:val="0086757E"/>
    <w:rsid w:val="00870447"/>
    <w:rsid w:val="00870787"/>
    <w:rsid w:val="008707F2"/>
    <w:rsid w:val="00871CAE"/>
    <w:rsid w:val="008724F8"/>
    <w:rsid w:val="00872815"/>
    <w:rsid w:val="00872F3E"/>
    <w:rsid w:val="00873C72"/>
    <w:rsid w:val="00873E43"/>
    <w:rsid w:val="00874F6B"/>
    <w:rsid w:val="008763A6"/>
    <w:rsid w:val="008764C8"/>
    <w:rsid w:val="00876D29"/>
    <w:rsid w:val="00876D65"/>
    <w:rsid w:val="008838CD"/>
    <w:rsid w:val="00884E07"/>
    <w:rsid w:val="0088664A"/>
    <w:rsid w:val="00891346"/>
    <w:rsid w:val="008913AB"/>
    <w:rsid w:val="0089290F"/>
    <w:rsid w:val="0089520A"/>
    <w:rsid w:val="00895BD0"/>
    <w:rsid w:val="0089681B"/>
    <w:rsid w:val="008978E0"/>
    <w:rsid w:val="008A03AB"/>
    <w:rsid w:val="008A3013"/>
    <w:rsid w:val="008A3A26"/>
    <w:rsid w:val="008A451B"/>
    <w:rsid w:val="008A58C1"/>
    <w:rsid w:val="008A5CF1"/>
    <w:rsid w:val="008A6A05"/>
    <w:rsid w:val="008B1084"/>
    <w:rsid w:val="008B4DCA"/>
    <w:rsid w:val="008B60C1"/>
    <w:rsid w:val="008C0B6C"/>
    <w:rsid w:val="008C75AA"/>
    <w:rsid w:val="008D1571"/>
    <w:rsid w:val="008D42CE"/>
    <w:rsid w:val="008D54E6"/>
    <w:rsid w:val="008D5873"/>
    <w:rsid w:val="008D7DC5"/>
    <w:rsid w:val="008E0796"/>
    <w:rsid w:val="008E1802"/>
    <w:rsid w:val="008E2571"/>
    <w:rsid w:val="008E5225"/>
    <w:rsid w:val="008E5B6E"/>
    <w:rsid w:val="008E6C9C"/>
    <w:rsid w:val="008F0E6B"/>
    <w:rsid w:val="008F3EF5"/>
    <w:rsid w:val="008F5934"/>
    <w:rsid w:val="008F7D68"/>
    <w:rsid w:val="00900035"/>
    <w:rsid w:val="0090014E"/>
    <w:rsid w:val="009026E0"/>
    <w:rsid w:val="00906D71"/>
    <w:rsid w:val="00912C1C"/>
    <w:rsid w:val="00914417"/>
    <w:rsid w:val="00916454"/>
    <w:rsid w:val="00923156"/>
    <w:rsid w:val="00923F66"/>
    <w:rsid w:val="009251CB"/>
    <w:rsid w:val="00931BA8"/>
    <w:rsid w:val="00933000"/>
    <w:rsid w:val="009369F3"/>
    <w:rsid w:val="00936A56"/>
    <w:rsid w:val="00937D58"/>
    <w:rsid w:val="009420FC"/>
    <w:rsid w:val="00942AD1"/>
    <w:rsid w:val="009431B4"/>
    <w:rsid w:val="00943352"/>
    <w:rsid w:val="00943C88"/>
    <w:rsid w:val="009479E2"/>
    <w:rsid w:val="009500C2"/>
    <w:rsid w:val="009541A9"/>
    <w:rsid w:val="00956D84"/>
    <w:rsid w:val="00961F1A"/>
    <w:rsid w:val="009650F9"/>
    <w:rsid w:val="00971927"/>
    <w:rsid w:val="0097254E"/>
    <w:rsid w:val="009734A3"/>
    <w:rsid w:val="00975B97"/>
    <w:rsid w:val="00981A0D"/>
    <w:rsid w:val="00981D55"/>
    <w:rsid w:val="00985F7F"/>
    <w:rsid w:val="00987AC5"/>
    <w:rsid w:val="0099185B"/>
    <w:rsid w:val="009949EE"/>
    <w:rsid w:val="009956A8"/>
    <w:rsid w:val="00996821"/>
    <w:rsid w:val="009A14A4"/>
    <w:rsid w:val="009A3460"/>
    <w:rsid w:val="009A40F2"/>
    <w:rsid w:val="009A4A24"/>
    <w:rsid w:val="009A5644"/>
    <w:rsid w:val="009B0968"/>
    <w:rsid w:val="009B0A87"/>
    <w:rsid w:val="009B23CA"/>
    <w:rsid w:val="009B2D14"/>
    <w:rsid w:val="009B40A6"/>
    <w:rsid w:val="009B44A0"/>
    <w:rsid w:val="009C05A1"/>
    <w:rsid w:val="009C0E0E"/>
    <w:rsid w:val="009C15E4"/>
    <w:rsid w:val="009C1D07"/>
    <w:rsid w:val="009C349E"/>
    <w:rsid w:val="009C3A69"/>
    <w:rsid w:val="009C4AAB"/>
    <w:rsid w:val="009C5F60"/>
    <w:rsid w:val="009D17AE"/>
    <w:rsid w:val="009D21BC"/>
    <w:rsid w:val="009D6428"/>
    <w:rsid w:val="009D6ECF"/>
    <w:rsid w:val="009E2B20"/>
    <w:rsid w:val="009E2E9A"/>
    <w:rsid w:val="009E3082"/>
    <w:rsid w:val="009E7A2A"/>
    <w:rsid w:val="009F383F"/>
    <w:rsid w:val="009F3C02"/>
    <w:rsid w:val="009F559F"/>
    <w:rsid w:val="009F55E8"/>
    <w:rsid w:val="009F7E0C"/>
    <w:rsid w:val="00A01392"/>
    <w:rsid w:val="00A0236C"/>
    <w:rsid w:val="00A1226D"/>
    <w:rsid w:val="00A1287B"/>
    <w:rsid w:val="00A14060"/>
    <w:rsid w:val="00A166C6"/>
    <w:rsid w:val="00A1677F"/>
    <w:rsid w:val="00A21442"/>
    <w:rsid w:val="00A22C23"/>
    <w:rsid w:val="00A23412"/>
    <w:rsid w:val="00A23FEC"/>
    <w:rsid w:val="00A25529"/>
    <w:rsid w:val="00A2747A"/>
    <w:rsid w:val="00A3120F"/>
    <w:rsid w:val="00A3158E"/>
    <w:rsid w:val="00A31DAA"/>
    <w:rsid w:val="00A32C0F"/>
    <w:rsid w:val="00A3350D"/>
    <w:rsid w:val="00A3575A"/>
    <w:rsid w:val="00A3714F"/>
    <w:rsid w:val="00A42848"/>
    <w:rsid w:val="00A43488"/>
    <w:rsid w:val="00A45C60"/>
    <w:rsid w:val="00A45F78"/>
    <w:rsid w:val="00A46260"/>
    <w:rsid w:val="00A46AD0"/>
    <w:rsid w:val="00A47FFC"/>
    <w:rsid w:val="00A532AF"/>
    <w:rsid w:val="00A53C5B"/>
    <w:rsid w:val="00A55AD8"/>
    <w:rsid w:val="00A55CF1"/>
    <w:rsid w:val="00A57DEE"/>
    <w:rsid w:val="00A624BE"/>
    <w:rsid w:val="00A64A9E"/>
    <w:rsid w:val="00A64E6B"/>
    <w:rsid w:val="00A6594F"/>
    <w:rsid w:val="00A65F8A"/>
    <w:rsid w:val="00A7283D"/>
    <w:rsid w:val="00A762B8"/>
    <w:rsid w:val="00A76CDE"/>
    <w:rsid w:val="00A8003B"/>
    <w:rsid w:val="00A83A15"/>
    <w:rsid w:val="00A84D3B"/>
    <w:rsid w:val="00A90675"/>
    <w:rsid w:val="00A9370D"/>
    <w:rsid w:val="00A96F17"/>
    <w:rsid w:val="00A97193"/>
    <w:rsid w:val="00AA0560"/>
    <w:rsid w:val="00AA10D6"/>
    <w:rsid w:val="00AA309A"/>
    <w:rsid w:val="00AA320B"/>
    <w:rsid w:val="00AA3F1F"/>
    <w:rsid w:val="00AA7339"/>
    <w:rsid w:val="00AB1E76"/>
    <w:rsid w:val="00AB2F1E"/>
    <w:rsid w:val="00AB32BA"/>
    <w:rsid w:val="00AB3536"/>
    <w:rsid w:val="00AB47A8"/>
    <w:rsid w:val="00AB70D2"/>
    <w:rsid w:val="00AB7355"/>
    <w:rsid w:val="00AB7503"/>
    <w:rsid w:val="00AC1AD0"/>
    <w:rsid w:val="00AC3881"/>
    <w:rsid w:val="00AC4DF1"/>
    <w:rsid w:val="00AC4FB3"/>
    <w:rsid w:val="00AC6F05"/>
    <w:rsid w:val="00AC701F"/>
    <w:rsid w:val="00AC7EE5"/>
    <w:rsid w:val="00AD285B"/>
    <w:rsid w:val="00AE3CB2"/>
    <w:rsid w:val="00AE6660"/>
    <w:rsid w:val="00AE6E81"/>
    <w:rsid w:val="00AE774E"/>
    <w:rsid w:val="00AF6C31"/>
    <w:rsid w:val="00AF6E0F"/>
    <w:rsid w:val="00B0156F"/>
    <w:rsid w:val="00B02177"/>
    <w:rsid w:val="00B0264C"/>
    <w:rsid w:val="00B032EB"/>
    <w:rsid w:val="00B057BC"/>
    <w:rsid w:val="00B064F3"/>
    <w:rsid w:val="00B067E1"/>
    <w:rsid w:val="00B07658"/>
    <w:rsid w:val="00B07F89"/>
    <w:rsid w:val="00B17154"/>
    <w:rsid w:val="00B24590"/>
    <w:rsid w:val="00B27E6D"/>
    <w:rsid w:val="00B31375"/>
    <w:rsid w:val="00B33371"/>
    <w:rsid w:val="00B33A07"/>
    <w:rsid w:val="00B34C0D"/>
    <w:rsid w:val="00B36C81"/>
    <w:rsid w:val="00B37496"/>
    <w:rsid w:val="00B40931"/>
    <w:rsid w:val="00B42704"/>
    <w:rsid w:val="00B46BE4"/>
    <w:rsid w:val="00B47F53"/>
    <w:rsid w:val="00B50BF2"/>
    <w:rsid w:val="00B52FE1"/>
    <w:rsid w:val="00B5419B"/>
    <w:rsid w:val="00B560B7"/>
    <w:rsid w:val="00B56E27"/>
    <w:rsid w:val="00B57203"/>
    <w:rsid w:val="00B573A2"/>
    <w:rsid w:val="00B606FB"/>
    <w:rsid w:val="00B61BC6"/>
    <w:rsid w:val="00B63AA2"/>
    <w:rsid w:val="00B671FC"/>
    <w:rsid w:val="00B67BB8"/>
    <w:rsid w:val="00B74A91"/>
    <w:rsid w:val="00B75F8B"/>
    <w:rsid w:val="00B773BF"/>
    <w:rsid w:val="00B77CDF"/>
    <w:rsid w:val="00B816CA"/>
    <w:rsid w:val="00B819EC"/>
    <w:rsid w:val="00B82007"/>
    <w:rsid w:val="00B83089"/>
    <w:rsid w:val="00B90F65"/>
    <w:rsid w:val="00B9123A"/>
    <w:rsid w:val="00B91DA3"/>
    <w:rsid w:val="00B923ED"/>
    <w:rsid w:val="00B97F70"/>
    <w:rsid w:val="00BA13D3"/>
    <w:rsid w:val="00BA2482"/>
    <w:rsid w:val="00BA2F68"/>
    <w:rsid w:val="00BA65A1"/>
    <w:rsid w:val="00BA65A6"/>
    <w:rsid w:val="00BA6FC3"/>
    <w:rsid w:val="00BA7178"/>
    <w:rsid w:val="00BA7849"/>
    <w:rsid w:val="00BB20C3"/>
    <w:rsid w:val="00BB263A"/>
    <w:rsid w:val="00BB2900"/>
    <w:rsid w:val="00BB2A85"/>
    <w:rsid w:val="00BB2F5D"/>
    <w:rsid w:val="00BB46D7"/>
    <w:rsid w:val="00BB72EB"/>
    <w:rsid w:val="00BC589B"/>
    <w:rsid w:val="00BC5915"/>
    <w:rsid w:val="00BD2537"/>
    <w:rsid w:val="00BD2655"/>
    <w:rsid w:val="00BD2EF2"/>
    <w:rsid w:val="00BD60F8"/>
    <w:rsid w:val="00BE18AD"/>
    <w:rsid w:val="00BE2575"/>
    <w:rsid w:val="00BE2FB5"/>
    <w:rsid w:val="00BE31A0"/>
    <w:rsid w:val="00BE43FB"/>
    <w:rsid w:val="00BE5671"/>
    <w:rsid w:val="00BE56D3"/>
    <w:rsid w:val="00BE5A8E"/>
    <w:rsid w:val="00BE5DD1"/>
    <w:rsid w:val="00BE66A3"/>
    <w:rsid w:val="00BE6D8D"/>
    <w:rsid w:val="00BF012D"/>
    <w:rsid w:val="00BF7346"/>
    <w:rsid w:val="00C001C8"/>
    <w:rsid w:val="00C024E4"/>
    <w:rsid w:val="00C067D0"/>
    <w:rsid w:val="00C07845"/>
    <w:rsid w:val="00C07B92"/>
    <w:rsid w:val="00C109B9"/>
    <w:rsid w:val="00C11AFE"/>
    <w:rsid w:val="00C1486F"/>
    <w:rsid w:val="00C16279"/>
    <w:rsid w:val="00C16FDA"/>
    <w:rsid w:val="00C21086"/>
    <w:rsid w:val="00C24455"/>
    <w:rsid w:val="00C2522F"/>
    <w:rsid w:val="00C26131"/>
    <w:rsid w:val="00C2782D"/>
    <w:rsid w:val="00C308D0"/>
    <w:rsid w:val="00C3110D"/>
    <w:rsid w:val="00C33FE7"/>
    <w:rsid w:val="00C343F2"/>
    <w:rsid w:val="00C351CA"/>
    <w:rsid w:val="00C37190"/>
    <w:rsid w:val="00C403A1"/>
    <w:rsid w:val="00C41D6B"/>
    <w:rsid w:val="00C426B1"/>
    <w:rsid w:val="00C43062"/>
    <w:rsid w:val="00C43EBE"/>
    <w:rsid w:val="00C444AD"/>
    <w:rsid w:val="00C45357"/>
    <w:rsid w:val="00C47BC3"/>
    <w:rsid w:val="00C50048"/>
    <w:rsid w:val="00C51B47"/>
    <w:rsid w:val="00C53065"/>
    <w:rsid w:val="00C53351"/>
    <w:rsid w:val="00C55191"/>
    <w:rsid w:val="00C563C2"/>
    <w:rsid w:val="00C56D3C"/>
    <w:rsid w:val="00C57D0F"/>
    <w:rsid w:val="00C610F3"/>
    <w:rsid w:val="00C61729"/>
    <w:rsid w:val="00C6245A"/>
    <w:rsid w:val="00C65572"/>
    <w:rsid w:val="00C66AAA"/>
    <w:rsid w:val="00C67BA8"/>
    <w:rsid w:val="00C70A40"/>
    <w:rsid w:val="00C742FD"/>
    <w:rsid w:val="00C74305"/>
    <w:rsid w:val="00C7472F"/>
    <w:rsid w:val="00C74DBC"/>
    <w:rsid w:val="00C81A5E"/>
    <w:rsid w:val="00C8368C"/>
    <w:rsid w:val="00C836A9"/>
    <w:rsid w:val="00C84AAC"/>
    <w:rsid w:val="00C8581B"/>
    <w:rsid w:val="00C90B1B"/>
    <w:rsid w:val="00C923E6"/>
    <w:rsid w:val="00C932E9"/>
    <w:rsid w:val="00C93C27"/>
    <w:rsid w:val="00C970C9"/>
    <w:rsid w:val="00C97928"/>
    <w:rsid w:val="00CA30E1"/>
    <w:rsid w:val="00CA32AA"/>
    <w:rsid w:val="00CA3BCC"/>
    <w:rsid w:val="00CA7D8B"/>
    <w:rsid w:val="00CB0875"/>
    <w:rsid w:val="00CB08AC"/>
    <w:rsid w:val="00CB099C"/>
    <w:rsid w:val="00CB2EE9"/>
    <w:rsid w:val="00CB376B"/>
    <w:rsid w:val="00CB45DB"/>
    <w:rsid w:val="00CB6B33"/>
    <w:rsid w:val="00CC05BE"/>
    <w:rsid w:val="00CC0E92"/>
    <w:rsid w:val="00CC4724"/>
    <w:rsid w:val="00CC4E4D"/>
    <w:rsid w:val="00CC5C29"/>
    <w:rsid w:val="00CC6A25"/>
    <w:rsid w:val="00CC7865"/>
    <w:rsid w:val="00CC797C"/>
    <w:rsid w:val="00CD34F7"/>
    <w:rsid w:val="00CD3744"/>
    <w:rsid w:val="00CD3EEA"/>
    <w:rsid w:val="00CD5BCD"/>
    <w:rsid w:val="00CD6ECE"/>
    <w:rsid w:val="00CE075F"/>
    <w:rsid w:val="00CE0FBE"/>
    <w:rsid w:val="00CE1490"/>
    <w:rsid w:val="00CE1521"/>
    <w:rsid w:val="00CE2D20"/>
    <w:rsid w:val="00CE39F0"/>
    <w:rsid w:val="00CE4347"/>
    <w:rsid w:val="00CE7210"/>
    <w:rsid w:val="00CF05AB"/>
    <w:rsid w:val="00CF308D"/>
    <w:rsid w:val="00CF4FD6"/>
    <w:rsid w:val="00CF635D"/>
    <w:rsid w:val="00CF751E"/>
    <w:rsid w:val="00D00410"/>
    <w:rsid w:val="00D0598F"/>
    <w:rsid w:val="00D06517"/>
    <w:rsid w:val="00D06582"/>
    <w:rsid w:val="00D07C42"/>
    <w:rsid w:val="00D10B8D"/>
    <w:rsid w:val="00D1209D"/>
    <w:rsid w:val="00D12E74"/>
    <w:rsid w:val="00D16054"/>
    <w:rsid w:val="00D2032B"/>
    <w:rsid w:val="00D21323"/>
    <w:rsid w:val="00D24309"/>
    <w:rsid w:val="00D265AA"/>
    <w:rsid w:val="00D26903"/>
    <w:rsid w:val="00D26E7F"/>
    <w:rsid w:val="00D319BE"/>
    <w:rsid w:val="00D342D7"/>
    <w:rsid w:val="00D372E6"/>
    <w:rsid w:val="00D40809"/>
    <w:rsid w:val="00D42BFA"/>
    <w:rsid w:val="00D42DDB"/>
    <w:rsid w:val="00D434D2"/>
    <w:rsid w:val="00D45E1A"/>
    <w:rsid w:val="00D473DA"/>
    <w:rsid w:val="00D50471"/>
    <w:rsid w:val="00D509ED"/>
    <w:rsid w:val="00D5183C"/>
    <w:rsid w:val="00D51CEA"/>
    <w:rsid w:val="00D52794"/>
    <w:rsid w:val="00D5506B"/>
    <w:rsid w:val="00D55938"/>
    <w:rsid w:val="00D55990"/>
    <w:rsid w:val="00D56342"/>
    <w:rsid w:val="00D56EA3"/>
    <w:rsid w:val="00D61DEC"/>
    <w:rsid w:val="00D62BB8"/>
    <w:rsid w:val="00D64C8D"/>
    <w:rsid w:val="00D651B9"/>
    <w:rsid w:val="00D655F2"/>
    <w:rsid w:val="00D66E74"/>
    <w:rsid w:val="00D67B0B"/>
    <w:rsid w:val="00D7199B"/>
    <w:rsid w:val="00D769ED"/>
    <w:rsid w:val="00D7761C"/>
    <w:rsid w:val="00D80E0F"/>
    <w:rsid w:val="00D81EB7"/>
    <w:rsid w:val="00D8290E"/>
    <w:rsid w:val="00D8631D"/>
    <w:rsid w:val="00D90591"/>
    <w:rsid w:val="00D91F14"/>
    <w:rsid w:val="00D92BE2"/>
    <w:rsid w:val="00D9332E"/>
    <w:rsid w:val="00D93424"/>
    <w:rsid w:val="00D97238"/>
    <w:rsid w:val="00DA1569"/>
    <w:rsid w:val="00DA22C2"/>
    <w:rsid w:val="00DA3672"/>
    <w:rsid w:val="00DA45F3"/>
    <w:rsid w:val="00DA61F3"/>
    <w:rsid w:val="00DA7A30"/>
    <w:rsid w:val="00DB0B23"/>
    <w:rsid w:val="00DB10EF"/>
    <w:rsid w:val="00DC3584"/>
    <w:rsid w:val="00DC3883"/>
    <w:rsid w:val="00DC72D8"/>
    <w:rsid w:val="00DC7BA8"/>
    <w:rsid w:val="00DD157D"/>
    <w:rsid w:val="00DD19FF"/>
    <w:rsid w:val="00DD2B02"/>
    <w:rsid w:val="00DD3B7F"/>
    <w:rsid w:val="00DD4115"/>
    <w:rsid w:val="00DD4257"/>
    <w:rsid w:val="00DD7AFB"/>
    <w:rsid w:val="00DE0635"/>
    <w:rsid w:val="00DE2C33"/>
    <w:rsid w:val="00DE384C"/>
    <w:rsid w:val="00DE3C95"/>
    <w:rsid w:val="00DE4479"/>
    <w:rsid w:val="00DE5CC2"/>
    <w:rsid w:val="00DF00DE"/>
    <w:rsid w:val="00DF2403"/>
    <w:rsid w:val="00DF2531"/>
    <w:rsid w:val="00DF474E"/>
    <w:rsid w:val="00DF7190"/>
    <w:rsid w:val="00E0191E"/>
    <w:rsid w:val="00E01C1B"/>
    <w:rsid w:val="00E033B1"/>
    <w:rsid w:val="00E03AEA"/>
    <w:rsid w:val="00E13CBB"/>
    <w:rsid w:val="00E171EB"/>
    <w:rsid w:val="00E221ED"/>
    <w:rsid w:val="00E2414E"/>
    <w:rsid w:val="00E25467"/>
    <w:rsid w:val="00E26638"/>
    <w:rsid w:val="00E325E8"/>
    <w:rsid w:val="00E32D84"/>
    <w:rsid w:val="00E32DD0"/>
    <w:rsid w:val="00E3368B"/>
    <w:rsid w:val="00E33883"/>
    <w:rsid w:val="00E33B78"/>
    <w:rsid w:val="00E345CE"/>
    <w:rsid w:val="00E35E7B"/>
    <w:rsid w:val="00E40FA3"/>
    <w:rsid w:val="00E4184E"/>
    <w:rsid w:val="00E43F61"/>
    <w:rsid w:val="00E44687"/>
    <w:rsid w:val="00E44844"/>
    <w:rsid w:val="00E44F64"/>
    <w:rsid w:val="00E4695F"/>
    <w:rsid w:val="00E46D85"/>
    <w:rsid w:val="00E478CC"/>
    <w:rsid w:val="00E545F3"/>
    <w:rsid w:val="00E55749"/>
    <w:rsid w:val="00E557FF"/>
    <w:rsid w:val="00E55840"/>
    <w:rsid w:val="00E57303"/>
    <w:rsid w:val="00E57BA8"/>
    <w:rsid w:val="00E61058"/>
    <w:rsid w:val="00E62806"/>
    <w:rsid w:val="00E63FCD"/>
    <w:rsid w:val="00E671F2"/>
    <w:rsid w:val="00E717CC"/>
    <w:rsid w:val="00E72652"/>
    <w:rsid w:val="00E730C0"/>
    <w:rsid w:val="00E73346"/>
    <w:rsid w:val="00E811BD"/>
    <w:rsid w:val="00E861C5"/>
    <w:rsid w:val="00E8760F"/>
    <w:rsid w:val="00E91F80"/>
    <w:rsid w:val="00E93479"/>
    <w:rsid w:val="00E94701"/>
    <w:rsid w:val="00E955B5"/>
    <w:rsid w:val="00E9561C"/>
    <w:rsid w:val="00E96F3F"/>
    <w:rsid w:val="00E97AD7"/>
    <w:rsid w:val="00EA1E4F"/>
    <w:rsid w:val="00EA3492"/>
    <w:rsid w:val="00EA3B8C"/>
    <w:rsid w:val="00EA3D90"/>
    <w:rsid w:val="00EA493A"/>
    <w:rsid w:val="00EB0031"/>
    <w:rsid w:val="00EB0184"/>
    <w:rsid w:val="00EB0FAA"/>
    <w:rsid w:val="00EB389D"/>
    <w:rsid w:val="00EC03FC"/>
    <w:rsid w:val="00EC04F0"/>
    <w:rsid w:val="00EC34DD"/>
    <w:rsid w:val="00EC66E4"/>
    <w:rsid w:val="00ED0BE2"/>
    <w:rsid w:val="00ED5FDD"/>
    <w:rsid w:val="00ED6158"/>
    <w:rsid w:val="00EE130F"/>
    <w:rsid w:val="00EE2B27"/>
    <w:rsid w:val="00EE3CE4"/>
    <w:rsid w:val="00EE4171"/>
    <w:rsid w:val="00EE5143"/>
    <w:rsid w:val="00EE6186"/>
    <w:rsid w:val="00EE785A"/>
    <w:rsid w:val="00EF00E2"/>
    <w:rsid w:val="00EF275C"/>
    <w:rsid w:val="00EF35C2"/>
    <w:rsid w:val="00F00C5D"/>
    <w:rsid w:val="00F019DE"/>
    <w:rsid w:val="00F02625"/>
    <w:rsid w:val="00F02DE9"/>
    <w:rsid w:val="00F068C9"/>
    <w:rsid w:val="00F06E45"/>
    <w:rsid w:val="00F076AC"/>
    <w:rsid w:val="00F07D59"/>
    <w:rsid w:val="00F125D4"/>
    <w:rsid w:val="00F1372A"/>
    <w:rsid w:val="00F1388B"/>
    <w:rsid w:val="00F2193D"/>
    <w:rsid w:val="00F22BDA"/>
    <w:rsid w:val="00F23428"/>
    <w:rsid w:val="00F2365C"/>
    <w:rsid w:val="00F239A3"/>
    <w:rsid w:val="00F23DB6"/>
    <w:rsid w:val="00F2428E"/>
    <w:rsid w:val="00F25226"/>
    <w:rsid w:val="00F31E2E"/>
    <w:rsid w:val="00F32CF7"/>
    <w:rsid w:val="00F33590"/>
    <w:rsid w:val="00F34564"/>
    <w:rsid w:val="00F364A5"/>
    <w:rsid w:val="00F36E2B"/>
    <w:rsid w:val="00F40A01"/>
    <w:rsid w:val="00F40B75"/>
    <w:rsid w:val="00F4169F"/>
    <w:rsid w:val="00F42213"/>
    <w:rsid w:val="00F45A53"/>
    <w:rsid w:val="00F46C8D"/>
    <w:rsid w:val="00F47EF4"/>
    <w:rsid w:val="00F50273"/>
    <w:rsid w:val="00F50876"/>
    <w:rsid w:val="00F50C61"/>
    <w:rsid w:val="00F534A9"/>
    <w:rsid w:val="00F53ACF"/>
    <w:rsid w:val="00F57E51"/>
    <w:rsid w:val="00F60B5C"/>
    <w:rsid w:val="00F60D04"/>
    <w:rsid w:val="00F649C5"/>
    <w:rsid w:val="00F67674"/>
    <w:rsid w:val="00F677FD"/>
    <w:rsid w:val="00F67E8D"/>
    <w:rsid w:val="00F71E1D"/>
    <w:rsid w:val="00F7610F"/>
    <w:rsid w:val="00F76693"/>
    <w:rsid w:val="00F76749"/>
    <w:rsid w:val="00F8146C"/>
    <w:rsid w:val="00F827EA"/>
    <w:rsid w:val="00F83A89"/>
    <w:rsid w:val="00F83D19"/>
    <w:rsid w:val="00F844CE"/>
    <w:rsid w:val="00F850CC"/>
    <w:rsid w:val="00F85860"/>
    <w:rsid w:val="00F85AFF"/>
    <w:rsid w:val="00F87921"/>
    <w:rsid w:val="00F87DE9"/>
    <w:rsid w:val="00F87F2F"/>
    <w:rsid w:val="00F913C6"/>
    <w:rsid w:val="00F945DE"/>
    <w:rsid w:val="00F9702B"/>
    <w:rsid w:val="00FA19B3"/>
    <w:rsid w:val="00FA3F06"/>
    <w:rsid w:val="00FA4612"/>
    <w:rsid w:val="00FB12DD"/>
    <w:rsid w:val="00FB5DD6"/>
    <w:rsid w:val="00FB6E05"/>
    <w:rsid w:val="00FB70D5"/>
    <w:rsid w:val="00FB7318"/>
    <w:rsid w:val="00FB782A"/>
    <w:rsid w:val="00FC0007"/>
    <w:rsid w:val="00FC1080"/>
    <w:rsid w:val="00FC1713"/>
    <w:rsid w:val="00FC3B6B"/>
    <w:rsid w:val="00FC6FD6"/>
    <w:rsid w:val="00FC7B19"/>
    <w:rsid w:val="00FD0EFA"/>
    <w:rsid w:val="00FD37CB"/>
    <w:rsid w:val="00FD42E1"/>
    <w:rsid w:val="00FD5D9D"/>
    <w:rsid w:val="00FE156E"/>
    <w:rsid w:val="00FE22B8"/>
    <w:rsid w:val="00FF1015"/>
    <w:rsid w:val="00FF4EF9"/>
    <w:rsid w:val="00FF6654"/>
    <w:rsid w:val="00FF7B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3A26"/>
    <w:pPr>
      <w:spacing w:after="0" w:line="240" w:lineRule="auto"/>
      <w:ind w:firstLine="720"/>
      <w:jc w:val="both"/>
    </w:pPr>
    <w:rPr>
      <w:rFonts w:ascii="Tms Rmn" w:hAnsi="Tms Rmn" w:cs="Times New Roman"/>
      <w:sz w:val="28"/>
      <w:szCs w:val="20"/>
      <w:lang w:eastAsia="ru-RU"/>
    </w:rPr>
  </w:style>
  <w:style w:type="paragraph" w:styleId="1">
    <w:name w:val="heading 1"/>
    <w:basedOn w:val="a"/>
    <w:link w:val="10"/>
    <w:uiPriority w:val="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B057BC"/>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B057BC"/>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45F3"/>
    <w:rPr>
      <w:rFonts w:ascii="Times New Roman" w:hAnsi="Times New Roman" w:cs="Times New Roman"/>
      <w:b/>
      <w:bCs/>
      <w:kern w:val="36"/>
      <w:sz w:val="48"/>
      <w:szCs w:val="48"/>
      <w:shd w:val="clear" w:color="auto" w:fill="E0EBFB"/>
      <w:lang w:eastAsia="ru-RU"/>
    </w:rPr>
  </w:style>
  <w:style w:type="table" w:styleId="a3">
    <w:name w:val="Table Grid"/>
    <w:basedOn w:val="a1"/>
    <w:uiPriority w:val="39"/>
    <w:rsid w:val="00E545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E545F3"/>
    <w:pPr>
      <w:widowControl w:val="0"/>
      <w:autoSpaceDE w:val="0"/>
      <w:autoSpaceDN w:val="0"/>
      <w:adjustRightInd w:val="0"/>
      <w:spacing w:after="0" w:line="240" w:lineRule="auto"/>
    </w:pPr>
    <w:rPr>
      <w:rFonts w:ascii="Times New Roman" w:hAnsi="Times New Roman" w:cs="Times New Roman"/>
      <w:sz w:val="28"/>
      <w:szCs w:val="28"/>
      <w:lang w:eastAsia="ru-RU"/>
    </w:rPr>
  </w:style>
  <w:style w:type="paragraph" w:customStyle="1" w:styleId="ConsPlusNonformat">
    <w:name w:val="ConsPlusNonformat"/>
    <w:uiPriority w:val="99"/>
    <w:rsid w:val="00E545F3"/>
    <w:pPr>
      <w:widowControl w:val="0"/>
      <w:autoSpaceDE w:val="0"/>
      <w:autoSpaceDN w:val="0"/>
      <w:adjustRightInd w:val="0"/>
      <w:spacing w:after="0" w:line="240" w:lineRule="auto"/>
    </w:pPr>
    <w:rPr>
      <w:rFonts w:ascii="Courier New" w:hAnsi="Courier New" w:cs="Courier New"/>
      <w:sz w:val="20"/>
      <w:szCs w:val="20"/>
      <w:lang w:eastAsia="ru-RU"/>
    </w:rPr>
  </w:style>
  <w:style w:type="character" w:styleId="a4">
    <w:name w:val="Hyperlink"/>
    <w:basedOn w:val="a0"/>
    <w:uiPriority w:val="99"/>
    <w:unhideWhenUsed/>
    <w:rsid w:val="006E108A"/>
    <w:rPr>
      <w:color w:val="0000FF"/>
      <w:u w:val="single"/>
    </w:rPr>
  </w:style>
  <w:style w:type="paragraph" w:styleId="a5">
    <w:name w:val="Normal (Web)"/>
    <w:basedOn w:val="a"/>
    <w:uiPriority w:val="99"/>
    <w:semiHidden/>
    <w:unhideWhenUsed/>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link w:val="ConsPlusNormal0"/>
    <w:uiPriority w:val="99"/>
    <w:rsid w:val="00852605"/>
    <w:pPr>
      <w:widowControl w:val="0"/>
      <w:autoSpaceDE w:val="0"/>
      <w:autoSpaceDN w:val="0"/>
      <w:adjustRightInd w:val="0"/>
      <w:spacing w:after="0" w:line="240" w:lineRule="auto"/>
      <w:ind w:firstLine="720"/>
    </w:pPr>
    <w:rPr>
      <w:rFonts w:ascii="Arial" w:hAnsi="Arial" w:cs="Arial"/>
      <w:sz w:val="20"/>
      <w:szCs w:val="20"/>
      <w:lang w:eastAsia="ru-RU"/>
    </w:rPr>
  </w:style>
  <w:style w:type="paragraph" w:styleId="a6">
    <w:name w:val="List Paragraph"/>
    <w:basedOn w:val="a"/>
    <w:uiPriority w:val="34"/>
    <w:qFormat/>
    <w:rsid w:val="007307D3"/>
    <w:pPr>
      <w:ind w:left="720"/>
      <w:contextualSpacing/>
    </w:pPr>
  </w:style>
  <w:style w:type="paragraph" w:styleId="a7">
    <w:name w:val="header"/>
    <w:basedOn w:val="a"/>
    <w:link w:val="a8"/>
    <w:uiPriority w:val="99"/>
    <w:unhideWhenUsed/>
    <w:rsid w:val="002713F3"/>
    <w:pPr>
      <w:tabs>
        <w:tab w:val="center" w:pos="4677"/>
        <w:tab w:val="right" w:pos="9355"/>
      </w:tabs>
    </w:pPr>
  </w:style>
  <w:style w:type="character" w:customStyle="1" w:styleId="a8">
    <w:name w:val="Верхний колонтитул Знак"/>
    <w:basedOn w:val="a0"/>
    <w:link w:val="a7"/>
    <w:uiPriority w:val="99"/>
    <w:rsid w:val="002713F3"/>
    <w:rPr>
      <w:rFonts w:ascii="Tms Rmn" w:hAnsi="Tms Rmn" w:cs="Times New Roman"/>
      <w:sz w:val="28"/>
      <w:szCs w:val="20"/>
      <w:lang w:eastAsia="ru-RU"/>
    </w:rPr>
  </w:style>
  <w:style w:type="paragraph" w:styleId="a9">
    <w:name w:val="footer"/>
    <w:basedOn w:val="a"/>
    <w:link w:val="aa"/>
    <w:uiPriority w:val="99"/>
    <w:unhideWhenUsed/>
    <w:rsid w:val="002713F3"/>
    <w:pPr>
      <w:tabs>
        <w:tab w:val="center" w:pos="4677"/>
        <w:tab w:val="right" w:pos="9355"/>
      </w:tabs>
    </w:pPr>
  </w:style>
  <w:style w:type="character" w:customStyle="1" w:styleId="aa">
    <w:name w:val="Нижний колонтитул Знак"/>
    <w:basedOn w:val="a0"/>
    <w:link w:val="a9"/>
    <w:uiPriority w:val="99"/>
    <w:rsid w:val="002713F3"/>
    <w:rPr>
      <w:rFonts w:ascii="Tms Rmn" w:hAnsi="Tms Rmn" w:cs="Times New Roman"/>
      <w:sz w:val="28"/>
      <w:szCs w:val="20"/>
      <w:lang w:eastAsia="ru-RU"/>
    </w:rPr>
  </w:style>
  <w:style w:type="paragraph" w:styleId="HTML">
    <w:name w:val="HTML Preformatted"/>
    <w:basedOn w:val="a"/>
    <w:link w:val="HTML0"/>
    <w:uiPriority w:val="99"/>
    <w:semiHidden/>
    <w:unhideWhenUsed/>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DE4479"/>
    <w:rPr>
      <w:rFonts w:ascii="Courier New" w:hAnsi="Courier New" w:cs="Courier New"/>
      <w:sz w:val="20"/>
      <w:szCs w:val="20"/>
      <w:lang w:eastAsia="ko-KR"/>
    </w:rPr>
  </w:style>
  <w:style w:type="character" w:customStyle="1" w:styleId="blk">
    <w:name w:val="blk"/>
    <w:basedOn w:val="a0"/>
    <w:rsid w:val="00DE4479"/>
  </w:style>
  <w:style w:type="character" w:styleId="ab">
    <w:name w:val="Placeholder Text"/>
    <w:basedOn w:val="a0"/>
    <w:uiPriority w:val="99"/>
    <w:semiHidden/>
    <w:rsid w:val="00DE4479"/>
    <w:rPr>
      <w:color w:val="808080"/>
    </w:rPr>
  </w:style>
  <w:style w:type="paragraph" w:styleId="ac">
    <w:name w:val="Balloon Text"/>
    <w:basedOn w:val="a"/>
    <w:link w:val="ad"/>
    <w:uiPriority w:val="99"/>
    <w:semiHidden/>
    <w:unhideWhenUsed/>
    <w:rsid w:val="00DE4479"/>
    <w:rPr>
      <w:rFonts w:ascii="Tahoma" w:hAnsi="Tahoma" w:cs="Tahoma"/>
      <w:sz w:val="16"/>
      <w:szCs w:val="16"/>
    </w:rPr>
  </w:style>
  <w:style w:type="character" w:customStyle="1" w:styleId="ad">
    <w:name w:val="Текст выноски Знак"/>
    <w:basedOn w:val="a0"/>
    <w:link w:val="ac"/>
    <w:uiPriority w:val="99"/>
    <w:semiHidden/>
    <w:rsid w:val="00DE4479"/>
    <w:rPr>
      <w:rFonts w:ascii="Tahoma" w:hAnsi="Tahoma" w:cs="Tahoma"/>
      <w:sz w:val="16"/>
      <w:szCs w:val="16"/>
      <w:lang w:eastAsia="ru-RU"/>
    </w:rPr>
  </w:style>
  <w:style w:type="character" w:customStyle="1" w:styleId="r">
    <w:name w:val="r"/>
    <w:basedOn w:val="a0"/>
    <w:rsid w:val="006050A8"/>
  </w:style>
  <w:style w:type="character" w:customStyle="1" w:styleId="40">
    <w:name w:val="Заголовок 4 Знак"/>
    <w:basedOn w:val="a0"/>
    <w:link w:val="4"/>
    <w:uiPriority w:val="9"/>
    <w:semiHidden/>
    <w:rsid w:val="00B057BC"/>
    <w:rPr>
      <w:rFonts w:asciiTheme="majorHAnsi" w:eastAsiaTheme="majorEastAsia" w:hAnsiTheme="majorHAnsi" w:cstheme="majorBidi"/>
      <w:i/>
      <w:iCs/>
      <w:color w:val="2E74B5" w:themeColor="accent1" w:themeShade="BF"/>
      <w:sz w:val="28"/>
      <w:szCs w:val="20"/>
      <w:lang w:eastAsia="ru-RU"/>
    </w:rPr>
  </w:style>
  <w:style w:type="character" w:customStyle="1" w:styleId="50">
    <w:name w:val="Заголовок 5 Знак"/>
    <w:basedOn w:val="a0"/>
    <w:link w:val="5"/>
    <w:uiPriority w:val="9"/>
    <w:semiHidden/>
    <w:rsid w:val="00B057BC"/>
    <w:rPr>
      <w:rFonts w:asciiTheme="majorHAnsi" w:eastAsiaTheme="majorEastAsia" w:hAnsiTheme="majorHAnsi" w:cstheme="majorBidi"/>
      <w:color w:val="2E74B5" w:themeColor="accent1" w:themeShade="BF"/>
      <w:sz w:val="28"/>
      <w:szCs w:val="20"/>
      <w:lang w:eastAsia="ru-RU"/>
    </w:rPr>
  </w:style>
  <w:style w:type="paragraph" w:customStyle="1" w:styleId="ConsNormal">
    <w:name w:val="ConsNormal"/>
    <w:uiPriority w:val="99"/>
    <w:rsid w:val="00B057BC"/>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A532AF"/>
    <w:rPr>
      <w:b/>
      <w:bCs/>
    </w:rPr>
  </w:style>
  <w:style w:type="character" w:customStyle="1" w:styleId="apple-converted-space">
    <w:name w:val="apple-converted-space"/>
    <w:basedOn w:val="a0"/>
    <w:rsid w:val="00A532AF"/>
  </w:style>
  <w:style w:type="character" w:styleId="af">
    <w:name w:val="annotation reference"/>
    <w:basedOn w:val="a0"/>
    <w:uiPriority w:val="99"/>
    <w:semiHidden/>
    <w:unhideWhenUsed/>
    <w:rsid w:val="0063475A"/>
    <w:rPr>
      <w:sz w:val="16"/>
      <w:szCs w:val="16"/>
    </w:rPr>
  </w:style>
  <w:style w:type="paragraph" w:styleId="af0">
    <w:name w:val="annotation text"/>
    <w:basedOn w:val="a"/>
    <w:link w:val="af1"/>
    <w:uiPriority w:val="99"/>
    <w:semiHidden/>
    <w:unhideWhenUsed/>
    <w:rsid w:val="0063475A"/>
    <w:rPr>
      <w:sz w:val="20"/>
    </w:rPr>
  </w:style>
  <w:style w:type="character" w:customStyle="1" w:styleId="af1">
    <w:name w:val="Текст примечания Знак"/>
    <w:basedOn w:val="a0"/>
    <w:link w:val="af0"/>
    <w:uiPriority w:val="99"/>
    <w:semiHidden/>
    <w:rsid w:val="0063475A"/>
    <w:rPr>
      <w:rFonts w:ascii="Tms Rmn" w:hAnsi="Tms Rmn" w:cs="Times New Roman"/>
      <w:sz w:val="20"/>
      <w:szCs w:val="20"/>
      <w:lang w:eastAsia="ru-RU"/>
    </w:rPr>
  </w:style>
  <w:style w:type="paragraph" w:styleId="af2">
    <w:name w:val="annotation subject"/>
    <w:basedOn w:val="af0"/>
    <w:next w:val="af0"/>
    <w:link w:val="af3"/>
    <w:uiPriority w:val="99"/>
    <w:semiHidden/>
    <w:unhideWhenUsed/>
    <w:rsid w:val="0063475A"/>
    <w:rPr>
      <w:b/>
      <w:bCs/>
    </w:rPr>
  </w:style>
  <w:style w:type="character" w:customStyle="1" w:styleId="af3">
    <w:name w:val="Тема примечания Знак"/>
    <w:basedOn w:val="af1"/>
    <w:link w:val="af2"/>
    <w:uiPriority w:val="99"/>
    <w:semiHidden/>
    <w:rsid w:val="0063475A"/>
    <w:rPr>
      <w:rFonts w:ascii="Tms Rmn" w:hAnsi="Tms Rmn" w:cs="Times New Roman"/>
      <w:b/>
      <w:bCs/>
      <w:sz w:val="20"/>
      <w:szCs w:val="20"/>
      <w:lang w:eastAsia="ru-RU"/>
    </w:rPr>
  </w:style>
  <w:style w:type="paragraph" w:styleId="af4">
    <w:name w:val="Revision"/>
    <w:hidden/>
    <w:uiPriority w:val="99"/>
    <w:semiHidden/>
    <w:rsid w:val="00870447"/>
    <w:pPr>
      <w:spacing w:after="0" w:line="240" w:lineRule="auto"/>
    </w:pPr>
    <w:rPr>
      <w:rFonts w:ascii="Tms Rmn" w:hAnsi="Tms Rmn" w:cs="Times New Roman"/>
      <w:sz w:val="28"/>
      <w:szCs w:val="20"/>
      <w:lang w:eastAsia="ru-RU"/>
    </w:rPr>
  </w:style>
  <w:style w:type="paragraph" w:styleId="af5">
    <w:name w:val="footnote text"/>
    <w:basedOn w:val="a"/>
    <w:link w:val="af6"/>
    <w:uiPriority w:val="99"/>
    <w:semiHidden/>
    <w:unhideWhenUsed/>
    <w:rsid w:val="00E325E8"/>
    <w:rPr>
      <w:sz w:val="20"/>
    </w:rPr>
  </w:style>
  <w:style w:type="character" w:customStyle="1" w:styleId="af6">
    <w:name w:val="Текст сноски Знак"/>
    <w:basedOn w:val="a0"/>
    <w:link w:val="af5"/>
    <w:uiPriority w:val="99"/>
    <w:semiHidden/>
    <w:rsid w:val="00E325E8"/>
    <w:rPr>
      <w:rFonts w:ascii="Tms Rmn" w:hAnsi="Tms Rmn" w:cs="Times New Roman"/>
      <w:sz w:val="20"/>
      <w:szCs w:val="20"/>
      <w:lang w:eastAsia="ru-RU"/>
    </w:rPr>
  </w:style>
  <w:style w:type="character" w:styleId="af7">
    <w:name w:val="footnote reference"/>
    <w:basedOn w:val="a0"/>
    <w:uiPriority w:val="99"/>
    <w:semiHidden/>
    <w:unhideWhenUsed/>
    <w:rsid w:val="00E325E8"/>
    <w:rPr>
      <w:vertAlign w:val="superscript"/>
    </w:rPr>
  </w:style>
  <w:style w:type="paragraph" w:styleId="af8">
    <w:name w:val="endnote text"/>
    <w:basedOn w:val="a"/>
    <w:link w:val="af9"/>
    <w:uiPriority w:val="99"/>
    <w:semiHidden/>
    <w:unhideWhenUsed/>
    <w:rsid w:val="00036C00"/>
    <w:rPr>
      <w:sz w:val="20"/>
    </w:rPr>
  </w:style>
  <w:style w:type="character" w:customStyle="1" w:styleId="af9">
    <w:name w:val="Текст концевой сноски Знак"/>
    <w:basedOn w:val="a0"/>
    <w:link w:val="af8"/>
    <w:uiPriority w:val="99"/>
    <w:semiHidden/>
    <w:rsid w:val="00036C00"/>
    <w:rPr>
      <w:rFonts w:ascii="Tms Rmn" w:hAnsi="Tms Rmn" w:cs="Times New Roman"/>
      <w:sz w:val="20"/>
      <w:szCs w:val="20"/>
      <w:lang w:eastAsia="ru-RU"/>
    </w:rPr>
  </w:style>
  <w:style w:type="character" w:styleId="afa">
    <w:name w:val="endnote reference"/>
    <w:basedOn w:val="a0"/>
    <w:uiPriority w:val="99"/>
    <w:semiHidden/>
    <w:unhideWhenUsed/>
    <w:rsid w:val="00036C00"/>
    <w:rPr>
      <w:vertAlign w:val="superscript"/>
    </w:rPr>
  </w:style>
  <w:style w:type="character" w:customStyle="1" w:styleId="ConsPlusNormal0">
    <w:name w:val="ConsPlusNormal Знак"/>
    <w:link w:val="ConsPlusNormal"/>
    <w:locked/>
    <w:rsid w:val="00036C00"/>
    <w:rPr>
      <w:rFonts w:ascii="Arial" w:hAnsi="Arial" w:cs="Arial"/>
      <w:sz w:val="20"/>
      <w:szCs w:val="20"/>
      <w:lang w:eastAsia="ru-RU"/>
    </w:rPr>
  </w:style>
  <w:style w:type="paragraph" w:customStyle="1" w:styleId="11">
    <w:name w:val="Текст концевой сноски1"/>
    <w:basedOn w:val="a"/>
    <w:next w:val="af8"/>
    <w:uiPriority w:val="99"/>
    <w:semiHidden/>
    <w:unhideWhenUsed/>
    <w:rsid w:val="00E03AEA"/>
    <w:rPr>
      <w:rFonts w:eastAsia="Batang"/>
      <w:sz w:val="20"/>
    </w:rPr>
  </w:style>
  <w:style w:type="character" w:customStyle="1" w:styleId="12">
    <w:name w:val="Текст концевой сноски Знак1"/>
    <w:uiPriority w:val="99"/>
    <w:semiHidden/>
    <w:rsid w:val="00E03AEA"/>
    <w:rPr>
      <w:rFonts w:ascii="Tms Rmn" w:hAnsi="Tms Rm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3A26"/>
    <w:pPr>
      <w:spacing w:after="0" w:line="240" w:lineRule="auto"/>
      <w:ind w:firstLine="720"/>
      <w:jc w:val="both"/>
    </w:pPr>
    <w:rPr>
      <w:rFonts w:ascii="Tms Rmn" w:hAnsi="Tms Rmn" w:cs="Times New Roman"/>
      <w:sz w:val="28"/>
      <w:szCs w:val="20"/>
      <w:lang w:eastAsia="ru-RU"/>
    </w:rPr>
  </w:style>
  <w:style w:type="paragraph" w:styleId="1">
    <w:name w:val="heading 1"/>
    <w:basedOn w:val="a"/>
    <w:link w:val="10"/>
    <w:uiPriority w:val="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B057BC"/>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B057BC"/>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45F3"/>
    <w:rPr>
      <w:rFonts w:ascii="Times New Roman" w:hAnsi="Times New Roman" w:cs="Times New Roman"/>
      <w:b/>
      <w:bCs/>
      <w:kern w:val="36"/>
      <w:sz w:val="48"/>
      <w:szCs w:val="48"/>
      <w:shd w:val="clear" w:color="auto" w:fill="E0EBFB"/>
      <w:lang w:eastAsia="ru-RU"/>
    </w:rPr>
  </w:style>
  <w:style w:type="table" w:styleId="a3">
    <w:name w:val="Table Grid"/>
    <w:basedOn w:val="a1"/>
    <w:uiPriority w:val="39"/>
    <w:rsid w:val="00E545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E545F3"/>
    <w:pPr>
      <w:widowControl w:val="0"/>
      <w:autoSpaceDE w:val="0"/>
      <w:autoSpaceDN w:val="0"/>
      <w:adjustRightInd w:val="0"/>
      <w:spacing w:after="0" w:line="240" w:lineRule="auto"/>
    </w:pPr>
    <w:rPr>
      <w:rFonts w:ascii="Times New Roman" w:hAnsi="Times New Roman" w:cs="Times New Roman"/>
      <w:sz w:val="28"/>
      <w:szCs w:val="28"/>
      <w:lang w:eastAsia="ru-RU"/>
    </w:rPr>
  </w:style>
  <w:style w:type="paragraph" w:customStyle="1" w:styleId="ConsPlusNonformat">
    <w:name w:val="ConsPlusNonformat"/>
    <w:uiPriority w:val="99"/>
    <w:rsid w:val="00E545F3"/>
    <w:pPr>
      <w:widowControl w:val="0"/>
      <w:autoSpaceDE w:val="0"/>
      <w:autoSpaceDN w:val="0"/>
      <w:adjustRightInd w:val="0"/>
      <w:spacing w:after="0" w:line="240" w:lineRule="auto"/>
    </w:pPr>
    <w:rPr>
      <w:rFonts w:ascii="Courier New" w:hAnsi="Courier New" w:cs="Courier New"/>
      <w:sz w:val="20"/>
      <w:szCs w:val="20"/>
      <w:lang w:eastAsia="ru-RU"/>
    </w:rPr>
  </w:style>
  <w:style w:type="character" w:styleId="a4">
    <w:name w:val="Hyperlink"/>
    <w:basedOn w:val="a0"/>
    <w:uiPriority w:val="99"/>
    <w:unhideWhenUsed/>
    <w:rsid w:val="006E108A"/>
    <w:rPr>
      <w:color w:val="0000FF"/>
      <w:u w:val="single"/>
    </w:rPr>
  </w:style>
  <w:style w:type="paragraph" w:styleId="a5">
    <w:name w:val="Normal (Web)"/>
    <w:basedOn w:val="a"/>
    <w:uiPriority w:val="99"/>
    <w:semiHidden/>
    <w:unhideWhenUsed/>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uiPriority w:val="99"/>
    <w:rsid w:val="00852605"/>
    <w:pPr>
      <w:widowControl w:val="0"/>
      <w:autoSpaceDE w:val="0"/>
      <w:autoSpaceDN w:val="0"/>
      <w:adjustRightInd w:val="0"/>
      <w:spacing w:after="0" w:line="240" w:lineRule="auto"/>
      <w:ind w:firstLine="720"/>
    </w:pPr>
    <w:rPr>
      <w:rFonts w:ascii="Arial" w:hAnsi="Arial" w:cs="Arial"/>
      <w:sz w:val="20"/>
      <w:szCs w:val="20"/>
      <w:lang w:eastAsia="ru-RU"/>
    </w:rPr>
  </w:style>
  <w:style w:type="paragraph" w:styleId="a6">
    <w:name w:val="List Paragraph"/>
    <w:basedOn w:val="a"/>
    <w:uiPriority w:val="34"/>
    <w:qFormat/>
    <w:rsid w:val="007307D3"/>
    <w:pPr>
      <w:ind w:left="720"/>
      <w:contextualSpacing/>
    </w:pPr>
  </w:style>
  <w:style w:type="paragraph" w:styleId="a7">
    <w:name w:val="header"/>
    <w:basedOn w:val="a"/>
    <w:link w:val="a8"/>
    <w:uiPriority w:val="99"/>
    <w:unhideWhenUsed/>
    <w:rsid w:val="002713F3"/>
    <w:pPr>
      <w:tabs>
        <w:tab w:val="center" w:pos="4677"/>
        <w:tab w:val="right" w:pos="9355"/>
      </w:tabs>
    </w:pPr>
  </w:style>
  <w:style w:type="character" w:customStyle="1" w:styleId="a8">
    <w:name w:val="Верхний колонтитул Знак"/>
    <w:basedOn w:val="a0"/>
    <w:link w:val="a7"/>
    <w:uiPriority w:val="99"/>
    <w:rsid w:val="002713F3"/>
    <w:rPr>
      <w:rFonts w:ascii="Tms Rmn" w:hAnsi="Tms Rmn" w:cs="Times New Roman"/>
      <w:sz w:val="28"/>
      <w:szCs w:val="20"/>
      <w:lang w:eastAsia="ru-RU"/>
    </w:rPr>
  </w:style>
  <w:style w:type="paragraph" w:styleId="a9">
    <w:name w:val="footer"/>
    <w:basedOn w:val="a"/>
    <w:link w:val="aa"/>
    <w:uiPriority w:val="99"/>
    <w:unhideWhenUsed/>
    <w:rsid w:val="002713F3"/>
    <w:pPr>
      <w:tabs>
        <w:tab w:val="center" w:pos="4677"/>
        <w:tab w:val="right" w:pos="9355"/>
      </w:tabs>
    </w:pPr>
  </w:style>
  <w:style w:type="character" w:customStyle="1" w:styleId="aa">
    <w:name w:val="Нижний колонтитул Знак"/>
    <w:basedOn w:val="a0"/>
    <w:link w:val="a9"/>
    <w:uiPriority w:val="99"/>
    <w:rsid w:val="002713F3"/>
    <w:rPr>
      <w:rFonts w:ascii="Tms Rmn" w:hAnsi="Tms Rmn" w:cs="Times New Roman"/>
      <w:sz w:val="28"/>
      <w:szCs w:val="20"/>
      <w:lang w:eastAsia="ru-RU"/>
    </w:rPr>
  </w:style>
  <w:style w:type="paragraph" w:styleId="HTML">
    <w:name w:val="HTML Preformatted"/>
    <w:basedOn w:val="a"/>
    <w:link w:val="HTML0"/>
    <w:uiPriority w:val="99"/>
    <w:semiHidden/>
    <w:unhideWhenUsed/>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DE4479"/>
    <w:rPr>
      <w:rFonts w:ascii="Courier New" w:hAnsi="Courier New" w:cs="Courier New"/>
      <w:sz w:val="20"/>
      <w:szCs w:val="20"/>
      <w:lang w:eastAsia="ko-KR"/>
    </w:rPr>
  </w:style>
  <w:style w:type="character" w:customStyle="1" w:styleId="blk">
    <w:name w:val="blk"/>
    <w:basedOn w:val="a0"/>
    <w:rsid w:val="00DE4479"/>
  </w:style>
  <w:style w:type="character" w:styleId="ab">
    <w:name w:val="Placeholder Text"/>
    <w:basedOn w:val="a0"/>
    <w:uiPriority w:val="99"/>
    <w:semiHidden/>
    <w:rsid w:val="00DE4479"/>
    <w:rPr>
      <w:color w:val="808080"/>
    </w:rPr>
  </w:style>
  <w:style w:type="paragraph" w:styleId="ac">
    <w:name w:val="Balloon Text"/>
    <w:basedOn w:val="a"/>
    <w:link w:val="ad"/>
    <w:uiPriority w:val="99"/>
    <w:semiHidden/>
    <w:unhideWhenUsed/>
    <w:rsid w:val="00DE4479"/>
    <w:rPr>
      <w:rFonts w:ascii="Tahoma" w:hAnsi="Tahoma" w:cs="Tahoma"/>
      <w:sz w:val="16"/>
      <w:szCs w:val="16"/>
    </w:rPr>
  </w:style>
  <w:style w:type="character" w:customStyle="1" w:styleId="ad">
    <w:name w:val="Текст выноски Знак"/>
    <w:basedOn w:val="a0"/>
    <w:link w:val="ac"/>
    <w:uiPriority w:val="99"/>
    <w:semiHidden/>
    <w:rsid w:val="00DE4479"/>
    <w:rPr>
      <w:rFonts w:ascii="Tahoma" w:hAnsi="Tahoma" w:cs="Tahoma"/>
      <w:sz w:val="16"/>
      <w:szCs w:val="16"/>
      <w:lang w:eastAsia="ru-RU"/>
    </w:rPr>
  </w:style>
  <w:style w:type="character" w:customStyle="1" w:styleId="r">
    <w:name w:val="r"/>
    <w:basedOn w:val="a0"/>
    <w:rsid w:val="006050A8"/>
  </w:style>
  <w:style w:type="character" w:customStyle="1" w:styleId="40">
    <w:name w:val="Заголовок 4 Знак"/>
    <w:basedOn w:val="a0"/>
    <w:link w:val="4"/>
    <w:uiPriority w:val="9"/>
    <w:semiHidden/>
    <w:rsid w:val="00B057BC"/>
    <w:rPr>
      <w:rFonts w:asciiTheme="majorHAnsi" w:eastAsiaTheme="majorEastAsia" w:hAnsiTheme="majorHAnsi" w:cstheme="majorBidi"/>
      <w:i/>
      <w:iCs/>
      <w:color w:val="2E74B5" w:themeColor="accent1" w:themeShade="BF"/>
      <w:sz w:val="28"/>
      <w:szCs w:val="20"/>
      <w:lang w:eastAsia="ru-RU"/>
    </w:rPr>
  </w:style>
  <w:style w:type="character" w:customStyle="1" w:styleId="50">
    <w:name w:val="Заголовок 5 Знак"/>
    <w:basedOn w:val="a0"/>
    <w:link w:val="5"/>
    <w:uiPriority w:val="9"/>
    <w:semiHidden/>
    <w:rsid w:val="00B057BC"/>
    <w:rPr>
      <w:rFonts w:asciiTheme="majorHAnsi" w:eastAsiaTheme="majorEastAsia" w:hAnsiTheme="majorHAnsi" w:cstheme="majorBidi"/>
      <w:color w:val="2E74B5" w:themeColor="accent1" w:themeShade="BF"/>
      <w:sz w:val="28"/>
      <w:szCs w:val="20"/>
      <w:lang w:eastAsia="ru-RU"/>
    </w:rPr>
  </w:style>
  <w:style w:type="paragraph" w:customStyle="1" w:styleId="ConsNormal">
    <w:name w:val="ConsNormal"/>
    <w:uiPriority w:val="99"/>
    <w:rsid w:val="00B057BC"/>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A532AF"/>
    <w:rPr>
      <w:b/>
      <w:bCs/>
    </w:rPr>
  </w:style>
  <w:style w:type="character" w:customStyle="1" w:styleId="apple-converted-space">
    <w:name w:val="apple-converted-space"/>
    <w:basedOn w:val="a0"/>
    <w:rsid w:val="00A532AF"/>
  </w:style>
  <w:style w:type="character" w:styleId="af">
    <w:name w:val="annotation reference"/>
    <w:basedOn w:val="a0"/>
    <w:uiPriority w:val="99"/>
    <w:semiHidden/>
    <w:unhideWhenUsed/>
    <w:rsid w:val="0063475A"/>
    <w:rPr>
      <w:sz w:val="16"/>
      <w:szCs w:val="16"/>
    </w:rPr>
  </w:style>
  <w:style w:type="paragraph" w:styleId="af0">
    <w:name w:val="annotation text"/>
    <w:basedOn w:val="a"/>
    <w:link w:val="af1"/>
    <w:uiPriority w:val="99"/>
    <w:semiHidden/>
    <w:unhideWhenUsed/>
    <w:rsid w:val="0063475A"/>
    <w:rPr>
      <w:sz w:val="20"/>
    </w:rPr>
  </w:style>
  <w:style w:type="character" w:customStyle="1" w:styleId="af1">
    <w:name w:val="Текст примечания Знак"/>
    <w:basedOn w:val="a0"/>
    <w:link w:val="af0"/>
    <w:uiPriority w:val="99"/>
    <w:semiHidden/>
    <w:rsid w:val="0063475A"/>
    <w:rPr>
      <w:rFonts w:ascii="Tms Rmn" w:hAnsi="Tms Rmn" w:cs="Times New Roman"/>
      <w:sz w:val="20"/>
      <w:szCs w:val="20"/>
      <w:lang w:eastAsia="ru-RU"/>
    </w:rPr>
  </w:style>
  <w:style w:type="paragraph" w:styleId="af2">
    <w:name w:val="annotation subject"/>
    <w:basedOn w:val="af0"/>
    <w:next w:val="af0"/>
    <w:link w:val="af3"/>
    <w:uiPriority w:val="99"/>
    <w:semiHidden/>
    <w:unhideWhenUsed/>
    <w:rsid w:val="0063475A"/>
    <w:rPr>
      <w:b/>
      <w:bCs/>
    </w:rPr>
  </w:style>
  <w:style w:type="character" w:customStyle="1" w:styleId="af3">
    <w:name w:val="Тема примечания Знак"/>
    <w:basedOn w:val="af1"/>
    <w:link w:val="af2"/>
    <w:uiPriority w:val="99"/>
    <w:semiHidden/>
    <w:rsid w:val="0063475A"/>
    <w:rPr>
      <w:rFonts w:ascii="Tms Rmn" w:hAnsi="Tms Rmn" w:cs="Times New Roman"/>
      <w:b/>
      <w:bCs/>
      <w:sz w:val="20"/>
      <w:szCs w:val="20"/>
      <w:lang w:eastAsia="ru-RU"/>
    </w:rPr>
  </w:style>
  <w:style w:type="paragraph" w:styleId="af4">
    <w:name w:val="Revision"/>
    <w:hidden/>
    <w:uiPriority w:val="99"/>
    <w:semiHidden/>
    <w:rsid w:val="00870447"/>
    <w:pPr>
      <w:spacing w:after="0" w:line="240" w:lineRule="auto"/>
    </w:pPr>
    <w:rPr>
      <w:rFonts w:ascii="Tms Rmn" w:hAnsi="Tms Rmn" w:cs="Times New Roman"/>
      <w:sz w:val="28"/>
      <w:szCs w:val="20"/>
      <w:lang w:eastAsia="ru-RU"/>
    </w:rPr>
  </w:style>
</w:styles>
</file>

<file path=word/webSettings.xml><?xml version="1.0" encoding="utf-8"?>
<w:webSettings xmlns:r="http://schemas.openxmlformats.org/officeDocument/2006/relationships" xmlns:w="http://schemas.openxmlformats.org/wordprocessingml/2006/main">
  <w:divs>
    <w:div w:id="100346601">
      <w:bodyDiv w:val="1"/>
      <w:marLeft w:val="0"/>
      <w:marRight w:val="0"/>
      <w:marTop w:val="0"/>
      <w:marBottom w:val="0"/>
      <w:divBdr>
        <w:top w:val="none" w:sz="0" w:space="0" w:color="auto"/>
        <w:left w:val="none" w:sz="0" w:space="0" w:color="auto"/>
        <w:bottom w:val="none" w:sz="0" w:space="0" w:color="auto"/>
        <w:right w:val="none" w:sz="0" w:space="0" w:color="auto"/>
      </w:divBdr>
    </w:div>
    <w:div w:id="101656312">
      <w:bodyDiv w:val="1"/>
      <w:marLeft w:val="0"/>
      <w:marRight w:val="0"/>
      <w:marTop w:val="0"/>
      <w:marBottom w:val="0"/>
      <w:divBdr>
        <w:top w:val="none" w:sz="0" w:space="0" w:color="auto"/>
        <w:left w:val="none" w:sz="0" w:space="0" w:color="auto"/>
        <w:bottom w:val="none" w:sz="0" w:space="0" w:color="auto"/>
        <w:right w:val="none" w:sz="0" w:space="0" w:color="auto"/>
      </w:divBdr>
    </w:div>
    <w:div w:id="247076350">
      <w:bodyDiv w:val="1"/>
      <w:marLeft w:val="0"/>
      <w:marRight w:val="0"/>
      <w:marTop w:val="0"/>
      <w:marBottom w:val="0"/>
      <w:divBdr>
        <w:top w:val="none" w:sz="0" w:space="0" w:color="auto"/>
        <w:left w:val="none" w:sz="0" w:space="0" w:color="auto"/>
        <w:bottom w:val="none" w:sz="0" w:space="0" w:color="auto"/>
        <w:right w:val="none" w:sz="0" w:space="0" w:color="auto"/>
      </w:divBdr>
    </w:div>
    <w:div w:id="574438694">
      <w:bodyDiv w:val="1"/>
      <w:marLeft w:val="0"/>
      <w:marRight w:val="0"/>
      <w:marTop w:val="0"/>
      <w:marBottom w:val="0"/>
      <w:divBdr>
        <w:top w:val="none" w:sz="0" w:space="0" w:color="auto"/>
        <w:left w:val="none" w:sz="0" w:space="0" w:color="auto"/>
        <w:bottom w:val="none" w:sz="0" w:space="0" w:color="auto"/>
        <w:right w:val="none" w:sz="0" w:space="0" w:color="auto"/>
      </w:divBdr>
    </w:div>
    <w:div w:id="692003065">
      <w:bodyDiv w:val="1"/>
      <w:marLeft w:val="0"/>
      <w:marRight w:val="0"/>
      <w:marTop w:val="0"/>
      <w:marBottom w:val="0"/>
      <w:divBdr>
        <w:top w:val="none" w:sz="0" w:space="0" w:color="auto"/>
        <w:left w:val="none" w:sz="0" w:space="0" w:color="auto"/>
        <w:bottom w:val="none" w:sz="0" w:space="0" w:color="auto"/>
        <w:right w:val="none" w:sz="0" w:space="0" w:color="auto"/>
      </w:divBdr>
    </w:div>
    <w:div w:id="975841991">
      <w:bodyDiv w:val="1"/>
      <w:marLeft w:val="0"/>
      <w:marRight w:val="0"/>
      <w:marTop w:val="0"/>
      <w:marBottom w:val="0"/>
      <w:divBdr>
        <w:top w:val="none" w:sz="0" w:space="0" w:color="auto"/>
        <w:left w:val="none" w:sz="0" w:space="0" w:color="auto"/>
        <w:bottom w:val="none" w:sz="0" w:space="0" w:color="auto"/>
        <w:right w:val="none" w:sz="0" w:space="0" w:color="auto"/>
      </w:divBdr>
    </w:div>
    <w:div w:id="981693226">
      <w:bodyDiv w:val="1"/>
      <w:marLeft w:val="0"/>
      <w:marRight w:val="0"/>
      <w:marTop w:val="0"/>
      <w:marBottom w:val="0"/>
      <w:divBdr>
        <w:top w:val="none" w:sz="0" w:space="0" w:color="auto"/>
        <w:left w:val="none" w:sz="0" w:space="0" w:color="auto"/>
        <w:bottom w:val="none" w:sz="0" w:space="0" w:color="auto"/>
        <w:right w:val="none" w:sz="0" w:space="0" w:color="auto"/>
      </w:divBdr>
    </w:div>
    <w:div w:id="1007245600">
      <w:bodyDiv w:val="1"/>
      <w:marLeft w:val="0"/>
      <w:marRight w:val="0"/>
      <w:marTop w:val="0"/>
      <w:marBottom w:val="0"/>
      <w:divBdr>
        <w:top w:val="none" w:sz="0" w:space="0" w:color="auto"/>
        <w:left w:val="none" w:sz="0" w:space="0" w:color="auto"/>
        <w:bottom w:val="none" w:sz="0" w:space="0" w:color="auto"/>
        <w:right w:val="none" w:sz="0" w:space="0" w:color="auto"/>
      </w:divBdr>
    </w:div>
    <w:div w:id="1578831162">
      <w:bodyDiv w:val="1"/>
      <w:marLeft w:val="0"/>
      <w:marRight w:val="0"/>
      <w:marTop w:val="0"/>
      <w:marBottom w:val="0"/>
      <w:divBdr>
        <w:top w:val="none" w:sz="0" w:space="0" w:color="auto"/>
        <w:left w:val="none" w:sz="0" w:space="0" w:color="auto"/>
        <w:bottom w:val="none" w:sz="0" w:space="0" w:color="auto"/>
        <w:right w:val="none" w:sz="0" w:space="0" w:color="auto"/>
      </w:divBdr>
    </w:div>
    <w:div w:id="1817186897">
      <w:bodyDiv w:val="1"/>
      <w:marLeft w:val="0"/>
      <w:marRight w:val="0"/>
      <w:marTop w:val="0"/>
      <w:marBottom w:val="0"/>
      <w:divBdr>
        <w:top w:val="none" w:sz="0" w:space="0" w:color="auto"/>
        <w:left w:val="none" w:sz="0" w:space="0" w:color="auto"/>
        <w:bottom w:val="none" w:sz="0" w:space="0" w:color="auto"/>
        <w:right w:val="none" w:sz="0" w:space="0" w:color="auto"/>
      </w:divBdr>
    </w:div>
    <w:div w:id="1867794090">
      <w:bodyDiv w:val="1"/>
      <w:marLeft w:val="0"/>
      <w:marRight w:val="0"/>
      <w:marTop w:val="0"/>
      <w:marBottom w:val="0"/>
      <w:divBdr>
        <w:top w:val="none" w:sz="0" w:space="0" w:color="auto"/>
        <w:left w:val="none" w:sz="0" w:space="0" w:color="auto"/>
        <w:bottom w:val="none" w:sz="0" w:space="0" w:color="auto"/>
        <w:right w:val="none" w:sz="0" w:space="0" w:color="auto"/>
      </w:divBdr>
    </w:div>
    <w:div w:id="1875266209">
      <w:bodyDiv w:val="1"/>
      <w:marLeft w:val="0"/>
      <w:marRight w:val="0"/>
      <w:marTop w:val="0"/>
      <w:marBottom w:val="0"/>
      <w:divBdr>
        <w:top w:val="none" w:sz="0" w:space="0" w:color="auto"/>
        <w:left w:val="none" w:sz="0" w:space="0" w:color="auto"/>
        <w:bottom w:val="none" w:sz="0" w:space="0" w:color="auto"/>
        <w:right w:val="none" w:sz="0" w:space="0" w:color="auto"/>
      </w:divBdr>
    </w:div>
    <w:div w:id="1894582452">
      <w:bodyDiv w:val="1"/>
      <w:marLeft w:val="0"/>
      <w:marRight w:val="0"/>
      <w:marTop w:val="0"/>
      <w:marBottom w:val="0"/>
      <w:divBdr>
        <w:top w:val="none" w:sz="0" w:space="0" w:color="auto"/>
        <w:left w:val="none" w:sz="0" w:space="0" w:color="auto"/>
        <w:bottom w:val="none" w:sz="0" w:space="0" w:color="auto"/>
        <w:right w:val="none" w:sz="0" w:space="0" w:color="auto"/>
      </w:divBdr>
    </w:div>
    <w:div w:id="2022966590">
      <w:bodyDiv w:val="1"/>
      <w:marLeft w:val="0"/>
      <w:marRight w:val="0"/>
      <w:marTop w:val="0"/>
      <w:marBottom w:val="0"/>
      <w:divBdr>
        <w:top w:val="none" w:sz="0" w:space="0" w:color="auto"/>
        <w:left w:val="none" w:sz="0" w:space="0" w:color="auto"/>
        <w:bottom w:val="none" w:sz="0" w:space="0" w:color="auto"/>
        <w:right w:val="none" w:sz="0" w:space="0" w:color="auto"/>
      </w:divBdr>
    </w:div>
    <w:div w:id="2102945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8F240BB942D423FE58B48C996EFFC179A0403C5A82AF91F1007A71B2A62356364C0CBB261E674C3E5FF0BB1MAJ" TargetMode="External"/><Relationship Id="rId13" Type="http://schemas.openxmlformats.org/officeDocument/2006/relationships/hyperlink" Target="consultantplus://offline/ref=E920F3DF7897A3D876DCC4BE99E5A8B46849995D029C9C1D7BE648E0B6E588265DBD2F86ABBD3759j17DC" TargetMode="External"/><Relationship Id="rId18" Type="http://schemas.openxmlformats.org/officeDocument/2006/relationships/hyperlink" Target="consultantplus://offline/ref=62C877C87D9367D7901D987307F85C8EED7BFE1EF6233295BF8E1BD836B818CAA19B6F9ErA14D"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consultantplus://offline/ref=BF300DE526B31AE8B73ACB7F78A569B9DB1C4F27C4C7D7E3CF97539BE2d205B" TargetMode="External"/><Relationship Id="rId17" Type="http://schemas.openxmlformats.org/officeDocument/2006/relationships/hyperlink" Target="consultantplus://offline/ref=62C877C87D9367D7901D987307F85C8EED7BFE1EF6233295BF8E1BD836B818CAA19B6F9BA1rD15D" TargetMode="External"/><Relationship Id="rId2" Type="http://schemas.openxmlformats.org/officeDocument/2006/relationships/numbering" Target="numbering.xml"/><Relationship Id="rId16" Type="http://schemas.openxmlformats.org/officeDocument/2006/relationships/hyperlink" Target="garantF1://12084522.21" TargetMode="External"/><Relationship Id="rId20" Type="http://schemas.openxmlformats.org/officeDocument/2006/relationships/hyperlink" Target="consultantplus://offline/ref=62C877C87D9367D7901D987307F85C8EED7BFE1EF6233295BF8E1BD836B818CAA19B6F9BA7D20B18r411D"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fc38.ru" TargetMode="External"/><Relationship Id="rId5" Type="http://schemas.openxmlformats.org/officeDocument/2006/relationships/webSettings" Target="webSettings.xml"/><Relationship Id="rId15" Type="http://schemas.openxmlformats.org/officeDocument/2006/relationships/hyperlink" Target="garantF1://12084522.21" TargetMode="External"/><Relationship Id="rId10" Type="http://schemas.openxmlformats.org/officeDocument/2006/relationships/hyperlink" Target="http://economy.irkobl.ru" TargetMode="External"/><Relationship Id="rId19" Type="http://schemas.openxmlformats.org/officeDocument/2006/relationships/hyperlink" Target="consultantplus://offline/ref=62C877C87D9367D7901D987307F85C8EED7BFE1EF6233295BF8E1BD836B818CAA19B6F9BA7D20818r413D" TargetMode="External"/><Relationship Id="rId4" Type="http://schemas.openxmlformats.org/officeDocument/2006/relationships/settings" Target="settings.xml"/><Relationship Id="rId9" Type="http://schemas.openxmlformats.org/officeDocument/2006/relationships/hyperlink" Target="consultantplus://offline/ref=5E49F8480EF8F9F9B10352CC97FC4C5F98BBB097362700BB90676D7198A462F0EA0F13AF12B6AC9B6F67D" TargetMode="External"/><Relationship Id="rId14" Type="http://schemas.openxmlformats.org/officeDocument/2006/relationships/hyperlink" Target="garantF1://34639420.9991" TargetMode="External"/><Relationship Id="rId22" Type="http://schemas.openxmlformats.org/officeDocument/2006/relationships/theme" Target="theme/theme1.xml"/><Relationship Id="rId77"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806DF21-65A4-4B95-A162-AE41BE12CF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2245</TotalTime>
  <Pages>30</Pages>
  <Words>11669</Words>
  <Characters>66519</Characters>
  <Application>Microsoft Office Word</Application>
  <DocSecurity>0</DocSecurity>
  <Lines>554</Lines>
  <Paragraphs>156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78032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Ангелина В. Рим</dc:creator>
  <cp:lastModifiedBy>Зоя</cp:lastModifiedBy>
  <cp:revision>71</cp:revision>
  <cp:lastPrinted>2017-12-04T09:21:00Z</cp:lastPrinted>
  <dcterms:created xsi:type="dcterms:W3CDTF">2015-08-27T01:27:00Z</dcterms:created>
  <dcterms:modified xsi:type="dcterms:W3CDTF">2019-01-16T01:49:00Z</dcterms:modified>
</cp:coreProperties>
</file>