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FD1093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>27.10.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3E5594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C774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193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Default="009B1247" w:rsidP="009B124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FD1093">
        <w:rPr>
          <w:rFonts w:ascii="Arial" w:eastAsia="Calibri" w:hAnsi="Arial" w:cs="Arial"/>
          <w:b/>
          <w:sz w:val="32"/>
          <w:szCs w:val="32"/>
        </w:rPr>
        <w:t>О ВНЕСЕНИИ ИЗМЕНЕНИЙ В ПОСТАНОВЛЕНИЕ  АДМИНИСТРАЦИИ ГОЛОУСТНЕНСКОГО МУНИЦИПАЛЬНОГО ОБРАЗОВАНИЯ № 120 ОТ 10.10.2022Г. «</w:t>
      </w:r>
      <w:r w:rsidR="00FD1093"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  <w:r w:rsidR="00FD1093">
        <w:rPr>
          <w:rFonts w:ascii="Arial" w:eastAsia="Calibri" w:hAnsi="Arial" w:cs="Arial"/>
          <w:b/>
          <w:sz w:val="32"/>
          <w:szCs w:val="32"/>
        </w:rPr>
        <w:t xml:space="preserve"> </w:t>
      </w:r>
      <w:r w:rsidR="00FD1093" w:rsidRPr="00FD4CBE">
        <w:rPr>
          <w:rFonts w:ascii="Arial" w:eastAsia="Calibri" w:hAnsi="Arial" w:cs="Arial"/>
          <w:b/>
          <w:sz w:val="32"/>
          <w:szCs w:val="32"/>
        </w:rPr>
        <w:t>К СЛУЖЕБНОМУ ПОВЕДЕНИЮ МУНИЦИПАЛЬНЫХ</w:t>
      </w:r>
      <w:r w:rsidR="00FD1093">
        <w:rPr>
          <w:rFonts w:ascii="Arial" w:eastAsia="Calibri" w:hAnsi="Arial" w:cs="Arial"/>
          <w:b/>
          <w:sz w:val="32"/>
          <w:szCs w:val="32"/>
        </w:rPr>
        <w:t xml:space="preserve"> </w:t>
      </w:r>
      <w:r w:rsidR="00FD1093"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 w:rsidR="00FD1093"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="00FD1093"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 w:rsidR="00FD1093">
        <w:rPr>
          <w:rFonts w:ascii="Arial" w:eastAsia="Calibri" w:hAnsi="Arial" w:cs="Arial"/>
          <w:b/>
          <w:sz w:val="32"/>
          <w:szCs w:val="32"/>
        </w:rPr>
        <w:t xml:space="preserve">»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статьи </w:t>
      </w:r>
      <w:r w:rsidR="002D0BAA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Закона Иркутской области от 15 октября 2007 года № 88-оз «Об отдельных вопросах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20C7" w:rsidRDefault="009F4B72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Голоустненского муниципального образования 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№ 120 от 10.10.2022г</w:t>
      </w:r>
      <w:r w:rsidR="009B124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 комиссии по соблюдению требований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к служебному поведению муниципальных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 xml:space="preserve">служащих администрации </w:t>
      </w:r>
      <w:r w:rsidR="003F1D3B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3F1D3B" w:rsidRPr="003F1D3B">
        <w:rPr>
          <w:rFonts w:ascii="Arial" w:eastAsia="Times New Roman" w:hAnsi="Arial" w:cs="Arial"/>
          <w:sz w:val="24"/>
          <w:szCs w:val="24"/>
          <w:lang w:eastAsia="ru-RU"/>
        </w:rPr>
        <w:t>олоустненского муниципального образования и урегулированию конфликта интересов»</w:t>
      </w:r>
      <w:r w:rsidR="000D20C7">
        <w:rPr>
          <w:rFonts w:ascii="Arial" w:eastAsia="Times New Roman" w:hAnsi="Arial" w:cs="Arial"/>
          <w:sz w:val="24"/>
          <w:szCs w:val="24"/>
          <w:lang w:eastAsia="ru-RU"/>
        </w:rPr>
        <w:t xml:space="preserve"> а именно:</w:t>
      </w:r>
    </w:p>
    <w:p w:rsidR="00455A5D" w:rsidRDefault="000D20C7" w:rsidP="003F1D3B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FD109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455A5D">
        <w:rPr>
          <w:rFonts w:ascii="Arial" w:eastAsia="Times New Roman" w:hAnsi="Arial" w:cs="Arial"/>
          <w:sz w:val="24"/>
          <w:szCs w:val="24"/>
          <w:lang w:eastAsia="ru-RU"/>
        </w:rPr>
        <w:t>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урегулированию конфликта интересов читать в новой редакции.</w:t>
      </w:r>
    </w:p>
    <w:p w:rsidR="00FD4CBE" w:rsidRDefault="00455A5D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455A5D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455A5D" w:rsidRDefault="00455A5D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FD109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</w:t>
            </w:r>
            <w:r w:rsidR="00FD1093">
              <w:rPr>
                <w:rFonts w:ascii="Courier New" w:hAnsi="Courier New" w:cs="Courier New"/>
                <w:szCs w:val="24"/>
              </w:rPr>
              <w:t>27.10.</w:t>
            </w:r>
            <w:r w:rsidRPr="009F377F">
              <w:rPr>
                <w:rFonts w:ascii="Courier New" w:hAnsi="Courier New" w:cs="Courier New"/>
                <w:szCs w:val="24"/>
              </w:rPr>
              <w:t>202</w:t>
            </w:r>
            <w:r w:rsidR="00FD1093">
              <w:rPr>
                <w:rFonts w:ascii="Courier New" w:hAnsi="Courier New" w:cs="Courier New"/>
                <w:szCs w:val="24"/>
              </w:rPr>
              <w:t xml:space="preserve">3 </w:t>
            </w:r>
            <w:r w:rsidRPr="009F377F">
              <w:rPr>
                <w:rFonts w:ascii="Courier New" w:hAnsi="Courier New" w:cs="Courier New"/>
                <w:szCs w:val="24"/>
              </w:rPr>
              <w:t>г.  №</w:t>
            </w:r>
            <w:r w:rsidR="00FD1093">
              <w:rPr>
                <w:rFonts w:ascii="Courier New" w:hAnsi="Courier New" w:cs="Courier New"/>
                <w:szCs w:val="24"/>
              </w:rPr>
              <w:t xml:space="preserve"> 193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</w:t>
      </w:r>
      <w:r w:rsidRPr="009F377F">
        <w:rPr>
          <w:rFonts w:ascii="Arial" w:hAnsi="Arial" w:cs="Arial"/>
          <w:sz w:val="24"/>
          <w:szCs w:val="24"/>
        </w:rPr>
        <w:lastRenderedPageBreak/>
        <w:t>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</w:t>
      </w:r>
      <w:r w:rsidRPr="009F377F">
        <w:rPr>
          <w:rFonts w:ascii="Arial" w:hAnsi="Arial" w:cs="Arial"/>
          <w:sz w:val="24"/>
          <w:szCs w:val="24"/>
        </w:rPr>
        <w:lastRenderedPageBreak/>
        <w:t>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251322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b/>
          <w:caps/>
        </w:rPr>
      </w:pPr>
      <w:r w:rsidRPr="00251322">
        <w:rPr>
          <w:rFonts w:ascii="Courier New" w:hAnsi="Courier New" w:cs="Courier New"/>
          <w:b/>
          <w:caps/>
        </w:rPr>
        <w:lastRenderedPageBreak/>
        <w:t>Утвержден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постановлением администрации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Голоустненского </w:t>
      </w:r>
    </w:p>
    <w:p w:rsidR="000D74C2" w:rsidRPr="00251322" w:rsidRDefault="000D74C2" w:rsidP="000D74C2">
      <w:pPr>
        <w:spacing w:after="0" w:line="256" w:lineRule="auto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муниципального образования </w:t>
      </w:r>
    </w:p>
    <w:p w:rsidR="00593996" w:rsidRPr="00251322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  <w:b/>
        </w:rPr>
      </w:pPr>
      <w:r w:rsidRPr="00251322">
        <w:rPr>
          <w:rFonts w:ascii="Courier New" w:hAnsi="Courier New" w:cs="Courier New"/>
          <w:b/>
        </w:rPr>
        <w:t xml:space="preserve">от </w:t>
      </w:r>
      <w:r w:rsidR="00FD1093">
        <w:rPr>
          <w:rFonts w:ascii="Courier New" w:hAnsi="Courier New" w:cs="Courier New"/>
          <w:b/>
        </w:rPr>
        <w:t>27.10.</w:t>
      </w:r>
      <w:r w:rsidRPr="00251322">
        <w:rPr>
          <w:rFonts w:ascii="Courier New" w:hAnsi="Courier New" w:cs="Courier New"/>
          <w:b/>
        </w:rPr>
        <w:t>202</w:t>
      </w:r>
      <w:r w:rsidR="00251322" w:rsidRPr="00251322">
        <w:rPr>
          <w:rFonts w:ascii="Courier New" w:hAnsi="Courier New" w:cs="Courier New"/>
          <w:b/>
        </w:rPr>
        <w:t>3</w:t>
      </w:r>
      <w:r w:rsidRPr="00251322">
        <w:rPr>
          <w:rFonts w:ascii="Courier New" w:hAnsi="Courier New" w:cs="Courier New"/>
          <w:b/>
        </w:rPr>
        <w:t>г.  №</w:t>
      </w:r>
      <w:r w:rsidR="00FD1093">
        <w:rPr>
          <w:rFonts w:ascii="Courier New" w:hAnsi="Courier New" w:cs="Courier New"/>
          <w:b/>
        </w:rPr>
        <w:t xml:space="preserve"> </w:t>
      </w:r>
      <w:bookmarkStart w:id="5" w:name="_GoBack"/>
      <w:bookmarkEnd w:id="5"/>
      <w:r w:rsidR="00FD1093">
        <w:rPr>
          <w:rFonts w:ascii="Courier New" w:hAnsi="Courier New" w:cs="Courier New"/>
          <w:b/>
        </w:rPr>
        <w:t>193</w:t>
      </w: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0D74C2" w:rsidRPr="00251322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893ABC" w:rsidRPr="00251322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>СОСТАВ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ТРЕБОВАНИЙ</w:t>
      </w:r>
    </w:p>
    <w:p w:rsidR="00893ABC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51322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893ABC" w:rsidRPr="00251322">
        <w:rPr>
          <w:rFonts w:ascii="Arial" w:hAnsi="Arial" w:cs="Arial"/>
          <w:b/>
          <w:bCs/>
          <w:sz w:val="24"/>
          <w:szCs w:val="24"/>
        </w:rPr>
        <w:t>МУНИЦИПАЛЬНЫХ</w:t>
      </w:r>
      <w:proofErr w:type="gramEnd"/>
    </w:p>
    <w:p w:rsidR="00FC70A2" w:rsidRPr="00251322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51322">
        <w:rPr>
          <w:rFonts w:ascii="Arial" w:hAnsi="Arial" w:cs="Arial"/>
          <w:b/>
          <w:bCs/>
          <w:sz w:val="24"/>
          <w:szCs w:val="24"/>
        </w:rPr>
        <w:t>СЛУЖАЩИХ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893ABC" w:rsidRPr="00251322">
        <w:rPr>
          <w:rFonts w:ascii="Arial" w:hAnsi="Arial" w:cs="Arial"/>
          <w:b/>
          <w:bCs/>
          <w:sz w:val="24"/>
          <w:szCs w:val="24"/>
        </w:rPr>
        <w:t>АДМИНИСТРАЦИИ</w:t>
      </w:r>
      <w:r w:rsidRPr="00251322">
        <w:rPr>
          <w:rFonts w:ascii="Arial" w:hAnsi="Arial" w:cs="Arial"/>
          <w:b/>
          <w:bCs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bCs/>
          <w:sz w:val="24"/>
          <w:szCs w:val="24"/>
        </w:rPr>
        <w:t>ГОЛОУСТНЕНСКОГО МУНИЦИПАЛЬНОГО ОБРАЗОВАНИЯ</w:t>
      </w:r>
      <w:r w:rsidR="000D74C2" w:rsidRPr="00251322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251322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FC70A2" w:rsidRPr="00251322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40F59" w:rsidRPr="00251322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Председатель комиссии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Глава Голоустненского </w:t>
      </w:r>
      <w:proofErr w:type="gramStart"/>
      <w:r w:rsidR="000D74C2" w:rsidRPr="00251322">
        <w:rPr>
          <w:rFonts w:ascii="Arial" w:hAnsi="Arial" w:cs="Arial"/>
          <w:b/>
          <w:sz w:val="24"/>
          <w:szCs w:val="24"/>
        </w:rPr>
        <w:t>муниципального</w:t>
      </w:r>
      <w:proofErr w:type="gramEnd"/>
      <w:r w:rsidR="000D74C2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A0790D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образования 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Жукова Ольга Михайловна</w:t>
      </w:r>
    </w:p>
    <w:p w:rsidR="000964AF" w:rsidRPr="00251322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b/>
          <w:sz w:val="24"/>
          <w:szCs w:val="24"/>
        </w:rPr>
      </w:pPr>
    </w:p>
    <w:p w:rsidR="0053217E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Заместитель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 Зам. Главы администрации</w:t>
      </w:r>
    </w:p>
    <w:p w:rsidR="00455A5D" w:rsidRPr="00251322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председателя </w:t>
      </w:r>
      <w:r w:rsidR="0053217E" w:rsidRPr="00251322">
        <w:rPr>
          <w:rFonts w:ascii="Arial" w:hAnsi="Arial" w:cs="Arial"/>
          <w:b/>
          <w:sz w:val="24"/>
          <w:szCs w:val="24"/>
        </w:rPr>
        <w:t xml:space="preserve">комиссии       </w:t>
      </w:r>
      <w:r w:rsidR="000D74C2" w:rsidRPr="00251322">
        <w:rPr>
          <w:rFonts w:ascii="Arial" w:hAnsi="Arial" w:cs="Arial"/>
          <w:b/>
          <w:sz w:val="24"/>
          <w:szCs w:val="24"/>
        </w:rPr>
        <w:t>Голоустненского муниципального образования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F6707A" w:rsidRPr="00251322" w:rsidRDefault="00455A5D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 </w:t>
      </w:r>
      <w:r w:rsidRPr="00251322">
        <w:rPr>
          <w:rFonts w:ascii="Arial" w:hAnsi="Arial" w:cs="Arial"/>
          <w:b/>
          <w:sz w:val="24"/>
          <w:szCs w:val="24"/>
        </w:rPr>
        <w:t>Салманова Зоя Дашгын кызы</w:t>
      </w:r>
    </w:p>
    <w:p w:rsidR="0053217E" w:rsidRP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Секретарь комиссии </w:t>
      </w:r>
      <w:r w:rsidRPr="00251322">
        <w:rPr>
          <w:rFonts w:ascii="Arial" w:hAnsi="Arial" w:cs="Arial"/>
          <w:b/>
          <w:sz w:val="24"/>
          <w:szCs w:val="24"/>
        </w:rPr>
        <w:softHyphen/>
      </w:r>
      <w:r w:rsidR="0053217E" w:rsidRPr="00251322">
        <w:rPr>
          <w:rFonts w:ascii="Arial" w:hAnsi="Arial" w:cs="Arial"/>
          <w:b/>
          <w:sz w:val="24"/>
          <w:szCs w:val="24"/>
        </w:rPr>
        <w:t xml:space="preserve">            </w:t>
      </w:r>
      <w:r w:rsidR="000D74C2" w:rsidRPr="00251322">
        <w:rPr>
          <w:rFonts w:ascii="Arial" w:hAnsi="Arial" w:cs="Arial"/>
          <w:b/>
          <w:sz w:val="24"/>
          <w:szCs w:val="24"/>
        </w:rPr>
        <w:t xml:space="preserve">главный специалист </w:t>
      </w:r>
    </w:p>
    <w:p w:rsidR="00251322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51322">
        <w:rPr>
          <w:rFonts w:ascii="Arial" w:hAnsi="Arial" w:cs="Arial"/>
          <w:b/>
          <w:sz w:val="24"/>
          <w:szCs w:val="24"/>
        </w:rPr>
        <w:t xml:space="preserve">                                              </w:t>
      </w:r>
      <w:r w:rsidR="00251322">
        <w:rPr>
          <w:rFonts w:ascii="Arial" w:hAnsi="Arial" w:cs="Arial"/>
          <w:b/>
          <w:sz w:val="24"/>
          <w:szCs w:val="24"/>
        </w:rPr>
        <w:t xml:space="preserve">   </w:t>
      </w:r>
      <w:r w:rsidRPr="00251322">
        <w:rPr>
          <w:rFonts w:ascii="Arial" w:hAnsi="Arial" w:cs="Arial"/>
          <w:b/>
          <w:sz w:val="24"/>
          <w:szCs w:val="24"/>
        </w:rPr>
        <w:t xml:space="preserve"> </w:t>
      </w:r>
      <w:r w:rsidR="000D74C2" w:rsidRPr="00251322">
        <w:rPr>
          <w:rFonts w:ascii="Arial" w:hAnsi="Arial" w:cs="Arial"/>
          <w:b/>
          <w:sz w:val="24"/>
          <w:szCs w:val="24"/>
        </w:rPr>
        <w:t>по работе с кадрами</w:t>
      </w:r>
      <w:r w:rsidR="00455A5D" w:rsidRPr="00251322">
        <w:rPr>
          <w:rFonts w:ascii="Arial" w:hAnsi="Arial" w:cs="Arial"/>
          <w:b/>
          <w:sz w:val="24"/>
          <w:szCs w:val="24"/>
        </w:rPr>
        <w:t xml:space="preserve"> </w:t>
      </w:r>
    </w:p>
    <w:p w:rsidR="006964D3" w:rsidRPr="00251322" w:rsidRDefault="00251322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455A5D" w:rsidRPr="00251322">
        <w:rPr>
          <w:rFonts w:ascii="Arial" w:hAnsi="Arial" w:cs="Arial"/>
          <w:b/>
          <w:sz w:val="24"/>
          <w:szCs w:val="24"/>
        </w:rPr>
        <w:t>Грицкевич Алена Алексеевна</w:t>
      </w:r>
    </w:p>
    <w:p w:rsidR="0053217E" w:rsidRPr="00251322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Члены комиссии: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Делопроизводитель администрации 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Голоустненского муниципального образования – 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</w:t>
      </w:r>
    </w:p>
    <w:p w:rsidR="00455A5D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</w:t>
      </w:r>
      <w:r w:rsidR="00455A5D"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Брюхина Т</w:t>
      </w: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атьяна Олеговна</w:t>
      </w:r>
    </w:p>
    <w:p w:rsidR="00251322" w:rsidRPr="00251322" w:rsidRDefault="00251322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ab/>
        <w:t xml:space="preserve">Старший инспектор администрации </w:t>
      </w: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Голоустненского муниципального образования – </w:t>
      </w:r>
    </w:p>
    <w:p w:rsidR="00251322" w:rsidRPr="00251322" w:rsidRDefault="00251322" w:rsidP="00251322">
      <w:pPr>
        <w:widowControl w:val="0"/>
        <w:shd w:val="clear" w:color="auto" w:fill="FFFFFF"/>
        <w:tabs>
          <w:tab w:val="left" w:pos="0"/>
          <w:tab w:val="left" w:pos="318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Гетман Наталья Алексеевна</w:t>
      </w:r>
    </w:p>
    <w:p w:rsidR="00455A5D" w:rsidRPr="00251322" w:rsidRDefault="00455A5D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53217E" w:rsidRPr="00251322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251322">
        <w:rPr>
          <w:rFonts w:ascii="Arial" w:eastAsia="Times New Roman" w:hAnsi="Arial" w:cs="Arial"/>
          <w:b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251322" w:rsidRDefault="006964D3" w:rsidP="0053217E">
      <w:pPr>
        <w:rPr>
          <w:rFonts w:ascii="Arial" w:hAnsi="Arial" w:cs="Arial"/>
          <w:b/>
          <w:sz w:val="24"/>
          <w:szCs w:val="24"/>
        </w:rPr>
      </w:pPr>
    </w:p>
    <w:sectPr w:rsidR="006964D3" w:rsidRPr="00251322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F85" w:rsidRDefault="00997F85" w:rsidP="000D711F">
      <w:pPr>
        <w:spacing w:after="0" w:line="240" w:lineRule="auto"/>
      </w:pPr>
      <w:r>
        <w:separator/>
      </w:r>
    </w:p>
  </w:endnote>
  <w:endnote w:type="continuationSeparator" w:id="0">
    <w:p w:rsidR="00997F85" w:rsidRDefault="00997F8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F85" w:rsidRDefault="00997F85" w:rsidP="000D711F">
      <w:pPr>
        <w:spacing w:after="0" w:line="240" w:lineRule="auto"/>
      </w:pPr>
      <w:r>
        <w:separator/>
      </w:r>
    </w:p>
  </w:footnote>
  <w:footnote w:type="continuationSeparator" w:id="0">
    <w:p w:rsidR="00997F85" w:rsidRDefault="00997F85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0C7"/>
    <w:rsid w:val="000D4E37"/>
    <w:rsid w:val="000D711F"/>
    <w:rsid w:val="000D74C2"/>
    <w:rsid w:val="000E28C6"/>
    <w:rsid w:val="000F0929"/>
    <w:rsid w:val="000F64B2"/>
    <w:rsid w:val="00103942"/>
    <w:rsid w:val="00105210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51322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0BAA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E5594"/>
    <w:rsid w:val="003F1D3B"/>
    <w:rsid w:val="003F2407"/>
    <w:rsid w:val="003F5102"/>
    <w:rsid w:val="00423108"/>
    <w:rsid w:val="004407EE"/>
    <w:rsid w:val="00440D37"/>
    <w:rsid w:val="00441618"/>
    <w:rsid w:val="00455A5D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5180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97F85"/>
    <w:rsid w:val="009A0D5E"/>
    <w:rsid w:val="009B1247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207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093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D1D62-0A2C-460B-A373-2183A7552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11</Pages>
  <Words>4396</Words>
  <Characters>25060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5</cp:revision>
  <cp:lastPrinted>2022-10-13T02:20:00Z</cp:lastPrinted>
  <dcterms:created xsi:type="dcterms:W3CDTF">2021-10-01T11:40:00Z</dcterms:created>
  <dcterms:modified xsi:type="dcterms:W3CDTF">2023-11-06T06:12:00Z</dcterms:modified>
</cp:coreProperties>
</file>