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F43711" w14:textId="40EC7FFE" w:rsidR="006C4BEA" w:rsidRPr="00294191" w:rsidRDefault="00CE3EF8" w:rsidP="006C4BEA">
      <w:pPr>
        <w:shd w:val="clear" w:color="auto" w:fill="FFFFFF"/>
        <w:spacing w:after="0"/>
        <w:jc w:val="center"/>
        <w:rPr>
          <w:rFonts w:ascii="Arial" w:eastAsia="Times New Roman" w:hAnsi="Arial" w:cs="Arial"/>
          <w:b/>
          <w:bCs/>
          <w:sz w:val="32"/>
          <w:szCs w:val="32"/>
          <w:lang w:eastAsia="ru-RU"/>
        </w:rPr>
      </w:pPr>
      <w:r>
        <w:rPr>
          <w:rFonts w:ascii="Arial" w:eastAsia="Times New Roman" w:hAnsi="Arial" w:cs="Arial"/>
          <w:b/>
          <w:bCs/>
          <w:sz w:val="32"/>
          <w:szCs w:val="32"/>
          <w:lang w:eastAsia="ru-RU"/>
        </w:rPr>
        <w:t>15.03.</w:t>
      </w:r>
      <w:r w:rsidR="00582E5D">
        <w:rPr>
          <w:rFonts w:ascii="Arial" w:eastAsia="Times New Roman" w:hAnsi="Arial" w:cs="Arial"/>
          <w:b/>
          <w:bCs/>
          <w:sz w:val="32"/>
          <w:szCs w:val="32"/>
          <w:lang w:eastAsia="ru-RU"/>
        </w:rPr>
        <w:t xml:space="preserve">2021 </w:t>
      </w:r>
      <w:r w:rsidR="006C4BEA" w:rsidRPr="00294191">
        <w:rPr>
          <w:rFonts w:ascii="Arial" w:eastAsia="Times New Roman" w:hAnsi="Arial" w:cs="Arial"/>
          <w:b/>
          <w:bCs/>
          <w:sz w:val="32"/>
          <w:szCs w:val="32"/>
          <w:lang w:eastAsia="ru-RU"/>
        </w:rPr>
        <w:t xml:space="preserve">г. № </w:t>
      </w:r>
      <w:r>
        <w:rPr>
          <w:rFonts w:ascii="Arial" w:eastAsia="Times New Roman" w:hAnsi="Arial" w:cs="Arial"/>
          <w:b/>
          <w:bCs/>
          <w:sz w:val="32"/>
          <w:szCs w:val="32"/>
          <w:lang w:eastAsia="ru-RU"/>
        </w:rPr>
        <w:t>20</w:t>
      </w:r>
    </w:p>
    <w:p w14:paraId="7CF16043" w14:textId="77777777" w:rsidR="006C4BEA" w:rsidRPr="00294191" w:rsidRDefault="006C4BEA" w:rsidP="006C4BEA">
      <w:pPr>
        <w:shd w:val="clear" w:color="auto" w:fill="FFFFFF"/>
        <w:spacing w:after="0"/>
        <w:jc w:val="center"/>
        <w:rPr>
          <w:rFonts w:ascii="Arial" w:eastAsia="Times New Roman" w:hAnsi="Arial" w:cs="Arial"/>
          <w:sz w:val="32"/>
          <w:szCs w:val="32"/>
          <w:lang w:eastAsia="ru-RU"/>
        </w:rPr>
      </w:pPr>
      <w:r w:rsidRPr="00294191">
        <w:rPr>
          <w:rFonts w:ascii="Arial" w:eastAsia="Times New Roman" w:hAnsi="Arial" w:cs="Arial"/>
          <w:b/>
          <w:bCs/>
          <w:sz w:val="32"/>
          <w:szCs w:val="32"/>
          <w:lang w:eastAsia="ru-RU"/>
        </w:rPr>
        <w:t>РОССИЙСКАЯ ФЕДЕРАЦИЯ</w:t>
      </w:r>
    </w:p>
    <w:p w14:paraId="5306E96B" w14:textId="77777777" w:rsidR="006C4BEA" w:rsidRPr="00294191" w:rsidRDefault="006C4BEA" w:rsidP="006C4BEA">
      <w:pPr>
        <w:shd w:val="clear" w:color="auto" w:fill="FFFFFF"/>
        <w:spacing w:after="0"/>
        <w:jc w:val="center"/>
        <w:rPr>
          <w:rFonts w:ascii="Arial" w:eastAsia="Times New Roman" w:hAnsi="Arial" w:cs="Arial"/>
          <w:sz w:val="32"/>
          <w:szCs w:val="32"/>
          <w:lang w:eastAsia="ru-RU"/>
        </w:rPr>
      </w:pPr>
      <w:r w:rsidRPr="00294191">
        <w:rPr>
          <w:rFonts w:ascii="Arial" w:eastAsia="Times New Roman" w:hAnsi="Arial" w:cs="Arial"/>
          <w:b/>
          <w:bCs/>
          <w:sz w:val="32"/>
          <w:szCs w:val="32"/>
          <w:lang w:eastAsia="ru-RU"/>
        </w:rPr>
        <w:t>ИРКУТСКАЯ ОБЛАСТЬ</w:t>
      </w:r>
    </w:p>
    <w:p w14:paraId="4B358A1C" w14:textId="77777777" w:rsidR="006C4BEA" w:rsidRPr="00294191" w:rsidRDefault="006C4BEA" w:rsidP="006C4BEA">
      <w:pPr>
        <w:shd w:val="clear" w:color="auto" w:fill="FFFFFF"/>
        <w:spacing w:after="0"/>
        <w:jc w:val="center"/>
        <w:rPr>
          <w:rFonts w:ascii="Arial" w:eastAsia="Times New Roman" w:hAnsi="Arial" w:cs="Arial"/>
          <w:sz w:val="32"/>
          <w:szCs w:val="32"/>
          <w:lang w:eastAsia="ru-RU"/>
        </w:rPr>
      </w:pPr>
      <w:r w:rsidRPr="00294191">
        <w:rPr>
          <w:rFonts w:ascii="Arial" w:eastAsia="Times New Roman" w:hAnsi="Arial" w:cs="Arial"/>
          <w:b/>
          <w:bCs/>
          <w:sz w:val="32"/>
          <w:szCs w:val="32"/>
          <w:lang w:eastAsia="ru-RU"/>
        </w:rPr>
        <w:t>ИРКУТСКИЙ РАЙОН</w:t>
      </w:r>
    </w:p>
    <w:p w14:paraId="60001EA6" w14:textId="0D390DE8" w:rsidR="006C4BEA" w:rsidRPr="00294191" w:rsidRDefault="007877CF" w:rsidP="006C4BEA">
      <w:pPr>
        <w:shd w:val="clear" w:color="auto" w:fill="FFFFFF"/>
        <w:spacing w:after="0"/>
        <w:jc w:val="center"/>
        <w:rPr>
          <w:rFonts w:ascii="Arial" w:eastAsia="Times New Roman" w:hAnsi="Arial" w:cs="Arial"/>
          <w:sz w:val="32"/>
          <w:szCs w:val="32"/>
          <w:lang w:eastAsia="ru-RU"/>
        </w:rPr>
      </w:pPr>
      <w:r w:rsidRPr="00294191">
        <w:rPr>
          <w:rFonts w:ascii="Arial" w:eastAsia="Times New Roman" w:hAnsi="Arial" w:cs="Arial"/>
          <w:b/>
          <w:bCs/>
          <w:sz w:val="32"/>
          <w:szCs w:val="32"/>
          <w:lang w:eastAsia="ru-RU"/>
        </w:rPr>
        <w:t>ГОЛОУСТНЕНСКОЕ</w:t>
      </w:r>
      <w:r w:rsidR="006C4BEA" w:rsidRPr="00294191">
        <w:rPr>
          <w:rFonts w:ascii="Arial" w:eastAsia="Times New Roman" w:hAnsi="Arial" w:cs="Arial"/>
          <w:b/>
          <w:bCs/>
          <w:sz w:val="32"/>
          <w:szCs w:val="32"/>
          <w:lang w:eastAsia="ru-RU"/>
        </w:rPr>
        <w:t xml:space="preserve"> МУНИЦИПАЛЬНОЕ ОБРАЗОВАНИЕ</w:t>
      </w:r>
    </w:p>
    <w:p w14:paraId="7FA4B545" w14:textId="77777777" w:rsidR="006C4BEA" w:rsidRPr="00294191" w:rsidRDefault="006C4BEA" w:rsidP="006C4BEA">
      <w:pPr>
        <w:shd w:val="clear" w:color="auto" w:fill="FFFFFF"/>
        <w:spacing w:after="0"/>
        <w:jc w:val="center"/>
        <w:rPr>
          <w:rFonts w:ascii="Arial" w:eastAsia="Times New Roman" w:hAnsi="Arial" w:cs="Arial"/>
          <w:sz w:val="32"/>
          <w:szCs w:val="32"/>
          <w:lang w:eastAsia="ru-RU"/>
        </w:rPr>
      </w:pPr>
      <w:r w:rsidRPr="00294191">
        <w:rPr>
          <w:rFonts w:ascii="Arial" w:eastAsia="Times New Roman" w:hAnsi="Arial" w:cs="Arial"/>
          <w:b/>
          <w:bCs/>
          <w:sz w:val="32"/>
          <w:szCs w:val="32"/>
          <w:lang w:eastAsia="ru-RU"/>
        </w:rPr>
        <w:t>АДМИНИСТРАЦИЯ</w:t>
      </w:r>
    </w:p>
    <w:p w14:paraId="6CCB18A4" w14:textId="77777777" w:rsidR="006C4BEA" w:rsidRPr="00294191" w:rsidRDefault="006C4BEA" w:rsidP="006C4BEA">
      <w:pPr>
        <w:shd w:val="clear" w:color="auto" w:fill="FFFFFF"/>
        <w:spacing w:after="0"/>
        <w:jc w:val="center"/>
        <w:rPr>
          <w:rFonts w:eastAsia="Times New Roman"/>
          <w:sz w:val="32"/>
          <w:szCs w:val="32"/>
          <w:lang w:eastAsia="ru-RU"/>
        </w:rPr>
      </w:pPr>
      <w:r w:rsidRPr="00294191">
        <w:rPr>
          <w:rFonts w:ascii="Arial" w:eastAsia="Times New Roman" w:hAnsi="Arial" w:cs="Arial"/>
          <w:b/>
          <w:bCs/>
          <w:sz w:val="32"/>
          <w:szCs w:val="32"/>
          <w:lang w:eastAsia="ru-RU"/>
        </w:rPr>
        <w:t>ПОСТАНОВЛЕНИЕ</w:t>
      </w:r>
    </w:p>
    <w:p w14:paraId="70C0A86B" w14:textId="77777777" w:rsidR="001D25B0" w:rsidRPr="00294191" w:rsidRDefault="001D25B0" w:rsidP="001D25B0">
      <w:pPr>
        <w:spacing w:after="0"/>
        <w:rPr>
          <w:rFonts w:eastAsia="Times New Roman" w:cs="Times New Roman"/>
          <w:b/>
          <w:sz w:val="24"/>
          <w:szCs w:val="24"/>
          <w:lang w:eastAsia="ru-RU"/>
        </w:rPr>
      </w:pPr>
    </w:p>
    <w:p w14:paraId="5C3E5A1A" w14:textId="287FA221" w:rsidR="001D25B0" w:rsidRPr="00F85B68" w:rsidRDefault="00F85B68" w:rsidP="00F85B68">
      <w:pPr>
        <w:snapToGrid w:val="0"/>
        <w:spacing w:after="0"/>
        <w:ind w:firstLine="540"/>
        <w:jc w:val="center"/>
        <w:rPr>
          <w:rFonts w:ascii="Arial" w:eastAsia="Times New Roman" w:hAnsi="Arial" w:cs="Arial"/>
          <w:b/>
          <w:sz w:val="32"/>
          <w:szCs w:val="32"/>
          <w:lang w:eastAsia="ru-RU"/>
        </w:rPr>
      </w:pPr>
      <w:r w:rsidRPr="00F85B68">
        <w:rPr>
          <w:rFonts w:ascii="Arial" w:hAnsi="Arial" w:cs="Arial"/>
          <w:b/>
          <w:spacing w:val="-4"/>
          <w:sz w:val="32"/>
          <w:szCs w:val="32"/>
        </w:rPr>
        <w:t>ОБ УТВЕРЖДЕНИИ ПОРЯДКА ВЫЯВЛЕНИЯ, ПРЕСЕЧЕНИЯ САМОВОЛЬНОГО СТРОИТЕЛЬСТВА И ПРИНЯТИЯ МЕР ПО СНОСУ САМОВОЛЬНЫХ ПОСТРОЕК, О СОЗДАНИИ КОМИССИИ ПО ВОПРОСАМ ВЫЯВЛЕНИЯ И ПРЕСЕЧЕНИЯ САМОВОЛЬНОГО СТРОИТЕЛЬСТВА НА ТЕРРИТОРИИ ГОЛОУСТНЕНСКОГО МУНИЦИПАЛЬНОГО ОБРАЗОВАНИЯ</w:t>
      </w:r>
    </w:p>
    <w:p w14:paraId="394CD222" w14:textId="77777777" w:rsidR="00294191" w:rsidRDefault="00294191" w:rsidP="001D25B0">
      <w:pPr>
        <w:snapToGrid w:val="0"/>
        <w:spacing w:after="0"/>
        <w:ind w:firstLine="540"/>
        <w:jc w:val="both"/>
        <w:rPr>
          <w:rFonts w:eastAsia="Times New Roman" w:cs="Times New Roman"/>
          <w:szCs w:val="20"/>
          <w:lang w:eastAsia="ru-RU"/>
        </w:rPr>
      </w:pPr>
    </w:p>
    <w:p w14:paraId="1F368D1C" w14:textId="77777777" w:rsidR="00F85B68" w:rsidRPr="00294191" w:rsidRDefault="00F85B68" w:rsidP="001D25B0">
      <w:pPr>
        <w:snapToGrid w:val="0"/>
        <w:spacing w:after="0"/>
        <w:ind w:firstLine="540"/>
        <w:jc w:val="both"/>
        <w:rPr>
          <w:rFonts w:eastAsia="Times New Roman" w:cs="Times New Roman"/>
          <w:szCs w:val="20"/>
          <w:lang w:eastAsia="ru-RU"/>
        </w:rPr>
      </w:pPr>
    </w:p>
    <w:p w14:paraId="5F138AFC" w14:textId="5EF3FAE6" w:rsidR="001D25B0" w:rsidRPr="00F85B68" w:rsidRDefault="001D25B0" w:rsidP="00F85B68">
      <w:pPr>
        <w:tabs>
          <w:tab w:val="left" w:pos="570"/>
        </w:tabs>
        <w:spacing w:line="252" w:lineRule="auto"/>
        <w:ind w:firstLine="567"/>
        <w:jc w:val="both"/>
        <w:rPr>
          <w:rFonts w:ascii="Arial" w:hAnsi="Arial" w:cs="Arial"/>
          <w:color w:val="000000"/>
          <w:sz w:val="24"/>
          <w:szCs w:val="24"/>
        </w:rPr>
      </w:pPr>
      <w:r w:rsidRPr="00294191">
        <w:rPr>
          <w:rFonts w:eastAsia="Times New Roman" w:cs="Times New Roman"/>
          <w:szCs w:val="20"/>
          <w:lang w:eastAsia="ru-RU"/>
        </w:rPr>
        <w:tab/>
      </w:r>
      <w:r w:rsidR="00F85B68" w:rsidRPr="00F85B68">
        <w:rPr>
          <w:rFonts w:ascii="Arial" w:hAnsi="Arial" w:cs="Arial"/>
          <w:color w:val="000000"/>
          <w:sz w:val="24"/>
          <w:szCs w:val="24"/>
          <w:shd w:val="clear" w:color="auto" w:fill="FFFFFF"/>
        </w:rPr>
        <w:t>В целях предотвращения самовольного строительства на территории Голоустненского муниципального образования, принятия мер по сносу самовольно возведенных построек, на основании статьи 222 Гражданского кодекса Российской Федерации, положений Градостроительного кодекса Российской Федерации, Земельного кодекса Российской Федерации, Федерального закона от 06.10.2003 № 131-ФЗ «Об общих принципах организации местного самоуправления в Российской Федерации»</w:t>
      </w:r>
      <w:r w:rsidR="00F85B68" w:rsidRPr="00F85B68">
        <w:rPr>
          <w:rFonts w:ascii="Arial" w:hAnsi="Arial" w:cs="Arial"/>
          <w:color w:val="000000"/>
          <w:sz w:val="24"/>
          <w:szCs w:val="24"/>
        </w:rPr>
        <w:t xml:space="preserve">, Устава Голоустненского муниципального образования, администрация </w:t>
      </w:r>
      <w:r w:rsidR="007877CF" w:rsidRPr="00F85B68">
        <w:rPr>
          <w:rFonts w:ascii="Arial" w:eastAsia="Times New Roman" w:hAnsi="Arial" w:cs="Arial"/>
          <w:sz w:val="24"/>
          <w:szCs w:val="24"/>
          <w:lang w:eastAsia="ru-RU"/>
        </w:rPr>
        <w:t>Голоустненского</w:t>
      </w:r>
      <w:r w:rsidRPr="00F85B68">
        <w:rPr>
          <w:rFonts w:ascii="Arial" w:eastAsia="Times New Roman" w:hAnsi="Arial" w:cs="Arial"/>
          <w:sz w:val="24"/>
          <w:szCs w:val="24"/>
          <w:lang w:eastAsia="ru-RU"/>
        </w:rPr>
        <w:t xml:space="preserve"> муниципального образования </w:t>
      </w:r>
    </w:p>
    <w:p w14:paraId="21D65E9C" w14:textId="77777777" w:rsidR="001D25B0" w:rsidRPr="00294191" w:rsidRDefault="001D25B0" w:rsidP="001D25B0">
      <w:pPr>
        <w:snapToGrid w:val="0"/>
        <w:spacing w:after="0"/>
        <w:jc w:val="both"/>
        <w:rPr>
          <w:rFonts w:ascii="Arial" w:eastAsia="Times New Roman" w:hAnsi="Arial" w:cs="Arial"/>
          <w:sz w:val="24"/>
          <w:szCs w:val="24"/>
          <w:lang w:eastAsia="ru-RU"/>
        </w:rPr>
      </w:pPr>
    </w:p>
    <w:p w14:paraId="02DCFF61" w14:textId="71DA7C16" w:rsidR="001D25B0" w:rsidRDefault="001D25B0" w:rsidP="0025668C">
      <w:pPr>
        <w:spacing w:after="0"/>
        <w:ind w:hanging="180"/>
        <w:jc w:val="center"/>
        <w:rPr>
          <w:rFonts w:ascii="Arial" w:eastAsia="Times New Roman" w:hAnsi="Arial" w:cs="Arial"/>
          <w:b/>
          <w:sz w:val="32"/>
          <w:szCs w:val="32"/>
          <w:lang w:eastAsia="ru-RU"/>
        </w:rPr>
      </w:pPr>
      <w:r w:rsidRPr="00294191">
        <w:rPr>
          <w:rFonts w:ascii="Arial" w:eastAsia="Times New Roman" w:hAnsi="Arial" w:cs="Arial"/>
          <w:b/>
          <w:sz w:val="32"/>
          <w:szCs w:val="32"/>
          <w:lang w:eastAsia="ru-RU"/>
        </w:rPr>
        <w:t>ПОСТАНОВЛЯЕТ:</w:t>
      </w:r>
    </w:p>
    <w:p w14:paraId="53263765" w14:textId="77777777" w:rsidR="00294191" w:rsidRPr="00294191" w:rsidRDefault="00294191" w:rsidP="0025668C">
      <w:pPr>
        <w:spacing w:after="0"/>
        <w:ind w:hanging="180"/>
        <w:jc w:val="center"/>
        <w:rPr>
          <w:rFonts w:ascii="Arial" w:eastAsia="Times New Roman" w:hAnsi="Arial" w:cs="Arial"/>
          <w:b/>
          <w:sz w:val="32"/>
          <w:szCs w:val="32"/>
          <w:lang w:eastAsia="ru-RU"/>
        </w:rPr>
      </w:pPr>
    </w:p>
    <w:p w14:paraId="46145235" w14:textId="1DC053DB" w:rsidR="00F85B68" w:rsidRPr="00F85B68" w:rsidRDefault="00F85B68" w:rsidP="00F85B68">
      <w:pPr>
        <w:pStyle w:val="ConsPlusNormal"/>
        <w:numPr>
          <w:ilvl w:val="0"/>
          <w:numId w:val="8"/>
        </w:numPr>
        <w:tabs>
          <w:tab w:val="left" w:pos="993"/>
          <w:tab w:val="left" w:pos="1276"/>
        </w:tabs>
        <w:spacing w:line="252" w:lineRule="auto"/>
        <w:ind w:left="0" w:firstLine="567"/>
        <w:jc w:val="both"/>
        <w:rPr>
          <w:sz w:val="24"/>
          <w:szCs w:val="24"/>
        </w:rPr>
      </w:pPr>
      <w:r w:rsidRPr="00F85B68">
        <w:rPr>
          <w:sz w:val="24"/>
          <w:szCs w:val="24"/>
        </w:rPr>
        <w:t xml:space="preserve">Утвердить Порядок выявления, пресечения самовольного строительства и принятия мер по сносу самовольных построек на территории </w:t>
      </w:r>
      <w:r>
        <w:rPr>
          <w:sz w:val="24"/>
          <w:szCs w:val="24"/>
        </w:rPr>
        <w:t>Голоустненского муниципального образования</w:t>
      </w:r>
      <w:r w:rsidRPr="00F85B68">
        <w:rPr>
          <w:sz w:val="24"/>
          <w:szCs w:val="24"/>
        </w:rPr>
        <w:t xml:space="preserve"> (приложение № 1).</w:t>
      </w:r>
    </w:p>
    <w:p w14:paraId="14A28AFB" w14:textId="06049FC2" w:rsidR="00F85B68" w:rsidRPr="00F85B68" w:rsidRDefault="00F85B68" w:rsidP="00F85B68">
      <w:pPr>
        <w:pStyle w:val="ConsPlusNormal"/>
        <w:numPr>
          <w:ilvl w:val="0"/>
          <w:numId w:val="8"/>
        </w:numPr>
        <w:tabs>
          <w:tab w:val="left" w:pos="993"/>
        </w:tabs>
        <w:spacing w:line="252" w:lineRule="auto"/>
        <w:ind w:left="0" w:firstLine="567"/>
        <w:jc w:val="both"/>
        <w:rPr>
          <w:sz w:val="24"/>
          <w:szCs w:val="24"/>
        </w:rPr>
      </w:pPr>
      <w:r w:rsidRPr="00F85B68">
        <w:rPr>
          <w:sz w:val="24"/>
          <w:szCs w:val="24"/>
        </w:rPr>
        <w:t xml:space="preserve">Утвердить </w:t>
      </w:r>
      <w:hyperlink w:anchor="P335" w:history="1">
        <w:r w:rsidRPr="00F85B68">
          <w:rPr>
            <w:sz w:val="24"/>
            <w:szCs w:val="24"/>
          </w:rPr>
          <w:t>Положение</w:t>
        </w:r>
      </w:hyperlink>
      <w:r w:rsidRPr="00F85B68">
        <w:rPr>
          <w:sz w:val="24"/>
          <w:szCs w:val="24"/>
        </w:rPr>
        <w:t xml:space="preserve"> о комиссии по вопросам </w:t>
      </w:r>
      <w:r>
        <w:rPr>
          <w:sz w:val="24"/>
          <w:szCs w:val="24"/>
        </w:rPr>
        <w:t>выявления и пресечения самовольного строительства на территории голоустненского муниципального образования</w:t>
      </w:r>
      <w:r w:rsidRPr="00F85B68">
        <w:rPr>
          <w:sz w:val="24"/>
          <w:szCs w:val="24"/>
        </w:rPr>
        <w:t xml:space="preserve"> (приложение № 2).</w:t>
      </w:r>
    </w:p>
    <w:p w14:paraId="3ABA7CDA" w14:textId="174AB3BF" w:rsidR="00F85B68" w:rsidRPr="00F85B68" w:rsidRDefault="00F85B68" w:rsidP="00F85B68">
      <w:pPr>
        <w:pStyle w:val="ConsPlusNormal"/>
        <w:numPr>
          <w:ilvl w:val="0"/>
          <w:numId w:val="8"/>
        </w:numPr>
        <w:tabs>
          <w:tab w:val="left" w:pos="993"/>
        </w:tabs>
        <w:spacing w:line="252" w:lineRule="auto"/>
        <w:ind w:left="0" w:firstLine="567"/>
        <w:jc w:val="both"/>
        <w:rPr>
          <w:sz w:val="24"/>
          <w:szCs w:val="24"/>
        </w:rPr>
      </w:pPr>
      <w:r w:rsidRPr="00F85B68">
        <w:rPr>
          <w:sz w:val="24"/>
          <w:szCs w:val="24"/>
        </w:rPr>
        <w:t xml:space="preserve">Утвердить </w:t>
      </w:r>
      <w:hyperlink w:anchor="P388" w:history="1">
        <w:r w:rsidRPr="00F85B68">
          <w:rPr>
            <w:sz w:val="24"/>
            <w:szCs w:val="24"/>
          </w:rPr>
          <w:t>состав</w:t>
        </w:r>
      </w:hyperlink>
      <w:r w:rsidRPr="00F85B68">
        <w:rPr>
          <w:sz w:val="24"/>
          <w:szCs w:val="24"/>
        </w:rPr>
        <w:t xml:space="preserve"> комиссии по вопросам </w:t>
      </w:r>
      <w:r>
        <w:rPr>
          <w:sz w:val="24"/>
          <w:szCs w:val="24"/>
        </w:rPr>
        <w:t>выявления и пресечения самовольного строительства на территории голоустненского муниципального образования</w:t>
      </w:r>
      <w:r w:rsidRPr="00F85B68">
        <w:rPr>
          <w:sz w:val="24"/>
          <w:szCs w:val="24"/>
        </w:rPr>
        <w:t xml:space="preserve"> (приложение № 3).</w:t>
      </w:r>
    </w:p>
    <w:p w14:paraId="18E59505" w14:textId="42BD1D0F" w:rsidR="001D25B0" w:rsidRPr="00F85B68" w:rsidRDefault="00F85B68" w:rsidP="00F85B68">
      <w:pPr>
        <w:pStyle w:val="a3"/>
        <w:spacing w:after="0"/>
        <w:ind w:left="0" w:firstLine="567"/>
        <w:jc w:val="both"/>
        <w:rPr>
          <w:rFonts w:ascii="Arial" w:eastAsia="Times New Roman" w:hAnsi="Arial" w:cs="Arial"/>
          <w:sz w:val="24"/>
          <w:szCs w:val="24"/>
          <w:lang w:eastAsia="ru-RU"/>
        </w:rPr>
      </w:pPr>
      <w:r>
        <w:rPr>
          <w:rFonts w:ascii="Arial" w:eastAsia="Times New Roman" w:hAnsi="Arial" w:cs="Arial"/>
          <w:sz w:val="24"/>
          <w:szCs w:val="24"/>
          <w:lang w:eastAsia="ru-RU"/>
        </w:rPr>
        <w:t>4</w:t>
      </w:r>
      <w:r w:rsidR="00CA476C" w:rsidRPr="00F85B68">
        <w:rPr>
          <w:rFonts w:ascii="Arial" w:eastAsia="Times New Roman" w:hAnsi="Arial" w:cs="Arial"/>
          <w:sz w:val="24"/>
          <w:szCs w:val="24"/>
          <w:lang w:eastAsia="ru-RU"/>
        </w:rPr>
        <w:t>.</w:t>
      </w:r>
      <w:r w:rsidR="00294191" w:rsidRPr="00F85B68">
        <w:rPr>
          <w:rFonts w:ascii="Arial" w:eastAsia="Times New Roman" w:hAnsi="Arial" w:cs="Arial"/>
          <w:sz w:val="24"/>
          <w:szCs w:val="24"/>
          <w:lang w:eastAsia="ru-RU"/>
        </w:rPr>
        <w:t xml:space="preserve"> </w:t>
      </w:r>
      <w:r w:rsidR="001D25B0" w:rsidRPr="00F85B68">
        <w:rPr>
          <w:rFonts w:ascii="Arial" w:eastAsia="Times New Roman" w:hAnsi="Arial" w:cs="Arial"/>
          <w:sz w:val="24"/>
          <w:szCs w:val="24"/>
          <w:lang w:eastAsia="ru-RU"/>
        </w:rPr>
        <w:t xml:space="preserve">Опубликовать настоящее постановление </w:t>
      </w:r>
      <w:r>
        <w:rPr>
          <w:rFonts w:ascii="Arial" w:eastAsia="Times New Roman" w:hAnsi="Arial" w:cs="Arial"/>
          <w:sz w:val="24"/>
          <w:szCs w:val="24"/>
          <w:lang w:eastAsia="ru-RU"/>
        </w:rPr>
        <w:t>на официальном сайте Голоустненского муниципального образования и в журнале «Голоустненский вестник»</w:t>
      </w:r>
      <w:r w:rsidR="001D25B0" w:rsidRPr="00F85B68">
        <w:rPr>
          <w:rFonts w:ascii="Arial" w:eastAsia="Times New Roman" w:hAnsi="Arial" w:cs="Arial"/>
          <w:sz w:val="24"/>
          <w:szCs w:val="24"/>
          <w:lang w:eastAsia="ru-RU"/>
        </w:rPr>
        <w:t xml:space="preserve">. </w:t>
      </w:r>
    </w:p>
    <w:p w14:paraId="3A929AA9" w14:textId="22919B30" w:rsidR="001D25B0" w:rsidRPr="00F85B68" w:rsidRDefault="00F85B68" w:rsidP="00F85B68">
      <w:pPr>
        <w:pStyle w:val="a3"/>
        <w:spacing w:after="0"/>
        <w:ind w:left="0" w:firstLine="567"/>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CA476C" w:rsidRPr="00F85B68">
        <w:rPr>
          <w:rFonts w:ascii="Arial" w:eastAsia="Times New Roman" w:hAnsi="Arial" w:cs="Arial"/>
          <w:sz w:val="24"/>
          <w:szCs w:val="24"/>
          <w:lang w:eastAsia="ru-RU"/>
        </w:rPr>
        <w:t>.</w:t>
      </w:r>
      <w:r w:rsidR="00294191" w:rsidRPr="00F85B68">
        <w:rPr>
          <w:rFonts w:ascii="Arial" w:eastAsia="Times New Roman" w:hAnsi="Arial" w:cs="Arial"/>
          <w:sz w:val="24"/>
          <w:szCs w:val="24"/>
          <w:lang w:eastAsia="ru-RU"/>
        </w:rPr>
        <w:t xml:space="preserve"> </w:t>
      </w:r>
      <w:proofErr w:type="gramStart"/>
      <w:r w:rsidR="001D25B0" w:rsidRPr="00F85B68">
        <w:rPr>
          <w:rFonts w:ascii="Arial" w:eastAsia="Times New Roman" w:hAnsi="Arial" w:cs="Arial"/>
          <w:sz w:val="24"/>
          <w:szCs w:val="24"/>
          <w:lang w:eastAsia="ru-RU"/>
        </w:rPr>
        <w:t>Контроль за</w:t>
      </w:r>
      <w:proofErr w:type="gramEnd"/>
      <w:r w:rsidR="001D25B0" w:rsidRPr="00F85B68">
        <w:rPr>
          <w:rFonts w:ascii="Arial" w:eastAsia="Times New Roman" w:hAnsi="Arial" w:cs="Arial"/>
          <w:sz w:val="24"/>
          <w:szCs w:val="24"/>
          <w:lang w:eastAsia="ru-RU"/>
        </w:rPr>
        <w:t xml:space="preserve"> исполнением постановления оставляю за собой. </w:t>
      </w:r>
    </w:p>
    <w:p w14:paraId="28EFD352" w14:textId="77777777" w:rsidR="001D25B0" w:rsidRPr="00294191" w:rsidRDefault="001D25B0" w:rsidP="001D25B0">
      <w:pPr>
        <w:spacing w:after="0"/>
        <w:ind w:hanging="180"/>
        <w:jc w:val="center"/>
        <w:rPr>
          <w:rFonts w:ascii="Arial" w:eastAsia="Times New Roman" w:hAnsi="Arial" w:cs="Arial"/>
          <w:b/>
          <w:sz w:val="24"/>
          <w:szCs w:val="24"/>
          <w:lang w:eastAsia="ru-RU"/>
        </w:rPr>
      </w:pPr>
    </w:p>
    <w:p w14:paraId="3F40A198" w14:textId="77777777" w:rsidR="001D25B0" w:rsidRPr="00294191" w:rsidRDefault="001D25B0" w:rsidP="001D25B0">
      <w:pPr>
        <w:snapToGrid w:val="0"/>
        <w:spacing w:after="0"/>
        <w:rPr>
          <w:rFonts w:ascii="Arial" w:eastAsia="Times New Roman" w:hAnsi="Arial" w:cs="Arial"/>
          <w:sz w:val="24"/>
          <w:szCs w:val="24"/>
          <w:lang w:eastAsia="ru-RU"/>
        </w:rPr>
      </w:pPr>
    </w:p>
    <w:p w14:paraId="2D842C25" w14:textId="5EF5E410" w:rsidR="001D25B0" w:rsidRPr="00294191" w:rsidRDefault="001D25B0" w:rsidP="001D25B0">
      <w:pPr>
        <w:snapToGrid w:val="0"/>
        <w:spacing w:after="0"/>
        <w:rPr>
          <w:rFonts w:ascii="Arial" w:eastAsia="Times New Roman" w:hAnsi="Arial" w:cs="Arial"/>
          <w:sz w:val="24"/>
          <w:szCs w:val="24"/>
          <w:lang w:eastAsia="ru-RU"/>
        </w:rPr>
      </w:pPr>
      <w:r w:rsidRPr="00294191">
        <w:rPr>
          <w:rFonts w:ascii="Arial" w:eastAsia="Times New Roman" w:hAnsi="Arial" w:cs="Arial"/>
          <w:sz w:val="24"/>
          <w:szCs w:val="24"/>
          <w:lang w:eastAsia="ru-RU"/>
        </w:rPr>
        <w:t>Глав</w:t>
      </w:r>
      <w:r w:rsidR="007877CF" w:rsidRPr="00294191">
        <w:rPr>
          <w:rFonts w:ascii="Arial" w:eastAsia="Times New Roman" w:hAnsi="Arial" w:cs="Arial"/>
          <w:sz w:val="24"/>
          <w:szCs w:val="24"/>
          <w:lang w:eastAsia="ru-RU"/>
        </w:rPr>
        <w:t>а</w:t>
      </w:r>
      <w:r w:rsidRPr="00294191">
        <w:rPr>
          <w:rFonts w:ascii="Arial" w:eastAsia="Times New Roman" w:hAnsi="Arial" w:cs="Arial"/>
          <w:sz w:val="24"/>
          <w:szCs w:val="24"/>
          <w:lang w:eastAsia="ru-RU"/>
        </w:rPr>
        <w:t xml:space="preserve"> </w:t>
      </w:r>
      <w:r w:rsidR="007877CF" w:rsidRPr="00294191">
        <w:rPr>
          <w:rFonts w:ascii="Arial" w:eastAsia="Times New Roman" w:hAnsi="Arial" w:cs="Arial"/>
          <w:sz w:val="24"/>
          <w:szCs w:val="24"/>
          <w:lang w:eastAsia="ru-RU"/>
        </w:rPr>
        <w:t>Голоустненского</w:t>
      </w:r>
    </w:p>
    <w:p w14:paraId="57FE4FDD" w14:textId="77777777" w:rsidR="00D3623B" w:rsidRPr="00294191" w:rsidRDefault="001D25B0" w:rsidP="001D25B0">
      <w:pPr>
        <w:snapToGrid w:val="0"/>
        <w:spacing w:after="0"/>
        <w:rPr>
          <w:rFonts w:ascii="Arial" w:eastAsia="Times New Roman" w:hAnsi="Arial" w:cs="Arial"/>
          <w:sz w:val="24"/>
          <w:szCs w:val="24"/>
          <w:lang w:eastAsia="ru-RU"/>
        </w:rPr>
      </w:pPr>
      <w:r w:rsidRPr="00294191">
        <w:rPr>
          <w:rFonts w:ascii="Arial" w:eastAsia="Times New Roman" w:hAnsi="Arial" w:cs="Arial"/>
          <w:sz w:val="24"/>
          <w:szCs w:val="24"/>
          <w:lang w:eastAsia="ru-RU"/>
        </w:rPr>
        <w:t xml:space="preserve">муниципального образования                                           </w:t>
      </w:r>
      <w:r w:rsidR="00D3623B" w:rsidRPr="00294191">
        <w:rPr>
          <w:rFonts w:ascii="Arial" w:eastAsia="Times New Roman" w:hAnsi="Arial" w:cs="Arial"/>
          <w:sz w:val="24"/>
          <w:szCs w:val="24"/>
          <w:lang w:eastAsia="ru-RU"/>
        </w:rPr>
        <w:t xml:space="preserve">                </w:t>
      </w:r>
    </w:p>
    <w:p w14:paraId="15F46ED0" w14:textId="77777777" w:rsidR="00F85B68" w:rsidRDefault="007877CF" w:rsidP="00F85B68">
      <w:pPr>
        <w:snapToGrid w:val="0"/>
        <w:spacing w:after="0"/>
        <w:rPr>
          <w:rFonts w:ascii="Arial" w:eastAsia="Times New Roman" w:hAnsi="Arial" w:cs="Arial"/>
          <w:sz w:val="24"/>
          <w:szCs w:val="24"/>
          <w:lang w:eastAsia="ru-RU"/>
        </w:rPr>
      </w:pPr>
      <w:r w:rsidRPr="00294191">
        <w:rPr>
          <w:rFonts w:ascii="Arial" w:eastAsia="Times New Roman" w:hAnsi="Arial" w:cs="Arial"/>
          <w:sz w:val="24"/>
          <w:szCs w:val="24"/>
          <w:lang w:eastAsia="ru-RU"/>
        </w:rPr>
        <w:t>О. М. Жукова</w:t>
      </w:r>
    </w:p>
    <w:p w14:paraId="00549BBC" w14:textId="5D4BEAD7" w:rsidR="008915D4" w:rsidRPr="00F85B68" w:rsidRDefault="00CA476C" w:rsidP="00F85B68">
      <w:pPr>
        <w:snapToGrid w:val="0"/>
        <w:spacing w:after="0"/>
        <w:jc w:val="right"/>
        <w:rPr>
          <w:rFonts w:ascii="Arial" w:eastAsia="Times New Roman" w:hAnsi="Arial" w:cs="Arial"/>
          <w:sz w:val="24"/>
          <w:szCs w:val="24"/>
          <w:lang w:eastAsia="ru-RU"/>
        </w:rPr>
      </w:pPr>
      <w:r w:rsidRPr="00294191">
        <w:rPr>
          <w:rFonts w:ascii="Courier New" w:eastAsia="Times New Roman" w:hAnsi="Courier New" w:cs="Courier New"/>
          <w:sz w:val="22"/>
          <w:lang w:eastAsia="ru-RU"/>
        </w:rPr>
        <w:lastRenderedPageBreak/>
        <w:t>Приложение 1</w:t>
      </w:r>
    </w:p>
    <w:p w14:paraId="0DED3911" w14:textId="741B633E" w:rsidR="008078B6" w:rsidRPr="00294191" w:rsidRDefault="00F85B68" w:rsidP="0025668C">
      <w:pPr>
        <w:pStyle w:val="a3"/>
        <w:spacing w:after="0"/>
        <w:jc w:val="right"/>
        <w:rPr>
          <w:rFonts w:ascii="Courier New" w:eastAsia="Times New Roman" w:hAnsi="Courier New" w:cs="Courier New"/>
          <w:sz w:val="22"/>
          <w:lang w:eastAsia="ru-RU"/>
        </w:rPr>
      </w:pPr>
      <w:r>
        <w:rPr>
          <w:rFonts w:ascii="Courier New" w:eastAsia="Times New Roman" w:hAnsi="Courier New" w:cs="Courier New"/>
          <w:sz w:val="22"/>
          <w:lang w:eastAsia="ru-RU"/>
        </w:rPr>
        <w:t>К постановлению</w:t>
      </w:r>
      <w:r w:rsidR="00D67198" w:rsidRPr="00294191">
        <w:rPr>
          <w:rFonts w:ascii="Courier New" w:eastAsia="Times New Roman" w:hAnsi="Courier New" w:cs="Courier New"/>
          <w:sz w:val="22"/>
          <w:lang w:eastAsia="ru-RU"/>
        </w:rPr>
        <w:t xml:space="preserve"> </w:t>
      </w:r>
      <w:r w:rsidR="008078B6" w:rsidRPr="00294191">
        <w:rPr>
          <w:rFonts w:ascii="Courier New" w:eastAsia="Times New Roman" w:hAnsi="Courier New" w:cs="Courier New"/>
          <w:sz w:val="22"/>
          <w:lang w:eastAsia="ru-RU"/>
        </w:rPr>
        <w:t xml:space="preserve">администрации </w:t>
      </w:r>
    </w:p>
    <w:p w14:paraId="6CAE08A3" w14:textId="77777777" w:rsidR="00294191" w:rsidRPr="00294191" w:rsidRDefault="007877CF" w:rsidP="00294191">
      <w:pPr>
        <w:pStyle w:val="a3"/>
        <w:spacing w:after="0"/>
        <w:jc w:val="right"/>
        <w:rPr>
          <w:rFonts w:ascii="Courier New" w:eastAsia="Times New Roman" w:hAnsi="Courier New" w:cs="Courier New"/>
          <w:sz w:val="22"/>
          <w:lang w:eastAsia="ru-RU"/>
        </w:rPr>
      </w:pPr>
      <w:r w:rsidRPr="00294191">
        <w:rPr>
          <w:rFonts w:ascii="Courier New" w:eastAsia="Times New Roman" w:hAnsi="Courier New" w:cs="Courier New"/>
          <w:sz w:val="22"/>
          <w:lang w:eastAsia="ru-RU"/>
        </w:rPr>
        <w:t xml:space="preserve">Голоустненского </w:t>
      </w:r>
      <w:r w:rsidR="00294191" w:rsidRPr="00294191">
        <w:rPr>
          <w:rFonts w:ascii="Courier New" w:eastAsia="Times New Roman" w:hAnsi="Courier New" w:cs="Courier New"/>
          <w:sz w:val="22"/>
          <w:lang w:eastAsia="ru-RU"/>
        </w:rPr>
        <w:t>МО</w:t>
      </w:r>
      <w:r w:rsidR="00D67198" w:rsidRPr="00294191">
        <w:rPr>
          <w:rFonts w:ascii="Courier New" w:eastAsia="Times New Roman" w:hAnsi="Courier New" w:cs="Courier New"/>
          <w:sz w:val="22"/>
          <w:lang w:eastAsia="ru-RU"/>
        </w:rPr>
        <w:t xml:space="preserve"> </w:t>
      </w:r>
    </w:p>
    <w:p w14:paraId="79CE6A35" w14:textId="3F378650" w:rsidR="00D67198" w:rsidRPr="00294191" w:rsidRDefault="008078B6" w:rsidP="00294191">
      <w:pPr>
        <w:pStyle w:val="a3"/>
        <w:spacing w:after="0"/>
        <w:jc w:val="right"/>
        <w:rPr>
          <w:rFonts w:ascii="Courier New" w:eastAsia="Times New Roman" w:hAnsi="Courier New" w:cs="Courier New"/>
          <w:sz w:val="22"/>
          <w:lang w:eastAsia="ru-RU"/>
        </w:rPr>
      </w:pPr>
      <w:r w:rsidRPr="00294191">
        <w:rPr>
          <w:rFonts w:ascii="Courier New" w:eastAsia="Times New Roman" w:hAnsi="Courier New" w:cs="Courier New"/>
          <w:sz w:val="22"/>
          <w:lang w:eastAsia="ru-RU"/>
        </w:rPr>
        <w:t xml:space="preserve">от </w:t>
      </w:r>
      <w:r w:rsidR="00CE3EF8">
        <w:rPr>
          <w:rFonts w:ascii="Courier New" w:eastAsia="Times New Roman" w:hAnsi="Courier New" w:cs="Courier New"/>
          <w:sz w:val="22"/>
          <w:lang w:eastAsia="ru-RU"/>
        </w:rPr>
        <w:t>15.03</w:t>
      </w:r>
      <w:r w:rsidR="001C60BF">
        <w:rPr>
          <w:rFonts w:ascii="Courier New" w:eastAsia="Times New Roman" w:hAnsi="Courier New" w:cs="Courier New"/>
          <w:sz w:val="22"/>
          <w:lang w:eastAsia="ru-RU"/>
        </w:rPr>
        <w:t>.2021</w:t>
      </w:r>
      <w:r w:rsidRPr="00294191">
        <w:rPr>
          <w:rFonts w:ascii="Courier New" w:eastAsia="Times New Roman" w:hAnsi="Courier New" w:cs="Courier New"/>
          <w:sz w:val="22"/>
          <w:lang w:eastAsia="ru-RU"/>
        </w:rPr>
        <w:t xml:space="preserve"> г. </w:t>
      </w:r>
      <w:r w:rsidR="00CE3EF8">
        <w:rPr>
          <w:rFonts w:ascii="Courier New" w:eastAsia="Times New Roman" w:hAnsi="Courier New" w:cs="Courier New"/>
          <w:sz w:val="22"/>
          <w:lang w:eastAsia="ru-RU"/>
        </w:rPr>
        <w:t>№ 20</w:t>
      </w:r>
    </w:p>
    <w:p w14:paraId="159A4587" w14:textId="77777777" w:rsidR="008078B6" w:rsidRPr="00294191" w:rsidRDefault="008078B6" w:rsidP="00F85B68">
      <w:pPr>
        <w:pStyle w:val="a3"/>
        <w:spacing w:after="0"/>
        <w:jc w:val="center"/>
        <w:rPr>
          <w:rFonts w:ascii="Arial" w:eastAsia="Times New Roman" w:hAnsi="Arial" w:cs="Arial"/>
          <w:sz w:val="24"/>
          <w:szCs w:val="24"/>
          <w:lang w:eastAsia="ru-RU"/>
        </w:rPr>
      </w:pPr>
    </w:p>
    <w:p w14:paraId="560CABEE" w14:textId="1A19CA94" w:rsidR="00F85B68" w:rsidRPr="00A83CC8" w:rsidRDefault="00F85B68" w:rsidP="00A83CC8">
      <w:pPr>
        <w:widowControl w:val="0"/>
        <w:autoSpaceDE w:val="0"/>
        <w:spacing w:after="0"/>
        <w:contextualSpacing/>
        <w:jc w:val="center"/>
        <w:rPr>
          <w:rFonts w:ascii="Arial" w:hAnsi="Arial" w:cs="Arial"/>
          <w:spacing w:val="-4"/>
          <w:sz w:val="24"/>
          <w:szCs w:val="24"/>
        </w:rPr>
      </w:pPr>
      <w:r w:rsidRPr="00A83CC8">
        <w:rPr>
          <w:rFonts w:ascii="Arial" w:hAnsi="Arial" w:cs="Arial"/>
          <w:spacing w:val="-4"/>
          <w:sz w:val="24"/>
          <w:szCs w:val="24"/>
        </w:rPr>
        <w:t>ПОРЯДОК ВЫЯВЛЕНИЯ, ПРЕСЕЧЕНИЯ САМОВОЛЬНОГО СТРОИТЕЛЬСТВА</w:t>
      </w:r>
    </w:p>
    <w:p w14:paraId="3F2CB49C" w14:textId="63D6E431" w:rsidR="00F85B68" w:rsidRPr="00A83CC8" w:rsidRDefault="00F85B68" w:rsidP="00A83CC8">
      <w:pPr>
        <w:widowControl w:val="0"/>
        <w:autoSpaceDE w:val="0"/>
        <w:spacing w:after="0"/>
        <w:contextualSpacing/>
        <w:jc w:val="center"/>
        <w:rPr>
          <w:rFonts w:ascii="Arial" w:hAnsi="Arial" w:cs="Arial"/>
          <w:spacing w:val="-4"/>
          <w:sz w:val="24"/>
          <w:szCs w:val="24"/>
        </w:rPr>
      </w:pPr>
      <w:r w:rsidRPr="00A83CC8">
        <w:rPr>
          <w:rFonts w:ascii="Arial" w:hAnsi="Arial" w:cs="Arial"/>
          <w:spacing w:val="-4"/>
          <w:sz w:val="24"/>
          <w:szCs w:val="24"/>
        </w:rPr>
        <w:t>И ПРИНЯТИЯ МЕР ПО СНОСУ САМОВОЛЬНЫХ ПОСТРОЕК</w:t>
      </w:r>
    </w:p>
    <w:p w14:paraId="311994C5" w14:textId="312F0E8D" w:rsidR="00F85B68" w:rsidRPr="00A83CC8" w:rsidRDefault="00F85B68" w:rsidP="00A83CC8">
      <w:pPr>
        <w:widowControl w:val="0"/>
        <w:autoSpaceDE w:val="0"/>
        <w:spacing w:after="0"/>
        <w:contextualSpacing/>
        <w:jc w:val="center"/>
        <w:rPr>
          <w:rFonts w:ascii="Arial" w:hAnsi="Arial" w:cs="Arial"/>
          <w:spacing w:val="-4"/>
          <w:sz w:val="24"/>
          <w:szCs w:val="24"/>
        </w:rPr>
      </w:pPr>
      <w:r w:rsidRPr="00A83CC8">
        <w:rPr>
          <w:rFonts w:ascii="Arial" w:hAnsi="Arial" w:cs="Arial"/>
          <w:spacing w:val="-4"/>
          <w:sz w:val="24"/>
          <w:szCs w:val="24"/>
        </w:rPr>
        <w:t>НА ТЕРРИТОРИИ ГОЛОУСТНЕНСКОГО МУНИЦИПАЛЬНОГО ОБРАЗОВАНИЯ</w:t>
      </w:r>
    </w:p>
    <w:p w14:paraId="3D6D2A13" w14:textId="77777777" w:rsidR="00F85B68" w:rsidRPr="00A83CC8" w:rsidRDefault="00F85B68" w:rsidP="00A83CC8">
      <w:pPr>
        <w:spacing w:after="0"/>
        <w:contextualSpacing/>
        <w:jc w:val="center"/>
        <w:rPr>
          <w:rFonts w:ascii="Arial" w:hAnsi="Arial" w:cs="Arial"/>
          <w:spacing w:val="-4"/>
          <w:sz w:val="24"/>
          <w:szCs w:val="24"/>
        </w:rPr>
      </w:pPr>
    </w:p>
    <w:p w14:paraId="1FF3F2F2" w14:textId="2900CF8E" w:rsidR="00F85B68" w:rsidRDefault="00A83CC8" w:rsidP="00A83CC8">
      <w:pPr>
        <w:spacing w:after="0"/>
        <w:contextualSpacing/>
        <w:jc w:val="center"/>
        <w:rPr>
          <w:rFonts w:ascii="Arial" w:hAnsi="Arial" w:cs="Arial"/>
          <w:spacing w:val="-4"/>
          <w:sz w:val="24"/>
          <w:szCs w:val="24"/>
        </w:rPr>
      </w:pPr>
      <w:r w:rsidRPr="00A83CC8">
        <w:rPr>
          <w:rFonts w:ascii="Arial" w:hAnsi="Arial" w:cs="Arial"/>
          <w:spacing w:val="-4"/>
          <w:sz w:val="24"/>
          <w:szCs w:val="24"/>
        </w:rPr>
        <w:t>1. ОБЩИЕ ПОЛОЖЕНИЯ</w:t>
      </w:r>
    </w:p>
    <w:p w14:paraId="1F274D4F" w14:textId="77777777" w:rsidR="00A83CC8" w:rsidRPr="00A83CC8" w:rsidRDefault="00A83CC8" w:rsidP="00A83CC8">
      <w:pPr>
        <w:spacing w:after="0"/>
        <w:contextualSpacing/>
        <w:jc w:val="center"/>
        <w:rPr>
          <w:rFonts w:ascii="Arial" w:hAnsi="Arial" w:cs="Arial"/>
          <w:spacing w:val="-4"/>
          <w:sz w:val="24"/>
          <w:szCs w:val="24"/>
        </w:rPr>
      </w:pPr>
    </w:p>
    <w:p w14:paraId="6CBBF1CC" w14:textId="3BAC8404" w:rsidR="00F85B6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1.</w:t>
      </w:r>
      <w:r w:rsidR="004F381D" w:rsidRPr="00A83CC8">
        <w:rPr>
          <w:rFonts w:ascii="Arial" w:hAnsi="Arial" w:cs="Arial"/>
          <w:spacing w:val="-4"/>
          <w:sz w:val="24"/>
          <w:szCs w:val="24"/>
        </w:rPr>
        <w:t xml:space="preserve">1. Настоящий Порядок выявления, </w:t>
      </w:r>
      <w:r w:rsidRPr="00A83CC8">
        <w:rPr>
          <w:rFonts w:ascii="Arial" w:hAnsi="Arial" w:cs="Arial"/>
          <w:spacing w:val="-4"/>
          <w:sz w:val="24"/>
          <w:szCs w:val="24"/>
        </w:rPr>
        <w:t xml:space="preserve">пресечения самовольного строительства и принятия мер по сносу самовольных построек на территории </w:t>
      </w:r>
      <w:r w:rsidR="004F381D" w:rsidRPr="00A83CC8">
        <w:rPr>
          <w:rFonts w:ascii="Arial" w:hAnsi="Arial" w:cs="Arial"/>
          <w:sz w:val="24"/>
          <w:szCs w:val="24"/>
        </w:rPr>
        <w:t xml:space="preserve">Голоустненского муниципального образования </w:t>
      </w:r>
      <w:r w:rsidRPr="00A83CC8">
        <w:rPr>
          <w:rFonts w:ascii="Arial" w:hAnsi="Arial" w:cs="Arial"/>
          <w:spacing w:val="-4"/>
          <w:sz w:val="24"/>
          <w:szCs w:val="24"/>
        </w:rPr>
        <w:t xml:space="preserve">(далее – Порядок) регламентирует процедуры выявления, пресечения самовольного строительства и принятия мер по сносу самовольных построек на территории </w:t>
      </w:r>
      <w:r w:rsidR="004F381D" w:rsidRPr="00A83CC8">
        <w:rPr>
          <w:rFonts w:ascii="Arial" w:hAnsi="Arial" w:cs="Arial"/>
          <w:sz w:val="24"/>
          <w:szCs w:val="24"/>
        </w:rPr>
        <w:t>Голоустненского муниципального образования</w:t>
      </w:r>
      <w:r w:rsidRPr="00A83CC8">
        <w:rPr>
          <w:rFonts w:ascii="Arial" w:hAnsi="Arial" w:cs="Arial"/>
          <w:spacing w:val="-4"/>
          <w:sz w:val="24"/>
          <w:szCs w:val="24"/>
        </w:rPr>
        <w:t>.</w:t>
      </w:r>
    </w:p>
    <w:p w14:paraId="41CD978E" w14:textId="77777777" w:rsidR="00A83CC8" w:rsidRPr="00A83CC8" w:rsidRDefault="00A83CC8" w:rsidP="00A83CC8">
      <w:pPr>
        <w:spacing w:after="0"/>
        <w:ind w:firstLine="567"/>
        <w:contextualSpacing/>
        <w:jc w:val="both"/>
        <w:rPr>
          <w:rFonts w:ascii="Arial" w:hAnsi="Arial" w:cs="Arial"/>
          <w:spacing w:val="-4"/>
          <w:sz w:val="24"/>
          <w:szCs w:val="24"/>
        </w:rPr>
      </w:pPr>
    </w:p>
    <w:p w14:paraId="5E97EE85" w14:textId="1F1A5AC5" w:rsidR="00F85B68" w:rsidRDefault="004F381D" w:rsidP="00A83CC8">
      <w:pPr>
        <w:spacing w:after="0"/>
        <w:ind w:firstLine="567"/>
        <w:contextualSpacing/>
        <w:jc w:val="center"/>
        <w:rPr>
          <w:rFonts w:ascii="Arial" w:hAnsi="Arial" w:cs="Arial"/>
          <w:spacing w:val="-4"/>
          <w:sz w:val="24"/>
          <w:szCs w:val="24"/>
        </w:rPr>
      </w:pPr>
      <w:r w:rsidRPr="00A83CC8">
        <w:rPr>
          <w:rFonts w:ascii="Arial" w:hAnsi="Arial" w:cs="Arial"/>
          <w:spacing w:val="-4"/>
          <w:sz w:val="24"/>
          <w:szCs w:val="24"/>
        </w:rPr>
        <w:t>2. ПОРЯДОК ВЫЯВЛЕНИЯ САМОВОЛЬНОГО СТРОИТЕЛЬСТВА</w:t>
      </w:r>
    </w:p>
    <w:p w14:paraId="073C03D9" w14:textId="77777777" w:rsidR="00A83CC8" w:rsidRPr="00A83CC8" w:rsidRDefault="00A83CC8" w:rsidP="00A83CC8">
      <w:pPr>
        <w:spacing w:after="0"/>
        <w:ind w:firstLine="567"/>
        <w:contextualSpacing/>
        <w:jc w:val="center"/>
        <w:rPr>
          <w:rFonts w:ascii="Arial" w:hAnsi="Arial" w:cs="Arial"/>
          <w:spacing w:val="-4"/>
          <w:sz w:val="24"/>
          <w:szCs w:val="24"/>
        </w:rPr>
      </w:pPr>
    </w:p>
    <w:p w14:paraId="05A63ED6" w14:textId="45904490"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 xml:space="preserve">2.1. Выявление объектов самовольного строительства на территории </w:t>
      </w:r>
      <w:r w:rsidR="004F381D" w:rsidRPr="00A83CC8">
        <w:rPr>
          <w:rFonts w:ascii="Arial" w:hAnsi="Arial" w:cs="Arial"/>
          <w:sz w:val="24"/>
          <w:szCs w:val="24"/>
        </w:rPr>
        <w:t xml:space="preserve">Голоустненского муниципального образования </w:t>
      </w:r>
      <w:r w:rsidRPr="00A83CC8">
        <w:rPr>
          <w:rFonts w:ascii="Arial" w:hAnsi="Arial" w:cs="Arial"/>
          <w:spacing w:val="-4"/>
          <w:sz w:val="24"/>
          <w:szCs w:val="24"/>
        </w:rPr>
        <w:t>осуществляется путем:</w:t>
      </w:r>
    </w:p>
    <w:p w14:paraId="55C54081" w14:textId="111E9D77"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 xml:space="preserve"> - объездов (обходов) территории </w:t>
      </w:r>
      <w:r w:rsidR="004F381D" w:rsidRPr="00A83CC8">
        <w:rPr>
          <w:rFonts w:ascii="Arial" w:hAnsi="Arial" w:cs="Arial"/>
          <w:sz w:val="24"/>
          <w:szCs w:val="24"/>
        </w:rPr>
        <w:t xml:space="preserve">Голоустненского муниципального образования </w:t>
      </w:r>
      <w:r w:rsidRPr="00A83CC8">
        <w:rPr>
          <w:rFonts w:ascii="Arial" w:hAnsi="Arial" w:cs="Arial"/>
          <w:spacing w:val="-4"/>
          <w:sz w:val="24"/>
          <w:szCs w:val="24"/>
        </w:rPr>
        <w:t xml:space="preserve">комиссией </w:t>
      </w:r>
      <w:r w:rsidR="008D032D" w:rsidRPr="00A83CC8">
        <w:rPr>
          <w:rFonts w:ascii="Arial" w:hAnsi="Arial" w:cs="Arial"/>
          <w:sz w:val="24"/>
          <w:szCs w:val="24"/>
        </w:rPr>
        <w:t>по вопросам выявления и пресечения самовольного строительства на территории голоустненского муниципального образования</w:t>
      </w:r>
      <w:r w:rsidR="008D032D" w:rsidRPr="00A83CC8">
        <w:rPr>
          <w:rFonts w:ascii="Arial" w:hAnsi="Arial" w:cs="Arial"/>
          <w:spacing w:val="-4"/>
          <w:sz w:val="24"/>
          <w:szCs w:val="24"/>
        </w:rPr>
        <w:t xml:space="preserve"> </w:t>
      </w:r>
      <w:r w:rsidRPr="00A83CC8">
        <w:rPr>
          <w:rFonts w:ascii="Arial" w:hAnsi="Arial" w:cs="Arial"/>
          <w:spacing w:val="-4"/>
          <w:sz w:val="24"/>
          <w:szCs w:val="24"/>
        </w:rPr>
        <w:t>(далее - Комиссия);</w:t>
      </w:r>
    </w:p>
    <w:p w14:paraId="0B486783" w14:textId="77777777"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 xml:space="preserve"> - получения уведомлений о выявлении самовольной постройки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области использования и охраны водных объектов, государственного надзора в области охраны и </w:t>
      </w:r>
      <w:proofErr w:type="gramStart"/>
      <w:r w:rsidRPr="00A83CC8">
        <w:rPr>
          <w:rFonts w:ascii="Arial" w:hAnsi="Arial" w:cs="Arial"/>
          <w:spacing w:val="-4"/>
          <w:sz w:val="24"/>
          <w:szCs w:val="24"/>
        </w:rPr>
        <w:t>использования</w:t>
      </w:r>
      <w:proofErr w:type="gramEnd"/>
      <w:r w:rsidRPr="00A83CC8">
        <w:rPr>
          <w:rFonts w:ascii="Arial" w:hAnsi="Arial" w:cs="Arial"/>
          <w:spacing w:val="-4"/>
          <w:sz w:val="24"/>
          <w:szCs w:val="24"/>
        </w:rPr>
        <w:t xml:space="preserve"> особо охраняемых природных территорий,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от исполнительных органов государственной власти, уполномоченных </w:t>
      </w:r>
      <w:proofErr w:type="gramStart"/>
      <w:r w:rsidRPr="00A83CC8">
        <w:rPr>
          <w:rFonts w:ascii="Arial" w:hAnsi="Arial" w:cs="Arial"/>
          <w:spacing w:val="-4"/>
          <w:sz w:val="24"/>
          <w:szCs w:val="24"/>
        </w:rPr>
        <w:t>на осуществление федерального государственного лесного надзора (лесной охраны), подведомственных им государственных учреждений, должностных лиц государственных учреждений, осуществляющих управление особо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 или от органов местного самоуправления, осуществляющих муниципальный земельный контроль или муниципальный контроль в области охраны и использования особо охраняемых природных территорий.</w:t>
      </w:r>
      <w:proofErr w:type="gramEnd"/>
    </w:p>
    <w:p w14:paraId="73B7CD7A" w14:textId="74DFB54D"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 xml:space="preserve">2.2. Комиссия осуществляет объезды (обходы) территории </w:t>
      </w:r>
      <w:r w:rsidR="004F381D" w:rsidRPr="00A83CC8">
        <w:rPr>
          <w:rFonts w:ascii="Arial" w:hAnsi="Arial" w:cs="Arial"/>
          <w:sz w:val="24"/>
          <w:szCs w:val="24"/>
        </w:rPr>
        <w:t xml:space="preserve">Голоустненского муниципального образования </w:t>
      </w:r>
      <w:r w:rsidRPr="00A83CC8">
        <w:rPr>
          <w:rFonts w:ascii="Arial" w:hAnsi="Arial" w:cs="Arial"/>
          <w:spacing w:val="-4"/>
          <w:sz w:val="24"/>
          <w:szCs w:val="24"/>
        </w:rPr>
        <w:t xml:space="preserve">не реже 1 раза в </w:t>
      </w:r>
      <w:r w:rsidR="004F381D" w:rsidRPr="00A83CC8">
        <w:rPr>
          <w:rFonts w:ascii="Arial" w:hAnsi="Arial" w:cs="Arial"/>
          <w:spacing w:val="-4"/>
          <w:sz w:val="24"/>
          <w:szCs w:val="24"/>
        </w:rPr>
        <w:t>год</w:t>
      </w:r>
      <w:r w:rsidRPr="00A83CC8">
        <w:rPr>
          <w:rFonts w:ascii="Arial" w:hAnsi="Arial" w:cs="Arial"/>
          <w:spacing w:val="-4"/>
          <w:sz w:val="24"/>
          <w:szCs w:val="24"/>
        </w:rPr>
        <w:t xml:space="preserve"> в соответствии с утвержденными планами-графиками.</w:t>
      </w:r>
    </w:p>
    <w:p w14:paraId="6D52A6B2" w14:textId="0DB19B41"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 xml:space="preserve">Планы-графики объездов (обходов) территории поселения составляются таким образом, чтобы в течение </w:t>
      </w:r>
      <w:r w:rsidR="004F381D" w:rsidRPr="00A83CC8">
        <w:rPr>
          <w:rFonts w:ascii="Arial" w:hAnsi="Arial" w:cs="Arial"/>
          <w:spacing w:val="-4"/>
          <w:sz w:val="24"/>
          <w:szCs w:val="24"/>
        </w:rPr>
        <w:t>года</w:t>
      </w:r>
      <w:r w:rsidRPr="00A83CC8">
        <w:rPr>
          <w:rFonts w:ascii="Arial" w:hAnsi="Arial" w:cs="Arial"/>
          <w:spacing w:val="-4"/>
          <w:sz w:val="24"/>
          <w:szCs w:val="24"/>
        </w:rPr>
        <w:t xml:space="preserve"> объездами (обходами) была охвачена вся территория поселения. </w:t>
      </w:r>
    </w:p>
    <w:p w14:paraId="16D1F1BA" w14:textId="4D68D24F"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 xml:space="preserve">Планы-графики объездов (обходов) территории поселения утверждаются не позднее, чем за 30 (тридцать) дней до начала следующего </w:t>
      </w:r>
      <w:r w:rsidR="004F381D" w:rsidRPr="00A83CC8">
        <w:rPr>
          <w:rFonts w:ascii="Arial" w:hAnsi="Arial" w:cs="Arial"/>
          <w:spacing w:val="-4"/>
          <w:sz w:val="24"/>
          <w:szCs w:val="24"/>
        </w:rPr>
        <w:t>года</w:t>
      </w:r>
      <w:r w:rsidRPr="00A83CC8">
        <w:rPr>
          <w:rFonts w:ascii="Arial" w:hAnsi="Arial" w:cs="Arial"/>
          <w:spacing w:val="-4"/>
          <w:sz w:val="24"/>
          <w:szCs w:val="24"/>
        </w:rPr>
        <w:t>.</w:t>
      </w:r>
    </w:p>
    <w:p w14:paraId="0F33382D" w14:textId="77777777"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 xml:space="preserve">2.3. </w:t>
      </w:r>
      <w:proofErr w:type="gramStart"/>
      <w:r w:rsidRPr="00A83CC8">
        <w:rPr>
          <w:rFonts w:ascii="Arial" w:hAnsi="Arial" w:cs="Arial"/>
          <w:spacing w:val="-4"/>
          <w:sz w:val="24"/>
          <w:szCs w:val="24"/>
        </w:rPr>
        <w:t xml:space="preserve">В процессе объезда (обхода) комиссия осуществляет внешний осмотр и фото- или видеосъемку  зданий, сооружений или других строений, возведенных на земельном участке, не предоставленном в установленном порядке, или на </w:t>
      </w:r>
      <w:r w:rsidRPr="00A83CC8">
        <w:rPr>
          <w:rFonts w:ascii="Arial" w:hAnsi="Arial" w:cs="Arial"/>
          <w:spacing w:val="-4"/>
          <w:sz w:val="24"/>
          <w:szCs w:val="24"/>
        </w:rPr>
        <w:lastRenderedPageBreak/>
        <w:t>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w:t>
      </w:r>
      <w:proofErr w:type="gramEnd"/>
      <w:r w:rsidRPr="00A83CC8">
        <w:rPr>
          <w:rFonts w:ascii="Arial" w:hAnsi="Arial" w:cs="Arial"/>
          <w:spacing w:val="-4"/>
          <w:sz w:val="24"/>
          <w:szCs w:val="24"/>
        </w:rPr>
        <w:t xml:space="preserve">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  </w:t>
      </w:r>
    </w:p>
    <w:p w14:paraId="3AFED464" w14:textId="77777777"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При проверке уведомления о</w:t>
      </w:r>
      <w:r w:rsidRPr="00A83CC8">
        <w:rPr>
          <w:rFonts w:ascii="Arial" w:hAnsi="Arial" w:cs="Arial"/>
          <w:color w:val="FF0000"/>
          <w:spacing w:val="-4"/>
          <w:sz w:val="24"/>
          <w:szCs w:val="24"/>
        </w:rPr>
        <w:t xml:space="preserve"> </w:t>
      </w:r>
      <w:r w:rsidRPr="00A83CC8">
        <w:rPr>
          <w:rFonts w:ascii="Arial" w:hAnsi="Arial" w:cs="Arial"/>
          <w:spacing w:val="-4"/>
          <w:sz w:val="24"/>
          <w:szCs w:val="24"/>
        </w:rPr>
        <w:t>выявлении самовольной постройки комиссия осуществляет внешний осмотр и фото- или видеосъемку земельных участков, расположенных на них объектов, действий третьих лиц по строительству, реконструкции или использованию таких объектов, указанных в уведомлении.</w:t>
      </w:r>
    </w:p>
    <w:p w14:paraId="5D26C316" w14:textId="77777777"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2.4. После завершения обхода (объезда) или проверки уведомления о выявлении самовольной постройки комиссия в течение 15 (пятнадцати) рабочих дней со дня проведения указанных мероприятий осуществляет в отношении каждого осмотренного комиссией земельного участка и находящегося на нем объекта сбор следующих документов и сведений:</w:t>
      </w:r>
    </w:p>
    <w:p w14:paraId="33171D20" w14:textId="77777777"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а) о правообладателе земельного участка и целях предоставления земельного участка;</w:t>
      </w:r>
    </w:p>
    <w:p w14:paraId="18C53150" w14:textId="77777777"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б) о необходимости получения разрешения на строительство для производимых на земельном участке работ;</w:t>
      </w:r>
    </w:p>
    <w:p w14:paraId="600197FC" w14:textId="77777777"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в) о наличии разрешения на строительство (реконструкцию) объекта и акта ввода объекта в эксплуатацию, в случае если такое разрешение или акт требуются;</w:t>
      </w:r>
    </w:p>
    <w:p w14:paraId="38309B27" w14:textId="77777777"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г) о правообладателе (застройщике) объекта;</w:t>
      </w:r>
    </w:p>
    <w:p w14:paraId="3BBD03A1" w14:textId="77777777"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д) о расположении объекта относительно зон с особыми условиями использования территории или территории общего пользования либо полосы отвода инженерных сетей федерального, регионального или местного значения;</w:t>
      </w:r>
    </w:p>
    <w:p w14:paraId="5D4116DF" w14:textId="77777777"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е) о соответствии объекта виду разрешенного использования земельного участка, иным градостроительным нормам и правилам.</w:t>
      </w:r>
    </w:p>
    <w:p w14:paraId="25174B9F" w14:textId="7722BFB2"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 xml:space="preserve">В случае отсутствия в администрации </w:t>
      </w:r>
      <w:r w:rsidR="004F381D" w:rsidRPr="00A83CC8">
        <w:rPr>
          <w:rFonts w:ascii="Arial" w:hAnsi="Arial" w:cs="Arial"/>
          <w:sz w:val="24"/>
          <w:szCs w:val="24"/>
        </w:rPr>
        <w:t xml:space="preserve">Голоустненского муниципального образования </w:t>
      </w:r>
      <w:r w:rsidRPr="00A83CC8">
        <w:rPr>
          <w:rFonts w:ascii="Arial" w:hAnsi="Arial" w:cs="Arial"/>
          <w:spacing w:val="-4"/>
          <w:sz w:val="24"/>
          <w:szCs w:val="24"/>
        </w:rPr>
        <w:t xml:space="preserve">соответствующих документов и сведений, комиссия запрашивает такие документы и сведения в соответствующих органах государственной власти. </w:t>
      </w:r>
    </w:p>
    <w:p w14:paraId="09BCC7BD" w14:textId="77777777"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2.5. По результатам обхода (объезда) или проверки уведомления о выявлении самовольного строительства комиссией в течение 3 (трех) рабочих дней со дня истечения срока, указанного в пункте 2.4 настоящего Порядка, составляется протокол с указанием всех проверенных в ходе осуществления указанных мероприятий объектов по форме, согласно приложению</w:t>
      </w:r>
      <w:r w:rsidRPr="00A83CC8">
        <w:rPr>
          <w:rFonts w:ascii="Arial" w:hAnsi="Arial" w:cs="Arial"/>
          <w:color w:val="FF0000"/>
          <w:spacing w:val="-4"/>
          <w:sz w:val="24"/>
          <w:szCs w:val="24"/>
        </w:rPr>
        <w:t xml:space="preserve"> </w:t>
      </w:r>
      <w:r w:rsidRPr="00A83CC8">
        <w:rPr>
          <w:rFonts w:ascii="Arial" w:hAnsi="Arial" w:cs="Arial"/>
          <w:spacing w:val="-4"/>
          <w:sz w:val="24"/>
          <w:szCs w:val="24"/>
        </w:rPr>
        <w:t>1 к настоящему Порядку. Протокол утверждается председателем комиссии, и подписывается членами комиссии.</w:t>
      </w:r>
    </w:p>
    <w:p w14:paraId="2A47613F" w14:textId="77777777"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К протоколу приобщаются материалы фото- или видеосъемки осмотра объекта и документы, полученные в соответствии с пунктом 2.4 настоящего Порядка.</w:t>
      </w:r>
    </w:p>
    <w:p w14:paraId="0F6A8196" w14:textId="77777777" w:rsidR="00F85B68" w:rsidRPr="00A83CC8" w:rsidRDefault="00F85B68" w:rsidP="00A83CC8">
      <w:pPr>
        <w:spacing w:after="0"/>
        <w:ind w:firstLine="567"/>
        <w:contextualSpacing/>
        <w:jc w:val="both"/>
        <w:rPr>
          <w:rFonts w:ascii="Arial" w:hAnsi="Arial" w:cs="Arial"/>
          <w:spacing w:val="-4"/>
          <w:sz w:val="24"/>
          <w:szCs w:val="24"/>
        </w:rPr>
      </w:pPr>
      <w:proofErr w:type="gramStart"/>
      <w:r w:rsidRPr="00A83CC8">
        <w:rPr>
          <w:rFonts w:ascii="Arial" w:hAnsi="Arial" w:cs="Arial"/>
          <w:spacing w:val="-4"/>
          <w:sz w:val="24"/>
          <w:szCs w:val="24"/>
        </w:rPr>
        <w:t>В случае если в процессе обхода (объезда) комиссией не выявлено зданий, сооружений или других строений, возведенных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w:t>
      </w:r>
      <w:proofErr w:type="gramEnd"/>
      <w:r w:rsidRPr="00A83CC8">
        <w:rPr>
          <w:rFonts w:ascii="Arial" w:hAnsi="Arial" w:cs="Arial"/>
          <w:spacing w:val="-4"/>
          <w:sz w:val="24"/>
          <w:szCs w:val="24"/>
        </w:rPr>
        <w:t xml:space="preserve">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w:t>
      </w:r>
      <w:r w:rsidRPr="00A83CC8">
        <w:rPr>
          <w:rFonts w:ascii="Arial" w:hAnsi="Arial" w:cs="Arial"/>
          <w:spacing w:val="-4"/>
          <w:sz w:val="24"/>
          <w:szCs w:val="24"/>
        </w:rPr>
        <w:lastRenderedPageBreak/>
        <w:t>являются действующими на дату выявления самовольной постройки,  в протоколе указывается, что объектов самовольного строительства не выявлено.</w:t>
      </w:r>
    </w:p>
    <w:p w14:paraId="03FA06DA" w14:textId="77777777"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2.6. В случае если комиссией в процессе проведения мероприятий, указанных в настоящем разделе Порядка, выявлены объекты самовольного строительства, комиссия составляет акт осмотра объекта по форме согласно приложению 2 к настоящему Порядку. В акте осмотра объекта указываются сведения, указанные в пункте 2.4 настоящего Порядка, а также фиксируется факт производства строительных работ на момент осмотра с указанием вида таких работ. При отсутствии производства строительных работ на момент осмотра фиксируется текущее состояние осмотренного объекта и изменения объемов строительных работ, выполненных с момента предыдущего осмотра (если ранее на данном объекте уже проводился осмотр). Акт осмотра объекта утверждается председателем комиссии и подписывается членами комиссии.</w:t>
      </w:r>
    </w:p>
    <w:p w14:paraId="29E584E1" w14:textId="77777777"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К акту осмотра объекта приобщаются следующие документы, полученные комиссией в соответствии с пунктом 2.4 настоящего Порядка:</w:t>
      </w:r>
    </w:p>
    <w:p w14:paraId="6527819B" w14:textId="77777777"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а) выписки из Единого государственного реестра недвижимости о зарегистрированных правах на объект, обладающий признаками самовольной постройки, и земельный участок, на котором он расположен, по состоянию на день составления акта. При отсутствии сведений в Едином государственном реестре недвижимости к акту должно быть приложено соответствующее уведомление об отсутствии сведений о зарегистрированных правах и документы, подтверждающие сведения о владельце (застройщике) объекта самовольного строительства и земельного участка, на котором такой объект расположен (в случае если владельца (застройщика) объекта самовольного строительства удалось установить). Такие сведения должны содержать: в отношении юридических лиц - наименование и местонахождение, индивидуальный номер налогоплательщика, основной государственный регистрационный номер; в отношении физических лиц - фамилию, имя, отчество и адрес места жительства лица;</w:t>
      </w:r>
    </w:p>
    <w:p w14:paraId="37A3F74B" w14:textId="77777777"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б) копии правоустанавливающих документов на земельный участок (при наличии);</w:t>
      </w:r>
    </w:p>
    <w:p w14:paraId="2852C5E0" w14:textId="77777777"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в) копии правоустанавливающих документов на объект (при наличии);</w:t>
      </w:r>
    </w:p>
    <w:p w14:paraId="0A7DDCBF" w14:textId="77777777"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г) описание объекта самовольного строительства, материалы фото- или видеосъемки, отражающие внешние характеристики и вид объекта самовольного строительства;</w:t>
      </w:r>
    </w:p>
    <w:p w14:paraId="198A51F9" w14:textId="77777777"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д) документы, подтверждающие расположение объекта в зоне с особыми условиями использования территорий или на территориях общего пользования либо в полосах отвода инженерных сетей федерального, регионального или местного значения (в случае расположения объекта на указанной территории);</w:t>
      </w:r>
    </w:p>
    <w:p w14:paraId="6A7774FA" w14:textId="77777777"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е) схема размещения объекта самовольного строительства на земельном участке с указанием параметров объекта.</w:t>
      </w:r>
    </w:p>
    <w:p w14:paraId="03CF8B84" w14:textId="77777777" w:rsidR="00F85B68" w:rsidRPr="00582E5D" w:rsidRDefault="00F85B68" w:rsidP="00A83CC8">
      <w:pPr>
        <w:spacing w:after="0"/>
        <w:ind w:firstLine="567"/>
        <w:contextualSpacing/>
        <w:jc w:val="both"/>
        <w:rPr>
          <w:rFonts w:ascii="Arial" w:hAnsi="Arial" w:cs="Arial"/>
          <w:spacing w:val="-4"/>
          <w:sz w:val="24"/>
          <w:szCs w:val="24"/>
        </w:rPr>
      </w:pPr>
      <w:r w:rsidRPr="00582E5D">
        <w:rPr>
          <w:rFonts w:ascii="Arial" w:hAnsi="Arial" w:cs="Arial"/>
          <w:spacing w:val="-4"/>
          <w:sz w:val="24"/>
          <w:szCs w:val="24"/>
        </w:rPr>
        <w:t xml:space="preserve">2.7. В течение 2 (двух) рабочих дней со дня истечения срока, указанного в пункте 2.5 настоящего Порядка, комиссия направляет информационное письмо с приложением акта осмотра объекта, указанного в пункте 2.6 настоящего Порядка, в следующие органы и организации: </w:t>
      </w:r>
    </w:p>
    <w:p w14:paraId="4C28019F" w14:textId="0E1FCCC3" w:rsidR="00F85B68" w:rsidRPr="00582E5D" w:rsidRDefault="00F85B68" w:rsidP="00A83CC8">
      <w:pPr>
        <w:spacing w:after="0"/>
        <w:ind w:firstLine="567"/>
        <w:contextualSpacing/>
        <w:jc w:val="both"/>
        <w:rPr>
          <w:rFonts w:ascii="Arial" w:hAnsi="Arial" w:cs="Arial"/>
          <w:spacing w:val="-4"/>
          <w:sz w:val="24"/>
          <w:szCs w:val="24"/>
        </w:rPr>
      </w:pPr>
      <w:r w:rsidRPr="00582E5D">
        <w:rPr>
          <w:rFonts w:ascii="Arial" w:hAnsi="Arial" w:cs="Arial"/>
          <w:spacing w:val="-4"/>
          <w:sz w:val="24"/>
          <w:szCs w:val="24"/>
        </w:rPr>
        <w:t xml:space="preserve">- Управление Федеральной службы государственной регистрации, кадастра и картографии по </w:t>
      </w:r>
      <w:r w:rsidR="004F381D" w:rsidRPr="00582E5D">
        <w:rPr>
          <w:rFonts w:ascii="Arial" w:hAnsi="Arial" w:cs="Arial"/>
          <w:spacing w:val="-4"/>
          <w:sz w:val="24"/>
          <w:szCs w:val="24"/>
        </w:rPr>
        <w:t>Иркутской</w:t>
      </w:r>
      <w:r w:rsidRPr="00582E5D">
        <w:rPr>
          <w:rFonts w:ascii="Arial" w:hAnsi="Arial" w:cs="Arial"/>
          <w:spacing w:val="-4"/>
          <w:sz w:val="24"/>
          <w:szCs w:val="24"/>
        </w:rPr>
        <w:t xml:space="preserve"> области; </w:t>
      </w:r>
    </w:p>
    <w:p w14:paraId="35D31338" w14:textId="4533E521" w:rsidR="00F85B68" w:rsidRPr="00582E5D" w:rsidRDefault="00F85B68" w:rsidP="00A83CC8">
      <w:pPr>
        <w:spacing w:after="0"/>
        <w:ind w:firstLine="567"/>
        <w:contextualSpacing/>
        <w:jc w:val="both"/>
        <w:rPr>
          <w:rFonts w:ascii="Arial" w:hAnsi="Arial" w:cs="Arial"/>
          <w:spacing w:val="-4"/>
          <w:sz w:val="24"/>
          <w:szCs w:val="24"/>
        </w:rPr>
      </w:pPr>
      <w:r w:rsidRPr="00582E5D">
        <w:rPr>
          <w:rFonts w:ascii="Arial" w:hAnsi="Arial" w:cs="Arial"/>
          <w:spacing w:val="-4"/>
          <w:sz w:val="24"/>
          <w:szCs w:val="24"/>
        </w:rPr>
        <w:t xml:space="preserve">- Инспекцию Федеральной налоговой службы по </w:t>
      </w:r>
      <w:r w:rsidR="00582E5D">
        <w:rPr>
          <w:rFonts w:ascii="Arial" w:hAnsi="Arial" w:cs="Arial"/>
          <w:spacing w:val="-4"/>
          <w:sz w:val="24"/>
          <w:szCs w:val="24"/>
        </w:rPr>
        <w:t>Иркутской</w:t>
      </w:r>
      <w:r w:rsidRPr="00582E5D">
        <w:rPr>
          <w:rFonts w:ascii="Arial" w:hAnsi="Arial" w:cs="Arial"/>
          <w:spacing w:val="-4"/>
          <w:sz w:val="24"/>
          <w:szCs w:val="24"/>
        </w:rPr>
        <w:t xml:space="preserve"> области; </w:t>
      </w:r>
    </w:p>
    <w:p w14:paraId="0564ABDD" w14:textId="34086519" w:rsidR="00F85B68" w:rsidRPr="00A83CC8" w:rsidRDefault="00F85B68" w:rsidP="00A83CC8">
      <w:pPr>
        <w:spacing w:after="0"/>
        <w:ind w:firstLine="567"/>
        <w:contextualSpacing/>
        <w:jc w:val="both"/>
        <w:rPr>
          <w:rFonts w:ascii="Arial" w:hAnsi="Arial" w:cs="Arial"/>
          <w:spacing w:val="-4"/>
          <w:sz w:val="24"/>
          <w:szCs w:val="24"/>
        </w:rPr>
      </w:pPr>
      <w:r w:rsidRPr="00582E5D">
        <w:rPr>
          <w:rFonts w:ascii="Arial" w:hAnsi="Arial" w:cs="Arial"/>
          <w:spacing w:val="-4"/>
          <w:sz w:val="24"/>
          <w:szCs w:val="24"/>
        </w:rPr>
        <w:t>Информационное письмо должно содержать фамилию, имя, отчество, адрес места жительства, дату и место рождения физического лица; место нахождения выявленного объекта самовольного строительства либо самовольно занятого земельного участка; сведения о соответствии выявленного объекта самовольного строительства разрешенному виду использования земельного участка.</w:t>
      </w:r>
    </w:p>
    <w:p w14:paraId="0221EBD2" w14:textId="76B83F8D"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lastRenderedPageBreak/>
        <w:t xml:space="preserve">2.8. Администрация </w:t>
      </w:r>
      <w:r w:rsidR="004F381D" w:rsidRPr="00A83CC8">
        <w:rPr>
          <w:rFonts w:ascii="Arial" w:hAnsi="Arial" w:cs="Arial"/>
          <w:sz w:val="24"/>
          <w:szCs w:val="24"/>
        </w:rPr>
        <w:t xml:space="preserve">Голоустненского муниципального образования </w:t>
      </w:r>
      <w:r w:rsidRPr="00A83CC8">
        <w:rPr>
          <w:rFonts w:ascii="Arial" w:hAnsi="Arial" w:cs="Arial"/>
          <w:spacing w:val="-4"/>
          <w:sz w:val="24"/>
          <w:szCs w:val="24"/>
        </w:rPr>
        <w:t xml:space="preserve">включает сведения об объекте в Реестр объектов самовольного строительства (далее Реестр). </w:t>
      </w:r>
    </w:p>
    <w:p w14:paraId="6A60830C" w14:textId="45C39946"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 xml:space="preserve">Реестр ведется администрацией </w:t>
      </w:r>
      <w:r w:rsidR="004F381D" w:rsidRPr="00A83CC8">
        <w:rPr>
          <w:rFonts w:ascii="Arial" w:hAnsi="Arial" w:cs="Arial"/>
          <w:sz w:val="24"/>
          <w:szCs w:val="24"/>
        </w:rPr>
        <w:t xml:space="preserve">Голоустненского муниципального образования </w:t>
      </w:r>
      <w:r w:rsidRPr="00A83CC8">
        <w:rPr>
          <w:rFonts w:ascii="Arial" w:hAnsi="Arial" w:cs="Arial"/>
          <w:spacing w:val="-4"/>
          <w:sz w:val="24"/>
          <w:szCs w:val="24"/>
        </w:rPr>
        <w:t>в отношении объектов, расположенных на территории поселения, в электронном виде и размещается на официальном сайте администрации в информационно-телекоммуникационной сети «Интернет», по форме согласно приложению 3 к настоящему Порядку.</w:t>
      </w:r>
    </w:p>
    <w:p w14:paraId="13904033" w14:textId="419BE6DD" w:rsidR="00F85B68" w:rsidRPr="00A83CC8" w:rsidRDefault="00F85B68" w:rsidP="00A83CC8">
      <w:pPr>
        <w:spacing w:after="0"/>
        <w:ind w:firstLine="567"/>
        <w:contextualSpacing/>
        <w:jc w:val="both"/>
        <w:rPr>
          <w:rFonts w:ascii="Arial" w:hAnsi="Arial" w:cs="Arial"/>
          <w:b/>
          <w:spacing w:val="-4"/>
          <w:sz w:val="24"/>
          <w:szCs w:val="24"/>
        </w:rPr>
      </w:pPr>
      <w:r w:rsidRPr="00A83CC8">
        <w:rPr>
          <w:rFonts w:ascii="Arial" w:hAnsi="Arial" w:cs="Arial"/>
          <w:spacing w:val="-4"/>
          <w:sz w:val="24"/>
          <w:szCs w:val="24"/>
        </w:rPr>
        <w:t xml:space="preserve">2.9. </w:t>
      </w:r>
      <w:proofErr w:type="gramStart"/>
      <w:r w:rsidRPr="00A83CC8">
        <w:rPr>
          <w:rFonts w:ascii="Arial" w:hAnsi="Arial" w:cs="Arial"/>
          <w:spacing w:val="-4"/>
          <w:sz w:val="24"/>
          <w:szCs w:val="24"/>
        </w:rPr>
        <w:t xml:space="preserve">Администрация </w:t>
      </w:r>
      <w:r w:rsidR="004F381D" w:rsidRPr="00A83CC8">
        <w:rPr>
          <w:rFonts w:ascii="Arial" w:hAnsi="Arial" w:cs="Arial"/>
          <w:sz w:val="24"/>
          <w:szCs w:val="24"/>
        </w:rPr>
        <w:t xml:space="preserve">Голоустненского муниципального образования </w:t>
      </w:r>
      <w:r w:rsidRPr="00A83CC8">
        <w:rPr>
          <w:rFonts w:ascii="Arial" w:hAnsi="Arial" w:cs="Arial"/>
          <w:spacing w:val="-4"/>
          <w:sz w:val="24"/>
          <w:szCs w:val="24"/>
        </w:rPr>
        <w:t>в случае, если самовольная постройка расположена на территории поселения, в срок, не превышающий 20 (двадцати) рабочих дней со дня выявления объекта самовольного строительства по результатам объездов (обходов)  или получения уведомления о выявлении самовольной постройки и документов, подтверждающих наличие признаков самовольной постройки, предусмотренных пунктом 1 статьи 222 Гражданского кодекса Российской Федерации, совершает одно из следующих действий:</w:t>
      </w:r>
      <w:proofErr w:type="gramEnd"/>
    </w:p>
    <w:p w14:paraId="1FFBB108" w14:textId="77777777" w:rsidR="00F85B68" w:rsidRPr="00A83CC8" w:rsidRDefault="00F85B68" w:rsidP="00A83CC8">
      <w:pPr>
        <w:spacing w:after="0"/>
        <w:ind w:firstLine="567"/>
        <w:contextualSpacing/>
        <w:jc w:val="both"/>
        <w:rPr>
          <w:rFonts w:ascii="Arial" w:hAnsi="Arial" w:cs="Arial"/>
          <w:spacing w:val="-4"/>
          <w:sz w:val="24"/>
          <w:szCs w:val="24"/>
        </w:rPr>
      </w:pPr>
      <w:proofErr w:type="gramStart"/>
      <w:r w:rsidRPr="00A83CC8">
        <w:rPr>
          <w:rFonts w:ascii="Arial" w:hAnsi="Arial" w:cs="Arial"/>
          <w:spacing w:val="-4"/>
          <w:sz w:val="24"/>
          <w:szCs w:val="24"/>
        </w:rPr>
        <w:t>1) принимает решение о сносе самовольной постройки в случае, если самовольная постройка возведена или создана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 либо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w:t>
      </w:r>
      <w:proofErr w:type="gramEnd"/>
      <w:r w:rsidRPr="00A83CC8">
        <w:rPr>
          <w:rFonts w:ascii="Arial" w:hAnsi="Arial" w:cs="Arial"/>
          <w:spacing w:val="-4"/>
          <w:sz w:val="24"/>
          <w:szCs w:val="24"/>
        </w:rPr>
        <w:t xml:space="preserve"> </w:t>
      </w:r>
      <w:proofErr w:type="gramStart"/>
      <w:r w:rsidRPr="00A83CC8">
        <w:rPr>
          <w:rFonts w:ascii="Arial" w:hAnsi="Arial" w:cs="Arial"/>
          <w:spacing w:val="-4"/>
          <w:sz w:val="24"/>
          <w:szCs w:val="24"/>
        </w:rPr>
        <w:t>который</w:t>
      </w:r>
      <w:proofErr w:type="gramEnd"/>
      <w:r w:rsidRPr="00A83CC8">
        <w:rPr>
          <w:rFonts w:ascii="Arial" w:hAnsi="Arial" w:cs="Arial"/>
          <w:spacing w:val="-4"/>
          <w:sz w:val="24"/>
          <w:szCs w:val="24"/>
        </w:rPr>
        <w:t xml:space="preserve"> расположен в границах территории общего пользования;</w:t>
      </w:r>
    </w:p>
    <w:p w14:paraId="15C344D8" w14:textId="77777777" w:rsidR="00F85B68" w:rsidRPr="00A83CC8" w:rsidRDefault="00F85B68" w:rsidP="00A83CC8">
      <w:pPr>
        <w:spacing w:after="0"/>
        <w:ind w:firstLine="567"/>
        <w:contextualSpacing/>
        <w:jc w:val="both"/>
        <w:rPr>
          <w:rFonts w:ascii="Arial" w:hAnsi="Arial" w:cs="Arial"/>
          <w:spacing w:val="-4"/>
          <w:sz w:val="24"/>
          <w:szCs w:val="24"/>
        </w:rPr>
      </w:pPr>
      <w:proofErr w:type="gramStart"/>
      <w:r w:rsidRPr="00A83CC8">
        <w:rPr>
          <w:rFonts w:ascii="Arial" w:hAnsi="Arial" w:cs="Arial"/>
          <w:spacing w:val="-4"/>
          <w:sz w:val="24"/>
          <w:szCs w:val="24"/>
        </w:rPr>
        <w:t>2) принимает решение о сносе самовольной постройки или ее приведении в соответствие с установленными требованиями в случае, если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данная постройка расположена в границах зоны с особыми условиями использования территории при условии, что режим указанной зоны не допускает строительства такого объекта</w:t>
      </w:r>
      <w:proofErr w:type="gramEnd"/>
      <w:r w:rsidRPr="00A83CC8">
        <w:rPr>
          <w:rFonts w:ascii="Arial" w:hAnsi="Arial" w:cs="Arial"/>
          <w:spacing w:val="-4"/>
          <w:sz w:val="24"/>
          <w:szCs w:val="24"/>
        </w:rPr>
        <w:t>, либо в случае, если в отношении самовольной постройки отсутствует разрешение на строительство, при условии, что границы указанной зоны, необходимость наличия этого разрешения установлены в соответствии с законодательством на дату начала строительства такого объекта;</w:t>
      </w:r>
    </w:p>
    <w:p w14:paraId="7F34CA23" w14:textId="77777777"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3) обращается в суд с иском о сносе самовольной постройки или ее приведении в соответствие с установленными требованиями;</w:t>
      </w:r>
    </w:p>
    <w:p w14:paraId="273B9F58" w14:textId="77777777"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4)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том, что наличие признаков самовольной постройки не усматривается, в исполнительный орган государственной власти, должностному лицу, в государственное учреждение, от которых поступило уведомление о выявлении самовольной постройки.</w:t>
      </w:r>
    </w:p>
    <w:p w14:paraId="355CCBE9" w14:textId="77777777"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2.10.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14:paraId="6D0A37B6" w14:textId="7CF10C79" w:rsidR="00F85B68" w:rsidRDefault="004F381D" w:rsidP="00A83CC8">
      <w:pPr>
        <w:spacing w:after="0"/>
        <w:ind w:firstLine="567"/>
        <w:contextualSpacing/>
        <w:jc w:val="center"/>
        <w:rPr>
          <w:rFonts w:ascii="Arial" w:hAnsi="Arial" w:cs="Arial"/>
          <w:spacing w:val="-4"/>
          <w:sz w:val="24"/>
          <w:szCs w:val="24"/>
        </w:rPr>
      </w:pPr>
      <w:r w:rsidRPr="00A83CC8">
        <w:rPr>
          <w:rFonts w:ascii="Arial" w:hAnsi="Arial" w:cs="Arial"/>
          <w:spacing w:val="-4"/>
          <w:sz w:val="24"/>
          <w:szCs w:val="24"/>
        </w:rPr>
        <w:t>3. ПОРЯДОК ОРГАНИЗАЦИИ РАБОТЫ, НАПРАВЛЕННОЙ НА СНОС САМОВОЛЬНЫХ ПОСТРОЕК ИЛИ ПРИВЕДЕНИЯ ИХ В СООТВЕТСТВИЕ С УСТАНОВЛЕННЫМИ ТРЕБОВАНИЯМИ</w:t>
      </w:r>
    </w:p>
    <w:p w14:paraId="246C4678" w14:textId="77777777" w:rsidR="00A83CC8" w:rsidRPr="00A83CC8" w:rsidRDefault="00A83CC8" w:rsidP="00A83CC8">
      <w:pPr>
        <w:spacing w:after="0"/>
        <w:ind w:firstLine="567"/>
        <w:contextualSpacing/>
        <w:jc w:val="center"/>
        <w:rPr>
          <w:rFonts w:ascii="Arial" w:hAnsi="Arial" w:cs="Arial"/>
          <w:spacing w:val="-4"/>
          <w:sz w:val="24"/>
          <w:szCs w:val="24"/>
        </w:rPr>
      </w:pPr>
    </w:p>
    <w:p w14:paraId="2154B445" w14:textId="092C4301"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lastRenderedPageBreak/>
        <w:t xml:space="preserve">3.1. </w:t>
      </w:r>
      <w:proofErr w:type="gramStart"/>
      <w:r w:rsidRPr="00A83CC8">
        <w:rPr>
          <w:rFonts w:ascii="Arial" w:hAnsi="Arial" w:cs="Arial"/>
          <w:spacing w:val="-4"/>
          <w:sz w:val="24"/>
          <w:szCs w:val="24"/>
        </w:rPr>
        <w:t xml:space="preserve">Администрация </w:t>
      </w:r>
      <w:r w:rsidR="004F381D" w:rsidRPr="00A83CC8">
        <w:rPr>
          <w:rFonts w:ascii="Arial" w:hAnsi="Arial" w:cs="Arial"/>
          <w:sz w:val="24"/>
          <w:szCs w:val="24"/>
        </w:rPr>
        <w:t xml:space="preserve">Голоустненского муниципального образования </w:t>
      </w:r>
      <w:r w:rsidRPr="00A83CC8">
        <w:rPr>
          <w:rFonts w:ascii="Arial" w:hAnsi="Arial" w:cs="Arial"/>
          <w:spacing w:val="-4"/>
          <w:sz w:val="24"/>
          <w:szCs w:val="24"/>
        </w:rPr>
        <w:t xml:space="preserve">в течение 7 (семи) рабочих дней со дня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обязана направить копию соответствующего решения лицу, осуществившему самовольную постройку, а при отсутствии у администрации </w:t>
      </w:r>
      <w:r w:rsidR="004F381D" w:rsidRPr="00A83CC8">
        <w:rPr>
          <w:rFonts w:ascii="Arial" w:hAnsi="Arial" w:cs="Arial"/>
          <w:sz w:val="24"/>
          <w:szCs w:val="24"/>
        </w:rPr>
        <w:t xml:space="preserve">Голоустненского муниципального образования </w:t>
      </w:r>
      <w:r w:rsidRPr="00A83CC8">
        <w:rPr>
          <w:rFonts w:ascii="Arial" w:hAnsi="Arial" w:cs="Arial"/>
          <w:spacing w:val="-4"/>
          <w:sz w:val="24"/>
          <w:szCs w:val="24"/>
        </w:rPr>
        <w:t>сведений о таком лице правообладателю земельного участка, на котором создана или</w:t>
      </w:r>
      <w:proofErr w:type="gramEnd"/>
      <w:r w:rsidRPr="00A83CC8">
        <w:rPr>
          <w:rFonts w:ascii="Arial" w:hAnsi="Arial" w:cs="Arial"/>
          <w:spacing w:val="-4"/>
          <w:sz w:val="24"/>
          <w:szCs w:val="24"/>
        </w:rPr>
        <w:t xml:space="preserve"> возведена самовольная постройка.</w:t>
      </w:r>
    </w:p>
    <w:p w14:paraId="499471C4" w14:textId="366D8C75"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3.2. В случае</w:t>
      </w:r>
      <w:proofErr w:type="gramStart"/>
      <w:r w:rsidRPr="00A83CC8">
        <w:rPr>
          <w:rFonts w:ascii="Arial" w:hAnsi="Arial" w:cs="Arial"/>
          <w:spacing w:val="-4"/>
          <w:sz w:val="24"/>
          <w:szCs w:val="24"/>
        </w:rPr>
        <w:t>,</w:t>
      </w:r>
      <w:proofErr w:type="gramEnd"/>
      <w:r w:rsidRPr="00A83CC8">
        <w:rPr>
          <w:rFonts w:ascii="Arial" w:hAnsi="Arial" w:cs="Arial"/>
          <w:spacing w:val="-4"/>
          <w:sz w:val="24"/>
          <w:szCs w:val="24"/>
        </w:rPr>
        <w:t xml:space="preserve"> если лица, указанные в пункте 3.1 настоящего Порядка, не были выявлены, администрация </w:t>
      </w:r>
      <w:r w:rsidR="004F381D" w:rsidRPr="00A83CC8">
        <w:rPr>
          <w:rFonts w:ascii="Arial" w:hAnsi="Arial" w:cs="Arial"/>
          <w:sz w:val="24"/>
          <w:szCs w:val="24"/>
        </w:rPr>
        <w:t xml:space="preserve">Голоустненского муниципального образования </w:t>
      </w:r>
      <w:r w:rsidRPr="00A83CC8">
        <w:rPr>
          <w:rFonts w:ascii="Arial" w:hAnsi="Arial" w:cs="Arial"/>
          <w:spacing w:val="-4"/>
          <w:sz w:val="24"/>
          <w:szCs w:val="24"/>
        </w:rPr>
        <w:t>в течение 7 (семи) рабочих дней со дня принятия решения о сносе самовольной постройки или ее приведении в соответствие с установленными требованиями, обязана:</w:t>
      </w:r>
    </w:p>
    <w:p w14:paraId="5EDD369B" w14:textId="079E83B1"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 xml:space="preserve">1) обеспечить опубликование в порядке, установленном уставом </w:t>
      </w:r>
      <w:r w:rsidR="004F381D" w:rsidRPr="00A83CC8">
        <w:rPr>
          <w:rFonts w:ascii="Arial" w:hAnsi="Arial" w:cs="Arial"/>
          <w:sz w:val="24"/>
          <w:szCs w:val="24"/>
        </w:rPr>
        <w:t>Голоустненского муниципального образования</w:t>
      </w:r>
      <w:r w:rsidRPr="00A83CC8">
        <w:rPr>
          <w:rFonts w:ascii="Arial" w:hAnsi="Arial" w:cs="Arial"/>
          <w:spacing w:val="-4"/>
          <w:sz w:val="24"/>
          <w:szCs w:val="24"/>
        </w:rPr>
        <w:t xml:space="preserve">, сообщения о </w:t>
      </w:r>
      <w:proofErr w:type="gramStart"/>
      <w:r w:rsidRPr="00A83CC8">
        <w:rPr>
          <w:rFonts w:ascii="Arial" w:hAnsi="Arial" w:cs="Arial"/>
          <w:spacing w:val="-4"/>
          <w:sz w:val="24"/>
          <w:szCs w:val="24"/>
        </w:rPr>
        <w:t>планируемых</w:t>
      </w:r>
      <w:proofErr w:type="gramEnd"/>
      <w:r w:rsidRPr="00A83CC8">
        <w:rPr>
          <w:rFonts w:ascii="Arial" w:hAnsi="Arial" w:cs="Arial"/>
          <w:spacing w:val="-4"/>
          <w:sz w:val="24"/>
          <w:szCs w:val="24"/>
        </w:rPr>
        <w:t xml:space="preserve"> сносе самовольной постройки или ее приведении в соответствие с установленными требованиями;</w:t>
      </w:r>
    </w:p>
    <w:p w14:paraId="6784C04F" w14:textId="09B5F7D9" w:rsidR="00F85B68" w:rsidRPr="00A83CC8" w:rsidRDefault="00F85B68" w:rsidP="00A83CC8">
      <w:pPr>
        <w:spacing w:after="0"/>
        <w:ind w:firstLine="567"/>
        <w:contextualSpacing/>
        <w:jc w:val="both"/>
        <w:rPr>
          <w:rFonts w:ascii="Arial" w:hAnsi="Arial" w:cs="Arial"/>
          <w:spacing w:val="-4"/>
          <w:sz w:val="24"/>
          <w:szCs w:val="24"/>
        </w:rPr>
      </w:pPr>
      <w:proofErr w:type="gramStart"/>
      <w:r w:rsidRPr="00A83CC8">
        <w:rPr>
          <w:rFonts w:ascii="Arial" w:hAnsi="Arial" w:cs="Arial"/>
          <w:spacing w:val="-4"/>
          <w:sz w:val="24"/>
          <w:szCs w:val="24"/>
        </w:rPr>
        <w:t xml:space="preserve">2) обеспечить размещение на официальном сайте </w:t>
      </w:r>
      <w:r w:rsidR="004F381D" w:rsidRPr="00A83CC8">
        <w:rPr>
          <w:rFonts w:ascii="Arial" w:hAnsi="Arial" w:cs="Arial"/>
          <w:sz w:val="24"/>
          <w:szCs w:val="24"/>
        </w:rPr>
        <w:t>Голоустненского муниципального образования</w:t>
      </w:r>
      <w:r w:rsidRPr="00A83CC8">
        <w:rPr>
          <w:rFonts w:ascii="Arial" w:hAnsi="Arial" w:cs="Arial"/>
          <w:spacing w:val="-4"/>
          <w:sz w:val="24"/>
          <w:szCs w:val="24"/>
        </w:rPr>
        <w:t xml:space="preserve">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w:t>
      </w:r>
      <w:proofErr w:type="gramEnd"/>
    </w:p>
    <w:p w14:paraId="6AD27508" w14:textId="77777777" w:rsidR="00F85B68" w:rsidRPr="00A83CC8" w:rsidRDefault="00F85B68" w:rsidP="00A83CC8">
      <w:pPr>
        <w:spacing w:after="0"/>
        <w:ind w:firstLine="567"/>
        <w:contextualSpacing/>
        <w:jc w:val="both"/>
        <w:rPr>
          <w:rFonts w:ascii="Arial" w:hAnsi="Arial" w:cs="Arial"/>
          <w:spacing w:val="-4"/>
          <w:sz w:val="24"/>
          <w:szCs w:val="24"/>
        </w:rPr>
      </w:pPr>
      <w:proofErr w:type="gramStart"/>
      <w:r w:rsidRPr="00A83CC8">
        <w:rPr>
          <w:rFonts w:ascii="Arial" w:hAnsi="Arial" w:cs="Arial"/>
          <w:spacing w:val="-4"/>
          <w:sz w:val="24"/>
          <w:szCs w:val="24"/>
        </w:rPr>
        <w:t>3) обеспечить размещение на информационном щите в границах земельного участка, на котором создана или возведена самовольная постройка, сообщения о планируемых сносе самовольной постройки или ее приведении в соответствие с установленными требованиями.</w:t>
      </w:r>
      <w:proofErr w:type="gramEnd"/>
    </w:p>
    <w:p w14:paraId="26E0A80C" w14:textId="77777777"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 xml:space="preserve">3.3.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не менее чем 3 (три) месяца и более чем 12 (двенадцать) месяцев. </w:t>
      </w:r>
    </w:p>
    <w:p w14:paraId="139B9CD1" w14:textId="72466167"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 xml:space="preserve">3.4. </w:t>
      </w:r>
      <w:proofErr w:type="gramStart"/>
      <w:r w:rsidRPr="00A83CC8">
        <w:rPr>
          <w:rFonts w:ascii="Arial" w:hAnsi="Arial" w:cs="Arial"/>
          <w:spacing w:val="-4"/>
          <w:sz w:val="24"/>
          <w:szCs w:val="24"/>
        </w:rPr>
        <w:t xml:space="preserve">В случае осуществления сноса самовольной постройки или ее приведения в соответствие с установленными требованиями лицом, которое создало или возвело самовольную постройку, либо лицом, с которым администрация </w:t>
      </w:r>
      <w:r w:rsidR="004F381D" w:rsidRPr="00A83CC8">
        <w:rPr>
          <w:rFonts w:ascii="Arial" w:hAnsi="Arial" w:cs="Arial"/>
          <w:sz w:val="24"/>
          <w:szCs w:val="24"/>
        </w:rPr>
        <w:t xml:space="preserve">Голоустненского муниципального образования </w:t>
      </w:r>
      <w:r w:rsidRPr="00A83CC8">
        <w:rPr>
          <w:rFonts w:ascii="Arial" w:hAnsi="Arial" w:cs="Arial"/>
          <w:spacing w:val="-4"/>
          <w:sz w:val="24"/>
          <w:szCs w:val="24"/>
        </w:rPr>
        <w:t>заключила договор о сносе самовольной постройки или ее приведении в соответствие с установленными требованиями, которые не являются правообладателями земельного участка, на котором создана или возведена самовольная постройка, указанные лица выполняют функции</w:t>
      </w:r>
      <w:proofErr w:type="gramEnd"/>
      <w:r w:rsidRPr="00A83CC8">
        <w:rPr>
          <w:rFonts w:ascii="Arial" w:hAnsi="Arial" w:cs="Arial"/>
          <w:spacing w:val="-4"/>
          <w:sz w:val="24"/>
          <w:szCs w:val="24"/>
        </w:rPr>
        <w:t xml:space="preserve"> застройщика.</w:t>
      </w:r>
    </w:p>
    <w:p w14:paraId="53DBCA34" w14:textId="77777777"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3.5. В случае</w:t>
      </w:r>
      <w:proofErr w:type="gramStart"/>
      <w:r w:rsidRPr="00A83CC8">
        <w:rPr>
          <w:rFonts w:ascii="Arial" w:hAnsi="Arial" w:cs="Arial"/>
          <w:spacing w:val="-4"/>
          <w:sz w:val="24"/>
          <w:szCs w:val="24"/>
        </w:rPr>
        <w:t>,</w:t>
      </w:r>
      <w:proofErr w:type="gramEnd"/>
      <w:r w:rsidRPr="00A83CC8">
        <w:rPr>
          <w:rFonts w:ascii="Arial" w:hAnsi="Arial" w:cs="Arial"/>
          <w:spacing w:val="-4"/>
          <w:sz w:val="24"/>
          <w:szCs w:val="24"/>
        </w:rPr>
        <w:t xml:space="preserve"> если в установленный срок лицами, указанными в пункте 3.3 настоящего Порядка, не выполнены обязанности, предусмотренные пунктом 3.8 настоящего Порядка, при переходе прав на земельный участок обязательство по сносу самовольной постройки или ее приведению в соответствие с установленными требованиями в сроки, установленные в соответствии с Земельным кодексом Российской Федерации, переходит к новому правообладателю земельного участка.</w:t>
      </w:r>
    </w:p>
    <w:p w14:paraId="31E90349" w14:textId="374B8A1E"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3.6. В случае</w:t>
      </w:r>
      <w:proofErr w:type="gramStart"/>
      <w:r w:rsidRPr="00A83CC8">
        <w:rPr>
          <w:rFonts w:ascii="Arial" w:hAnsi="Arial" w:cs="Arial"/>
          <w:spacing w:val="-4"/>
          <w:sz w:val="24"/>
          <w:szCs w:val="24"/>
        </w:rPr>
        <w:t>,</w:t>
      </w:r>
      <w:proofErr w:type="gramEnd"/>
      <w:r w:rsidRPr="00A83CC8">
        <w:rPr>
          <w:rFonts w:ascii="Arial" w:hAnsi="Arial" w:cs="Arial"/>
          <w:spacing w:val="-4"/>
          <w:sz w:val="24"/>
          <w:szCs w:val="24"/>
        </w:rPr>
        <w:t xml:space="preserve"> если принято решение о сносе самовольной постройки или ее приведении в соответствие с установленными требованиями, лица, указанные в пункте 3.3 настоящего Порядка, а в случаях, предусмотренных пунктами 3.4 и 3.10 настоящего Порядка, соответственно новый правообладатель земельного участка, администрация </w:t>
      </w:r>
      <w:r w:rsidR="004F381D" w:rsidRPr="00A83CC8">
        <w:rPr>
          <w:rFonts w:ascii="Arial" w:hAnsi="Arial" w:cs="Arial"/>
          <w:sz w:val="24"/>
          <w:szCs w:val="24"/>
        </w:rPr>
        <w:t xml:space="preserve">Голоустненского муниципального образования </w:t>
      </w:r>
      <w:r w:rsidRPr="00A83CC8">
        <w:rPr>
          <w:rFonts w:ascii="Arial" w:hAnsi="Arial" w:cs="Arial"/>
          <w:spacing w:val="-4"/>
          <w:sz w:val="24"/>
          <w:szCs w:val="24"/>
        </w:rPr>
        <w:t>по своему выбору осуществляют снос самовольной постройки или ее приведение в соответствие с установленными требованиями.</w:t>
      </w:r>
    </w:p>
    <w:p w14:paraId="532FCB8E" w14:textId="77777777"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lastRenderedPageBreak/>
        <w:t>3.7. Снос самовольной постройки осуществляется в соответствии со статьями 55.30 и 55.31 Градостроительного кодекса РФ. Приведение самовольной постройки в соответствие с установленными требованиями осуществляется путем ее реконструкции в порядке, установленном главой 6 Градостроительного кодекса РФ.</w:t>
      </w:r>
    </w:p>
    <w:p w14:paraId="6BA0DDBA" w14:textId="77777777"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3.8. Лица, указанные в пункте 3.3 настоящего Порядка, обязаны:</w:t>
      </w:r>
    </w:p>
    <w:p w14:paraId="15670BEE" w14:textId="77777777"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1) осуществить снос самовольной постройки в случае, если принято решение о сносе самовольной постройки, в срок, установленный указанным решением;</w:t>
      </w:r>
    </w:p>
    <w:p w14:paraId="2D41578B" w14:textId="2824DCEE" w:rsidR="00F85B68" w:rsidRPr="00A83CC8" w:rsidRDefault="00F85B68" w:rsidP="00A83CC8">
      <w:pPr>
        <w:spacing w:after="0"/>
        <w:ind w:firstLine="567"/>
        <w:contextualSpacing/>
        <w:jc w:val="both"/>
        <w:rPr>
          <w:rFonts w:ascii="Arial" w:hAnsi="Arial" w:cs="Arial"/>
          <w:spacing w:val="-4"/>
          <w:sz w:val="24"/>
          <w:szCs w:val="24"/>
        </w:rPr>
      </w:pPr>
      <w:proofErr w:type="gramStart"/>
      <w:r w:rsidRPr="00A83CC8">
        <w:rPr>
          <w:rFonts w:ascii="Arial" w:hAnsi="Arial" w:cs="Arial"/>
          <w:spacing w:val="-4"/>
          <w:sz w:val="24"/>
          <w:szCs w:val="24"/>
        </w:rPr>
        <w:t xml:space="preserve">2) осуществить снос самовольной постройки либо представить в администрацию </w:t>
      </w:r>
      <w:r w:rsidR="004F381D" w:rsidRPr="00A83CC8">
        <w:rPr>
          <w:rFonts w:ascii="Arial" w:hAnsi="Arial" w:cs="Arial"/>
          <w:sz w:val="24"/>
          <w:szCs w:val="24"/>
        </w:rPr>
        <w:t xml:space="preserve">Голоустненского муниципального образования </w:t>
      </w:r>
      <w:r w:rsidRPr="00A83CC8">
        <w:rPr>
          <w:rFonts w:ascii="Arial" w:hAnsi="Arial" w:cs="Arial"/>
          <w:spacing w:val="-4"/>
          <w:sz w:val="24"/>
          <w:szCs w:val="24"/>
        </w:rPr>
        <w:t>утвержденную проектную документацию, предусматривающую реконструкцию самовольной постройки в целях приведения ее в соответствие с установленными требованиями при условии, что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сноса самовольной постройки;</w:t>
      </w:r>
      <w:proofErr w:type="gramEnd"/>
    </w:p>
    <w:p w14:paraId="3EC83E2C" w14:textId="19111ED6" w:rsidR="00F85B68" w:rsidRPr="00A83CC8" w:rsidRDefault="00F85B68" w:rsidP="00A83CC8">
      <w:pPr>
        <w:spacing w:after="0"/>
        <w:ind w:firstLine="567"/>
        <w:contextualSpacing/>
        <w:jc w:val="both"/>
        <w:rPr>
          <w:rFonts w:ascii="Arial" w:hAnsi="Arial" w:cs="Arial"/>
          <w:spacing w:val="-4"/>
          <w:sz w:val="24"/>
          <w:szCs w:val="24"/>
        </w:rPr>
      </w:pPr>
      <w:proofErr w:type="gramStart"/>
      <w:r w:rsidRPr="00A83CC8">
        <w:rPr>
          <w:rFonts w:ascii="Arial" w:hAnsi="Arial" w:cs="Arial"/>
          <w:spacing w:val="-4"/>
          <w:sz w:val="24"/>
          <w:szCs w:val="24"/>
        </w:rPr>
        <w:t>3) осуществить приведение самовольной постройки в соответствие с установленными требованиями в случае, если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приведения самовольной постройки в соответствие с установленными требованиями.</w:t>
      </w:r>
      <w:proofErr w:type="gramEnd"/>
      <w:r w:rsidRPr="00A83CC8">
        <w:rPr>
          <w:rFonts w:ascii="Arial" w:hAnsi="Arial" w:cs="Arial"/>
          <w:spacing w:val="-4"/>
          <w:sz w:val="24"/>
          <w:szCs w:val="24"/>
        </w:rPr>
        <w:t xml:space="preserve"> При этом необходимо, чтобы в срок, предусмотренный пунктом 2.1 настоящего Порядка, такие лица представили в администрацию </w:t>
      </w:r>
      <w:r w:rsidR="008D032D" w:rsidRPr="00A83CC8">
        <w:rPr>
          <w:rFonts w:ascii="Arial" w:hAnsi="Arial" w:cs="Arial"/>
          <w:sz w:val="24"/>
          <w:szCs w:val="24"/>
        </w:rPr>
        <w:t xml:space="preserve">Голоустненского муниципального образования </w:t>
      </w:r>
      <w:r w:rsidRPr="00A83CC8">
        <w:rPr>
          <w:rFonts w:ascii="Arial" w:hAnsi="Arial" w:cs="Arial"/>
          <w:spacing w:val="-4"/>
          <w:sz w:val="24"/>
          <w:szCs w:val="24"/>
        </w:rPr>
        <w:t>утвержденную проектную документацию, предусматривающую реконструкцию самовольной постройки в целях ее приведения в соответствие с установленными требованиями.</w:t>
      </w:r>
    </w:p>
    <w:p w14:paraId="2305ED30" w14:textId="55C83703"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3.9. В случае</w:t>
      </w:r>
      <w:proofErr w:type="gramStart"/>
      <w:r w:rsidRPr="00A83CC8">
        <w:rPr>
          <w:rFonts w:ascii="Arial" w:hAnsi="Arial" w:cs="Arial"/>
          <w:spacing w:val="-4"/>
          <w:sz w:val="24"/>
          <w:szCs w:val="24"/>
        </w:rPr>
        <w:t>,</w:t>
      </w:r>
      <w:proofErr w:type="gramEnd"/>
      <w:r w:rsidRPr="00A83CC8">
        <w:rPr>
          <w:rFonts w:ascii="Arial" w:hAnsi="Arial" w:cs="Arial"/>
          <w:spacing w:val="-4"/>
          <w:sz w:val="24"/>
          <w:szCs w:val="24"/>
        </w:rPr>
        <w:t xml:space="preserve"> если указанными в пункте 3.3 настоящего Порядка лицами в установленные сроки не выполнены обязанности, предусмотренные пунктом 3.8 настоящего Порядка, администрация </w:t>
      </w:r>
      <w:r w:rsidR="008D032D" w:rsidRPr="00A83CC8">
        <w:rPr>
          <w:rFonts w:ascii="Arial" w:hAnsi="Arial" w:cs="Arial"/>
          <w:sz w:val="24"/>
          <w:szCs w:val="24"/>
        </w:rPr>
        <w:t>Голоустненского муниципального образования</w:t>
      </w:r>
      <w:r w:rsidRPr="00A83CC8">
        <w:rPr>
          <w:rFonts w:ascii="Arial" w:hAnsi="Arial" w:cs="Arial"/>
          <w:spacing w:val="-4"/>
          <w:sz w:val="24"/>
          <w:szCs w:val="24"/>
        </w:rPr>
        <w:t xml:space="preserve"> выполняет одно из следующих действий:</w:t>
      </w:r>
    </w:p>
    <w:p w14:paraId="3568FDB0" w14:textId="77777777" w:rsidR="00F85B68" w:rsidRPr="00A83CC8" w:rsidRDefault="00F85B68" w:rsidP="00A83CC8">
      <w:pPr>
        <w:spacing w:after="0"/>
        <w:ind w:firstLine="567"/>
        <w:contextualSpacing/>
        <w:jc w:val="both"/>
        <w:rPr>
          <w:rFonts w:ascii="Arial" w:hAnsi="Arial" w:cs="Arial"/>
          <w:spacing w:val="-4"/>
          <w:sz w:val="24"/>
          <w:szCs w:val="24"/>
        </w:rPr>
      </w:pPr>
      <w:proofErr w:type="gramStart"/>
      <w:r w:rsidRPr="00A83CC8">
        <w:rPr>
          <w:rFonts w:ascii="Arial" w:hAnsi="Arial" w:cs="Arial"/>
          <w:spacing w:val="-4"/>
          <w:sz w:val="24"/>
          <w:szCs w:val="24"/>
        </w:rPr>
        <w:t>1) направляет в течение 7 (семи) рабочих дней со дня истечения срока, предусмотренного пунктом 3.8 настоящего Порядка для выполнения соответствующей обязанности, уведомление об этом в исполнительный орган государственной власти, уполномоченный на предоставление земельных участков, находящихся в муниципальной собственности, при условии, что самовольная постройка создана или возведена на земельном участке, находящемся в муниципальной собственности;</w:t>
      </w:r>
      <w:proofErr w:type="gramEnd"/>
    </w:p>
    <w:p w14:paraId="17D92C12" w14:textId="77777777" w:rsidR="00F85B68" w:rsidRPr="00A83CC8" w:rsidRDefault="00F85B68" w:rsidP="00A83CC8">
      <w:pPr>
        <w:spacing w:after="0"/>
        <w:ind w:firstLine="567"/>
        <w:contextualSpacing/>
        <w:jc w:val="both"/>
        <w:rPr>
          <w:rFonts w:ascii="Arial" w:hAnsi="Arial" w:cs="Arial"/>
          <w:spacing w:val="-4"/>
          <w:sz w:val="24"/>
          <w:szCs w:val="24"/>
        </w:rPr>
      </w:pPr>
      <w:proofErr w:type="gramStart"/>
      <w:r w:rsidRPr="00A83CC8">
        <w:rPr>
          <w:rFonts w:ascii="Arial" w:hAnsi="Arial" w:cs="Arial"/>
          <w:spacing w:val="-4"/>
          <w:sz w:val="24"/>
          <w:szCs w:val="24"/>
        </w:rPr>
        <w:t>2) обращается в течение 6 (шести) месяцев со дня истечения срока, предусмотренного пунктом 3.8 настоящего Порядка для выполнения соответствующей обязанности, в суд с требованием об изъятии земельного участка и о его продаже с публичных торгов при условии, что самовольная постройка создана или возведена на земельном участке, находящемся в частной собственности, за исключением случая, предусмотренного пунктом 3.10 подпункта 3;</w:t>
      </w:r>
      <w:proofErr w:type="gramEnd"/>
    </w:p>
    <w:p w14:paraId="017C6DEF" w14:textId="77777777" w:rsidR="00F85B68" w:rsidRPr="00A83CC8" w:rsidRDefault="00F85B68" w:rsidP="00A83CC8">
      <w:pPr>
        <w:spacing w:after="0"/>
        <w:ind w:firstLine="567"/>
        <w:contextualSpacing/>
        <w:jc w:val="both"/>
        <w:rPr>
          <w:rFonts w:ascii="Arial" w:hAnsi="Arial" w:cs="Arial"/>
          <w:spacing w:val="-4"/>
          <w:sz w:val="24"/>
          <w:szCs w:val="24"/>
        </w:rPr>
      </w:pPr>
      <w:proofErr w:type="gramStart"/>
      <w:r w:rsidRPr="00A83CC8">
        <w:rPr>
          <w:rFonts w:ascii="Arial" w:hAnsi="Arial" w:cs="Arial"/>
          <w:spacing w:val="-4"/>
          <w:sz w:val="24"/>
          <w:szCs w:val="24"/>
        </w:rPr>
        <w:t>3) обращается в течение 6 (шести) месяцев со дня истечения срока, предусмотренного пунктом 3.8 настоящего Порядка для выполнения соответствующей обязанности, в суд с требованием об изъятии земельного участка и о его передаче в  муниципальную собственность при условии, что самовольная постройка создана или возведена на земельном участке, находящемся в частной собственности, и такой земельный участок расположен в границах территории общего пользования</w:t>
      </w:r>
      <w:proofErr w:type="gramEnd"/>
      <w:r w:rsidRPr="00A83CC8">
        <w:rPr>
          <w:rFonts w:ascii="Arial" w:hAnsi="Arial" w:cs="Arial"/>
          <w:spacing w:val="-4"/>
          <w:sz w:val="24"/>
          <w:szCs w:val="24"/>
        </w:rPr>
        <w:t>, за исключением случая, предусмотренного пунктом 3.10 подпункта 3 настоящего Порядка.</w:t>
      </w:r>
    </w:p>
    <w:p w14:paraId="1D921091" w14:textId="1C7D02BD"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 xml:space="preserve">3.10. Снос самовольной постройки или ее приведение в соответствие с установленными требованиями осуществляется администрацией </w:t>
      </w:r>
      <w:r w:rsidR="008D032D" w:rsidRPr="00A83CC8">
        <w:rPr>
          <w:rFonts w:ascii="Arial" w:hAnsi="Arial" w:cs="Arial"/>
          <w:sz w:val="24"/>
          <w:szCs w:val="24"/>
        </w:rPr>
        <w:t xml:space="preserve">Голоустненского муниципального образования </w:t>
      </w:r>
      <w:r w:rsidRPr="00A83CC8">
        <w:rPr>
          <w:rFonts w:ascii="Arial" w:hAnsi="Arial" w:cs="Arial"/>
          <w:spacing w:val="-4"/>
          <w:sz w:val="24"/>
          <w:szCs w:val="24"/>
        </w:rPr>
        <w:t>в следующих случаях:</w:t>
      </w:r>
    </w:p>
    <w:p w14:paraId="07923AA3" w14:textId="2AFF648D" w:rsidR="00F85B68" w:rsidRPr="00A83CC8" w:rsidRDefault="00F85B68" w:rsidP="00A83CC8">
      <w:pPr>
        <w:spacing w:after="0"/>
        <w:ind w:firstLine="567"/>
        <w:contextualSpacing/>
        <w:jc w:val="both"/>
        <w:rPr>
          <w:rFonts w:ascii="Arial" w:hAnsi="Arial" w:cs="Arial"/>
          <w:spacing w:val="-4"/>
          <w:sz w:val="24"/>
          <w:szCs w:val="24"/>
        </w:rPr>
      </w:pPr>
      <w:proofErr w:type="gramStart"/>
      <w:r w:rsidRPr="00A83CC8">
        <w:rPr>
          <w:rFonts w:ascii="Arial" w:hAnsi="Arial" w:cs="Arial"/>
          <w:spacing w:val="-4"/>
          <w:sz w:val="24"/>
          <w:szCs w:val="24"/>
        </w:rPr>
        <w:lastRenderedPageBreak/>
        <w:t xml:space="preserve">1) в течение 2 (двух) месяцев со дня размещения на официальном сайте </w:t>
      </w:r>
      <w:r w:rsidR="008D032D" w:rsidRPr="00A83CC8">
        <w:rPr>
          <w:rFonts w:ascii="Arial" w:hAnsi="Arial" w:cs="Arial"/>
          <w:sz w:val="24"/>
          <w:szCs w:val="24"/>
        </w:rPr>
        <w:t xml:space="preserve">Голоустненского муниципального образования </w:t>
      </w:r>
      <w:r w:rsidRPr="00A83CC8">
        <w:rPr>
          <w:rFonts w:ascii="Arial" w:hAnsi="Arial" w:cs="Arial"/>
          <w:spacing w:val="-4"/>
          <w:sz w:val="24"/>
          <w:szCs w:val="24"/>
        </w:rPr>
        <w:t>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 лица, указанные в пункте 3.3 настоящего Порядка, не были выявлены;</w:t>
      </w:r>
      <w:proofErr w:type="gramEnd"/>
    </w:p>
    <w:p w14:paraId="0FE0216C" w14:textId="4C54848E" w:rsidR="00F85B68" w:rsidRPr="00A83CC8" w:rsidRDefault="00F85B68" w:rsidP="00A83CC8">
      <w:pPr>
        <w:spacing w:after="0"/>
        <w:ind w:firstLine="567"/>
        <w:contextualSpacing/>
        <w:jc w:val="both"/>
        <w:rPr>
          <w:rFonts w:ascii="Arial" w:hAnsi="Arial" w:cs="Arial"/>
          <w:spacing w:val="-4"/>
          <w:sz w:val="24"/>
          <w:szCs w:val="24"/>
        </w:rPr>
      </w:pPr>
      <w:proofErr w:type="gramStart"/>
      <w:r w:rsidRPr="00A83CC8">
        <w:rPr>
          <w:rFonts w:ascii="Arial" w:hAnsi="Arial" w:cs="Arial"/>
          <w:spacing w:val="-4"/>
          <w:sz w:val="24"/>
          <w:szCs w:val="24"/>
        </w:rPr>
        <w:t xml:space="preserve">2) в течение 6 (шести) месяцев со дня истечения срока, установленного решением суда или администрацией </w:t>
      </w:r>
      <w:r w:rsidR="008D032D" w:rsidRPr="00A83CC8">
        <w:rPr>
          <w:rFonts w:ascii="Arial" w:hAnsi="Arial" w:cs="Arial"/>
          <w:sz w:val="24"/>
          <w:szCs w:val="24"/>
        </w:rPr>
        <w:t xml:space="preserve">Голоустненского муниципального образования </w:t>
      </w:r>
      <w:r w:rsidRPr="00A83CC8">
        <w:rPr>
          <w:rFonts w:ascii="Arial" w:hAnsi="Arial" w:cs="Arial"/>
          <w:spacing w:val="-4"/>
          <w:sz w:val="24"/>
          <w:szCs w:val="24"/>
        </w:rPr>
        <w:t xml:space="preserve">о сносе самовольной постройки либо решением суда или администрацией </w:t>
      </w:r>
      <w:r w:rsidR="008D032D" w:rsidRPr="00A83CC8">
        <w:rPr>
          <w:rFonts w:ascii="Arial" w:hAnsi="Arial" w:cs="Arial"/>
          <w:sz w:val="24"/>
          <w:szCs w:val="24"/>
        </w:rPr>
        <w:t xml:space="preserve">Голоустненского муниципального образования </w:t>
      </w:r>
      <w:r w:rsidRPr="00A83CC8">
        <w:rPr>
          <w:rFonts w:ascii="Arial" w:hAnsi="Arial" w:cs="Arial"/>
          <w:spacing w:val="-4"/>
          <w:sz w:val="24"/>
          <w:szCs w:val="24"/>
        </w:rPr>
        <w:t>о сносе самовольной постройки или ее приведении в соответствие с установленными требованиями, лица, указанные в пункте 3.3 настоящего Порядка, не выполнили соответствующие обязанности, предусмотренные пунктом 3.8 настоящего Порядка, и земельный</w:t>
      </w:r>
      <w:proofErr w:type="gramEnd"/>
      <w:r w:rsidRPr="00A83CC8">
        <w:rPr>
          <w:rFonts w:ascii="Arial" w:hAnsi="Arial" w:cs="Arial"/>
          <w:spacing w:val="-4"/>
          <w:sz w:val="24"/>
          <w:szCs w:val="24"/>
        </w:rPr>
        <w:t xml:space="preserve"> участок, на котором создана или возведена самовольная постройка, не предоставлен иному лицу в пользование и (или) владение либо по результатам публичных торгов не приобретен иным лицом;</w:t>
      </w:r>
    </w:p>
    <w:p w14:paraId="246EEFC9" w14:textId="7862A636" w:rsidR="00F85B68" w:rsidRPr="00A83CC8" w:rsidRDefault="00F85B68" w:rsidP="00A83CC8">
      <w:pPr>
        <w:spacing w:after="0"/>
        <w:ind w:firstLine="567"/>
        <w:contextualSpacing/>
        <w:jc w:val="both"/>
        <w:rPr>
          <w:rFonts w:ascii="Arial" w:hAnsi="Arial" w:cs="Arial"/>
          <w:spacing w:val="-4"/>
          <w:sz w:val="24"/>
          <w:szCs w:val="24"/>
        </w:rPr>
      </w:pPr>
      <w:proofErr w:type="gramStart"/>
      <w:r w:rsidRPr="00A83CC8">
        <w:rPr>
          <w:rFonts w:ascii="Arial" w:hAnsi="Arial" w:cs="Arial"/>
          <w:spacing w:val="-4"/>
          <w:sz w:val="24"/>
          <w:szCs w:val="24"/>
        </w:rPr>
        <w:t xml:space="preserve">3) в срок, установленный решением суда или администрацией </w:t>
      </w:r>
      <w:r w:rsidR="008D032D" w:rsidRPr="00A83CC8">
        <w:rPr>
          <w:rFonts w:ascii="Arial" w:hAnsi="Arial" w:cs="Arial"/>
          <w:sz w:val="24"/>
          <w:szCs w:val="24"/>
        </w:rPr>
        <w:t xml:space="preserve">Голоустненского муниципального образования </w:t>
      </w:r>
      <w:r w:rsidRPr="00A83CC8">
        <w:rPr>
          <w:rFonts w:ascii="Arial" w:hAnsi="Arial" w:cs="Arial"/>
          <w:spacing w:val="-4"/>
          <w:sz w:val="24"/>
          <w:szCs w:val="24"/>
        </w:rPr>
        <w:t xml:space="preserve">о сносе самовольной постройки, либо решением суда или администрацией </w:t>
      </w:r>
      <w:r w:rsidR="008D032D" w:rsidRPr="00A83CC8">
        <w:rPr>
          <w:rFonts w:ascii="Arial" w:hAnsi="Arial" w:cs="Arial"/>
          <w:sz w:val="24"/>
          <w:szCs w:val="24"/>
        </w:rPr>
        <w:t xml:space="preserve">Голоустненского муниципального образования </w:t>
      </w:r>
      <w:r w:rsidRPr="00A83CC8">
        <w:rPr>
          <w:rFonts w:ascii="Arial" w:hAnsi="Arial" w:cs="Arial"/>
          <w:spacing w:val="-4"/>
          <w:sz w:val="24"/>
          <w:szCs w:val="24"/>
        </w:rPr>
        <w:t>о сносе самовольной постройки или ее приведении в соответствие с установленными требованиями, лицами, указанными в пункте 3.3 настоящего Порядка, не выполнены соответствующие обязанности, предусмотренные пунктом 3.8, при условии, что самовольная постройка создана или возведена на неделимом земельном</w:t>
      </w:r>
      <w:proofErr w:type="gramEnd"/>
      <w:r w:rsidRPr="00A83CC8">
        <w:rPr>
          <w:rFonts w:ascii="Arial" w:hAnsi="Arial" w:cs="Arial"/>
          <w:spacing w:val="-4"/>
          <w:sz w:val="24"/>
          <w:szCs w:val="24"/>
        </w:rPr>
        <w:t xml:space="preserve"> </w:t>
      </w:r>
      <w:proofErr w:type="gramStart"/>
      <w:r w:rsidRPr="00A83CC8">
        <w:rPr>
          <w:rFonts w:ascii="Arial" w:hAnsi="Arial" w:cs="Arial"/>
          <w:spacing w:val="-4"/>
          <w:sz w:val="24"/>
          <w:szCs w:val="24"/>
        </w:rPr>
        <w:t>участке</w:t>
      </w:r>
      <w:proofErr w:type="gramEnd"/>
      <w:r w:rsidRPr="00A83CC8">
        <w:rPr>
          <w:rFonts w:ascii="Arial" w:hAnsi="Arial" w:cs="Arial"/>
          <w:spacing w:val="-4"/>
          <w:sz w:val="24"/>
          <w:szCs w:val="24"/>
        </w:rPr>
        <w:t>, на котором также расположены объекты капитального строительства, не являющиеся самовольными постройками.</w:t>
      </w:r>
    </w:p>
    <w:p w14:paraId="4EF1AF0C" w14:textId="4450DCEB"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 xml:space="preserve">3.11. В течение двух месяцев со дня истечения сроков, указанных соответственно в подпунктах 1 - 3 пункта 3.10 настоящего Порядка, администрация </w:t>
      </w:r>
      <w:r w:rsidR="008D032D" w:rsidRPr="00A83CC8">
        <w:rPr>
          <w:rFonts w:ascii="Arial" w:hAnsi="Arial" w:cs="Arial"/>
          <w:sz w:val="24"/>
          <w:szCs w:val="24"/>
        </w:rPr>
        <w:t xml:space="preserve">Голоустненского муниципального образования </w:t>
      </w:r>
      <w:r w:rsidRPr="00A83CC8">
        <w:rPr>
          <w:rFonts w:ascii="Arial" w:hAnsi="Arial" w:cs="Arial"/>
          <w:spacing w:val="-4"/>
          <w:sz w:val="24"/>
          <w:szCs w:val="24"/>
        </w:rPr>
        <w:t>обязана принять решение об осуществлении сноса самовольной постройки или ее приведения в соответствие с установленными требованиями с указанием сроков сноса, приведения в соответствие с установленными требованиями.</w:t>
      </w:r>
    </w:p>
    <w:p w14:paraId="28D54A52" w14:textId="19CB7D57" w:rsidR="00F85B68" w:rsidRPr="00A83CC8" w:rsidRDefault="00F85B68" w:rsidP="00A83CC8">
      <w:pPr>
        <w:spacing w:after="0"/>
        <w:ind w:firstLine="567"/>
        <w:contextualSpacing/>
        <w:jc w:val="both"/>
        <w:rPr>
          <w:rFonts w:ascii="Arial" w:hAnsi="Arial" w:cs="Arial"/>
          <w:spacing w:val="-4"/>
          <w:sz w:val="24"/>
          <w:szCs w:val="24"/>
        </w:rPr>
      </w:pPr>
      <w:r w:rsidRPr="00A83CC8">
        <w:rPr>
          <w:rFonts w:ascii="Arial" w:hAnsi="Arial" w:cs="Arial"/>
          <w:spacing w:val="-4"/>
          <w:sz w:val="24"/>
          <w:szCs w:val="24"/>
        </w:rPr>
        <w:t xml:space="preserve">3.12. </w:t>
      </w:r>
      <w:proofErr w:type="gramStart"/>
      <w:r w:rsidRPr="00A83CC8">
        <w:rPr>
          <w:rFonts w:ascii="Arial" w:hAnsi="Arial" w:cs="Arial"/>
          <w:spacing w:val="-4"/>
          <w:sz w:val="24"/>
          <w:szCs w:val="24"/>
        </w:rPr>
        <w:t xml:space="preserve">В случаях, предусмотренных подпунктами 2 и 3 пункта 3.10 настоящего Порядка, администрация </w:t>
      </w:r>
      <w:r w:rsidR="008D032D" w:rsidRPr="00A83CC8">
        <w:rPr>
          <w:rFonts w:ascii="Arial" w:hAnsi="Arial" w:cs="Arial"/>
          <w:sz w:val="24"/>
          <w:szCs w:val="24"/>
        </w:rPr>
        <w:t xml:space="preserve">Голоустненского муниципального образования </w:t>
      </w:r>
      <w:r w:rsidRPr="00A83CC8">
        <w:rPr>
          <w:rFonts w:ascii="Arial" w:hAnsi="Arial" w:cs="Arial"/>
          <w:spacing w:val="-4"/>
          <w:sz w:val="24"/>
          <w:szCs w:val="24"/>
        </w:rPr>
        <w:t>осуществившая снос самовольной постройки или ее приведение в соответствие с установленными требованиями, вправе требовать возмещения расходов на выполнение работ по сносу самовольной постройки или ее приведению в соответствие с установленными требованиями от лиц, указанных в пункте 3.3 настоящего Порядка, за исключением случая, если в соответствии</w:t>
      </w:r>
      <w:proofErr w:type="gramEnd"/>
      <w:r w:rsidRPr="00A83CC8">
        <w:rPr>
          <w:rFonts w:ascii="Arial" w:hAnsi="Arial" w:cs="Arial"/>
          <w:spacing w:val="-4"/>
          <w:sz w:val="24"/>
          <w:szCs w:val="24"/>
        </w:rPr>
        <w:t xml:space="preserve"> с федеральным законом орган местного самоуправления имеет право на возмещение за счет казны Российской Федерации расходов местного бюджета на выполнение работ по сносу самовольной постройки или ее приведению в соответствие с установленными требованиями.</w:t>
      </w:r>
    </w:p>
    <w:p w14:paraId="1990FD9D" w14:textId="77777777" w:rsidR="00F85B68" w:rsidRPr="00A83CC8" w:rsidRDefault="00F85B68" w:rsidP="00A83CC8">
      <w:pPr>
        <w:tabs>
          <w:tab w:val="left" w:pos="9637"/>
        </w:tabs>
        <w:spacing w:after="0"/>
        <w:ind w:firstLine="567"/>
        <w:contextualSpacing/>
        <w:jc w:val="center"/>
        <w:rPr>
          <w:rFonts w:ascii="Arial" w:hAnsi="Arial" w:cs="Arial"/>
          <w:spacing w:val="-4"/>
          <w:sz w:val="24"/>
          <w:szCs w:val="24"/>
        </w:rPr>
      </w:pPr>
    </w:p>
    <w:p w14:paraId="6A5E30FF" w14:textId="77777777" w:rsidR="00F85B68" w:rsidRPr="00A83CC8" w:rsidRDefault="00F85B68" w:rsidP="00A83CC8">
      <w:pPr>
        <w:tabs>
          <w:tab w:val="left" w:pos="9637"/>
        </w:tabs>
        <w:spacing w:after="0"/>
        <w:ind w:firstLine="567"/>
        <w:contextualSpacing/>
        <w:jc w:val="center"/>
        <w:rPr>
          <w:rFonts w:ascii="Arial" w:hAnsi="Arial" w:cs="Arial"/>
          <w:spacing w:val="-4"/>
          <w:sz w:val="24"/>
          <w:szCs w:val="24"/>
        </w:rPr>
      </w:pPr>
    </w:p>
    <w:p w14:paraId="3A8A92FC" w14:textId="77777777" w:rsidR="00F85B68" w:rsidRPr="00A83CC8" w:rsidRDefault="00F85B68" w:rsidP="00A83CC8">
      <w:pPr>
        <w:tabs>
          <w:tab w:val="left" w:pos="9637"/>
        </w:tabs>
        <w:spacing w:after="0"/>
        <w:ind w:left="5103"/>
        <w:contextualSpacing/>
        <w:jc w:val="center"/>
        <w:rPr>
          <w:rFonts w:ascii="Arial" w:hAnsi="Arial" w:cs="Arial"/>
          <w:spacing w:val="-4"/>
          <w:sz w:val="24"/>
          <w:szCs w:val="24"/>
        </w:rPr>
      </w:pPr>
    </w:p>
    <w:p w14:paraId="71359A0C" w14:textId="77777777" w:rsidR="00F85B68" w:rsidRPr="00A83CC8" w:rsidRDefault="00F85B68" w:rsidP="00A83CC8">
      <w:pPr>
        <w:tabs>
          <w:tab w:val="left" w:pos="9637"/>
        </w:tabs>
        <w:spacing w:after="0"/>
        <w:ind w:left="5103"/>
        <w:contextualSpacing/>
        <w:jc w:val="center"/>
        <w:rPr>
          <w:rFonts w:ascii="Arial" w:hAnsi="Arial" w:cs="Arial"/>
          <w:spacing w:val="-4"/>
          <w:sz w:val="24"/>
          <w:szCs w:val="24"/>
        </w:rPr>
      </w:pPr>
    </w:p>
    <w:p w14:paraId="3063A9A8" w14:textId="77777777" w:rsidR="00F85B68" w:rsidRPr="00A83CC8" w:rsidRDefault="00F85B68" w:rsidP="00A83CC8">
      <w:pPr>
        <w:tabs>
          <w:tab w:val="left" w:pos="9637"/>
        </w:tabs>
        <w:spacing w:after="0"/>
        <w:ind w:left="5103"/>
        <w:contextualSpacing/>
        <w:jc w:val="center"/>
        <w:rPr>
          <w:rFonts w:ascii="Arial" w:hAnsi="Arial" w:cs="Arial"/>
          <w:spacing w:val="-4"/>
          <w:sz w:val="24"/>
          <w:szCs w:val="24"/>
        </w:rPr>
      </w:pPr>
    </w:p>
    <w:p w14:paraId="7A707010" w14:textId="77777777" w:rsidR="00F85B68" w:rsidRPr="00A83CC8" w:rsidRDefault="00F85B68" w:rsidP="00A83CC8">
      <w:pPr>
        <w:tabs>
          <w:tab w:val="left" w:pos="9637"/>
        </w:tabs>
        <w:spacing w:after="0"/>
        <w:ind w:left="5103"/>
        <w:contextualSpacing/>
        <w:jc w:val="center"/>
        <w:rPr>
          <w:rFonts w:ascii="Arial" w:hAnsi="Arial" w:cs="Arial"/>
          <w:spacing w:val="-4"/>
          <w:sz w:val="24"/>
          <w:szCs w:val="24"/>
        </w:rPr>
      </w:pPr>
    </w:p>
    <w:p w14:paraId="46881471" w14:textId="77777777" w:rsidR="00F85B68" w:rsidRPr="00A83CC8" w:rsidRDefault="00F85B68" w:rsidP="00A83CC8">
      <w:pPr>
        <w:tabs>
          <w:tab w:val="left" w:pos="9637"/>
        </w:tabs>
        <w:spacing w:after="0"/>
        <w:ind w:left="5103"/>
        <w:contextualSpacing/>
        <w:jc w:val="center"/>
        <w:rPr>
          <w:rFonts w:ascii="Arial" w:hAnsi="Arial" w:cs="Arial"/>
          <w:spacing w:val="-4"/>
          <w:sz w:val="24"/>
          <w:szCs w:val="24"/>
        </w:rPr>
      </w:pPr>
    </w:p>
    <w:p w14:paraId="6D850BFD" w14:textId="77777777" w:rsidR="00F85B68" w:rsidRPr="00A83CC8" w:rsidRDefault="00F85B68" w:rsidP="00A83CC8">
      <w:pPr>
        <w:tabs>
          <w:tab w:val="left" w:pos="9637"/>
        </w:tabs>
        <w:spacing w:after="0"/>
        <w:ind w:left="5103"/>
        <w:contextualSpacing/>
        <w:jc w:val="center"/>
        <w:rPr>
          <w:rFonts w:ascii="Arial" w:hAnsi="Arial" w:cs="Arial"/>
          <w:spacing w:val="-4"/>
          <w:sz w:val="24"/>
          <w:szCs w:val="24"/>
        </w:rPr>
      </w:pPr>
    </w:p>
    <w:p w14:paraId="2429DA0E" w14:textId="77777777" w:rsidR="00F85B68" w:rsidRDefault="00F85B68" w:rsidP="00F85B68">
      <w:pPr>
        <w:tabs>
          <w:tab w:val="left" w:pos="9637"/>
        </w:tabs>
        <w:ind w:left="5103"/>
        <w:jc w:val="center"/>
        <w:rPr>
          <w:spacing w:val="-4"/>
          <w:szCs w:val="28"/>
        </w:rPr>
      </w:pPr>
    </w:p>
    <w:p w14:paraId="151C681F" w14:textId="77777777" w:rsidR="00582E5D" w:rsidRDefault="00582E5D">
      <w:pPr>
        <w:spacing w:line="259" w:lineRule="auto"/>
        <w:rPr>
          <w:rFonts w:ascii="Courier New" w:eastAsia="Times New Roman" w:hAnsi="Courier New" w:cs="Courier New"/>
          <w:sz w:val="22"/>
          <w:lang w:eastAsia="ru-RU"/>
        </w:rPr>
      </w:pPr>
      <w:r>
        <w:rPr>
          <w:rFonts w:ascii="Courier New" w:eastAsia="Times New Roman" w:hAnsi="Courier New" w:cs="Courier New"/>
          <w:sz w:val="22"/>
          <w:lang w:eastAsia="ru-RU"/>
        </w:rPr>
        <w:br w:type="page"/>
      </w:r>
    </w:p>
    <w:p w14:paraId="41B66D0F" w14:textId="43DD06CC" w:rsidR="008D032D" w:rsidRPr="00F85B68" w:rsidRDefault="00582E5D" w:rsidP="008D032D">
      <w:pPr>
        <w:snapToGrid w:val="0"/>
        <w:spacing w:after="0"/>
        <w:jc w:val="right"/>
        <w:rPr>
          <w:rFonts w:ascii="Arial" w:eastAsia="Times New Roman" w:hAnsi="Arial" w:cs="Arial"/>
          <w:sz w:val="24"/>
          <w:szCs w:val="24"/>
          <w:lang w:eastAsia="ru-RU"/>
        </w:rPr>
      </w:pPr>
      <w:r>
        <w:rPr>
          <w:rFonts w:ascii="Courier New" w:eastAsia="Times New Roman" w:hAnsi="Courier New" w:cs="Courier New"/>
          <w:sz w:val="22"/>
          <w:lang w:eastAsia="ru-RU"/>
        </w:rPr>
        <w:lastRenderedPageBreak/>
        <w:t>Приложение 2</w:t>
      </w:r>
    </w:p>
    <w:p w14:paraId="0E82BAFC" w14:textId="77777777" w:rsidR="008D032D" w:rsidRPr="00294191" w:rsidRDefault="008D032D" w:rsidP="008D032D">
      <w:pPr>
        <w:pStyle w:val="a3"/>
        <w:spacing w:after="0"/>
        <w:jc w:val="right"/>
        <w:rPr>
          <w:rFonts w:ascii="Courier New" w:eastAsia="Times New Roman" w:hAnsi="Courier New" w:cs="Courier New"/>
          <w:sz w:val="22"/>
          <w:lang w:eastAsia="ru-RU"/>
        </w:rPr>
      </w:pPr>
      <w:r>
        <w:rPr>
          <w:rFonts w:ascii="Courier New" w:eastAsia="Times New Roman" w:hAnsi="Courier New" w:cs="Courier New"/>
          <w:sz w:val="22"/>
          <w:lang w:eastAsia="ru-RU"/>
        </w:rPr>
        <w:t>К постановлению</w:t>
      </w:r>
      <w:r w:rsidRPr="00294191">
        <w:rPr>
          <w:rFonts w:ascii="Courier New" w:eastAsia="Times New Roman" w:hAnsi="Courier New" w:cs="Courier New"/>
          <w:sz w:val="22"/>
          <w:lang w:eastAsia="ru-RU"/>
        </w:rPr>
        <w:t xml:space="preserve"> администрации </w:t>
      </w:r>
    </w:p>
    <w:p w14:paraId="484C038D" w14:textId="77777777" w:rsidR="008D032D" w:rsidRPr="00294191" w:rsidRDefault="008D032D" w:rsidP="008D032D">
      <w:pPr>
        <w:pStyle w:val="a3"/>
        <w:spacing w:after="0"/>
        <w:jc w:val="right"/>
        <w:rPr>
          <w:rFonts w:ascii="Courier New" w:eastAsia="Times New Roman" w:hAnsi="Courier New" w:cs="Courier New"/>
          <w:sz w:val="22"/>
          <w:lang w:eastAsia="ru-RU"/>
        </w:rPr>
      </w:pPr>
      <w:r w:rsidRPr="00294191">
        <w:rPr>
          <w:rFonts w:ascii="Courier New" w:eastAsia="Times New Roman" w:hAnsi="Courier New" w:cs="Courier New"/>
          <w:sz w:val="22"/>
          <w:lang w:eastAsia="ru-RU"/>
        </w:rPr>
        <w:t xml:space="preserve">Голоустненского МО </w:t>
      </w:r>
    </w:p>
    <w:p w14:paraId="3B3D9D96" w14:textId="77777777" w:rsidR="00CE3EF8" w:rsidRPr="00294191" w:rsidRDefault="00CE3EF8" w:rsidP="00CE3EF8">
      <w:pPr>
        <w:pStyle w:val="a3"/>
        <w:spacing w:after="0"/>
        <w:jc w:val="right"/>
        <w:rPr>
          <w:rFonts w:ascii="Courier New" w:eastAsia="Times New Roman" w:hAnsi="Courier New" w:cs="Courier New"/>
          <w:sz w:val="22"/>
          <w:lang w:eastAsia="ru-RU"/>
        </w:rPr>
      </w:pPr>
      <w:r w:rsidRPr="00294191">
        <w:rPr>
          <w:rFonts w:ascii="Courier New" w:eastAsia="Times New Roman" w:hAnsi="Courier New" w:cs="Courier New"/>
          <w:sz w:val="22"/>
          <w:lang w:eastAsia="ru-RU"/>
        </w:rPr>
        <w:t xml:space="preserve">от </w:t>
      </w:r>
      <w:r>
        <w:rPr>
          <w:rFonts w:ascii="Courier New" w:eastAsia="Times New Roman" w:hAnsi="Courier New" w:cs="Courier New"/>
          <w:sz w:val="22"/>
          <w:lang w:eastAsia="ru-RU"/>
        </w:rPr>
        <w:t>15.03.2021</w:t>
      </w:r>
      <w:r w:rsidRPr="00294191">
        <w:rPr>
          <w:rFonts w:ascii="Courier New" w:eastAsia="Times New Roman" w:hAnsi="Courier New" w:cs="Courier New"/>
          <w:sz w:val="22"/>
          <w:lang w:eastAsia="ru-RU"/>
        </w:rPr>
        <w:t xml:space="preserve"> г. </w:t>
      </w:r>
      <w:r>
        <w:rPr>
          <w:rFonts w:ascii="Courier New" w:eastAsia="Times New Roman" w:hAnsi="Courier New" w:cs="Courier New"/>
          <w:sz w:val="22"/>
          <w:lang w:eastAsia="ru-RU"/>
        </w:rPr>
        <w:t>№ 20</w:t>
      </w:r>
    </w:p>
    <w:p w14:paraId="6D7DA33F" w14:textId="77777777" w:rsidR="00F85B68" w:rsidRDefault="00F85B68" w:rsidP="00F85B68">
      <w:pPr>
        <w:rPr>
          <w:szCs w:val="20"/>
        </w:rPr>
      </w:pPr>
    </w:p>
    <w:p w14:paraId="07ECA94B" w14:textId="77777777" w:rsidR="00F85B68" w:rsidRPr="00A83CC8" w:rsidRDefault="00F85B68" w:rsidP="00A83CC8">
      <w:pPr>
        <w:pStyle w:val="ConsPlusTitle"/>
        <w:ind w:firstLine="539"/>
        <w:contextualSpacing/>
        <w:jc w:val="center"/>
        <w:rPr>
          <w:b w:val="0"/>
          <w:sz w:val="24"/>
          <w:szCs w:val="24"/>
        </w:rPr>
      </w:pPr>
      <w:r w:rsidRPr="00A83CC8">
        <w:rPr>
          <w:b w:val="0"/>
          <w:sz w:val="24"/>
          <w:szCs w:val="24"/>
        </w:rPr>
        <w:t>ПОЛОЖЕНИЕ</w:t>
      </w:r>
    </w:p>
    <w:p w14:paraId="1D274A09" w14:textId="3175CCF4" w:rsidR="00F85B68" w:rsidRPr="00A83CC8" w:rsidRDefault="00F85B68" w:rsidP="00A83CC8">
      <w:pPr>
        <w:pStyle w:val="ConsPlusTitle"/>
        <w:ind w:firstLine="539"/>
        <w:contextualSpacing/>
        <w:jc w:val="center"/>
        <w:rPr>
          <w:b w:val="0"/>
          <w:sz w:val="24"/>
          <w:szCs w:val="24"/>
        </w:rPr>
      </w:pPr>
      <w:r w:rsidRPr="00A83CC8">
        <w:rPr>
          <w:b w:val="0"/>
          <w:sz w:val="24"/>
          <w:szCs w:val="24"/>
        </w:rPr>
        <w:t xml:space="preserve">О КОМИССИИ </w:t>
      </w:r>
      <w:r w:rsidR="008D032D" w:rsidRPr="00A83CC8">
        <w:rPr>
          <w:b w:val="0"/>
          <w:sz w:val="24"/>
          <w:szCs w:val="24"/>
        </w:rPr>
        <w:t>ПО ВОПРОСАМ ВЫЯВЛЕНИЯ И ПРЕСЕЧЕНИЯ САМОВОЛЬНОГО СТРОИТЕЛЬСТВА НА ТЕРРИТОРИИ ГОЛОУСТНЕНСКОГО МУНИЦИПАЛЬНОГО ОБРАЗОВАНИЯ</w:t>
      </w:r>
    </w:p>
    <w:p w14:paraId="0750000F" w14:textId="77777777" w:rsidR="00F85B68" w:rsidRPr="00A83CC8" w:rsidRDefault="00F85B68" w:rsidP="00A83CC8">
      <w:pPr>
        <w:pStyle w:val="ConsPlusNormal"/>
        <w:ind w:firstLine="539"/>
        <w:contextualSpacing/>
        <w:jc w:val="both"/>
        <w:rPr>
          <w:sz w:val="24"/>
          <w:szCs w:val="24"/>
        </w:rPr>
      </w:pPr>
    </w:p>
    <w:p w14:paraId="231EE930" w14:textId="126A7C61" w:rsidR="00F85B68" w:rsidRPr="00A83CC8" w:rsidRDefault="008D032D" w:rsidP="00A83CC8">
      <w:pPr>
        <w:pStyle w:val="ConsPlusNormal"/>
        <w:ind w:firstLine="539"/>
        <w:contextualSpacing/>
        <w:jc w:val="center"/>
        <w:outlineLvl w:val="1"/>
        <w:rPr>
          <w:sz w:val="24"/>
          <w:szCs w:val="24"/>
        </w:rPr>
      </w:pPr>
      <w:r w:rsidRPr="00A83CC8">
        <w:rPr>
          <w:sz w:val="24"/>
          <w:szCs w:val="24"/>
        </w:rPr>
        <w:t>1. ОБЩИЕ ПОЛОЖЕНИЯ</w:t>
      </w:r>
    </w:p>
    <w:p w14:paraId="73E49094" w14:textId="77777777" w:rsidR="00F85B68" w:rsidRPr="00A83CC8" w:rsidRDefault="00F85B68" w:rsidP="00A83CC8">
      <w:pPr>
        <w:pStyle w:val="ConsPlusNormal"/>
        <w:ind w:firstLine="539"/>
        <w:contextualSpacing/>
        <w:jc w:val="both"/>
        <w:rPr>
          <w:sz w:val="24"/>
          <w:szCs w:val="24"/>
        </w:rPr>
      </w:pPr>
    </w:p>
    <w:p w14:paraId="228B7C2C" w14:textId="648E60BE" w:rsidR="00F85B68" w:rsidRPr="00A83CC8" w:rsidRDefault="00F85B68" w:rsidP="00A83CC8">
      <w:pPr>
        <w:pStyle w:val="ConsPlusNormal"/>
        <w:ind w:firstLine="539"/>
        <w:contextualSpacing/>
        <w:jc w:val="both"/>
        <w:rPr>
          <w:sz w:val="24"/>
          <w:szCs w:val="24"/>
        </w:rPr>
      </w:pPr>
      <w:r w:rsidRPr="00A83CC8">
        <w:rPr>
          <w:sz w:val="24"/>
          <w:szCs w:val="24"/>
        </w:rPr>
        <w:t xml:space="preserve">1.1. Настоящее Положение определяет порядок работы комиссии </w:t>
      </w:r>
      <w:r w:rsidR="008D032D" w:rsidRPr="00A83CC8">
        <w:rPr>
          <w:sz w:val="24"/>
          <w:szCs w:val="24"/>
        </w:rPr>
        <w:t>по вопросам выявления и пресечения самовольного строительства на территории Голоустненского муниципального образования</w:t>
      </w:r>
      <w:r w:rsidRPr="00A83CC8">
        <w:rPr>
          <w:sz w:val="24"/>
          <w:szCs w:val="24"/>
        </w:rPr>
        <w:t xml:space="preserve"> (далее - комиссия).</w:t>
      </w:r>
    </w:p>
    <w:p w14:paraId="5C2767F1" w14:textId="77777777" w:rsidR="00F85B68" w:rsidRPr="00A83CC8" w:rsidRDefault="00F85B68" w:rsidP="00A83CC8">
      <w:pPr>
        <w:pStyle w:val="ConsPlusNormal"/>
        <w:ind w:firstLine="539"/>
        <w:contextualSpacing/>
        <w:jc w:val="both"/>
        <w:rPr>
          <w:sz w:val="24"/>
          <w:szCs w:val="24"/>
        </w:rPr>
      </w:pPr>
    </w:p>
    <w:p w14:paraId="6ECB7F16" w14:textId="18724B41" w:rsidR="00F85B68" w:rsidRPr="00A83CC8" w:rsidRDefault="008D032D" w:rsidP="00A83CC8">
      <w:pPr>
        <w:pStyle w:val="ConsPlusNormal"/>
        <w:ind w:firstLine="539"/>
        <w:contextualSpacing/>
        <w:jc w:val="center"/>
        <w:outlineLvl w:val="1"/>
        <w:rPr>
          <w:sz w:val="24"/>
          <w:szCs w:val="24"/>
        </w:rPr>
      </w:pPr>
      <w:r w:rsidRPr="00A83CC8">
        <w:rPr>
          <w:sz w:val="24"/>
          <w:szCs w:val="24"/>
        </w:rPr>
        <w:t>2. КОМПЕТЕНЦИЯ КОМИССИИ</w:t>
      </w:r>
    </w:p>
    <w:p w14:paraId="0FD75679" w14:textId="77777777" w:rsidR="00F85B68" w:rsidRPr="00A83CC8" w:rsidRDefault="00F85B68" w:rsidP="00A83CC8">
      <w:pPr>
        <w:pStyle w:val="ConsPlusNormal"/>
        <w:ind w:firstLine="539"/>
        <w:contextualSpacing/>
        <w:jc w:val="both"/>
        <w:rPr>
          <w:sz w:val="24"/>
          <w:szCs w:val="24"/>
        </w:rPr>
      </w:pPr>
    </w:p>
    <w:p w14:paraId="531D0D96" w14:textId="4F4B5B77" w:rsidR="00F85B68" w:rsidRPr="00A83CC8" w:rsidRDefault="00F85B68" w:rsidP="00A83CC8">
      <w:pPr>
        <w:pStyle w:val="ConsPlusNormal"/>
        <w:ind w:firstLine="539"/>
        <w:contextualSpacing/>
        <w:jc w:val="both"/>
        <w:rPr>
          <w:sz w:val="24"/>
          <w:szCs w:val="24"/>
        </w:rPr>
      </w:pPr>
      <w:r w:rsidRPr="00A83CC8">
        <w:rPr>
          <w:sz w:val="24"/>
          <w:szCs w:val="24"/>
        </w:rPr>
        <w:t xml:space="preserve">2.1. Комиссия создается для выявления объектов самовольного строительства, проведения мероприятий по пресечению самовольного строительства и организации работ по сносу самовольных построек, созданных (возведенных) на территории </w:t>
      </w:r>
      <w:r w:rsidR="008D032D" w:rsidRPr="00A83CC8">
        <w:rPr>
          <w:sz w:val="24"/>
          <w:szCs w:val="24"/>
        </w:rPr>
        <w:t>Голоустненского муниципального образования</w:t>
      </w:r>
      <w:r w:rsidRPr="00A83CC8">
        <w:rPr>
          <w:sz w:val="24"/>
          <w:szCs w:val="24"/>
        </w:rPr>
        <w:t>.</w:t>
      </w:r>
    </w:p>
    <w:p w14:paraId="1C9F2516" w14:textId="4CEA45D0" w:rsidR="00F85B68" w:rsidRPr="00A83CC8" w:rsidRDefault="00F85B68" w:rsidP="00A83CC8">
      <w:pPr>
        <w:pStyle w:val="ConsPlusNormal"/>
        <w:ind w:firstLine="539"/>
        <w:contextualSpacing/>
        <w:jc w:val="both"/>
        <w:rPr>
          <w:sz w:val="24"/>
          <w:szCs w:val="24"/>
        </w:rPr>
      </w:pPr>
      <w:r w:rsidRPr="00A83CC8">
        <w:rPr>
          <w:sz w:val="24"/>
          <w:szCs w:val="24"/>
        </w:rPr>
        <w:t xml:space="preserve">2.2. Права и обязанности комиссии определяются Порядком выявления, пресечения самовольного строительства и принятия мер по сносу самовольных построек на территории </w:t>
      </w:r>
      <w:r w:rsidR="008D032D" w:rsidRPr="00A83CC8">
        <w:rPr>
          <w:sz w:val="24"/>
          <w:szCs w:val="24"/>
        </w:rPr>
        <w:t xml:space="preserve">Голоустненского муниципального образования </w:t>
      </w:r>
      <w:r w:rsidRPr="00A83CC8">
        <w:rPr>
          <w:sz w:val="24"/>
          <w:szCs w:val="24"/>
        </w:rPr>
        <w:t>(далее - Порядок).</w:t>
      </w:r>
    </w:p>
    <w:p w14:paraId="205E7E8F" w14:textId="77777777" w:rsidR="00F85B68" w:rsidRPr="00A83CC8" w:rsidRDefault="00F85B68" w:rsidP="00A83CC8">
      <w:pPr>
        <w:pStyle w:val="ConsPlusNormal"/>
        <w:ind w:firstLine="539"/>
        <w:contextualSpacing/>
        <w:jc w:val="both"/>
        <w:rPr>
          <w:sz w:val="24"/>
          <w:szCs w:val="24"/>
        </w:rPr>
      </w:pPr>
    </w:p>
    <w:p w14:paraId="6429E4F3" w14:textId="7887DE37" w:rsidR="00F85B68" w:rsidRPr="00A83CC8" w:rsidRDefault="00A83CC8" w:rsidP="00A83CC8">
      <w:pPr>
        <w:pStyle w:val="ConsPlusNormal"/>
        <w:ind w:firstLine="539"/>
        <w:contextualSpacing/>
        <w:jc w:val="center"/>
        <w:outlineLvl w:val="1"/>
        <w:rPr>
          <w:sz w:val="24"/>
          <w:szCs w:val="24"/>
        </w:rPr>
      </w:pPr>
      <w:r w:rsidRPr="00A83CC8">
        <w:rPr>
          <w:sz w:val="24"/>
          <w:szCs w:val="24"/>
        </w:rPr>
        <w:t>3. ОРГАНИЗАЦИЯ РАБОТЫ КОМИССИИ</w:t>
      </w:r>
    </w:p>
    <w:p w14:paraId="3641368A" w14:textId="77777777" w:rsidR="00F85B68" w:rsidRPr="00A83CC8" w:rsidRDefault="00F85B68" w:rsidP="00A83CC8">
      <w:pPr>
        <w:pStyle w:val="ConsPlusNormal"/>
        <w:ind w:firstLine="539"/>
        <w:contextualSpacing/>
        <w:jc w:val="both"/>
        <w:rPr>
          <w:sz w:val="24"/>
          <w:szCs w:val="24"/>
        </w:rPr>
      </w:pPr>
    </w:p>
    <w:p w14:paraId="7ED6140F" w14:textId="58A7A8D8" w:rsidR="00F85B68" w:rsidRPr="00A83CC8" w:rsidRDefault="00F85B68" w:rsidP="00A83CC8">
      <w:pPr>
        <w:pStyle w:val="ConsPlusNormal"/>
        <w:ind w:firstLine="539"/>
        <w:contextualSpacing/>
        <w:jc w:val="both"/>
        <w:rPr>
          <w:sz w:val="24"/>
          <w:szCs w:val="24"/>
        </w:rPr>
      </w:pPr>
      <w:r w:rsidRPr="00A83CC8">
        <w:rPr>
          <w:sz w:val="24"/>
          <w:szCs w:val="24"/>
        </w:rPr>
        <w:t xml:space="preserve">3.1. Комиссия является коллегиальным органом, персональный состав которого утверждается правовым актом администрации </w:t>
      </w:r>
      <w:r w:rsidR="008D032D" w:rsidRPr="00A83CC8">
        <w:rPr>
          <w:sz w:val="24"/>
          <w:szCs w:val="24"/>
        </w:rPr>
        <w:t>Голоустненского муниципального образования</w:t>
      </w:r>
      <w:r w:rsidRPr="00A83CC8">
        <w:rPr>
          <w:sz w:val="24"/>
          <w:szCs w:val="24"/>
        </w:rPr>
        <w:t>.</w:t>
      </w:r>
    </w:p>
    <w:p w14:paraId="75CC9209" w14:textId="6E72067C" w:rsidR="00F85B68" w:rsidRPr="00A83CC8" w:rsidRDefault="00F85B68" w:rsidP="00A83CC8">
      <w:pPr>
        <w:pStyle w:val="ConsPlusNormal"/>
        <w:ind w:firstLine="539"/>
        <w:contextualSpacing/>
        <w:jc w:val="both"/>
        <w:rPr>
          <w:sz w:val="24"/>
          <w:szCs w:val="24"/>
        </w:rPr>
      </w:pPr>
      <w:r w:rsidRPr="00A83CC8">
        <w:rPr>
          <w:sz w:val="24"/>
          <w:szCs w:val="24"/>
        </w:rPr>
        <w:t xml:space="preserve">3.2. Председатель, заместитель председателя и секретарь комиссии назначаются администрацией </w:t>
      </w:r>
      <w:r w:rsidR="008D032D" w:rsidRPr="00A83CC8">
        <w:rPr>
          <w:sz w:val="24"/>
          <w:szCs w:val="24"/>
        </w:rPr>
        <w:t xml:space="preserve">Голоустненского муниципального образования </w:t>
      </w:r>
      <w:r w:rsidRPr="00A83CC8">
        <w:rPr>
          <w:sz w:val="24"/>
          <w:szCs w:val="24"/>
        </w:rPr>
        <w:t>из числа членов комиссии.</w:t>
      </w:r>
    </w:p>
    <w:p w14:paraId="440B5696" w14:textId="04BC4A59" w:rsidR="00F85B68" w:rsidRPr="00A83CC8" w:rsidRDefault="00F85B68" w:rsidP="00A83CC8">
      <w:pPr>
        <w:pStyle w:val="ConsPlusNormal"/>
        <w:ind w:firstLine="539"/>
        <w:contextualSpacing/>
        <w:jc w:val="both"/>
        <w:rPr>
          <w:sz w:val="24"/>
          <w:szCs w:val="24"/>
        </w:rPr>
      </w:pPr>
      <w:r w:rsidRPr="00A83CC8">
        <w:rPr>
          <w:sz w:val="24"/>
          <w:szCs w:val="24"/>
        </w:rPr>
        <w:t xml:space="preserve">3.2.1. В состав комиссии могут включаться представители органов государственной власти, отраслевых подразделений администрации </w:t>
      </w:r>
      <w:r w:rsidR="008D032D" w:rsidRPr="00A83CC8">
        <w:rPr>
          <w:sz w:val="24"/>
          <w:szCs w:val="24"/>
        </w:rPr>
        <w:t xml:space="preserve">Голоустненского муниципального образования </w:t>
      </w:r>
      <w:r w:rsidRPr="00A83CC8">
        <w:rPr>
          <w:sz w:val="24"/>
          <w:szCs w:val="24"/>
        </w:rPr>
        <w:t>и организаций по согласованию с данными органами и организациями.</w:t>
      </w:r>
    </w:p>
    <w:p w14:paraId="020580F4" w14:textId="77777777" w:rsidR="00F85B68" w:rsidRPr="00A83CC8" w:rsidRDefault="00F85B68" w:rsidP="00A83CC8">
      <w:pPr>
        <w:pStyle w:val="ConsPlusNormal"/>
        <w:ind w:firstLine="539"/>
        <w:contextualSpacing/>
        <w:jc w:val="both"/>
        <w:rPr>
          <w:sz w:val="24"/>
          <w:szCs w:val="24"/>
        </w:rPr>
      </w:pPr>
      <w:r w:rsidRPr="00A83CC8">
        <w:rPr>
          <w:sz w:val="24"/>
          <w:szCs w:val="24"/>
        </w:rPr>
        <w:t>3.3. Работой комиссии руководит председатель комиссии, а в его отсутствие - заместитель председателя комиссии.</w:t>
      </w:r>
    </w:p>
    <w:p w14:paraId="2830B68E" w14:textId="77777777" w:rsidR="00F85B68" w:rsidRPr="00A83CC8" w:rsidRDefault="00F85B68" w:rsidP="00A83CC8">
      <w:pPr>
        <w:pStyle w:val="ConsPlusNormal"/>
        <w:ind w:firstLine="539"/>
        <w:contextualSpacing/>
        <w:jc w:val="both"/>
        <w:rPr>
          <w:sz w:val="24"/>
          <w:szCs w:val="24"/>
        </w:rPr>
      </w:pPr>
      <w:r w:rsidRPr="00A83CC8">
        <w:rPr>
          <w:sz w:val="24"/>
          <w:szCs w:val="24"/>
        </w:rPr>
        <w:t>3.4. Председатель комиссии:</w:t>
      </w:r>
    </w:p>
    <w:p w14:paraId="6FD83BFA" w14:textId="77777777" w:rsidR="00F85B68" w:rsidRPr="00A83CC8" w:rsidRDefault="00F85B68" w:rsidP="00A83CC8">
      <w:pPr>
        <w:pStyle w:val="ConsPlusNormal"/>
        <w:ind w:firstLine="539"/>
        <w:contextualSpacing/>
        <w:jc w:val="both"/>
        <w:rPr>
          <w:sz w:val="24"/>
          <w:szCs w:val="24"/>
        </w:rPr>
      </w:pPr>
      <w:r w:rsidRPr="00A83CC8">
        <w:rPr>
          <w:sz w:val="24"/>
          <w:szCs w:val="24"/>
        </w:rPr>
        <w:t>- осуществляет общее руководство деятельностью комиссии;</w:t>
      </w:r>
    </w:p>
    <w:p w14:paraId="5581E738" w14:textId="77777777" w:rsidR="00F85B68" w:rsidRPr="00A83CC8" w:rsidRDefault="00F85B68" w:rsidP="00A83CC8">
      <w:pPr>
        <w:pStyle w:val="ConsPlusNormal"/>
        <w:ind w:firstLine="539"/>
        <w:contextualSpacing/>
        <w:jc w:val="both"/>
        <w:rPr>
          <w:sz w:val="24"/>
          <w:szCs w:val="24"/>
        </w:rPr>
      </w:pPr>
      <w:r w:rsidRPr="00A83CC8">
        <w:rPr>
          <w:sz w:val="24"/>
          <w:szCs w:val="24"/>
        </w:rPr>
        <w:t>- ведет заседания комиссии;</w:t>
      </w:r>
    </w:p>
    <w:p w14:paraId="739043DB" w14:textId="77777777" w:rsidR="00F85B68" w:rsidRPr="00A83CC8" w:rsidRDefault="00F85B68" w:rsidP="00A83CC8">
      <w:pPr>
        <w:pStyle w:val="ConsPlusNormal"/>
        <w:ind w:firstLine="539"/>
        <w:contextualSpacing/>
        <w:jc w:val="both"/>
        <w:rPr>
          <w:sz w:val="24"/>
          <w:szCs w:val="24"/>
        </w:rPr>
      </w:pPr>
      <w:r w:rsidRPr="00A83CC8">
        <w:rPr>
          <w:sz w:val="24"/>
          <w:szCs w:val="24"/>
        </w:rPr>
        <w:t>- запрашивает информацию, необходимую для работы комиссии;</w:t>
      </w:r>
    </w:p>
    <w:p w14:paraId="008813B6" w14:textId="77777777" w:rsidR="00F85B68" w:rsidRPr="00A83CC8" w:rsidRDefault="00F85B68" w:rsidP="00A83CC8">
      <w:pPr>
        <w:pStyle w:val="ConsPlusNormal"/>
        <w:ind w:firstLine="539"/>
        <w:contextualSpacing/>
        <w:jc w:val="both"/>
        <w:rPr>
          <w:sz w:val="24"/>
          <w:szCs w:val="24"/>
        </w:rPr>
      </w:pPr>
      <w:r w:rsidRPr="00A83CC8">
        <w:rPr>
          <w:sz w:val="24"/>
          <w:szCs w:val="24"/>
        </w:rPr>
        <w:t>- направляет информацию, предусмотренную порядком;</w:t>
      </w:r>
    </w:p>
    <w:p w14:paraId="7F68D700" w14:textId="77777777" w:rsidR="00F85B68" w:rsidRPr="00A83CC8" w:rsidRDefault="00F85B68" w:rsidP="00A83CC8">
      <w:pPr>
        <w:pStyle w:val="ConsPlusNormal"/>
        <w:ind w:firstLine="539"/>
        <w:contextualSpacing/>
        <w:jc w:val="both"/>
        <w:rPr>
          <w:sz w:val="24"/>
          <w:szCs w:val="24"/>
        </w:rPr>
      </w:pPr>
      <w:r w:rsidRPr="00A83CC8">
        <w:rPr>
          <w:sz w:val="24"/>
          <w:szCs w:val="24"/>
        </w:rPr>
        <w:t>- подписывает (утверждает) документы по вопросам деятельности комиссии;</w:t>
      </w:r>
    </w:p>
    <w:p w14:paraId="740D0971" w14:textId="77777777" w:rsidR="00F85B68" w:rsidRPr="00A83CC8" w:rsidRDefault="00F85B68" w:rsidP="00A83CC8">
      <w:pPr>
        <w:pStyle w:val="ConsPlusNormal"/>
        <w:ind w:firstLine="539"/>
        <w:contextualSpacing/>
        <w:jc w:val="both"/>
        <w:rPr>
          <w:sz w:val="24"/>
          <w:szCs w:val="24"/>
        </w:rPr>
      </w:pPr>
      <w:r w:rsidRPr="00A83CC8">
        <w:rPr>
          <w:sz w:val="24"/>
          <w:szCs w:val="24"/>
        </w:rPr>
        <w:t>- осуществляет иные полномочия по вопросам деятельности комиссии.</w:t>
      </w:r>
    </w:p>
    <w:p w14:paraId="333035C1" w14:textId="77777777" w:rsidR="00F85B68" w:rsidRPr="00A83CC8" w:rsidRDefault="00F85B68" w:rsidP="00A83CC8">
      <w:pPr>
        <w:pStyle w:val="ConsPlusNormal"/>
        <w:ind w:firstLine="539"/>
        <w:contextualSpacing/>
        <w:jc w:val="both"/>
        <w:rPr>
          <w:sz w:val="24"/>
          <w:szCs w:val="24"/>
        </w:rPr>
      </w:pPr>
      <w:r w:rsidRPr="00A83CC8">
        <w:rPr>
          <w:sz w:val="24"/>
          <w:szCs w:val="24"/>
        </w:rPr>
        <w:t>3.5. Члены комиссии:</w:t>
      </w:r>
    </w:p>
    <w:p w14:paraId="5B8AF0C6" w14:textId="467CE2BE" w:rsidR="00F85B68" w:rsidRPr="00A83CC8" w:rsidRDefault="00F85B68" w:rsidP="00A83CC8">
      <w:pPr>
        <w:pStyle w:val="ConsPlusNormal"/>
        <w:ind w:firstLine="539"/>
        <w:contextualSpacing/>
        <w:jc w:val="both"/>
        <w:rPr>
          <w:sz w:val="24"/>
          <w:szCs w:val="24"/>
        </w:rPr>
      </w:pPr>
      <w:r w:rsidRPr="00A83CC8">
        <w:rPr>
          <w:sz w:val="24"/>
          <w:szCs w:val="24"/>
        </w:rPr>
        <w:t>-</w:t>
      </w:r>
      <w:r w:rsidR="008D032D" w:rsidRPr="00A83CC8">
        <w:rPr>
          <w:sz w:val="24"/>
          <w:szCs w:val="24"/>
        </w:rPr>
        <w:t xml:space="preserve"> </w:t>
      </w:r>
      <w:r w:rsidRPr="00A83CC8">
        <w:rPr>
          <w:sz w:val="24"/>
          <w:szCs w:val="24"/>
        </w:rPr>
        <w:t>участвуют в работе комиссии;</w:t>
      </w:r>
    </w:p>
    <w:p w14:paraId="7C43B697" w14:textId="77777777" w:rsidR="00F85B68" w:rsidRPr="00A83CC8" w:rsidRDefault="00F85B68" w:rsidP="00A83CC8">
      <w:pPr>
        <w:pStyle w:val="ConsPlusNormal"/>
        <w:ind w:firstLine="539"/>
        <w:contextualSpacing/>
        <w:jc w:val="both"/>
        <w:rPr>
          <w:sz w:val="24"/>
          <w:szCs w:val="24"/>
        </w:rPr>
      </w:pPr>
      <w:r w:rsidRPr="00A83CC8">
        <w:rPr>
          <w:sz w:val="24"/>
          <w:szCs w:val="24"/>
        </w:rPr>
        <w:t>- вносят предложения по вопросам, относящимся к деятельности комиссии;</w:t>
      </w:r>
    </w:p>
    <w:p w14:paraId="4CC0B6D1" w14:textId="77777777" w:rsidR="00F85B68" w:rsidRPr="00A83CC8" w:rsidRDefault="00F85B68" w:rsidP="00A83CC8">
      <w:pPr>
        <w:pStyle w:val="ConsPlusNormal"/>
        <w:ind w:firstLine="539"/>
        <w:contextualSpacing/>
        <w:jc w:val="both"/>
        <w:rPr>
          <w:sz w:val="24"/>
          <w:szCs w:val="24"/>
        </w:rPr>
      </w:pPr>
      <w:r w:rsidRPr="00A83CC8">
        <w:rPr>
          <w:sz w:val="24"/>
          <w:szCs w:val="24"/>
        </w:rPr>
        <w:lastRenderedPageBreak/>
        <w:t>- подписывают документы, предусмотренные Порядком.</w:t>
      </w:r>
    </w:p>
    <w:p w14:paraId="1832426D" w14:textId="77777777" w:rsidR="00F85B68" w:rsidRPr="00A83CC8" w:rsidRDefault="00F85B68" w:rsidP="00A83CC8">
      <w:pPr>
        <w:pStyle w:val="ConsPlusNormal"/>
        <w:ind w:firstLine="539"/>
        <w:contextualSpacing/>
        <w:jc w:val="both"/>
        <w:rPr>
          <w:sz w:val="24"/>
          <w:szCs w:val="24"/>
        </w:rPr>
      </w:pPr>
      <w:r w:rsidRPr="00A83CC8">
        <w:rPr>
          <w:sz w:val="24"/>
          <w:szCs w:val="24"/>
        </w:rPr>
        <w:t>3.6. Организацию заседаний комиссии осуществляет секретарь комиссии.</w:t>
      </w:r>
    </w:p>
    <w:p w14:paraId="5B2B028C" w14:textId="77777777" w:rsidR="00F85B68" w:rsidRPr="00A83CC8" w:rsidRDefault="00F85B68" w:rsidP="00A83CC8">
      <w:pPr>
        <w:pStyle w:val="ConsPlusNormal"/>
        <w:ind w:firstLine="539"/>
        <w:contextualSpacing/>
        <w:jc w:val="both"/>
        <w:rPr>
          <w:sz w:val="24"/>
          <w:szCs w:val="24"/>
        </w:rPr>
      </w:pPr>
      <w:r w:rsidRPr="00A83CC8">
        <w:rPr>
          <w:sz w:val="24"/>
          <w:szCs w:val="24"/>
        </w:rPr>
        <w:t>Секретарь комиссии:</w:t>
      </w:r>
    </w:p>
    <w:p w14:paraId="1C0DA27B" w14:textId="77777777" w:rsidR="00F85B68" w:rsidRPr="00A83CC8" w:rsidRDefault="00F85B68" w:rsidP="00A83CC8">
      <w:pPr>
        <w:pStyle w:val="ConsPlusNormal"/>
        <w:ind w:firstLine="539"/>
        <w:contextualSpacing/>
        <w:jc w:val="both"/>
        <w:rPr>
          <w:sz w:val="24"/>
          <w:szCs w:val="24"/>
        </w:rPr>
      </w:pPr>
      <w:r w:rsidRPr="00A83CC8">
        <w:rPr>
          <w:sz w:val="24"/>
          <w:szCs w:val="24"/>
        </w:rPr>
        <w:t>- осуществляет работу под руководством председателя комиссии или его заместителя;</w:t>
      </w:r>
    </w:p>
    <w:p w14:paraId="521F188E" w14:textId="77777777" w:rsidR="00F85B68" w:rsidRPr="00A83CC8" w:rsidRDefault="00F85B68" w:rsidP="00A83CC8">
      <w:pPr>
        <w:pStyle w:val="ConsPlusNormal"/>
        <w:ind w:firstLine="539"/>
        <w:contextualSpacing/>
        <w:jc w:val="both"/>
        <w:rPr>
          <w:sz w:val="24"/>
          <w:szCs w:val="24"/>
        </w:rPr>
      </w:pPr>
      <w:r w:rsidRPr="00A83CC8">
        <w:rPr>
          <w:sz w:val="24"/>
          <w:szCs w:val="24"/>
        </w:rPr>
        <w:t>- оповещает членов комиссии о предстоящих заседаниях и иных мероприятиях, осуществляемых комиссией в соответствии с Порядком;</w:t>
      </w:r>
    </w:p>
    <w:p w14:paraId="0DFDF18E" w14:textId="77777777" w:rsidR="00F85B68" w:rsidRPr="00A83CC8" w:rsidRDefault="00F85B68" w:rsidP="00A83CC8">
      <w:pPr>
        <w:pStyle w:val="ConsPlusNormal"/>
        <w:ind w:firstLine="539"/>
        <w:contextualSpacing/>
        <w:jc w:val="both"/>
        <w:rPr>
          <w:sz w:val="24"/>
          <w:szCs w:val="24"/>
        </w:rPr>
      </w:pPr>
      <w:r w:rsidRPr="00A83CC8">
        <w:rPr>
          <w:sz w:val="24"/>
          <w:szCs w:val="24"/>
        </w:rPr>
        <w:t>- готовит материалы к очередному заседанию комиссии;</w:t>
      </w:r>
    </w:p>
    <w:p w14:paraId="622892A0" w14:textId="77777777" w:rsidR="00F85B68" w:rsidRPr="00A83CC8" w:rsidRDefault="00F85B68" w:rsidP="00A83CC8">
      <w:pPr>
        <w:pStyle w:val="ConsPlusNormal"/>
        <w:ind w:firstLine="539"/>
        <w:contextualSpacing/>
        <w:jc w:val="both"/>
        <w:rPr>
          <w:sz w:val="24"/>
          <w:szCs w:val="24"/>
        </w:rPr>
      </w:pPr>
      <w:r w:rsidRPr="00A83CC8">
        <w:rPr>
          <w:sz w:val="24"/>
          <w:szCs w:val="24"/>
        </w:rPr>
        <w:t>- оформляет протоколы и иные документы по вопросам деятельности комиссии;</w:t>
      </w:r>
    </w:p>
    <w:p w14:paraId="498DED40" w14:textId="77777777" w:rsidR="00F85B68" w:rsidRPr="00A83CC8" w:rsidRDefault="00F85B68" w:rsidP="00A83CC8">
      <w:pPr>
        <w:pStyle w:val="ConsPlusNormal"/>
        <w:ind w:firstLine="539"/>
        <w:contextualSpacing/>
        <w:jc w:val="both"/>
        <w:rPr>
          <w:sz w:val="24"/>
          <w:szCs w:val="24"/>
        </w:rPr>
      </w:pPr>
      <w:r w:rsidRPr="00A83CC8">
        <w:rPr>
          <w:sz w:val="24"/>
          <w:szCs w:val="24"/>
        </w:rPr>
        <w:t>- обеспечивает ведение и сохранность документации комиссии.</w:t>
      </w:r>
    </w:p>
    <w:p w14:paraId="64D38405" w14:textId="77777777" w:rsidR="00F85B68" w:rsidRPr="00A83CC8" w:rsidRDefault="00F85B68" w:rsidP="00A83CC8">
      <w:pPr>
        <w:pStyle w:val="ConsPlusNormal"/>
        <w:ind w:firstLine="539"/>
        <w:contextualSpacing/>
        <w:jc w:val="both"/>
        <w:rPr>
          <w:sz w:val="24"/>
          <w:szCs w:val="24"/>
        </w:rPr>
      </w:pPr>
      <w:r w:rsidRPr="00A83CC8">
        <w:rPr>
          <w:sz w:val="24"/>
          <w:szCs w:val="24"/>
        </w:rPr>
        <w:t>3.7. Заседания комиссии назначаются ее председателем по мере выявления самовольно возведенных объектов капитального строительства и подготовки необходимых материалов.</w:t>
      </w:r>
    </w:p>
    <w:p w14:paraId="217C9081" w14:textId="77777777" w:rsidR="00F85B68" w:rsidRPr="00A83CC8" w:rsidRDefault="00F85B68" w:rsidP="00A83CC8">
      <w:pPr>
        <w:pStyle w:val="ConsPlusNormal"/>
        <w:ind w:firstLine="539"/>
        <w:contextualSpacing/>
        <w:jc w:val="both"/>
        <w:rPr>
          <w:sz w:val="24"/>
          <w:szCs w:val="24"/>
        </w:rPr>
      </w:pPr>
      <w:r w:rsidRPr="00A83CC8">
        <w:rPr>
          <w:sz w:val="24"/>
          <w:szCs w:val="24"/>
        </w:rPr>
        <w:t>3.8. Заседание комиссии считается правомочным, если на нем присутствует более половины членов комиссии.</w:t>
      </w:r>
    </w:p>
    <w:p w14:paraId="42C072CA" w14:textId="77777777" w:rsidR="00F85B68" w:rsidRPr="00A83CC8" w:rsidRDefault="00F85B68" w:rsidP="00A83CC8">
      <w:pPr>
        <w:pStyle w:val="ConsPlusNormal"/>
        <w:ind w:firstLine="539"/>
        <w:contextualSpacing/>
        <w:jc w:val="both"/>
        <w:rPr>
          <w:sz w:val="24"/>
          <w:szCs w:val="24"/>
        </w:rPr>
      </w:pPr>
      <w:r w:rsidRPr="00A83CC8">
        <w:rPr>
          <w:sz w:val="24"/>
          <w:szCs w:val="24"/>
        </w:rPr>
        <w:t xml:space="preserve">3.9. Решения комиссии принимаются простым большинством голосов. В случае равенства голосов решающим является голос председательствующего на заседании комиссии. </w:t>
      </w:r>
    </w:p>
    <w:p w14:paraId="6C00859F" w14:textId="77777777" w:rsidR="00F85B68" w:rsidRPr="00A83CC8" w:rsidRDefault="00F85B68" w:rsidP="00A83CC8">
      <w:pPr>
        <w:pStyle w:val="ConsPlusNormal"/>
        <w:ind w:firstLine="539"/>
        <w:contextualSpacing/>
        <w:jc w:val="both"/>
        <w:rPr>
          <w:sz w:val="24"/>
          <w:szCs w:val="24"/>
        </w:rPr>
      </w:pPr>
      <w:r w:rsidRPr="00A83CC8">
        <w:rPr>
          <w:sz w:val="24"/>
          <w:szCs w:val="24"/>
        </w:rPr>
        <w:t>3.10. Решение комиссии оформляется протоколом заседания комиссии и подписывается председателем (в случае отсутствия - заместителем), членами и секретарем комиссии в течение трех рабочих дней.</w:t>
      </w:r>
    </w:p>
    <w:p w14:paraId="6B132796" w14:textId="77777777" w:rsidR="00F85B68" w:rsidRPr="00A83CC8" w:rsidRDefault="00F85B68" w:rsidP="00A83CC8">
      <w:pPr>
        <w:pStyle w:val="ConsPlusNormal"/>
        <w:ind w:firstLine="539"/>
        <w:contextualSpacing/>
        <w:jc w:val="both"/>
        <w:rPr>
          <w:sz w:val="24"/>
          <w:szCs w:val="24"/>
        </w:rPr>
      </w:pPr>
      <w:r w:rsidRPr="00A83CC8">
        <w:rPr>
          <w:sz w:val="24"/>
          <w:szCs w:val="24"/>
        </w:rPr>
        <w:t>3.11. Рассмотрение вопроса о самовольном строительстве объекта может быть перенесено на следующее заседание комиссии в случае:</w:t>
      </w:r>
    </w:p>
    <w:p w14:paraId="58E28506" w14:textId="77777777" w:rsidR="00F85B68" w:rsidRPr="00A83CC8" w:rsidRDefault="00F85B68" w:rsidP="00A83CC8">
      <w:pPr>
        <w:pStyle w:val="ConsPlusNormal"/>
        <w:ind w:firstLine="539"/>
        <w:contextualSpacing/>
        <w:jc w:val="both"/>
        <w:rPr>
          <w:sz w:val="24"/>
          <w:szCs w:val="24"/>
        </w:rPr>
      </w:pPr>
      <w:r w:rsidRPr="00A83CC8">
        <w:rPr>
          <w:sz w:val="24"/>
          <w:szCs w:val="24"/>
        </w:rPr>
        <w:t>- необходимости в получении сведений о назначении объекта, о параметрах от застройщика;</w:t>
      </w:r>
    </w:p>
    <w:p w14:paraId="051627CD" w14:textId="77777777" w:rsidR="00F85B68" w:rsidRPr="00A83CC8" w:rsidRDefault="00F85B68" w:rsidP="00A83CC8">
      <w:pPr>
        <w:pStyle w:val="ConsPlusNormal"/>
        <w:ind w:firstLine="539"/>
        <w:contextualSpacing/>
        <w:jc w:val="both"/>
        <w:rPr>
          <w:sz w:val="24"/>
          <w:szCs w:val="24"/>
        </w:rPr>
      </w:pPr>
      <w:r w:rsidRPr="00A83CC8">
        <w:rPr>
          <w:sz w:val="24"/>
          <w:szCs w:val="24"/>
        </w:rPr>
        <w:t>- запроса архивных документов.</w:t>
      </w:r>
    </w:p>
    <w:p w14:paraId="3E01972C" w14:textId="77777777" w:rsidR="00F85B68" w:rsidRPr="00A83CC8" w:rsidRDefault="00F85B68" w:rsidP="00A83CC8">
      <w:pPr>
        <w:pStyle w:val="ConsPlusNormal"/>
        <w:ind w:firstLine="539"/>
        <w:contextualSpacing/>
        <w:jc w:val="both"/>
        <w:rPr>
          <w:sz w:val="24"/>
          <w:szCs w:val="24"/>
        </w:rPr>
      </w:pPr>
      <w:r w:rsidRPr="00A83CC8">
        <w:rPr>
          <w:sz w:val="24"/>
          <w:szCs w:val="24"/>
        </w:rPr>
        <w:t>3.12. Общий срок рассмотрения вопроса о самовольном строительстве объекта не может превышать 6 месяцев.</w:t>
      </w:r>
    </w:p>
    <w:p w14:paraId="5E11598F" w14:textId="77777777" w:rsidR="00F85B68" w:rsidRPr="00A83CC8" w:rsidRDefault="00F85B68" w:rsidP="00A83CC8">
      <w:pPr>
        <w:pStyle w:val="ConsPlusNormal"/>
        <w:ind w:firstLine="539"/>
        <w:contextualSpacing/>
        <w:jc w:val="both"/>
        <w:rPr>
          <w:sz w:val="24"/>
          <w:szCs w:val="24"/>
        </w:rPr>
      </w:pPr>
      <w:r w:rsidRPr="00A83CC8">
        <w:rPr>
          <w:sz w:val="24"/>
          <w:szCs w:val="24"/>
        </w:rPr>
        <w:t xml:space="preserve">3.13. </w:t>
      </w:r>
      <w:proofErr w:type="gramStart"/>
      <w:r w:rsidRPr="00A83CC8">
        <w:rPr>
          <w:sz w:val="24"/>
          <w:szCs w:val="24"/>
        </w:rPr>
        <w:t>Контроль за</w:t>
      </w:r>
      <w:proofErr w:type="gramEnd"/>
      <w:r w:rsidRPr="00A83CC8">
        <w:rPr>
          <w:sz w:val="24"/>
          <w:szCs w:val="24"/>
        </w:rPr>
        <w:t xml:space="preserve"> исполнением решений комиссии осуществляется председателем комиссии и его заместителем, а в части сроков исполнения – секретарем комиссии.</w:t>
      </w:r>
    </w:p>
    <w:p w14:paraId="5AA5B656" w14:textId="432A78A2" w:rsidR="00F85B68" w:rsidRPr="00A83CC8" w:rsidRDefault="00F85B68" w:rsidP="00A83CC8">
      <w:pPr>
        <w:pStyle w:val="ConsPlusNormal"/>
        <w:ind w:firstLine="539"/>
        <w:contextualSpacing/>
        <w:jc w:val="both"/>
        <w:rPr>
          <w:sz w:val="24"/>
          <w:szCs w:val="24"/>
        </w:rPr>
      </w:pPr>
      <w:r w:rsidRPr="00A83CC8">
        <w:rPr>
          <w:sz w:val="24"/>
          <w:szCs w:val="24"/>
        </w:rPr>
        <w:t xml:space="preserve">3.14. Материально-техническое обеспечение работы комиссии осуществляет администрация </w:t>
      </w:r>
      <w:r w:rsidR="008D032D" w:rsidRPr="00A83CC8">
        <w:rPr>
          <w:sz w:val="24"/>
          <w:szCs w:val="24"/>
        </w:rPr>
        <w:t>Голоустненского муниципального образования</w:t>
      </w:r>
      <w:r w:rsidRPr="00A83CC8">
        <w:rPr>
          <w:sz w:val="24"/>
          <w:szCs w:val="24"/>
        </w:rPr>
        <w:t>.</w:t>
      </w:r>
    </w:p>
    <w:p w14:paraId="2250F6F5" w14:textId="77777777" w:rsidR="00F85B68" w:rsidRPr="00A83CC8" w:rsidRDefault="00F85B68" w:rsidP="00A83CC8">
      <w:pPr>
        <w:pStyle w:val="ConsPlusNormal"/>
        <w:ind w:firstLine="539"/>
        <w:contextualSpacing/>
        <w:jc w:val="both"/>
        <w:rPr>
          <w:sz w:val="24"/>
          <w:szCs w:val="24"/>
        </w:rPr>
      </w:pPr>
    </w:p>
    <w:p w14:paraId="171ED632" w14:textId="77777777" w:rsidR="00F85B68" w:rsidRDefault="00F85B68" w:rsidP="00F85B68">
      <w:pPr>
        <w:tabs>
          <w:tab w:val="left" w:pos="7371"/>
        </w:tabs>
        <w:ind w:firstLine="709"/>
        <w:jc w:val="both"/>
      </w:pPr>
    </w:p>
    <w:p w14:paraId="3B94ADE5" w14:textId="77777777" w:rsidR="008D032D" w:rsidRDefault="008D032D">
      <w:pPr>
        <w:spacing w:line="259" w:lineRule="auto"/>
      </w:pPr>
      <w:bookmarkStart w:id="0" w:name="P388"/>
      <w:bookmarkEnd w:id="0"/>
      <w:r>
        <w:br w:type="page"/>
      </w:r>
    </w:p>
    <w:p w14:paraId="31A01C12" w14:textId="2039CA5B" w:rsidR="008D032D" w:rsidRPr="00F85B68" w:rsidRDefault="00582E5D" w:rsidP="008D032D">
      <w:pPr>
        <w:snapToGrid w:val="0"/>
        <w:spacing w:after="0"/>
        <w:jc w:val="right"/>
        <w:rPr>
          <w:rFonts w:ascii="Arial" w:eastAsia="Times New Roman" w:hAnsi="Arial" w:cs="Arial"/>
          <w:sz w:val="24"/>
          <w:szCs w:val="24"/>
          <w:lang w:eastAsia="ru-RU"/>
        </w:rPr>
      </w:pPr>
      <w:r>
        <w:rPr>
          <w:rFonts w:ascii="Courier New" w:eastAsia="Times New Roman" w:hAnsi="Courier New" w:cs="Courier New"/>
          <w:sz w:val="22"/>
          <w:lang w:eastAsia="ru-RU"/>
        </w:rPr>
        <w:lastRenderedPageBreak/>
        <w:t>Приложение 3</w:t>
      </w:r>
    </w:p>
    <w:p w14:paraId="6661BB39" w14:textId="77777777" w:rsidR="008D032D" w:rsidRPr="00294191" w:rsidRDefault="008D032D" w:rsidP="008D032D">
      <w:pPr>
        <w:pStyle w:val="a3"/>
        <w:spacing w:after="0"/>
        <w:jc w:val="right"/>
        <w:rPr>
          <w:rFonts w:ascii="Courier New" w:eastAsia="Times New Roman" w:hAnsi="Courier New" w:cs="Courier New"/>
          <w:sz w:val="22"/>
          <w:lang w:eastAsia="ru-RU"/>
        </w:rPr>
      </w:pPr>
      <w:r>
        <w:rPr>
          <w:rFonts w:ascii="Courier New" w:eastAsia="Times New Roman" w:hAnsi="Courier New" w:cs="Courier New"/>
          <w:sz w:val="22"/>
          <w:lang w:eastAsia="ru-RU"/>
        </w:rPr>
        <w:t>К постановлению</w:t>
      </w:r>
      <w:r w:rsidRPr="00294191">
        <w:rPr>
          <w:rFonts w:ascii="Courier New" w:eastAsia="Times New Roman" w:hAnsi="Courier New" w:cs="Courier New"/>
          <w:sz w:val="22"/>
          <w:lang w:eastAsia="ru-RU"/>
        </w:rPr>
        <w:t xml:space="preserve"> администрации </w:t>
      </w:r>
    </w:p>
    <w:p w14:paraId="4E586DFF" w14:textId="77777777" w:rsidR="008D032D" w:rsidRPr="00294191" w:rsidRDefault="008D032D" w:rsidP="008D032D">
      <w:pPr>
        <w:pStyle w:val="a3"/>
        <w:spacing w:after="0"/>
        <w:jc w:val="right"/>
        <w:rPr>
          <w:rFonts w:ascii="Courier New" w:eastAsia="Times New Roman" w:hAnsi="Courier New" w:cs="Courier New"/>
          <w:sz w:val="22"/>
          <w:lang w:eastAsia="ru-RU"/>
        </w:rPr>
      </w:pPr>
      <w:r w:rsidRPr="00294191">
        <w:rPr>
          <w:rFonts w:ascii="Courier New" w:eastAsia="Times New Roman" w:hAnsi="Courier New" w:cs="Courier New"/>
          <w:sz w:val="22"/>
          <w:lang w:eastAsia="ru-RU"/>
        </w:rPr>
        <w:t xml:space="preserve">Голоустненского МО </w:t>
      </w:r>
    </w:p>
    <w:p w14:paraId="45D34D39" w14:textId="77777777" w:rsidR="00CE3EF8" w:rsidRPr="00294191" w:rsidRDefault="00CE3EF8" w:rsidP="00CE3EF8">
      <w:pPr>
        <w:pStyle w:val="a3"/>
        <w:spacing w:after="0"/>
        <w:jc w:val="right"/>
        <w:rPr>
          <w:rFonts w:ascii="Courier New" w:eastAsia="Times New Roman" w:hAnsi="Courier New" w:cs="Courier New"/>
          <w:sz w:val="22"/>
          <w:lang w:eastAsia="ru-RU"/>
        </w:rPr>
      </w:pPr>
      <w:r w:rsidRPr="00294191">
        <w:rPr>
          <w:rFonts w:ascii="Courier New" w:eastAsia="Times New Roman" w:hAnsi="Courier New" w:cs="Courier New"/>
          <w:sz w:val="22"/>
          <w:lang w:eastAsia="ru-RU"/>
        </w:rPr>
        <w:t xml:space="preserve">от </w:t>
      </w:r>
      <w:r>
        <w:rPr>
          <w:rFonts w:ascii="Courier New" w:eastAsia="Times New Roman" w:hAnsi="Courier New" w:cs="Courier New"/>
          <w:sz w:val="22"/>
          <w:lang w:eastAsia="ru-RU"/>
        </w:rPr>
        <w:t>15.03.2021</w:t>
      </w:r>
      <w:r w:rsidRPr="00294191">
        <w:rPr>
          <w:rFonts w:ascii="Courier New" w:eastAsia="Times New Roman" w:hAnsi="Courier New" w:cs="Courier New"/>
          <w:sz w:val="22"/>
          <w:lang w:eastAsia="ru-RU"/>
        </w:rPr>
        <w:t xml:space="preserve"> г. </w:t>
      </w:r>
      <w:r>
        <w:rPr>
          <w:rFonts w:ascii="Courier New" w:eastAsia="Times New Roman" w:hAnsi="Courier New" w:cs="Courier New"/>
          <w:sz w:val="22"/>
          <w:lang w:eastAsia="ru-RU"/>
        </w:rPr>
        <w:t>№ 20</w:t>
      </w:r>
    </w:p>
    <w:p w14:paraId="353E14A7" w14:textId="77777777" w:rsidR="00F85B68" w:rsidRPr="009A3C9F" w:rsidRDefault="00F85B68" w:rsidP="00F85B68">
      <w:pPr>
        <w:pStyle w:val="ConsPlusTitle"/>
        <w:rPr>
          <w:rFonts w:ascii="Times New Roman" w:hAnsi="Times New Roman" w:cs="Times New Roman"/>
          <w:sz w:val="28"/>
          <w:szCs w:val="28"/>
        </w:rPr>
      </w:pPr>
      <w:bookmarkStart w:id="1" w:name="_GoBack"/>
      <w:bookmarkEnd w:id="1"/>
    </w:p>
    <w:p w14:paraId="29AB0DA8" w14:textId="77D8DD11" w:rsidR="00F85B68" w:rsidRPr="005E26EF" w:rsidRDefault="008D032D" w:rsidP="00F85B68">
      <w:pPr>
        <w:jc w:val="center"/>
        <w:rPr>
          <w:szCs w:val="28"/>
        </w:rPr>
      </w:pPr>
      <w:r w:rsidRPr="009A3C9F">
        <w:rPr>
          <w:szCs w:val="28"/>
        </w:rPr>
        <w:t>СОСТАВ КОМИССИИ ПО ВОПРОСАМ САМОВОЛЬНОГО СТРОИТЕЛЬСТВА НА ТЕРРИТОРИИ</w:t>
      </w:r>
      <w:r>
        <w:rPr>
          <w:szCs w:val="28"/>
        </w:rPr>
        <w:t xml:space="preserve"> ГОЛОУСТНЕНСКОГО МУНИЦИПАЛЬНОГО ОБРАЗОВАНИЯ</w:t>
      </w:r>
      <w:r w:rsidRPr="005E26EF">
        <w:rPr>
          <w:szCs w:val="28"/>
        </w:rPr>
        <w:t xml:space="preserve"> </w:t>
      </w:r>
    </w:p>
    <w:p w14:paraId="2237A858" w14:textId="77777777" w:rsidR="00F85B68" w:rsidRPr="005E26EF" w:rsidRDefault="00F85B68" w:rsidP="00F85B68">
      <w:pPr>
        <w:jc w:val="center"/>
        <w:rPr>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0"/>
        <w:gridCol w:w="6738"/>
      </w:tblGrid>
      <w:tr w:rsidR="00F85B68" w:rsidRPr="00D34887" w14:paraId="302282E5" w14:textId="77777777" w:rsidTr="008D032D">
        <w:tc>
          <w:tcPr>
            <w:tcW w:w="2550" w:type="dxa"/>
            <w:shd w:val="clear" w:color="auto" w:fill="auto"/>
          </w:tcPr>
          <w:p w14:paraId="4C42084B" w14:textId="63903633" w:rsidR="00F85B68" w:rsidRPr="00D34887" w:rsidRDefault="008D032D" w:rsidP="000E07C7">
            <w:pPr>
              <w:rPr>
                <w:szCs w:val="28"/>
              </w:rPr>
            </w:pPr>
            <w:r>
              <w:rPr>
                <w:rFonts w:cs="Times New Roman"/>
                <w:szCs w:val="28"/>
              </w:rPr>
              <w:t>П</w:t>
            </w:r>
            <w:r w:rsidRPr="00D34887">
              <w:rPr>
                <w:rFonts w:cs="Times New Roman"/>
                <w:szCs w:val="28"/>
              </w:rPr>
              <w:t>редседатель комиссии</w:t>
            </w:r>
          </w:p>
        </w:tc>
        <w:tc>
          <w:tcPr>
            <w:tcW w:w="6738" w:type="dxa"/>
            <w:shd w:val="clear" w:color="auto" w:fill="auto"/>
          </w:tcPr>
          <w:p w14:paraId="1C44F44C" w14:textId="5E627EA5" w:rsidR="00F85B68" w:rsidRPr="00D34887" w:rsidRDefault="008D032D" w:rsidP="000E07C7">
            <w:pPr>
              <w:pStyle w:val="ConsPlusNonformat"/>
              <w:widowControl/>
              <w:rPr>
                <w:rFonts w:ascii="Times New Roman" w:hAnsi="Times New Roman" w:cs="Times New Roman"/>
                <w:sz w:val="28"/>
                <w:szCs w:val="28"/>
              </w:rPr>
            </w:pPr>
            <w:r>
              <w:rPr>
                <w:rFonts w:ascii="Times New Roman" w:hAnsi="Times New Roman" w:cs="Times New Roman"/>
                <w:sz w:val="28"/>
                <w:szCs w:val="28"/>
              </w:rPr>
              <w:t>Глава Голоустненского муниципального образования</w:t>
            </w:r>
          </w:p>
          <w:p w14:paraId="1C5CD34A" w14:textId="77777777" w:rsidR="00F85B68" w:rsidRPr="00D34887" w:rsidRDefault="00F85B68" w:rsidP="000E07C7">
            <w:pPr>
              <w:pStyle w:val="ConsPlusNonformat"/>
              <w:widowControl/>
              <w:rPr>
                <w:rFonts w:ascii="Times New Roman" w:hAnsi="Times New Roman" w:cs="Times New Roman"/>
                <w:sz w:val="28"/>
                <w:szCs w:val="28"/>
              </w:rPr>
            </w:pPr>
          </w:p>
        </w:tc>
      </w:tr>
      <w:tr w:rsidR="00F85B68" w:rsidRPr="00D34887" w14:paraId="71FEA1D7" w14:textId="77777777" w:rsidTr="008D032D">
        <w:tc>
          <w:tcPr>
            <w:tcW w:w="2550" w:type="dxa"/>
            <w:shd w:val="clear" w:color="auto" w:fill="auto"/>
          </w:tcPr>
          <w:p w14:paraId="370449D5" w14:textId="2068B47F" w:rsidR="00F85B68" w:rsidRPr="00D34887" w:rsidRDefault="008D032D" w:rsidP="000E07C7">
            <w:pPr>
              <w:rPr>
                <w:szCs w:val="28"/>
              </w:rPr>
            </w:pPr>
            <w:r>
              <w:rPr>
                <w:szCs w:val="28"/>
              </w:rPr>
              <w:t>З</w:t>
            </w:r>
            <w:r w:rsidRPr="00D34887">
              <w:rPr>
                <w:szCs w:val="28"/>
              </w:rPr>
              <w:t>аместитель председателя комиссии</w:t>
            </w:r>
          </w:p>
        </w:tc>
        <w:tc>
          <w:tcPr>
            <w:tcW w:w="6738" w:type="dxa"/>
            <w:shd w:val="clear" w:color="auto" w:fill="auto"/>
          </w:tcPr>
          <w:p w14:paraId="3A914486" w14:textId="3A7A6E2F" w:rsidR="00F85B68" w:rsidRPr="00D34887" w:rsidRDefault="008D032D" w:rsidP="000E07C7">
            <w:pPr>
              <w:rPr>
                <w:szCs w:val="28"/>
              </w:rPr>
            </w:pPr>
            <w:r>
              <w:rPr>
                <w:szCs w:val="28"/>
              </w:rPr>
              <w:t>Заместитель Главы Голоустненского муниципального образования</w:t>
            </w:r>
          </w:p>
        </w:tc>
      </w:tr>
      <w:tr w:rsidR="00F85B68" w:rsidRPr="00D34887" w14:paraId="11115E3F" w14:textId="77777777" w:rsidTr="008D032D">
        <w:tc>
          <w:tcPr>
            <w:tcW w:w="2550" w:type="dxa"/>
            <w:shd w:val="clear" w:color="auto" w:fill="auto"/>
          </w:tcPr>
          <w:p w14:paraId="5093BB27" w14:textId="3AAC3E8B" w:rsidR="00F85B68" w:rsidRPr="00D34887" w:rsidRDefault="008D032D" w:rsidP="000E07C7">
            <w:pPr>
              <w:rPr>
                <w:szCs w:val="28"/>
              </w:rPr>
            </w:pPr>
            <w:r>
              <w:rPr>
                <w:szCs w:val="28"/>
              </w:rPr>
              <w:t>Секретарь комиссии</w:t>
            </w:r>
          </w:p>
        </w:tc>
        <w:tc>
          <w:tcPr>
            <w:tcW w:w="6738" w:type="dxa"/>
            <w:shd w:val="clear" w:color="auto" w:fill="auto"/>
          </w:tcPr>
          <w:p w14:paraId="4E7F9F5C" w14:textId="782F0955" w:rsidR="00F85B68" w:rsidRPr="00D34887" w:rsidRDefault="008D032D" w:rsidP="000E07C7">
            <w:pPr>
              <w:rPr>
                <w:szCs w:val="28"/>
              </w:rPr>
            </w:pPr>
            <w:r>
              <w:rPr>
                <w:szCs w:val="28"/>
              </w:rPr>
              <w:t>Главный специалист по земельным вопросам, А и ГП</w:t>
            </w:r>
          </w:p>
        </w:tc>
      </w:tr>
      <w:tr w:rsidR="008D032D" w:rsidRPr="00D34887" w14:paraId="7C53BBE9" w14:textId="77777777" w:rsidTr="00C908D4">
        <w:tc>
          <w:tcPr>
            <w:tcW w:w="2550" w:type="dxa"/>
            <w:vMerge w:val="restart"/>
            <w:shd w:val="clear" w:color="auto" w:fill="auto"/>
            <w:vAlign w:val="center"/>
          </w:tcPr>
          <w:p w14:paraId="625957D9" w14:textId="77777777" w:rsidR="008D032D" w:rsidRPr="00D34887" w:rsidRDefault="008D032D" w:rsidP="00C908D4">
            <w:pPr>
              <w:pStyle w:val="ConsPlusNonformat"/>
              <w:widowControl/>
              <w:jc w:val="center"/>
              <w:rPr>
                <w:rFonts w:ascii="Times New Roman" w:hAnsi="Times New Roman" w:cs="Times New Roman"/>
                <w:sz w:val="28"/>
                <w:szCs w:val="28"/>
              </w:rPr>
            </w:pPr>
            <w:r w:rsidRPr="00D34887">
              <w:rPr>
                <w:rFonts w:ascii="Times New Roman" w:hAnsi="Times New Roman" w:cs="Times New Roman"/>
                <w:sz w:val="28"/>
                <w:szCs w:val="28"/>
              </w:rPr>
              <w:t>Члены комиссии:</w:t>
            </w:r>
          </w:p>
          <w:p w14:paraId="188C0C2E" w14:textId="77777777" w:rsidR="008D032D" w:rsidRPr="00D34887" w:rsidRDefault="008D032D" w:rsidP="00C908D4">
            <w:pPr>
              <w:jc w:val="center"/>
              <w:rPr>
                <w:szCs w:val="28"/>
              </w:rPr>
            </w:pPr>
          </w:p>
        </w:tc>
        <w:tc>
          <w:tcPr>
            <w:tcW w:w="6738" w:type="dxa"/>
            <w:shd w:val="clear" w:color="auto" w:fill="auto"/>
          </w:tcPr>
          <w:p w14:paraId="4FBC0D36" w14:textId="122E7703" w:rsidR="008D032D" w:rsidRPr="00D34887" w:rsidRDefault="008D032D" w:rsidP="00C908D4">
            <w:pPr>
              <w:rPr>
                <w:szCs w:val="28"/>
              </w:rPr>
            </w:pPr>
            <w:r>
              <w:rPr>
                <w:szCs w:val="28"/>
              </w:rPr>
              <w:t>Гл</w:t>
            </w:r>
            <w:r w:rsidR="00C908D4">
              <w:rPr>
                <w:szCs w:val="28"/>
              </w:rPr>
              <w:t xml:space="preserve">авный специалист по вопросам ГО, </w:t>
            </w:r>
            <w:r>
              <w:rPr>
                <w:szCs w:val="28"/>
              </w:rPr>
              <w:t xml:space="preserve">ЧС, </w:t>
            </w:r>
            <w:r w:rsidR="00C908D4">
              <w:rPr>
                <w:szCs w:val="28"/>
              </w:rPr>
              <w:t>пожарной безопасности, ЖКХ и благоустройства</w:t>
            </w:r>
          </w:p>
        </w:tc>
      </w:tr>
      <w:tr w:rsidR="008D032D" w:rsidRPr="00D34887" w14:paraId="1BE1D701" w14:textId="77777777" w:rsidTr="008D032D">
        <w:tc>
          <w:tcPr>
            <w:tcW w:w="2550" w:type="dxa"/>
            <w:vMerge/>
            <w:shd w:val="clear" w:color="auto" w:fill="auto"/>
          </w:tcPr>
          <w:p w14:paraId="335CDE0B" w14:textId="3F85FE8F" w:rsidR="008D032D" w:rsidRPr="00D34887" w:rsidRDefault="008D032D" w:rsidP="000E07C7">
            <w:pPr>
              <w:rPr>
                <w:szCs w:val="28"/>
              </w:rPr>
            </w:pPr>
          </w:p>
        </w:tc>
        <w:tc>
          <w:tcPr>
            <w:tcW w:w="6738" w:type="dxa"/>
            <w:shd w:val="clear" w:color="auto" w:fill="auto"/>
          </w:tcPr>
          <w:p w14:paraId="0CBF2457" w14:textId="58730401" w:rsidR="008D032D" w:rsidRPr="00D34887" w:rsidRDefault="008D032D" w:rsidP="000E07C7">
            <w:pPr>
              <w:rPr>
                <w:szCs w:val="28"/>
              </w:rPr>
            </w:pPr>
            <w:r>
              <w:rPr>
                <w:szCs w:val="28"/>
              </w:rPr>
              <w:t xml:space="preserve">Депутаты Думы Голоустненского муниципального образования </w:t>
            </w:r>
          </w:p>
        </w:tc>
      </w:tr>
    </w:tbl>
    <w:p w14:paraId="6F91E9FE" w14:textId="77777777" w:rsidR="00F85B68" w:rsidRPr="005E26EF" w:rsidRDefault="00F85B68" w:rsidP="00F85B68">
      <w:pPr>
        <w:jc w:val="center"/>
        <w:rPr>
          <w:szCs w:val="28"/>
        </w:rPr>
      </w:pPr>
    </w:p>
    <w:p w14:paraId="4BCA970E" w14:textId="77777777" w:rsidR="00F85B68" w:rsidRPr="005E26EF" w:rsidRDefault="00F85B68" w:rsidP="00F85B68">
      <w:pPr>
        <w:jc w:val="center"/>
        <w:rPr>
          <w:szCs w:val="28"/>
        </w:rPr>
      </w:pPr>
    </w:p>
    <w:p w14:paraId="3611CF93" w14:textId="77777777" w:rsidR="00F85B68" w:rsidRPr="00C05771" w:rsidRDefault="00F85B68" w:rsidP="00F85B68">
      <w:pPr>
        <w:numPr>
          <w:ilvl w:val="0"/>
          <w:numId w:val="9"/>
        </w:numPr>
        <w:tabs>
          <w:tab w:val="left" w:pos="285"/>
        </w:tabs>
        <w:suppressAutoHyphens/>
        <w:spacing w:after="0"/>
        <w:ind w:firstLine="709"/>
        <w:jc w:val="both"/>
        <w:rPr>
          <w:szCs w:val="28"/>
        </w:rPr>
      </w:pPr>
      <w:r w:rsidRPr="00C05771">
        <w:rPr>
          <w:color w:val="000000"/>
        </w:rPr>
        <w:tab/>
      </w:r>
      <w:r w:rsidRPr="00C05771">
        <w:rPr>
          <w:color w:val="000000"/>
        </w:rPr>
        <w:tab/>
      </w:r>
      <w:r w:rsidRPr="00C05771">
        <w:rPr>
          <w:color w:val="000000"/>
        </w:rPr>
        <w:tab/>
      </w:r>
    </w:p>
    <w:p w14:paraId="64550BEC" w14:textId="77777777" w:rsidR="00F85B68" w:rsidRPr="005E26EF" w:rsidRDefault="00F85B68" w:rsidP="00F85B68">
      <w:pPr>
        <w:autoSpaceDE w:val="0"/>
        <w:autoSpaceDN w:val="0"/>
        <w:adjustRightInd w:val="0"/>
        <w:ind w:firstLine="540"/>
        <w:jc w:val="both"/>
        <w:rPr>
          <w:szCs w:val="28"/>
        </w:rPr>
      </w:pPr>
    </w:p>
    <w:p w14:paraId="2DB74E8D" w14:textId="77777777" w:rsidR="00F85B68" w:rsidRPr="005E26EF" w:rsidRDefault="00F85B68" w:rsidP="00F85B68">
      <w:pPr>
        <w:pStyle w:val="ConsPlusNonformat"/>
        <w:widowControl/>
        <w:rPr>
          <w:rFonts w:ascii="Times New Roman" w:hAnsi="Times New Roman" w:cs="Times New Roman"/>
          <w:sz w:val="28"/>
          <w:szCs w:val="28"/>
        </w:rPr>
      </w:pPr>
      <w:r w:rsidRPr="005E26EF">
        <w:rPr>
          <w:rFonts w:ascii="Times New Roman" w:hAnsi="Times New Roman" w:cs="Times New Roman"/>
          <w:sz w:val="28"/>
          <w:szCs w:val="28"/>
        </w:rPr>
        <w:t xml:space="preserve">                   </w:t>
      </w:r>
    </w:p>
    <w:p w14:paraId="6C4D4DB0" w14:textId="77777777" w:rsidR="00F85B68" w:rsidRPr="005E26EF" w:rsidRDefault="00F85B68" w:rsidP="00F85B68">
      <w:pPr>
        <w:pStyle w:val="ConsPlusNonformat"/>
        <w:widowControl/>
        <w:rPr>
          <w:rFonts w:ascii="Times New Roman" w:hAnsi="Times New Roman" w:cs="Times New Roman"/>
          <w:sz w:val="28"/>
          <w:szCs w:val="28"/>
        </w:rPr>
      </w:pPr>
    </w:p>
    <w:p w14:paraId="6CAA4A4D" w14:textId="77777777" w:rsidR="00F85B68" w:rsidRPr="005E26EF" w:rsidRDefault="00F85B68" w:rsidP="00F85B68">
      <w:pPr>
        <w:pStyle w:val="ConsPlusNonformat"/>
        <w:widowControl/>
        <w:rPr>
          <w:rFonts w:ascii="Times New Roman" w:hAnsi="Times New Roman" w:cs="Times New Roman"/>
          <w:sz w:val="28"/>
          <w:szCs w:val="28"/>
        </w:rPr>
      </w:pPr>
    </w:p>
    <w:p w14:paraId="5BF1656E" w14:textId="77777777" w:rsidR="00F85B68" w:rsidRPr="005E26EF" w:rsidRDefault="00F85B68" w:rsidP="00F85B68">
      <w:pPr>
        <w:pStyle w:val="ConsPlusNonformat"/>
        <w:widowControl/>
        <w:rPr>
          <w:rFonts w:ascii="Times New Roman" w:hAnsi="Times New Roman" w:cs="Times New Roman"/>
          <w:sz w:val="28"/>
          <w:szCs w:val="28"/>
        </w:rPr>
      </w:pPr>
    </w:p>
    <w:p w14:paraId="56CD17BC" w14:textId="77777777" w:rsidR="00F85B68" w:rsidRDefault="00F85B68" w:rsidP="00F85B68">
      <w:pPr>
        <w:widowControl w:val="0"/>
        <w:autoSpaceDE w:val="0"/>
        <w:spacing w:line="240" w:lineRule="exact"/>
        <w:jc w:val="right"/>
      </w:pPr>
    </w:p>
    <w:p w14:paraId="15145AEB" w14:textId="77777777" w:rsidR="00F85B68" w:rsidRDefault="00F85B68" w:rsidP="00F85B68">
      <w:pPr>
        <w:widowControl w:val="0"/>
        <w:autoSpaceDE w:val="0"/>
        <w:spacing w:line="240" w:lineRule="exact"/>
        <w:jc w:val="right"/>
      </w:pPr>
    </w:p>
    <w:p w14:paraId="48F0B81F" w14:textId="77777777" w:rsidR="00F85B68" w:rsidRDefault="00F85B68" w:rsidP="00F85B68">
      <w:pPr>
        <w:widowControl w:val="0"/>
        <w:autoSpaceDE w:val="0"/>
        <w:spacing w:line="240" w:lineRule="exact"/>
        <w:jc w:val="right"/>
      </w:pPr>
    </w:p>
    <w:p w14:paraId="55D4536E" w14:textId="77777777" w:rsidR="00F85B68" w:rsidRDefault="00F85B68" w:rsidP="00F85B68">
      <w:pPr>
        <w:widowControl w:val="0"/>
        <w:autoSpaceDE w:val="0"/>
        <w:spacing w:line="240" w:lineRule="exact"/>
        <w:jc w:val="right"/>
      </w:pPr>
    </w:p>
    <w:p w14:paraId="4D917874" w14:textId="77777777" w:rsidR="00F85B68" w:rsidRDefault="00F85B68" w:rsidP="00F85B68">
      <w:pPr>
        <w:widowControl w:val="0"/>
        <w:autoSpaceDE w:val="0"/>
        <w:spacing w:line="240" w:lineRule="exact"/>
        <w:jc w:val="right"/>
      </w:pPr>
    </w:p>
    <w:p w14:paraId="60C6DDA5" w14:textId="77777777" w:rsidR="00F85B68" w:rsidRDefault="00F85B68" w:rsidP="00F85B68">
      <w:pPr>
        <w:widowControl w:val="0"/>
        <w:autoSpaceDE w:val="0"/>
        <w:spacing w:line="240" w:lineRule="exact"/>
        <w:jc w:val="right"/>
      </w:pPr>
    </w:p>
    <w:p w14:paraId="4831E52C" w14:textId="77777777" w:rsidR="00F85B68" w:rsidRDefault="00F85B68" w:rsidP="00F85B68">
      <w:pPr>
        <w:widowControl w:val="0"/>
        <w:autoSpaceDE w:val="0"/>
        <w:spacing w:line="240" w:lineRule="exact"/>
        <w:jc w:val="right"/>
      </w:pPr>
    </w:p>
    <w:p w14:paraId="3D31A7D8" w14:textId="77777777" w:rsidR="00F85B68" w:rsidRDefault="00F85B68" w:rsidP="00F85B68">
      <w:pPr>
        <w:widowControl w:val="0"/>
        <w:autoSpaceDE w:val="0"/>
        <w:spacing w:line="240" w:lineRule="exact"/>
        <w:jc w:val="right"/>
      </w:pPr>
    </w:p>
    <w:p w14:paraId="3500E1A9" w14:textId="77777777" w:rsidR="00F85B68" w:rsidRDefault="00F85B68" w:rsidP="00F85B68">
      <w:pPr>
        <w:widowControl w:val="0"/>
        <w:autoSpaceDE w:val="0"/>
        <w:spacing w:line="240" w:lineRule="exact"/>
        <w:jc w:val="right"/>
      </w:pPr>
    </w:p>
    <w:p w14:paraId="7DDDE236" w14:textId="77777777" w:rsidR="00F85B68" w:rsidRDefault="00F85B68" w:rsidP="00F85B68">
      <w:pPr>
        <w:widowControl w:val="0"/>
        <w:autoSpaceDE w:val="0"/>
        <w:spacing w:line="240" w:lineRule="exact"/>
        <w:jc w:val="right"/>
      </w:pPr>
    </w:p>
    <w:p w14:paraId="443C3F4F" w14:textId="77777777" w:rsidR="00F85B68" w:rsidRDefault="00F85B68" w:rsidP="00F85B68">
      <w:pPr>
        <w:widowControl w:val="0"/>
        <w:autoSpaceDE w:val="0"/>
        <w:spacing w:line="240" w:lineRule="exact"/>
        <w:jc w:val="right"/>
      </w:pPr>
    </w:p>
    <w:p w14:paraId="53C502D1" w14:textId="77777777" w:rsidR="00F85B68" w:rsidRPr="00C908D4" w:rsidRDefault="00F85B68" w:rsidP="00C908D4">
      <w:pPr>
        <w:widowControl w:val="0"/>
        <w:autoSpaceDE w:val="0"/>
        <w:spacing w:after="0"/>
        <w:ind w:left="6095"/>
        <w:jc w:val="right"/>
        <w:rPr>
          <w:rFonts w:ascii="Courier New" w:hAnsi="Courier New" w:cs="Courier New"/>
          <w:sz w:val="22"/>
        </w:rPr>
      </w:pPr>
      <w:r w:rsidRPr="00C908D4">
        <w:rPr>
          <w:rFonts w:ascii="Courier New" w:hAnsi="Courier New" w:cs="Courier New"/>
          <w:sz w:val="22"/>
        </w:rPr>
        <w:lastRenderedPageBreak/>
        <w:t xml:space="preserve">Приложение № 1 </w:t>
      </w:r>
    </w:p>
    <w:p w14:paraId="4809E889" w14:textId="558ED771" w:rsidR="00F85B68" w:rsidRPr="00C908D4" w:rsidRDefault="00F85B68" w:rsidP="00C908D4">
      <w:pPr>
        <w:widowControl w:val="0"/>
        <w:autoSpaceDE w:val="0"/>
        <w:spacing w:after="0"/>
        <w:ind w:left="3261"/>
        <w:jc w:val="right"/>
        <w:rPr>
          <w:rFonts w:ascii="Courier New" w:hAnsi="Courier New" w:cs="Courier New"/>
          <w:sz w:val="22"/>
        </w:rPr>
      </w:pPr>
      <w:r w:rsidRPr="00C908D4">
        <w:rPr>
          <w:rFonts w:ascii="Courier New" w:hAnsi="Courier New" w:cs="Courier New"/>
          <w:sz w:val="22"/>
        </w:rPr>
        <w:t>к</w:t>
      </w:r>
      <w:r w:rsidRPr="00C908D4">
        <w:rPr>
          <w:rFonts w:ascii="Courier New" w:hAnsi="Courier New" w:cs="Courier New"/>
          <w:b/>
          <w:sz w:val="22"/>
        </w:rPr>
        <w:t xml:space="preserve"> </w:t>
      </w:r>
      <w:r w:rsidRPr="00C908D4">
        <w:rPr>
          <w:rFonts w:ascii="Courier New" w:hAnsi="Courier New" w:cs="Courier New"/>
          <w:sz w:val="22"/>
        </w:rPr>
        <w:t>Порядку в</w:t>
      </w:r>
      <w:r w:rsidR="00C908D4">
        <w:rPr>
          <w:rFonts w:ascii="Courier New" w:hAnsi="Courier New" w:cs="Courier New"/>
          <w:sz w:val="22"/>
        </w:rPr>
        <w:t xml:space="preserve">ыявления  и </w:t>
      </w:r>
      <w:r w:rsidRPr="00C908D4">
        <w:rPr>
          <w:rFonts w:ascii="Courier New" w:hAnsi="Courier New" w:cs="Courier New"/>
          <w:sz w:val="22"/>
        </w:rPr>
        <w:t>пресечения самовольного строительства</w:t>
      </w:r>
    </w:p>
    <w:p w14:paraId="3F2ABD17" w14:textId="77777777" w:rsidR="00F85B68" w:rsidRPr="005E26EF" w:rsidRDefault="00F85B68" w:rsidP="00F85B68">
      <w:pPr>
        <w:jc w:val="right"/>
        <w:rPr>
          <w:szCs w:val="28"/>
        </w:rPr>
      </w:pPr>
      <w:r w:rsidRPr="005E26EF">
        <w:rPr>
          <w:szCs w:val="28"/>
        </w:rPr>
        <w:t xml:space="preserve">                                                                      </w:t>
      </w:r>
    </w:p>
    <w:p w14:paraId="65A4F5B8" w14:textId="77777777" w:rsidR="00F85B68" w:rsidRPr="00C908D4" w:rsidRDefault="00F85B68" w:rsidP="00F85B68">
      <w:pPr>
        <w:jc w:val="right"/>
        <w:rPr>
          <w:rFonts w:ascii="Arial" w:hAnsi="Arial" w:cs="Arial"/>
          <w:sz w:val="24"/>
          <w:szCs w:val="24"/>
        </w:rPr>
      </w:pPr>
      <w:r w:rsidRPr="00C908D4">
        <w:rPr>
          <w:rFonts w:ascii="Arial" w:hAnsi="Arial" w:cs="Arial"/>
          <w:sz w:val="24"/>
          <w:szCs w:val="24"/>
        </w:rPr>
        <w:t>Форма</w:t>
      </w:r>
    </w:p>
    <w:p w14:paraId="04736FEF" w14:textId="77777777" w:rsidR="00F85B68" w:rsidRPr="00C908D4" w:rsidRDefault="00F85B68" w:rsidP="00C908D4">
      <w:pPr>
        <w:spacing w:after="0"/>
        <w:contextualSpacing/>
        <w:jc w:val="right"/>
        <w:rPr>
          <w:rFonts w:ascii="Arial" w:hAnsi="Arial" w:cs="Arial"/>
          <w:sz w:val="24"/>
          <w:szCs w:val="24"/>
        </w:rPr>
      </w:pPr>
    </w:p>
    <w:p w14:paraId="5B99E05D" w14:textId="77777777" w:rsidR="00F85B68" w:rsidRPr="00C908D4" w:rsidRDefault="00F85B68" w:rsidP="00C908D4">
      <w:pPr>
        <w:spacing w:after="0"/>
        <w:contextualSpacing/>
        <w:jc w:val="right"/>
        <w:rPr>
          <w:rFonts w:ascii="Arial" w:hAnsi="Arial" w:cs="Arial"/>
          <w:sz w:val="24"/>
          <w:szCs w:val="24"/>
        </w:rPr>
      </w:pPr>
      <w:r w:rsidRPr="00C908D4">
        <w:rPr>
          <w:rFonts w:ascii="Arial" w:hAnsi="Arial" w:cs="Arial"/>
          <w:sz w:val="24"/>
          <w:szCs w:val="24"/>
        </w:rPr>
        <w:t xml:space="preserve">                                                УТВЕРЖДАЮ</w:t>
      </w:r>
    </w:p>
    <w:p w14:paraId="38B2DB36" w14:textId="76E11DF9" w:rsidR="00F85B68" w:rsidRPr="00C908D4" w:rsidRDefault="00F85B68" w:rsidP="00A83CC8">
      <w:pPr>
        <w:spacing w:after="0"/>
        <w:contextualSpacing/>
        <w:jc w:val="right"/>
        <w:rPr>
          <w:rFonts w:ascii="Arial" w:hAnsi="Arial" w:cs="Arial"/>
          <w:sz w:val="24"/>
          <w:szCs w:val="24"/>
        </w:rPr>
      </w:pPr>
      <w:r w:rsidRPr="00C908D4">
        <w:rPr>
          <w:rFonts w:ascii="Arial" w:hAnsi="Arial" w:cs="Arial"/>
          <w:sz w:val="24"/>
          <w:szCs w:val="24"/>
        </w:rPr>
        <w:t xml:space="preserve">                                                Председатель комиссии </w:t>
      </w:r>
    </w:p>
    <w:p w14:paraId="00977175" w14:textId="77777777" w:rsidR="00F85B68" w:rsidRPr="00C908D4" w:rsidRDefault="00F85B68" w:rsidP="00F85B68">
      <w:pPr>
        <w:jc w:val="right"/>
        <w:rPr>
          <w:rFonts w:ascii="Arial" w:hAnsi="Arial" w:cs="Arial"/>
          <w:sz w:val="24"/>
          <w:szCs w:val="24"/>
        </w:rPr>
      </w:pPr>
      <w:r w:rsidRPr="00C908D4">
        <w:rPr>
          <w:rFonts w:ascii="Arial" w:hAnsi="Arial" w:cs="Arial"/>
          <w:sz w:val="24"/>
          <w:szCs w:val="24"/>
        </w:rPr>
        <w:t>___________________________</w:t>
      </w:r>
    </w:p>
    <w:p w14:paraId="4CE8556B" w14:textId="77777777" w:rsidR="00F85B68" w:rsidRPr="00C908D4" w:rsidRDefault="00F85B68" w:rsidP="00F85B68">
      <w:pPr>
        <w:jc w:val="right"/>
        <w:rPr>
          <w:rFonts w:ascii="Arial" w:hAnsi="Arial" w:cs="Arial"/>
          <w:sz w:val="24"/>
          <w:szCs w:val="24"/>
        </w:rPr>
      </w:pPr>
      <w:r w:rsidRPr="00C908D4">
        <w:rPr>
          <w:rFonts w:ascii="Arial" w:hAnsi="Arial" w:cs="Arial"/>
          <w:sz w:val="24"/>
          <w:szCs w:val="24"/>
        </w:rPr>
        <w:t xml:space="preserve">                                               (Ф.И.О.)</w:t>
      </w:r>
    </w:p>
    <w:p w14:paraId="0821C164" w14:textId="7C30D183" w:rsidR="00F85B68" w:rsidRPr="00C908D4" w:rsidRDefault="00F85B68" w:rsidP="00F85B68">
      <w:pPr>
        <w:jc w:val="right"/>
        <w:rPr>
          <w:rFonts w:ascii="Arial" w:hAnsi="Arial" w:cs="Arial"/>
          <w:sz w:val="24"/>
          <w:szCs w:val="24"/>
        </w:rPr>
      </w:pPr>
      <w:r w:rsidRPr="00C908D4">
        <w:rPr>
          <w:rFonts w:ascii="Arial" w:hAnsi="Arial" w:cs="Arial"/>
          <w:sz w:val="24"/>
          <w:szCs w:val="24"/>
        </w:rPr>
        <w:t xml:space="preserve">                                                "__" _____________ </w:t>
      </w:r>
      <w:r w:rsidR="00C908D4">
        <w:rPr>
          <w:rFonts w:ascii="Arial" w:hAnsi="Arial" w:cs="Arial"/>
          <w:sz w:val="24"/>
          <w:szCs w:val="24"/>
        </w:rPr>
        <w:t>20___</w:t>
      </w:r>
      <w:r w:rsidRPr="00C908D4">
        <w:rPr>
          <w:rFonts w:ascii="Arial" w:hAnsi="Arial" w:cs="Arial"/>
          <w:sz w:val="24"/>
          <w:szCs w:val="24"/>
        </w:rPr>
        <w:t xml:space="preserve"> г.</w:t>
      </w:r>
    </w:p>
    <w:p w14:paraId="1204DE44" w14:textId="77777777" w:rsidR="00F85B68" w:rsidRPr="00C908D4" w:rsidRDefault="00F85B68" w:rsidP="00F85B68">
      <w:pPr>
        <w:jc w:val="right"/>
        <w:rPr>
          <w:rFonts w:ascii="Arial" w:hAnsi="Arial" w:cs="Arial"/>
          <w:sz w:val="24"/>
          <w:szCs w:val="24"/>
        </w:rPr>
      </w:pPr>
    </w:p>
    <w:p w14:paraId="5FCF8E60" w14:textId="77777777" w:rsidR="00F85B68" w:rsidRPr="00C908D4" w:rsidRDefault="00F85B68" w:rsidP="00F85B68">
      <w:pPr>
        <w:jc w:val="right"/>
        <w:rPr>
          <w:rFonts w:ascii="Arial" w:hAnsi="Arial" w:cs="Arial"/>
          <w:sz w:val="24"/>
          <w:szCs w:val="24"/>
        </w:rPr>
      </w:pPr>
      <w:r w:rsidRPr="00C908D4">
        <w:rPr>
          <w:rFonts w:ascii="Arial" w:hAnsi="Arial" w:cs="Arial"/>
          <w:sz w:val="24"/>
          <w:szCs w:val="24"/>
        </w:rPr>
        <w:t xml:space="preserve">                                               М.П.</w:t>
      </w:r>
    </w:p>
    <w:p w14:paraId="66852ADE" w14:textId="77777777" w:rsidR="00F85B68" w:rsidRPr="00C908D4" w:rsidRDefault="00F85B68" w:rsidP="00C908D4">
      <w:pPr>
        <w:spacing w:after="0"/>
        <w:contextualSpacing/>
        <w:jc w:val="center"/>
        <w:rPr>
          <w:rFonts w:ascii="Arial" w:hAnsi="Arial" w:cs="Arial"/>
          <w:sz w:val="24"/>
          <w:szCs w:val="24"/>
        </w:rPr>
      </w:pPr>
      <w:r w:rsidRPr="00C908D4">
        <w:rPr>
          <w:rFonts w:ascii="Arial" w:hAnsi="Arial" w:cs="Arial"/>
          <w:sz w:val="24"/>
          <w:szCs w:val="24"/>
        </w:rPr>
        <w:t>Протокол</w:t>
      </w:r>
    </w:p>
    <w:p w14:paraId="1DCA69DB" w14:textId="77777777" w:rsidR="00F85B68" w:rsidRPr="00C908D4" w:rsidRDefault="00F85B68" w:rsidP="00C908D4">
      <w:pPr>
        <w:spacing w:after="0"/>
        <w:contextualSpacing/>
        <w:jc w:val="center"/>
        <w:rPr>
          <w:rFonts w:ascii="Arial" w:hAnsi="Arial" w:cs="Arial"/>
          <w:sz w:val="24"/>
          <w:szCs w:val="24"/>
        </w:rPr>
      </w:pPr>
      <w:r w:rsidRPr="00C908D4">
        <w:rPr>
          <w:rFonts w:ascii="Arial" w:hAnsi="Arial" w:cs="Arial"/>
          <w:sz w:val="24"/>
          <w:szCs w:val="24"/>
        </w:rPr>
        <w:t xml:space="preserve">по результатам обхода (объезда) или проверки уведомления о факте выявления самовольной постройки </w:t>
      </w:r>
    </w:p>
    <w:p w14:paraId="794BBCEA" w14:textId="77777777" w:rsidR="00F85B68" w:rsidRPr="00C908D4" w:rsidRDefault="00F85B68" w:rsidP="00C908D4">
      <w:pPr>
        <w:spacing w:after="0"/>
        <w:contextualSpacing/>
        <w:rPr>
          <w:rFonts w:ascii="Arial" w:hAnsi="Arial" w:cs="Arial"/>
          <w:sz w:val="24"/>
          <w:szCs w:val="24"/>
        </w:rPr>
      </w:pPr>
    </w:p>
    <w:p w14:paraId="699B4C59" w14:textId="77777777" w:rsidR="00F85B68" w:rsidRPr="00C908D4" w:rsidRDefault="00F85B68" w:rsidP="00C908D4">
      <w:pPr>
        <w:spacing w:after="0"/>
        <w:contextualSpacing/>
        <w:rPr>
          <w:rFonts w:ascii="Arial" w:hAnsi="Arial" w:cs="Arial"/>
          <w:sz w:val="24"/>
          <w:szCs w:val="24"/>
        </w:rPr>
      </w:pPr>
      <w:r w:rsidRPr="00C908D4">
        <w:rPr>
          <w:rFonts w:ascii="Arial" w:hAnsi="Arial" w:cs="Arial"/>
          <w:sz w:val="24"/>
          <w:szCs w:val="24"/>
        </w:rPr>
        <w:t xml:space="preserve">                                                              </w:t>
      </w:r>
      <w:r w:rsidRPr="00C908D4">
        <w:rPr>
          <w:rFonts w:ascii="Arial" w:hAnsi="Arial" w:cs="Arial"/>
          <w:sz w:val="24"/>
          <w:szCs w:val="24"/>
        </w:rPr>
        <w:tab/>
        <w:t xml:space="preserve">                             "___" _____________ 20___ г.</w:t>
      </w:r>
    </w:p>
    <w:p w14:paraId="220E489E" w14:textId="4708F076" w:rsidR="00F85B68" w:rsidRPr="00C908D4" w:rsidRDefault="00F85B68" w:rsidP="00C908D4">
      <w:pPr>
        <w:spacing w:after="0"/>
        <w:contextualSpacing/>
        <w:jc w:val="both"/>
        <w:rPr>
          <w:rFonts w:ascii="Arial" w:hAnsi="Arial" w:cs="Arial"/>
          <w:sz w:val="24"/>
          <w:szCs w:val="24"/>
        </w:rPr>
      </w:pPr>
      <w:r w:rsidRPr="00C908D4">
        <w:rPr>
          <w:rFonts w:ascii="Arial" w:hAnsi="Arial" w:cs="Arial"/>
          <w:sz w:val="24"/>
          <w:szCs w:val="24"/>
        </w:rPr>
        <w:t xml:space="preserve">Члены комиссии  по  вопросам  самовольного строительства на территории </w:t>
      </w:r>
      <w:r w:rsidR="00C908D4">
        <w:rPr>
          <w:rFonts w:ascii="Arial" w:hAnsi="Arial" w:cs="Arial"/>
          <w:sz w:val="24"/>
          <w:szCs w:val="24"/>
        </w:rPr>
        <w:t>Голоустненского муниципального образования</w:t>
      </w:r>
      <w:r w:rsidRPr="00C908D4">
        <w:rPr>
          <w:rFonts w:ascii="Arial" w:hAnsi="Arial" w:cs="Arial"/>
          <w:sz w:val="24"/>
          <w:szCs w:val="24"/>
        </w:rPr>
        <w:t xml:space="preserve"> в составе:</w:t>
      </w:r>
    </w:p>
    <w:p w14:paraId="190493D1" w14:textId="3CFDC1B3" w:rsidR="00F85B68" w:rsidRPr="00C908D4" w:rsidRDefault="00F85B68" w:rsidP="00C908D4">
      <w:pPr>
        <w:spacing w:after="0"/>
        <w:contextualSpacing/>
        <w:jc w:val="both"/>
        <w:rPr>
          <w:rFonts w:ascii="Arial" w:hAnsi="Arial" w:cs="Arial"/>
          <w:sz w:val="24"/>
          <w:szCs w:val="24"/>
        </w:rPr>
      </w:pPr>
      <w:r w:rsidRPr="00C908D4">
        <w:rPr>
          <w:rFonts w:ascii="Arial" w:hAnsi="Arial" w:cs="Arial"/>
          <w:sz w:val="24"/>
          <w:szCs w:val="24"/>
        </w:rPr>
        <w:t>___________________________________________________________________</w:t>
      </w:r>
    </w:p>
    <w:p w14:paraId="5FA7782A" w14:textId="77777777" w:rsidR="00F85B68" w:rsidRPr="00C908D4" w:rsidRDefault="00F85B68" w:rsidP="00C908D4">
      <w:pPr>
        <w:spacing w:after="0"/>
        <w:contextualSpacing/>
        <w:jc w:val="center"/>
        <w:rPr>
          <w:rFonts w:ascii="Arial" w:hAnsi="Arial" w:cs="Arial"/>
          <w:sz w:val="24"/>
          <w:szCs w:val="24"/>
        </w:rPr>
      </w:pPr>
      <w:r w:rsidRPr="00C908D4">
        <w:rPr>
          <w:rFonts w:ascii="Arial" w:hAnsi="Arial" w:cs="Arial"/>
          <w:sz w:val="24"/>
          <w:szCs w:val="24"/>
        </w:rPr>
        <w:t>(Ф.И.О., должность)</w:t>
      </w:r>
    </w:p>
    <w:p w14:paraId="36B9C8C9" w14:textId="6DFCB9E7" w:rsidR="00F85B68" w:rsidRPr="00C908D4" w:rsidRDefault="00F85B68" w:rsidP="00C908D4">
      <w:pPr>
        <w:spacing w:after="0"/>
        <w:contextualSpacing/>
        <w:jc w:val="both"/>
        <w:rPr>
          <w:rFonts w:ascii="Arial" w:hAnsi="Arial" w:cs="Arial"/>
          <w:sz w:val="24"/>
          <w:szCs w:val="24"/>
        </w:rPr>
      </w:pPr>
      <w:r w:rsidRPr="00C908D4">
        <w:rPr>
          <w:rFonts w:ascii="Arial" w:hAnsi="Arial" w:cs="Arial"/>
          <w:sz w:val="24"/>
          <w:szCs w:val="24"/>
        </w:rPr>
        <w:t>___________________________________________________________________</w:t>
      </w:r>
    </w:p>
    <w:p w14:paraId="1058A595" w14:textId="77777777" w:rsidR="00F85B68" w:rsidRPr="00C908D4" w:rsidRDefault="00F85B68" w:rsidP="00C908D4">
      <w:pPr>
        <w:spacing w:after="0"/>
        <w:contextualSpacing/>
        <w:jc w:val="center"/>
        <w:rPr>
          <w:rFonts w:ascii="Arial" w:hAnsi="Arial" w:cs="Arial"/>
          <w:sz w:val="24"/>
          <w:szCs w:val="24"/>
        </w:rPr>
      </w:pPr>
      <w:r w:rsidRPr="00C908D4">
        <w:rPr>
          <w:rFonts w:ascii="Arial" w:hAnsi="Arial" w:cs="Arial"/>
          <w:sz w:val="24"/>
          <w:szCs w:val="24"/>
        </w:rPr>
        <w:t>(Ф.И.О., должность)</w:t>
      </w:r>
    </w:p>
    <w:p w14:paraId="6C7D268D" w14:textId="0463D78C" w:rsidR="00F85B68" w:rsidRPr="00C908D4" w:rsidRDefault="00F85B68" w:rsidP="00C908D4">
      <w:pPr>
        <w:spacing w:after="0"/>
        <w:contextualSpacing/>
        <w:rPr>
          <w:rFonts w:ascii="Arial" w:hAnsi="Arial" w:cs="Arial"/>
          <w:sz w:val="24"/>
          <w:szCs w:val="24"/>
        </w:rPr>
      </w:pPr>
      <w:r w:rsidRPr="00C908D4">
        <w:rPr>
          <w:rFonts w:ascii="Arial" w:hAnsi="Arial" w:cs="Arial"/>
          <w:sz w:val="24"/>
          <w:szCs w:val="24"/>
        </w:rPr>
        <w:t>произвели обследование территории в границах: __________________________________</w:t>
      </w:r>
      <w:r w:rsidR="00C908D4">
        <w:rPr>
          <w:rFonts w:ascii="Arial" w:hAnsi="Arial" w:cs="Arial"/>
          <w:sz w:val="24"/>
          <w:szCs w:val="24"/>
        </w:rPr>
        <w:t>________________________________</w:t>
      </w:r>
      <w:r w:rsidRPr="00C908D4">
        <w:rPr>
          <w:rFonts w:ascii="Arial" w:hAnsi="Arial" w:cs="Arial"/>
          <w:sz w:val="24"/>
          <w:szCs w:val="24"/>
        </w:rPr>
        <w:t>_</w:t>
      </w:r>
    </w:p>
    <w:p w14:paraId="7394C788" w14:textId="77777777" w:rsidR="00F85B68" w:rsidRPr="00C908D4" w:rsidRDefault="00F85B68" w:rsidP="00C908D4">
      <w:pPr>
        <w:spacing w:after="0"/>
        <w:contextualSpacing/>
        <w:jc w:val="both"/>
        <w:rPr>
          <w:rFonts w:ascii="Arial" w:hAnsi="Arial" w:cs="Arial"/>
          <w:sz w:val="24"/>
          <w:szCs w:val="24"/>
        </w:rPr>
      </w:pPr>
      <w:r w:rsidRPr="00C908D4">
        <w:rPr>
          <w:rFonts w:ascii="Arial" w:hAnsi="Arial" w:cs="Arial"/>
          <w:sz w:val="24"/>
          <w:szCs w:val="24"/>
        </w:rPr>
        <w:t>в результате обследования установлено:</w:t>
      </w:r>
    </w:p>
    <w:p w14:paraId="2DB7B17B" w14:textId="77777777" w:rsidR="00F85B68" w:rsidRPr="00C908D4" w:rsidRDefault="00F85B68" w:rsidP="00C908D4">
      <w:pPr>
        <w:spacing w:after="0"/>
        <w:contextualSpacing/>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85"/>
        <w:gridCol w:w="5903"/>
      </w:tblGrid>
      <w:tr w:rsidR="00F85B68" w:rsidRPr="00C908D4" w14:paraId="2491D7FB" w14:textId="77777777" w:rsidTr="000E07C7">
        <w:tc>
          <w:tcPr>
            <w:tcW w:w="3496" w:type="dxa"/>
          </w:tcPr>
          <w:p w14:paraId="7B2085EF" w14:textId="77777777" w:rsidR="00F85B68" w:rsidRPr="00C908D4" w:rsidRDefault="00F85B68" w:rsidP="00C908D4">
            <w:pPr>
              <w:spacing w:after="0"/>
              <w:contextualSpacing/>
              <w:jc w:val="both"/>
              <w:rPr>
                <w:rFonts w:ascii="Arial" w:hAnsi="Arial" w:cs="Arial"/>
                <w:sz w:val="24"/>
                <w:szCs w:val="24"/>
              </w:rPr>
            </w:pPr>
            <w:r w:rsidRPr="00C908D4">
              <w:rPr>
                <w:rFonts w:ascii="Arial" w:hAnsi="Arial" w:cs="Arial"/>
                <w:sz w:val="24"/>
                <w:szCs w:val="24"/>
              </w:rPr>
              <w:t>адрес объекта</w:t>
            </w:r>
          </w:p>
        </w:tc>
        <w:tc>
          <w:tcPr>
            <w:tcW w:w="6110" w:type="dxa"/>
          </w:tcPr>
          <w:p w14:paraId="29BF2241" w14:textId="77777777" w:rsidR="00F85B68" w:rsidRPr="00C908D4" w:rsidRDefault="00F85B68" w:rsidP="00C908D4">
            <w:pPr>
              <w:spacing w:after="0"/>
              <w:contextualSpacing/>
              <w:jc w:val="both"/>
              <w:rPr>
                <w:rFonts w:ascii="Arial" w:hAnsi="Arial" w:cs="Arial"/>
                <w:sz w:val="24"/>
                <w:szCs w:val="24"/>
              </w:rPr>
            </w:pPr>
            <w:r w:rsidRPr="00C908D4">
              <w:rPr>
                <w:rFonts w:ascii="Arial" w:hAnsi="Arial" w:cs="Arial"/>
                <w:sz w:val="24"/>
                <w:szCs w:val="24"/>
              </w:rPr>
              <w:t xml:space="preserve">признаки самовольной постройки* </w:t>
            </w:r>
          </w:p>
        </w:tc>
      </w:tr>
      <w:tr w:rsidR="00F85B68" w:rsidRPr="00C908D4" w14:paraId="4ED0D134" w14:textId="77777777" w:rsidTr="000E07C7">
        <w:tc>
          <w:tcPr>
            <w:tcW w:w="3496" w:type="dxa"/>
          </w:tcPr>
          <w:p w14:paraId="0A176CC9" w14:textId="77777777" w:rsidR="00F85B68" w:rsidRPr="00C908D4" w:rsidRDefault="00F85B68" w:rsidP="00C908D4">
            <w:pPr>
              <w:spacing w:after="0"/>
              <w:contextualSpacing/>
              <w:jc w:val="both"/>
              <w:rPr>
                <w:rFonts w:ascii="Arial" w:hAnsi="Arial" w:cs="Arial"/>
                <w:sz w:val="24"/>
                <w:szCs w:val="24"/>
              </w:rPr>
            </w:pPr>
          </w:p>
          <w:p w14:paraId="3FB52220" w14:textId="77777777" w:rsidR="00F85B68" w:rsidRPr="00C908D4" w:rsidRDefault="00F85B68" w:rsidP="00C908D4">
            <w:pPr>
              <w:spacing w:after="0"/>
              <w:contextualSpacing/>
              <w:jc w:val="both"/>
              <w:rPr>
                <w:rFonts w:ascii="Arial" w:hAnsi="Arial" w:cs="Arial"/>
                <w:sz w:val="24"/>
                <w:szCs w:val="24"/>
              </w:rPr>
            </w:pPr>
          </w:p>
        </w:tc>
        <w:tc>
          <w:tcPr>
            <w:tcW w:w="6110" w:type="dxa"/>
          </w:tcPr>
          <w:p w14:paraId="22EB0DED" w14:textId="77777777" w:rsidR="00F85B68" w:rsidRPr="00C908D4" w:rsidRDefault="00F85B68" w:rsidP="00C908D4">
            <w:pPr>
              <w:spacing w:after="0"/>
              <w:contextualSpacing/>
              <w:jc w:val="both"/>
              <w:rPr>
                <w:rFonts w:ascii="Arial" w:hAnsi="Arial" w:cs="Arial"/>
                <w:sz w:val="24"/>
                <w:szCs w:val="24"/>
              </w:rPr>
            </w:pPr>
            <w:r w:rsidRPr="00C908D4">
              <w:rPr>
                <w:rFonts w:ascii="Arial" w:hAnsi="Arial" w:cs="Arial"/>
                <w:sz w:val="24"/>
                <w:szCs w:val="24"/>
              </w:rPr>
              <w:t>*если выявлены – перечислить</w:t>
            </w:r>
          </w:p>
          <w:p w14:paraId="2E8210F2" w14:textId="77777777" w:rsidR="00F85B68" w:rsidRPr="00C908D4" w:rsidRDefault="00F85B68" w:rsidP="00C908D4">
            <w:pPr>
              <w:spacing w:after="0"/>
              <w:contextualSpacing/>
              <w:jc w:val="both"/>
              <w:rPr>
                <w:rFonts w:ascii="Arial" w:hAnsi="Arial" w:cs="Arial"/>
                <w:sz w:val="24"/>
                <w:szCs w:val="24"/>
              </w:rPr>
            </w:pPr>
            <w:r w:rsidRPr="00C908D4">
              <w:rPr>
                <w:rFonts w:ascii="Arial" w:hAnsi="Arial" w:cs="Arial"/>
                <w:sz w:val="24"/>
                <w:szCs w:val="24"/>
              </w:rPr>
              <w:t>* не выявлены</w:t>
            </w:r>
          </w:p>
        </w:tc>
      </w:tr>
    </w:tbl>
    <w:p w14:paraId="009A1E12" w14:textId="77777777" w:rsidR="00F85B68" w:rsidRPr="00C908D4" w:rsidRDefault="00F85B68" w:rsidP="00C908D4">
      <w:pPr>
        <w:spacing w:after="0"/>
        <w:contextualSpacing/>
        <w:jc w:val="both"/>
        <w:rPr>
          <w:rFonts w:ascii="Arial" w:hAnsi="Arial" w:cs="Arial"/>
          <w:sz w:val="24"/>
          <w:szCs w:val="24"/>
        </w:rPr>
      </w:pPr>
    </w:p>
    <w:p w14:paraId="33804B1E" w14:textId="77777777" w:rsidR="00F85B68" w:rsidRPr="00C908D4" w:rsidRDefault="00F85B68" w:rsidP="00C908D4">
      <w:pPr>
        <w:spacing w:after="0"/>
        <w:contextualSpacing/>
        <w:jc w:val="both"/>
        <w:rPr>
          <w:rFonts w:ascii="Arial" w:hAnsi="Arial" w:cs="Arial"/>
          <w:sz w:val="24"/>
          <w:szCs w:val="24"/>
        </w:rPr>
      </w:pPr>
      <w:r w:rsidRPr="00C908D4">
        <w:rPr>
          <w:rFonts w:ascii="Arial" w:hAnsi="Arial" w:cs="Arial"/>
          <w:sz w:val="24"/>
          <w:szCs w:val="24"/>
        </w:rPr>
        <w:t>Подписи членов комиссии:</w:t>
      </w:r>
    </w:p>
    <w:p w14:paraId="5BCE88AD" w14:textId="0550C19F" w:rsidR="00F85B68" w:rsidRPr="00C908D4" w:rsidRDefault="00F85B68" w:rsidP="00C908D4">
      <w:pPr>
        <w:spacing w:after="0"/>
        <w:contextualSpacing/>
        <w:rPr>
          <w:rFonts w:ascii="Arial" w:hAnsi="Arial" w:cs="Arial"/>
          <w:sz w:val="24"/>
          <w:szCs w:val="24"/>
        </w:rPr>
      </w:pPr>
      <w:r w:rsidRPr="00C908D4">
        <w:rPr>
          <w:rFonts w:ascii="Arial" w:hAnsi="Arial" w:cs="Arial"/>
          <w:sz w:val="24"/>
          <w:szCs w:val="24"/>
        </w:rPr>
        <w:t>___________________________________________________________________</w:t>
      </w:r>
    </w:p>
    <w:p w14:paraId="4483516E" w14:textId="0620A73D" w:rsidR="00F85B68" w:rsidRPr="00C908D4" w:rsidRDefault="00F85B68" w:rsidP="00C908D4">
      <w:pPr>
        <w:spacing w:after="0"/>
        <w:contextualSpacing/>
        <w:jc w:val="both"/>
        <w:rPr>
          <w:rFonts w:ascii="Arial" w:hAnsi="Arial" w:cs="Arial"/>
          <w:sz w:val="24"/>
          <w:szCs w:val="24"/>
        </w:rPr>
      </w:pPr>
      <w:r w:rsidRPr="00C908D4">
        <w:rPr>
          <w:rFonts w:ascii="Arial" w:hAnsi="Arial" w:cs="Arial"/>
          <w:sz w:val="24"/>
          <w:szCs w:val="24"/>
        </w:rPr>
        <w:t>___________________________________________________________________</w:t>
      </w:r>
    </w:p>
    <w:p w14:paraId="249B3A2F" w14:textId="77777777" w:rsidR="00F85B68" w:rsidRPr="00C908D4" w:rsidRDefault="00F85B68" w:rsidP="00C908D4">
      <w:pPr>
        <w:spacing w:after="0"/>
        <w:contextualSpacing/>
        <w:jc w:val="both"/>
        <w:rPr>
          <w:rFonts w:ascii="Arial" w:hAnsi="Arial" w:cs="Arial"/>
          <w:sz w:val="24"/>
          <w:szCs w:val="24"/>
        </w:rPr>
      </w:pPr>
      <w:r w:rsidRPr="00C908D4">
        <w:rPr>
          <w:rFonts w:ascii="Arial" w:hAnsi="Arial" w:cs="Arial"/>
          <w:sz w:val="24"/>
          <w:szCs w:val="24"/>
        </w:rPr>
        <w:t>К протоколу приобщаются материалы фото- или видеосъемки осмотра объекта и документы, полученные в соответствии с пунктом 2.4 Порядка.</w:t>
      </w:r>
    </w:p>
    <w:p w14:paraId="7213D6FE" w14:textId="77777777" w:rsidR="00F85B68" w:rsidRPr="005E26EF" w:rsidRDefault="00F85B68" w:rsidP="00F85B68">
      <w:pPr>
        <w:jc w:val="right"/>
      </w:pPr>
      <w:r>
        <w:br w:type="page"/>
      </w:r>
    </w:p>
    <w:p w14:paraId="6E35F72D" w14:textId="77777777" w:rsidR="00F85B68" w:rsidRPr="00C908D4" w:rsidRDefault="00F85B68" w:rsidP="00C908D4">
      <w:pPr>
        <w:widowControl w:val="0"/>
        <w:autoSpaceDE w:val="0"/>
        <w:spacing w:after="0"/>
        <w:ind w:left="4678"/>
        <w:contextualSpacing/>
        <w:jc w:val="right"/>
        <w:rPr>
          <w:rFonts w:ascii="Courier New" w:hAnsi="Courier New" w:cs="Courier New"/>
          <w:sz w:val="22"/>
        </w:rPr>
      </w:pPr>
      <w:r w:rsidRPr="00C908D4">
        <w:rPr>
          <w:rFonts w:ascii="Courier New" w:hAnsi="Courier New" w:cs="Courier New"/>
          <w:sz w:val="22"/>
        </w:rPr>
        <w:lastRenderedPageBreak/>
        <w:t xml:space="preserve">Приложение № 2 </w:t>
      </w:r>
    </w:p>
    <w:p w14:paraId="275867DE" w14:textId="77777777" w:rsidR="00F85B68" w:rsidRPr="00C908D4" w:rsidRDefault="00F85B68" w:rsidP="00C908D4">
      <w:pPr>
        <w:widowControl w:val="0"/>
        <w:autoSpaceDE w:val="0"/>
        <w:spacing w:after="0"/>
        <w:ind w:left="4678"/>
        <w:contextualSpacing/>
        <w:jc w:val="right"/>
        <w:rPr>
          <w:rFonts w:ascii="Courier New" w:hAnsi="Courier New" w:cs="Courier New"/>
          <w:sz w:val="22"/>
        </w:rPr>
      </w:pPr>
      <w:r w:rsidRPr="00C908D4">
        <w:rPr>
          <w:rFonts w:ascii="Courier New" w:hAnsi="Courier New" w:cs="Courier New"/>
          <w:sz w:val="22"/>
        </w:rPr>
        <w:t>к</w:t>
      </w:r>
      <w:r w:rsidRPr="00C908D4">
        <w:rPr>
          <w:rFonts w:ascii="Courier New" w:hAnsi="Courier New" w:cs="Courier New"/>
          <w:b/>
          <w:sz w:val="22"/>
        </w:rPr>
        <w:t xml:space="preserve"> </w:t>
      </w:r>
      <w:r w:rsidRPr="00C908D4">
        <w:rPr>
          <w:rFonts w:ascii="Courier New" w:hAnsi="Courier New" w:cs="Courier New"/>
          <w:sz w:val="22"/>
        </w:rPr>
        <w:t>Порядку выявления и пресечения самовольного строительства</w:t>
      </w:r>
    </w:p>
    <w:p w14:paraId="0595867F" w14:textId="77777777" w:rsidR="00F85B68" w:rsidRPr="005E26EF" w:rsidRDefault="00F85B68" w:rsidP="00F85B68">
      <w:pPr>
        <w:jc w:val="right"/>
        <w:rPr>
          <w:sz w:val="18"/>
          <w:szCs w:val="18"/>
        </w:rPr>
      </w:pPr>
      <w:r w:rsidRPr="005E26EF">
        <w:rPr>
          <w:sz w:val="18"/>
          <w:szCs w:val="18"/>
        </w:rPr>
        <w:t xml:space="preserve">                                                                     </w:t>
      </w:r>
    </w:p>
    <w:p w14:paraId="54555741" w14:textId="77777777" w:rsidR="00F85B68" w:rsidRDefault="00F85B68" w:rsidP="00A83CC8">
      <w:pPr>
        <w:spacing w:after="0"/>
        <w:contextualSpacing/>
        <w:jc w:val="right"/>
      </w:pPr>
      <w:r w:rsidRPr="005E26EF">
        <w:t>Форма</w:t>
      </w:r>
    </w:p>
    <w:p w14:paraId="0E15D6E1" w14:textId="77777777" w:rsidR="00A83CC8" w:rsidRDefault="00A83CC8" w:rsidP="00A83CC8">
      <w:pPr>
        <w:spacing w:after="0"/>
        <w:contextualSpacing/>
        <w:jc w:val="right"/>
      </w:pPr>
    </w:p>
    <w:p w14:paraId="6F9D0AEE" w14:textId="77777777" w:rsidR="00F85B68" w:rsidRPr="00C908D4" w:rsidRDefault="00F85B68" w:rsidP="00A83CC8">
      <w:pPr>
        <w:spacing w:after="0"/>
        <w:contextualSpacing/>
        <w:jc w:val="right"/>
        <w:rPr>
          <w:rFonts w:ascii="Arial" w:hAnsi="Arial" w:cs="Arial"/>
          <w:sz w:val="24"/>
          <w:szCs w:val="24"/>
        </w:rPr>
      </w:pPr>
      <w:r w:rsidRPr="005E26EF">
        <w:t xml:space="preserve">                                                </w:t>
      </w:r>
      <w:r w:rsidRPr="00C908D4">
        <w:rPr>
          <w:rFonts w:ascii="Arial" w:hAnsi="Arial" w:cs="Arial"/>
          <w:sz w:val="24"/>
          <w:szCs w:val="24"/>
        </w:rPr>
        <w:t>УТВЕРЖДАЮ</w:t>
      </w:r>
    </w:p>
    <w:p w14:paraId="6BF84C7F" w14:textId="3B36A02E" w:rsidR="00F85B68" w:rsidRPr="00C908D4" w:rsidRDefault="00F85B68" w:rsidP="00A83CC8">
      <w:pPr>
        <w:spacing w:after="0"/>
        <w:contextualSpacing/>
        <w:jc w:val="right"/>
        <w:rPr>
          <w:rFonts w:ascii="Arial" w:hAnsi="Arial" w:cs="Arial"/>
          <w:sz w:val="24"/>
          <w:szCs w:val="24"/>
        </w:rPr>
      </w:pPr>
      <w:r w:rsidRPr="00C908D4">
        <w:rPr>
          <w:rFonts w:ascii="Arial" w:hAnsi="Arial" w:cs="Arial"/>
          <w:sz w:val="24"/>
          <w:szCs w:val="24"/>
        </w:rPr>
        <w:t xml:space="preserve">                                                Председатель комиссии </w:t>
      </w:r>
    </w:p>
    <w:p w14:paraId="7C78E356" w14:textId="77777777" w:rsidR="00F85B68" w:rsidRPr="00C908D4" w:rsidRDefault="00F85B68" w:rsidP="00A83CC8">
      <w:pPr>
        <w:spacing w:after="0"/>
        <w:contextualSpacing/>
        <w:jc w:val="right"/>
        <w:rPr>
          <w:rFonts w:ascii="Arial" w:hAnsi="Arial" w:cs="Arial"/>
          <w:sz w:val="24"/>
          <w:szCs w:val="24"/>
        </w:rPr>
      </w:pPr>
      <w:r w:rsidRPr="00C908D4">
        <w:rPr>
          <w:rFonts w:ascii="Arial" w:hAnsi="Arial" w:cs="Arial"/>
          <w:sz w:val="24"/>
          <w:szCs w:val="24"/>
        </w:rPr>
        <w:t>___________________________</w:t>
      </w:r>
    </w:p>
    <w:p w14:paraId="44B66802" w14:textId="77777777" w:rsidR="00F85B68" w:rsidRPr="00C908D4" w:rsidRDefault="00F85B68" w:rsidP="00A83CC8">
      <w:pPr>
        <w:spacing w:after="0"/>
        <w:contextualSpacing/>
        <w:jc w:val="right"/>
        <w:rPr>
          <w:rFonts w:ascii="Arial" w:hAnsi="Arial" w:cs="Arial"/>
          <w:sz w:val="24"/>
          <w:szCs w:val="24"/>
        </w:rPr>
      </w:pPr>
      <w:r w:rsidRPr="00C908D4">
        <w:rPr>
          <w:rFonts w:ascii="Arial" w:hAnsi="Arial" w:cs="Arial"/>
          <w:sz w:val="24"/>
          <w:szCs w:val="24"/>
        </w:rPr>
        <w:t xml:space="preserve">                                                         (Ф.И.О.)</w:t>
      </w:r>
    </w:p>
    <w:p w14:paraId="24C0E1AE" w14:textId="491E9BFC" w:rsidR="00F85B68" w:rsidRPr="00C908D4" w:rsidRDefault="00F85B68" w:rsidP="00A83CC8">
      <w:pPr>
        <w:spacing w:after="0"/>
        <w:contextualSpacing/>
        <w:jc w:val="right"/>
        <w:rPr>
          <w:rFonts w:ascii="Arial" w:hAnsi="Arial" w:cs="Arial"/>
          <w:sz w:val="24"/>
          <w:szCs w:val="24"/>
        </w:rPr>
      </w:pPr>
      <w:r w:rsidRPr="00C908D4">
        <w:rPr>
          <w:rFonts w:ascii="Arial" w:hAnsi="Arial" w:cs="Arial"/>
          <w:sz w:val="24"/>
          <w:szCs w:val="24"/>
        </w:rPr>
        <w:t xml:space="preserve">                                       </w:t>
      </w:r>
      <w:r w:rsidR="00C908D4">
        <w:rPr>
          <w:rFonts w:ascii="Arial" w:hAnsi="Arial" w:cs="Arial"/>
          <w:sz w:val="24"/>
          <w:szCs w:val="24"/>
        </w:rPr>
        <w:t xml:space="preserve">         "__" _____________ 20____</w:t>
      </w:r>
      <w:r w:rsidRPr="00C908D4">
        <w:rPr>
          <w:rFonts w:ascii="Arial" w:hAnsi="Arial" w:cs="Arial"/>
          <w:sz w:val="24"/>
          <w:szCs w:val="24"/>
        </w:rPr>
        <w:t xml:space="preserve"> г.</w:t>
      </w:r>
    </w:p>
    <w:p w14:paraId="169E9898" w14:textId="77777777" w:rsidR="00F85B68" w:rsidRPr="00C908D4" w:rsidRDefault="00F85B68" w:rsidP="00A83CC8">
      <w:pPr>
        <w:spacing w:after="0"/>
        <w:contextualSpacing/>
        <w:jc w:val="right"/>
        <w:rPr>
          <w:rFonts w:ascii="Arial" w:hAnsi="Arial" w:cs="Arial"/>
          <w:sz w:val="24"/>
          <w:szCs w:val="24"/>
        </w:rPr>
      </w:pPr>
    </w:p>
    <w:p w14:paraId="5D50C487" w14:textId="77777777" w:rsidR="00F85B68" w:rsidRPr="00C908D4" w:rsidRDefault="00F85B68" w:rsidP="00A83CC8">
      <w:pPr>
        <w:spacing w:after="0"/>
        <w:contextualSpacing/>
        <w:jc w:val="right"/>
        <w:rPr>
          <w:rFonts w:ascii="Arial" w:hAnsi="Arial" w:cs="Arial"/>
          <w:sz w:val="24"/>
          <w:szCs w:val="24"/>
        </w:rPr>
      </w:pPr>
      <w:r w:rsidRPr="00C908D4">
        <w:rPr>
          <w:rFonts w:ascii="Arial" w:hAnsi="Arial" w:cs="Arial"/>
          <w:sz w:val="24"/>
          <w:szCs w:val="24"/>
        </w:rPr>
        <w:t xml:space="preserve">                                               М.П.</w:t>
      </w:r>
    </w:p>
    <w:p w14:paraId="7E90498E" w14:textId="77777777" w:rsidR="00F85B68" w:rsidRPr="00C908D4" w:rsidRDefault="00F85B68" w:rsidP="00A83CC8">
      <w:pPr>
        <w:spacing w:after="0"/>
        <w:contextualSpacing/>
        <w:jc w:val="center"/>
        <w:rPr>
          <w:rFonts w:ascii="Arial" w:hAnsi="Arial" w:cs="Arial"/>
          <w:sz w:val="24"/>
          <w:szCs w:val="24"/>
        </w:rPr>
      </w:pPr>
      <w:r w:rsidRPr="00C908D4">
        <w:rPr>
          <w:rFonts w:ascii="Arial" w:hAnsi="Arial" w:cs="Arial"/>
          <w:sz w:val="24"/>
          <w:szCs w:val="24"/>
        </w:rPr>
        <w:t>АКТ</w:t>
      </w:r>
    </w:p>
    <w:p w14:paraId="0062B69D" w14:textId="77777777" w:rsidR="00F85B68" w:rsidRPr="00C908D4" w:rsidRDefault="00F85B68" w:rsidP="00C908D4">
      <w:pPr>
        <w:spacing w:after="0"/>
        <w:contextualSpacing/>
        <w:jc w:val="center"/>
        <w:rPr>
          <w:rFonts w:ascii="Arial" w:hAnsi="Arial" w:cs="Arial"/>
          <w:sz w:val="24"/>
          <w:szCs w:val="24"/>
        </w:rPr>
      </w:pPr>
      <w:r w:rsidRPr="00C908D4">
        <w:rPr>
          <w:rFonts w:ascii="Arial" w:hAnsi="Arial" w:cs="Arial"/>
          <w:sz w:val="24"/>
          <w:szCs w:val="24"/>
        </w:rPr>
        <w:t>осмотра объекта самовольного строительства</w:t>
      </w:r>
    </w:p>
    <w:p w14:paraId="66045968" w14:textId="77777777" w:rsidR="00F85B68" w:rsidRPr="00C908D4" w:rsidRDefault="00F85B68" w:rsidP="00C908D4">
      <w:pPr>
        <w:spacing w:after="0"/>
        <w:contextualSpacing/>
        <w:jc w:val="center"/>
        <w:rPr>
          <w:rFonts w:ascii="Arial" w:hAnsi="Arial" w:cs="Arial"/>
          <w:sz w:val="24"/>
          <w:szCs w:val="24"/>
        </w:rPr>
      </w:pPr>
    </w:p>
    <w:p w14:paraId="4FE6E9B6" w14:textId="77777777" w:rsidR="00F85B68" w:rsidRPr="00C908D4" w:rsidRDefault="00F85B68" w:rsidP="00C908D4">
      <w:pPr>
        <w:spacing w:after="0"/>
        <w:contextualSpacing/>
        <w:rPr>
          <w:rFonts w:ascii="Arial" w:hAnsi="Arial" w:cs="Arial"/>
          <w:sz w:val="24"/>
          <w:szCs w:val="24"/>
        </w:rPr>
      </w:pPr>
      <w:r w:rsidRPr="00C908D4">
        <w:rPr>
          <w:rFonts w:ascii="Arial" w:hAnsi="Arial" w:cs="Arial"/>
          <w:sz w:val="24"/>
          <w:szCs w:val="24"/>
        </w:rPr>
        <w:t xml:space="preserve">место проведения                                                                                                                                                                 </w:t>
      </w:r>
    </w:p>
    <w:p w14:paraId="68A0C7CD" w14:textId="77777777" w:rsidR="00F85B68" w:rsidRPr="00C908D4" w:rsidRDefault="00F85B68" w:rsidP="00C908D4">
      <w:pPr>
        <w:spacing w:after="0"/>
        <w:contextualSpacing/>
        <w:rPr>
          <w:rFonts w:ascii="Arial" w:hAnsi="Arial" w:cs="Arial"/>
          <w:sz w:val="24"/>
          <w:szCs w:val="24"/>
        </w:rPr>
      </w:pPr>
    </w:p>
    <w:p w14:paraId="7B1DF7C2" w14:textId="77777777" w:rsidR="00F85B68" w:rsidRPr="00C908D4" w:rsidRDefault="00F85B68" w:rsidP="00C908D4">
      <w:pPr>
        <w:spacing w:after="0"/>
        <w:contextualSpacing/>
        <w:rPr>
          <w:rFonts w:ascii="Arial" w:hAnsi="Arial" w:cs="Arial"/>
          <w:sz w:val="24"/>
          <w:szCs w:val="24"/>
        </w:rPr>
      </w:pPr>
      <w:r w:rsidRPr="00C908D4">
        <w:rPr>
          <w:rFonts w:ascii="Arial" w:hAnsi="Arial" w:cs="Arial"/>
          <w:sz w:val="24"/>
          <w:szCs w:val="24"/>
        </w:rPr>
        <w:t>"___" _____________ 20__ г.                                                                                                    Время: _________</w:t>
      </w:r>
    </w:p>
    <w:p w14:paraId="47B6CA15" w14:textId="77777777" w:rsidR="00F85B68" w:rsidRPr="00C908D4" w:rsidRDefault="00F85B68" w:rsidP="00C908D4">
      <w:pPr>
        <w:spacing w:after="0"/>
        <w:contextualSpacing/>
        <w:jc w:val="both"/>
        <w:rPr>
          <w:rFonts w:ascii="Arial" w:hAnsi="Arial" w:cs="Arial"/>
          <w:sz w:val="24"/>
          <w:szCs w:val="24"/>
        </w:rPr>
      </w:pPr>
    </w:p>
    <w:p w14:paraId="4A73642A" w14:textId="280F5D55" w:rsidR="00F85B68" w:rsidRPr="00C908D4" w:rsidRDefault="00F85B68" w:rsidP="00C908D4">
      <w:pPr>
        <w:spacing w:after="0"/>
        <w:contextualSpacing/>
        <w:jc w:val="both"/>
        <w:rPr>
          <w:rFonts w:ascii="Arial" w:hAnsi="Arial" w:cs="Arial"/>
          <w:sz w:val="24"/>
          <w:szCs w:val="24"/>
        </w:rPr>
      </w:pPr>
      <w:r w:rsidRPr="00C908D4">
        <w:rPr>
          <w:rFonts w:ascii="Arial" w:hAnsi="Arial" w:cs="Arial"/>
          <w:sz w:val="24"/>
          <w:szCs w:val="24"/>
        </w:rPr>
        <w:t xml:space="preserve">Члены комиссии по вопросам самовольного строительства на территории </w:t>
      </w:r>
      <w:r w:rsidR="00C908D4">
        <w:rPr>
          <w:rFonts w:ascii="Arial" w:hAnsi="Arial" w:cs="Arial"/>
          <w:sz w:val="24"/>
          <w:szCs w:val="24"/>
        </w:rPr>
        <w:t>Голоустненского муниципального образования</w:t>
      </w:r>
      <w:r w:rsidRPr="00C908D4">
        <w:rPr>
          <w:rFonts w:ascii="Arial" w:hAnsi="Arial" w:cs="Arial"/>
          <w:sz w:val="24"/>
          <w:szCs w:val="24"/>
        </w:rPr>
        <w:t xml:space="preserve"> в составе:</w:t>
      </w:r>
    </w:p>
    <w:p w14:paraId="47D6859C" w14:textId="707C5347" w:rsidR="00F85B68" w:rsidRPr="00C908D4" w:rsidRDefault="00F85B68" w:rsidP="00C908D4">
      <w:pPr>
        <w:spacing w:after="0"/>
        <w:contextualSpacing/>
        <w:jc w:val="both"/>
        <w:rPr>
          <w:rFonts w:ascii="Arial" w:hAnsi="Arial" w:cs="Arial"/>
          <w:sz w:val="24"/>
          <w:szCs w:val="24"/>
        </w:rPr>
      </w:pPr>
      <w:r w:rsidRPr="00C908D4">
        <w:rPr>
          <w:rFonts w:ascii="Arial" w:hAnsi="Arial" w:cs="Arial"/>
          <w:sz w:val="24"/>
          <w:szCs w:val="24"/>
        </w:rPr>
        <w:t>___________________________________________________________________</w:t>
      </w:r>
    </w:p>
    <w:p w14:paraId="0BD09029" w14:textId="77777777" w:rsidR="00F85B68" w:rsidRPr="00C908D4" w:rsidRDefault="00F85B68" w:rsidP="00C908D4">
      <w:pPr>
        <w:spacing w:after="0"/>
        <w:contextualSpacing/>
        <w:jc w:val="center"/>
        <w:rPr>
          <w:rFonts w:ascii="Arial" w:hAnsi="Arial" w:cs="Arial"/>
          <w:sz w:val="24"/>
          <w:szCs w:val="24"/>
        </w:rPr>
      </w:pPr>
      <w:r w:rsidRPr="00C908D4">
        <w:rPr>
          <w:rFonts w:ascii="Arial" w:hAnsi="Arial" w:cs="Arial"/>
          <w:sz w:val="24"/>
          <w:szCs w:val="24"/>
        </w:rPr>
        <w:t>(Ф.И.О., должность)</w:t>
      </w:r>
    </w:p>
    <w:p w14:paraId="5B372A3E" w14:textId="6C93BCFB" w:rsidR="00F85B68" w:rsidRPr="00C908D4" w:rsidRDefault="00F85B68" w:rsidP="00C908D4">
      <w:pPr>
        <w:spacing w:after="0"/>
        <w:contextualSpacing/>
        <w:jc w:val="both"/>
        <w:rPr>
          <w:rFonts w:ascii="Arial" w:hAnsi="Arial" w:cs="Arial"/>
          <w:sz w:val="24"/>
          <w:szCs w:val="24"/>
        </w:rPr>
      </w:pPr>
      <w:r w:rsidRPr="00C908D4">
        <w:rPr>
          <w:rFonts w:ascii="Arial" w:hAnsi="Arial" w:cs="Arial"/>
          <w:sz w:val="24"/>
          <w:szCs w:val="24"/>
        </w:rPr>
        <w:t>___________________________________________________________________</w:t>
      </w:r>
    </w:p>
    <w:p w14:paraId="6E5C72F3" w14:textId="77777777" w:rsidR="00F85B68" w:rsidRPr="00C908D4" w:rsidRDefault="00F85B68" w:rsidP="00C908D4">
      <w:pPr>
        <w:spacing w:after="0"/>
        <w:contextualSpacing/>
        <w:jc w:val="center"/>
        <w:rPr>
          <w:rFonts w:ascii="Arial" w:hAnsi="Arial" w:cs="Arial"/>
          <w:sz w:val="24"/>
          <w:szCs w:val="24"/>
        </w:rPr>
      </w:pPr>
      <w:r w:rsidRPr="00C908D4">
        <w:rPr>
          <w:rFonts w:ascii="Arial" w:hAnsi="Arial" w:cs="Arial"/>
          <w:sz w:val="24"/>
          <w:szCs w:val="24"/>
        </w:rPr>
        <w:t>(Ф.И.О., должность)</w:t>
      </w:r>
    </w:p>
    <w:p w14:paraId="12B5454D" w14:textId="77777777" w:rsidR="00F85B68" w:rsidRPr="00C908D4" w:rsidRDefault="00F85B68" w:rsidP="00C908D4">
      <w:pPr>
        <w:spacing w:after="0"/>
        <w:contextualSpacing/>
        <w:jc w:val="both"/>
        <w:rPr>
          <w:rFonts w:ascii="Arial" w:hAnsi="Arial" w:cs="Arial"/>
          <w:sz w:val="24"/>
          <w:szCs w:val="24"/>
        </w:rPr>
      </w:pPr>
      <w:r w:rsidRPr="00C908D4">
        <w:rPr>
          <w:rFonts w:ascii="Arial" w:hAnsi="Arial" w:cs="Arial"/>
          <w:sz w:val="24"/>
          <w:szCs w:val="24"/>
        </w:rPr>
        <w:t xml:space="preserve">произвели обследование объекта: </w:t>
      </w:r>
    </w:p>
    <w:p w14:paraId="4F305544" w14:textId="19D599A5" w:rsidR="00F85B68" w:rsidRPr="00C908D4" w:rsidRDefault="00F85B68" w:rsidP="00C908D4">
      <w:pPr>
        <w:spacing w:after="0"/>
        <w:contextualSpacing/>
        <w:jc w:val="both"/>
        <w:rPr>
          <w:rFonts w:ascii="Arial" w:hAnsi="Arial" w:cs="Arial"/>
          <w:sz w:val="24"/>
          <w:szCs w:val="24"/>
        </w:rPr>
      </w:pPr>
      <w:r w:rsidRPr="00C908D4">
        <w:rPr>
          <w:rFonts w:ascii="Arial" w:hAnsi="Arial" w:cs="Arial"/>
          <w:sz w:val="24"/>
          <w:szCs w:val="24"/>
        </w:rPr>
        <w:t>наименование объекта: ______________________________________</w:t>
      </w:r>
      <w:r w:rsidR="00C908D4">
        <w:rPr>
          <w:rFonts w:ascii="Arial" w:hAnsi="Arial" w:cs="Arial"/>
          <w:sz w:val="24"/>
          <w:szCs w:val="24"/>
        </w:rPr>
        <w:t>_______</w:t>
      </w:r>
      <w:r w:rsidRPr="00C908D4">
        <w:rPr>
          <w:rFonts w:ascii="Arial" w:hAnsi="Arial" w:cs="Arial"/>
          <w:sz w:val="24"/>
          <w:szCs w:val="24"/>
        </w:rPr>
        <w:t>,</w:t>
      </w:r>
    </w:p>
    <w:p w14:paraId="0C43F7AF" w14:textId="77777777" w:rsidR="00F85B68" w:rsidRPr="00C908D4" w:rsidRDefault="00F85B68" w:rsidP="00C908D4">
      <w:pPr>
        <w:spacing w:after="0"/>
        <w:contextualSpacing/>
        <w:jc w:val="center"/>
        <w:rPr>
          <w:rFonts w:ascii="Arial" w:hAnsi="Arial" w:cs="Arial"/>
          <w:sz w:val="24"/>
          <w:szCs w:val="24"/>
        </w:rPr>
      </w:pPr>
      <w:r w:rsidRPr="00C908D4">
        <w:rPr>
          <w:rFonts w:ascii="Arial" w:hAnsi="Arial" w:cs="Arial"/>
          <w:sz w:val="24"/>
          <w:szCs w:val="24"/>
        </w:rPr>
        <w:t xml:space="preserve">адрес (адресный ориентир) объекта: </w:t>
      </w:r>
    </w:p>
    <w:p w14:paraId="2681B038" w14:textId="327401AB" w:rsidR="00F85B68" w:rsidRPr="00C908D4" w:rsidRDefault="00F85B68" w:rsidP="00C908D4">
      <w:pPr>
        <w:spacing w:after="0"/>
        <w:contextualSpacing/>
        <w:rPr>
          <w:rFonts w:ascii="Arial" w:hAnsi="Arial" w:cs="Arial"/>
          <w:sz w:val="24"/>
          <w:szCs w:val="24"/>
        </w:rPr>
      </w:pPr>
      <w:r w:rsidRPr="00C908D4">
        <w:rPr>
          <w:rFonts w:ascii="Arial" w:hAnsi="Arial" w:cs="Arial"/>
          <w:sz w:val="24"/>
          <w:szCs w:val="24"/>
        </w:rPr>
        <w:t>кадастровый номер: ________________________________________________________</w:t>
      </w:r>
      <w:r w:rsidR="00C908D4">
        <w:rPr>
          <w:rFonts w:ascii="Arial" w:hAnsi="Arial" w:cs="Arial"/>
          <w:sz w:val="24"/>
          <w:szCs w:val="24"/>
        </w:rPr>
        <w:t>________</w:t>
      </w:r>
      <w:r w:rsidRPr="00C908D4">
        <w:rPr>
          <w:rFonts w:ascii="Arial" w:hAnsi="Arial" w:cs="Arial"/>
          <w:sz w:val="24"/>
          <w:szCs w:val="24"/>
        </w:rPr>
        <w:t>___.</w:t>
      </w:r>
    </w:p>
    <w:p w14:paraId="58521E4C" w14:textId="77777777" w:rsidR="00F85B68" w:rsidRPr="00C908D4" w:rsidRDefault="00F85B68" w:rsidP="00C908D4">
      <w:pPr>
        <w:spacing w:after="0"/>
        <w:contextualSpacing/>
        <w:jc w:val="both"/>
        <w:rPr>
          <w:rFonts w:ascii="Arial" w:hAnsi="Arial" w:cs="Arial"/>
          <w:sz w:val="24"/>
          <w:szCs w:val="24"/>
        </w:rPr>
      </w:pPr>
    </w:p>
    <w:p w14:paraId="61612E29" w14:textId="77777777" w:rsidR="00F85B68" w:rsidRPr="00C908D4" w:rsidRDefault="00F85B68" w:rsidP="00C908D4">
      <w:pPr>
        <w:spacing w:after="0"/>
        <w:contextualSpacing/>
        <w:jc w:val="both"/>
        <w:rPr>
          <w:rFonts w:ascii="Arial" w:hAnsi="Arial" w:cs="Arial"/>
          <w:sz w:val="24"/>
          <w:szCs w:val="24"/>
        </w:rPr>
      </w:pPr>
      <w:r w:rsidRPr="00C908D4">
        <w:rPr>
          <w:rFonts w:ascii="Arial" w:hAnsi="Arial" w:cs="Arial"/>
          <w:sz w:val="24"/>
          <w:szCs w:val="24"/>
        </w:rPr>
        <w:t>1. Сведения о правообладателе земельного участка:</w:t>
      </w:r>
    </w:p>
    <w:p w14:paraId="6834D1F4" w14:textId="2770D5D7" w:rsidR="00F85B68" w:rsidRPr="00C908D4" w:rsidRDefault="00F85B68" w:rsidP="00C908D4">
      <w:pPr>
        <w:spacing w:after="0"/>
        <w:contextualSpacing/>
        <w:jc w:val="both"/>
        <w:rPr>
          <w:rFonts w:ascii="Arial" w:hAnsi="Arial" w:cs="Arial"/>
          <w:sz w:val="24"/>
          <w:szCs w:val="24"/>
        </w:rPr>
      </w:pPr>
      <w:r w:rsidRPr="00C908D4">
        <w:rPr>
          <w:rFonts w:ascii="Arial" w:hAnsi="Arial" w:cs="Arial"/>
          <w:sz w:val="24"/>
          <w:szCs w:val="24"/>
        </w:rPr>
        <w:t>___________________________________________________________________</w:t>
      </w:r>
    </w:p>
    <w:p w14:paraId="4D676F88" w14:textId="77777777" w:rsidR="00F85B68" w:rsidRPr="00C908D4" w:rsidRDefault="00F85B68" w:rsidP="00C908D4">
      <w:pPr>
        <w:spacing w:after="0"/>
        <w:contextualSpacing/>
        <w:jc w:val="center"/>
        <w:rPr>
          <w:rFonts w:ascii="Arial" w:hAnsi="Arial" w:cs="Arial"/>
          <w:sz w:val="24"/>
          <w:szCs w:val="24"/>
        </w:rPr>
      </w:pPr>
      <w:r w:rsidRPr="00C908D4">
        <w:rPr>
          <w:rFonts w:ascii="Arial" w:hAnsi="Arial" w:cs="Arial"/>
          <w:sz w:val="24"/>
          <w:szCs w:val="24"/>
        </w:rPr>
        <w:t xml:space="preserve">(в отношении юридических лиц - наименование и местонахождение, индивидуальный номер налогоплательщика, основной государственный регистрационный номер; в отношении физических лиц - фамилию, имя, отчество и адрес места жительства лица, </w:t>
      </w:r>
      <w:proofErr w:type="gramStart"/>
      <w:r w:rsidRPr="00C908D4">
        <w:rPr>
          <w:rFonts w:ascii="Arial" w:hAnsi="Arial" w:cs="Arial"/>
          <w:sz w:val="24"/>
          <w:szCs w:val="24"/>
        </w:rPr>
        <w:t>телефоны</w:t>
      </w:r>
      <w:proofErr w:type="gramEnd"/>
      <w:r w:rsidRPr="00C908D4">
        <w:rPr>
          <w:rFonts w:ascii="Arial" w:hAnsi="Arial" w:cs="Arial"/>
          <w:sz w:val="24"/>
          <w:szCs w:val="24"/>
        </w:rPr>
        <w:t xml:space="preserve"> / если застройщик (правообладатель) не установлен: указывается: «не установлен»)</w:t>
      </w:r>
    </w:p>
    <w:p w14:paraId="142E91D8" w14:textId="77777777" w:rsidR="00F85B68" w:rsidRPr="00C908D4" w:rsidRDefault="00F85B68" w:rsidP="00C908D4">
      <w:pPr>
        <w:spacing w:after="0"/>
        <w:contextualSpacing/>
        <w:jc w:val="both"/>
        <w:rPr>
          <w:rFonts w:ascii="Arial" w:hAnsi="Arial" w:cs="Arial"/>
          <w:sz w:val="24"/>
          <w:szCs w:val="24"/>
        </w:rPr>
      </w:pPr>
      <w:r w:rsidRPr="00C908D4">
        <w:rPr>
          <w:rFonts w:ascii="Arial" w:hAnsi="Arial" w:cs="Arial"/>
          <w:sz w:val="24"/>
          <w:szCs w:val="24"/>
        </w:rPr>
        <w:t>2. Сведения о земельном участке:</w:t>
      </w:r>
    </w:p>
    <w:p w14:paraId="599DD25A" w14:textId="77777777" w:rsidR="00F85B68" w:rsidRPr="00C908D4" w:rsidRDefault="00F85B68" w:rsidP="00C908D4">
      <w:pPr>
        <w:spacing w:after="0"/>
        <w:contextualSpacing/>
        <w:jc w:val="both"/>
        <w:rPr>
          <w:rFonts w:ascii="Arial" w:hAnsi="Arial" w:cs="Arial"/>
          <w:sz w:val="24"/>
          <w:szCs w:val="24"/>
        </w:rPr>
      </w:pPr>
    </w:p>
    <w:p w14:paraId="169B9A18" w14:textId="469AEB5D" w:rsidR="00F85B68" w:rsidRPr="00C908D4" w:rsidRDefault="00F85B68" w:rsidP="00C908D4">
      <w:pPr>
        <w:spacing w:after="0"/>
        <w:contextualSpacing/>
        <w:jc w:val="both"/>
        <w:rPr>
          <w:rFonts w:ascii="Arial" w:hAnsi="Arial" w:cs="Arial"/>
          <w:sz w:val="24"/>
          <w:szCs w:val="24"/>
        </w:rPr>
      </w:pPr>
      <w:r w:rsidRPr="00C908D4">
        <w:rPr>
          <w:rFonts w:ascii="Arial" w:hAnsi="Arial" w:cs="Arial"/>
          <w:sz w:val="24"/>
          <w:szCs w:val="24"/>
        </w:rPr>
        <w:t>2.1_________________________________</w:t>
      </w:r>
      <w:r w:rsidR="00C908D4">
        <w:rPr>
          <w:rFonts w:ascii="Arial" w:hAnsi="Arial" w:cs="Arial"/>
          <w:sz w:val="24"/>
          <w:szCs w:val="24"/>
        </w:rPr>
        <w:t>_______________________________</w:t>
      </w:r>
      <w:r w:rsidRPr="00C908D4">
        <w:rPr>
          <w:rFonts w:ascii="Arial" w:hAnsi="Arial" w:cs="Arial"/>
          <w:sz w:val="24"/>
          <w:szCs w:val="24"/>
        </w:rPr>
        <w:t xml:space="preserve"> ,</w:t>
      </w:r>
    </w:p>
    <w:p w14:paraId="6A734490" w14:textId="77777777" w:rsidR="00F85B68" w:rsidRPr="00C908D4" w:rsidRDefault="00F85B68" w:rsidP="00C908D4">
      <w:pPr>
        <w:spacing w:after="0"/>
        <w:contextualSpacing/>
        <w:jc w:val="center"/>
        <w:rPr>
          <w:rFonts w:ascii="Arial" w:hAnsi="Arial" w:cs="Arial"/>
          <w:sz w:val="24"/>
          <w:szCs w:val="24"/>
        </w:rPr>
      </w:pPr>
      <w:r w:rsidRPr="00C908D4">
        <w:rPr>
          <w:rFonts w:ascii="Arial" w:hAnsi="Arial" w:cs="Arial"/>
          <w:sz w:val="24"/>
          <w:szCs w:val="24"/>
        </w:rPr>
        <w:t>(реквизиты правоустанавливающих документов на земельный участок)</w:t>
      </w:r>
    </w:p>
    <w:p w14:paraId="631A2AD7" w14:textId="77777777" w:rsidR="00F85B68" w:rsidRPr="00C908D4" w:rsidRDefault="00F85B68" w:rsidP="00C908D4">
      <w:pPr>
        <w:spacing w:after="0"/>
        <w:contextualSpacing/>
        <w:jc w:val="both"/>
        <w:rPr>
          <w:rFonts w:ascii="Arial" w:hAnsi="Arial" w:cs="Arial"/>
          <w:sz w:val="24"/>
          <w:szCs w:val="24"/>
        </w:rPr>
      </w:pPr>
    </w:p>
    <w:p w14:paraId="7DEA74D6" w14:textId="6562690F" w:rsidR="00F85B68" w:rsidRPr="00C908D4" w:rsidRDefault="00F85B68" w:rsidP="00C908D4">
      <w:pPr>
        <w:spacing w:after="0"/>
        <w:contextualSpacing/>
        <w:jc w:val="both"/>
        <w:rPr>
          <w:rFonts w:ascii="Arial" w:hAnsi="Arial" w:cs="Arial"/>
          <w:sz w:val="24"/>
          <w:szCs w:val="24"/>
        </w:rPr>
      </w:pPr>
      <w:r w:rsidRPr="00C908D4">
        <w:rPr>
          <w:rFonts w:ascii="Arial" w:hAnsi="Arial" w:cs="Arial"/>
          <w:sz w:val="24"/>
          <w:szCs w:val="24"/>
        </w:rPr>
        <w:t>2.2. _________________________________________</w:t>
      </w:r>
      <w:r w:rsidR="00C908D4">
        <w:rPr>
          <w:rFonts w:ascii="Arial" w:hAnsi="Arial" w:cs="Arial"/>
          <w:sz w:val="24"/>
          <w:szCs w:val="24"/>
        </w:rPr>
        <w:t>__________________________</w:t>
      </w:r>
      <w:r w:rsidRPr="00C908D4">
        <w:rPr>
          <w:rFonts w:ascii="Arial" w:hAnsi="Arial" w:cs="Arial"/>
          <w:sz w:val="24"/>
          <w:szCs w:val="24"/>
        </w:rPr>
        <w:t>,</w:t>
      </w:r>
    </w:p>
    <w:p w14:paraId="269123D0" w14:textId="77777777" w:rsidR="00F85B68" w:rsidRPr="00C908D4" w:rsidRDefault="00F85B68" w:rsidP="00C908D4">
      <w:pPr>
        <w:spacing w:after="0"/>
        <w:contextualSpacing/>
        <w:jc w:val="center"/>
        <w:rPr>
          <w:rFonts w:ascii="Arial" w:hAnsi="Arial" w:cs="Arial"/>
          <w:sz w:val="24"/>
          <w:szCs w:val="24"/>
        </w:rPr>
      </w:pPr>
      <w:r w:rsidRPr="00C908D4">
        <w:rPr>
          <w:rFonts w:ascii="Arial" w:hAnsi="Arial" w:cs="Arial"/>
          <w:sz w:val="24"/>
          <w:szCs w:val="24"/>
        </w:rPr>
        <w:t>(вид разрешенного использования земельного участка)</w:t>
      </w:r>
    </w:p>
    <w:p w14:paraId="2917B5F6" w14:textId="77777777" w:rsidR="00F85B68" w:rsidRPr="00C908D4" w:rsidRDefault="00F85B68" w:rsidP="00C908D4">
      <w:pPr>
        <w:spacing w:after="0"/>
        <w:contextualSpacing/>
        <w:jc w:val="both"/>
        <w:rPr>
          <w:rFonts w:ascii="Arial" w:hAnsi="Arial" w:cs="Arial"/>
          <w:sz w:val="24"/>
          <w:szCs w:val="24"/>
        </w:rPr>
      </w:pPr>
      <w:r w:rsidRPr="00C908D4">
        <w:rPr>
          <w:rFonts w:ascii="Arial" w:hAnsi="Arial" w:cs="Arial"/>
          <w:sz w:val="24"/>
          <w:szCs w:val="24"/>
        </w:rPr>
        <w:t xml:space="preserve">   </w:t>
      </w:r>
    </w:p>
    <w:p w14:paraId="0DAC5837" w14:textId="00E79181" w:rsidR="00F85B68" w:rsidRPr="00C908D4" w:rsidRDefault="00F85B68" w:rsidP="00C908D4">
      <w:pPr>
        <w:spacing w:after="0"/>
        <w:contextualSpacing/>
        <w:jc w:val="both"/>
        <w:rPr>
          <w:rFonts w:ascii="Arial" w:hAnsi="Arial" w:cs="Arial"/>
          <w:sz w:val="24"/>
          <w:szCs w:val="24"/>
        </w:rPr>
      </w:pPr>
      <w:r w:rsidRPr="00C908D4">
        <w:rPr>
          <w:rFonts w:ascii="Arial" w:hAnsi="Arial" w:cs="Arial"/>
          <w:sz w:val="24"/>
          <w:szCs w:val="24"/>
        </w:rPr>
        <w:t>2.3. _________________________________________</w:t>
      </w:r>
      <w:r w:rsidR="00C908D4">
        <w:rPr>
          <w:rFonts w:ascii="Arial" w:hAnsi="Arial" w:cs="Arial"/>
          <w:sz w:val="24"/>
          <w:szCs w:val="24"/>
        </w:rPr>
        <w:t>__________________________</w:t>
      </w:r>
      <w:r w:rsidRPr="00C908D4">
        <w:rPr>
          <w:rFonts w:ascii="Arial" w:hAnsi="Arial" w:cs="Arial"/>
          <w:sz w:val="24"/>
          <w:szCs w:val="24"/>
        </w:rPr>
        <w:t>,</w:t>
      </w:r>
    </w:p>
    <w:p w14:paraId="27C0F226" w14:textId="77777777" w:rsidR="00F85B68" w:rsidRPr="00C908D4" w:rsidRDefault="00F85B68" w:rsidP="00C908D4">
      <w:pPr>
        <w:spacing w:after="0"/>
        <w:contextualSpacing/>
        <w:jc w:val="center"/>
        <w:rPr>
          <w:rFonts w:ascii="Arial" w:hAnsi="Arial" w:cs="Arial"/>
          <w:sz w:val="24"/>
          <w:szCs w:val="24"/>
        </w:rPr>
      </w:pPr>
      <w:r w:rsidRPr="00C908D4">
        <w:rPr>
          <w:rFonts w:ascii="Arial" w:hAnsi="Arial" w:cs="Arial"/>
          <w:sz w:val="24"/>
          <w:szCs w:val="24"/>
        </w:rPr>
        <w:t xml:space="preserve">(сведения о нахождении земельного участка в зонах с особыми условиями использования территории или территории общего пользования либо полосы </w:t>
      </w:r>
      <w:r w:rsidRPr="00C908D4">
        <w:rPr>
          <w:rFonts w:ascii="Arial" w:hAnsi="Arial" w:cs="Arial"/>
          <w:sz w:val="24"/>
          <w:szCs w:val="24"/>
        </w:rPr>
        <w:lastRenderedPageBreak/>
        <w:t>отвода инженерных сетей федерального, регионального или местного значения)</w:t>
      </w:r>
    </w:p>
    <w:p w14:paraId="3016702D" w14:textId="77777777" w:rsidR="00F85B68" w:rsidRPr="00C908D4" w:rsidRDefault="00F85B68" w:rsidP="00C908D4">
      <w:pPr>
        <w:spacing w:after="0"/>
        <w:contextualSpacing/>
        <w:rPr>
          <w:rFonts w:ascii="Arial" w:hAnsi="Arial" w:cs="Arial"/>
          <w:sz w:val="24"/>
          <w:szCs w:val="24"/>
        </w:rPr>
      </w:pPr>
    </w:p>
    <w:p w14:paraId="39588A68" w14:textId="486C7DF9" w:rsidR="00F85B68" w:rsidRPr="00C908D4" w:rsidRDefault="00F85B68" w:rsidP="00C908D4">
      <w:pPr>
        <w:spacing w:after="0"/>
        <w:contextualSpacing/>
        <w:rPr>
          <w:rFonts w:ascii="Arial" w:hAnsi="Arial" w:cs="Arial"/>
          <w:sz w:val="24"/>
          <w:szCs w:val="24"/>
        </w:rPr>
      </w:pPr>
      <w:r w:rsidRPr="00C908D4">
        <w:rPr>
          <w:rFonts w:ascii="Arial" w:hAnsi="Arial" w:cs="Arial"/>
          <w:sz w:val="24"/>
          <w:szCs w:val="24"/>
        </w:rPr>
        <w:t>3. Сведения о правообладателе (застройщике) объекта: _____________________________</w:t>
      </w:r>
      <w:r w:rsidR="00C908D4">
        <w:rPr>
          <w:rFonts w:ascii="Arial" w:hAnsi="Arial" w:cs="Arial"/>
          <w:sz w:val="24"/>
          <w:szCs w:val="24"/>
        </w:rPr>
        <w:t>______________________________________</w:t>
      </w:r>
    </w:p>
    <w:p w14:paraId="14C29106" w14:textId="77777777" w:rsidR="00F85B68" w:rsidRPr="00C908D4" w:rsidRDefault="00F85B68" w:rsidP="00C908D4">
      <w:pPr>
        <w:spacing w:after="0"/>
        <w:contextualSpacing/>
        <w:jc w:val="center"/>
        <w:rPr>
          <w:rFonts w:ascii="Arial" w:hAnsi="Arial" w:cs="Arial"/>
          <w:sz w:val="24"/>
          <w:szCs w:val="24"/>
        </w:rPr>
      </w:pPr>
      <w:r w:rsidRPr="00C908D4">
        <w:rPr>
          <w:rFonts w:ascii="Arial" w:hAnsi="Arial" w:cs="Arial"/>
          <w:sz w:val="24"/>
          <w:szCs w:val="24"/>
        </w:rPr>
        <w:t xml:space="preserve"> (фамилию, имя, отчество и адрес места жительства лица, </w:t>
      </w:r>
      <w:proofErr w:type="gramStart"/>
      <w:r w:rsidRPr="00C908D4">
        <w:rPr>
          <w:rFonts w:ascii="Arial" w:hAnsi="Arial" w:cs="Arial"/>
          <w:sz w:val="24"/>
          <w:szCs w:val="24"/>
        </w:rPr>
        <w:t>телефоны</w:t>
      </w:r>
      <w:proofErr w:type="gramEnd"/>
      <w:r w:rsidRPr="00C908D4">
        <w:rPr>
          <w:rFonts w:ascii="Arial" w:hAnsi="Arial" w:cs="Arial"/>
          <w:sz w:val="24"/>
          <w:szCs w:val="24"/>
        </w:rPr>
        <w:t xml:space="preserve"> / если застройщик (правообладатель) не установлен: указывается: « не установлен»)</w:t>
      </w:r>
    </w:p>
    <w:p w14:paraId="07425379" w14:textId="77777777" w:rsidR="00F85B68" w:rsidRPr="00C908D4" w:rsidRDefault="00F85B68" w:rsidP="00C908D4">
      <w:pPr>
        <w:spacing w:after="0"/>
        <w:contextualSpacing/>
        <w:rPr>
          <w:rFonts w:ascii="Arial" w:hAnsi="Arial" w:cs="Arial"/>
          <w:sz w:val="24"/>
          <w:szCs w:val="24"/>
        </w:rPr>
      </w:pPr>
    </w:p>
    <w:p w14:paraId="1F68CA16" w14:textId="77777777" w:rsidR="00F85B68" w:rsidRPr="00C908D4" w:rsidRDefault="00F85B68" w:rsidP="00C908D4">
      <w:pPr>
        <w:spacing w:after="0"/>
        <w:contextualSpacing/>
        <w:rPr>
          <w:rFonts w:ascii="Arial" w:hAnsi="Arial" w:cs="Arial"/>
          <w:sz w:val="24"/>
          <w:szCs w:val="24"/>
        </w:rPr>
      </w:pPr>
      <w:r w:rsidRPr="00C908D4">
        <w:rPr>
          <w:rFonts w:ascii="Arial" w:hAnsi="Arial" w:cs="Arial"/>
          <w:sz w:val="24"/>
          <w:szCs w:val="24"/>
        </w:rPr>
        <w:t>4. Сведения об объекте:</w:t>
      </w:r>
    </w:p>
    <w:p w14:paraId="121D6F8F" w14:textId="598B26D7" w:rsidR="00C908D4" w:rsidRPr="00C908D4" w:rsidRDefault="00F85B68" w:rsidP="00C908D4">
      <w:pPr>
        <w:spacing w:after="0"/>
        <w:contextualSpacing/>
        <w:rPr>
          <w:rFonts w:ascii="Arial" w:hAnsi="Arial" w:cs="Arial"/>
          <w:sz w:val="24"/>
          <w:szCs w:val="24"/>
        </w:rPr>
      </w:pPr>
      <w:r w:rsidRPr="00C908D4">
        <w:rPr>
          <w:rFonts w:ascii="Arial" w:hAnsi="Arial" w:cs="Arial"/>
          <w:sz w:val="24"/>
          <w:szCs w:val="24"/>
        </w:rPr>
        <w:t>4.1. _______________________________________________________________</w:t>
      </w:r>
    </w:p>
    <w:p w14:paraId="0E4D71F5" w14:textId="05298CEE" w:rsidR="00F85B68" w:rsidRPr="00C908D4" w:rsidRDefault="00F85B68" w:rsidP="00C908D4">
      <w:pPr>
        <w:spacing w:after="0"/>
        <w:contextualSpacing/>
        <w:jc w:val="center"/>
        <w:rPr>
          <w:rFonts w:ascii="Arial" w:hAnsi="Arial" w:cs="Arial"/>
          <w:sz w:val="24"/>
          <w:szCs w:val="24"/>
        </w:rPr>
      </w:pPr>
      <w:r w:rsidRPr="00C908D4">
        <w:rPr>
          <w:rFonts w:ascii="Arial" w:hAnsi="Arial" w:cs="Arial"/>
          <w:sz w:val="24"/>
          <w:szCs w:val="24"/>
        </w:rPr>
        <w:t xml:space="preserve"> правоустанавливающих документов на объект)</w:t>
      </w:r>
    </w:p>
    <w:p w14:paraId="06D8C911" w14:textId="4A5DDAD9" w:rsidR="00F85B68" w:rsidRPr="00C908D4" w:rsidRDefault="00F85B68" w:rsidP="00C908D4">
      <w:pPr>
        <w:spacing w:after="0"/>
        <w:contextualSpacing/>
        <w:rPr>
          <w:rFonts w:ascii="Arial" w:hAnsi="Arial" w:cs="Arial"/>
          <w:sz w:val="24"/>
          <w:szCs w:val="24"/>
        </w:rPr>
      </w:pPr>
      <w:r w:rsidRPr="00C908D4">
        <w:rPr>
          <w:rFonts w:ascii="Arial" w:hAnsi="Arial" w:cs="Arial"/>
          <w:sz w:val="24"/>
          <w:szCs w:val="24"/>
        </w:rPr>
        <w:t>4.2. ___________________________________________________________________,                       (вид объекта; вид использования объекта)</w:t>
      </w:r>
    </w:p>
    <w:p w14:paraId="18CC7383" w14:textId="0DA1A162" w:rsidR="00F85B68" w:rsidRPr="00C908D4" w:rsidRDefault="00F85B68" w:rsidP="00C908D4">
      <w:pPr>
        <w:spacing w:after="0"/>
        <w:contextualSpacing/>
        <w:rPr>
          <w:rFonts w:ascii="Arial" w:hAnsi="Arial" w:cs="Arial"/>
          <w:sz w:val="24"/>
          <w:szCs w:val="24"/>
        </w:rPr>
      </w:pPr>
      <w:r w:rsidRPr="00C908D4">
        <w:rPr>
          <w:rFonts w:ascii="Arial" w:hAnsi="Arial" w:cs="Arial"/>
          <w:sz w:val="24"/>
          <w:szCs w:val="24"/>
        </w:rPr>
        <w:t>4.3. ___________________________________________________________________</w:t>
      </w:r>
    </w:p>
    <w:p w14:paraId="76782A00" w14:textId="77777777" w:rsidR="00F85B68" w:rsidRPr="00C908D4" w:rsidRDefault="00F85B68" w:rsidP="00C908D4">
      <w:pPr>
        <w:spacing w:after="0"/>
        <w:contextualSpacing/>
        <w:jc w:val="center"/>
        <w:rPr>
          <w:rFonts w:ascii="Arial" w:hAnsi="Arial" w:cs="Arial"/>
          <w:sz w:val="24"/>
          <w:szCs w:val="24"/>
        </w:rPr>
      </w:pPr>
      <w:r w:rsidRPr="00C908D4">
        <w:rPr>
          <w:rFonts w:ascii="Arial" w:hAnsi="Arial" w:cs="Arial"/>
          <w:sz w:val="24"/>
          <w:szCs w:val="24"/>
        </w:rPr>
        <w:t>(сведения о наличии, либо отсутствии разрешения на строительство и в случае наличия, реквизиты такого разрешения)</w:t>
      </w:r>
    </w:p>
    <w:p w14:paraId="6BB312E2" w14:textId="0CB8EB52" w:rsidR="00F85B68" w:rsidRPr="00C908D4" w:rsidRDefault="00F85B68" w:rsidP="00C908D4">
      <w:pPr>
        <w:spacing w:after="0"/>
        <w:contextualSpacing/>
        <w:rPr>
          <w:rFonts w:ascii="Arial" w:hAnsi="Arial" w:cs="Arial"/>
          <w:sz w:val="24"/>
          <w:szCs w:val="24"/>
        </w:rPr>
      </w:pPr>
      <w:r w:rsidRPr="00C908D4">
        <w:rPr>
          <w:rFonts w:ascii="Arial" w:hAnsi="Arial" w:cs="Arial"/>
          <w:sz w:val="24"/>
          <w:szCs w:val="24"/>
        </w:rPr>
        <w:t>4.4. ___________________________________________________________________</w:t>
      </w:r>
    </w:p>
    <w:p w14:paraId="4FE855B9" w14:textId="77777777" w:rsidR="00F85B68" w:rsidRPr="00C908D4" w:rsidRDefault="00F85B68" w:rsidP="00C908D4">
      <w:pPr>
        <w:spacing w:after="0"/>
        <w:contextualSpacing/>
        <w:jc w:val="center"/>
        <w:rPr>
          <w:rFonts w:ascii="Arial" w:hAnsi="Arial" w:cs="Arial"/>
          <w:sz w:val="24"/>
          <w:szCs w:val="24"/>
        </w:rPr>
      </w:pPr>
      <w:r w:rsidRPr="00C908D4">
        <w:rPr>
          <w:rFonts w:ascii="Arial" w:hAnsi="Arial" w:cs="Arial"/>
          <w:sz w:val="24"/>
          <w:szCs w:val="24"/>
        </w:rPr>
        <w:t>(соответствие объекта виду разрешенного использования земельного участка)</w:t>
      </w:r>
    </w:p>
    <w:p w14:paraId="2C4E531B" w14:textId="2D285D8A" w:rsidR="00F85B68" w:rsidRPr="00C908D4" w:rsidRDefault="00F85B68" w:rsidP="00C908D4">
      <w:pPr>
        <w:spacing w:after="0"/>
        <w:contextualSpacing/>
        <w:rPr>
          <w:rFonts w:ascii="Arial" w:hAnsi="Arial" w:cs="Arial"/>
          <w:sz w:val="24"/>
          <w:szCs w:val="24"/>
        </w:rPr>
      </w:pPr>
      <w:r w:rsidRPr="00C908D4">
        <w:rPr>
          <w:rFonts w:ascii="Arial" w:hAnsi="Arial" w:cs="Arial"/>
          <w:sz w:val="24"/>
          <w:szCs w:val="24"/>
        </w:rPr>
        <w:t>4.5. ___________________________________________________________________</w:t>
      </w:r>
    </w:p>
    <w:p w14:paraId="53D6ECBA" w14:textId="77777777" w:rsidR="00F85B68" w:rsidRPr="00C908D4" w:rsidRDefault="00F85B68" w:rsidP="00C908D4">
      <w:pPr>
        <w:spacing w:after="0"/>
        <w:contextualSpacing/>
        <w:jc w:val="center"/>
        <w:rPr>
          <w:rFonts w:ascii="Arial" w:hAnsi="Arial" w:cs="Arial"/>
          <w:sz w:val="24"/>
          <w:szCs w:val="24"/>
        </w:rPr>
      </w:pPr>
      <w:r w:rsidRPr="00C908D4">
        <w:rPr>
          <w:rFonts w:ascii="Arial" w:hAnsi="Arial" w:cs="Arial"/>
          <w:sz w:val="24"/>
          <w:szCs w:val="24"/>
        </w:rPr>
        <w:t>(необходимость получения разрешения на строительство объекта)</w:t>
      </w:r>
    </w:p>
    <w:p w14:paraId="1AB1D3CA" w14:textId="00994C2E" w:rsidR="00F85B68" w:rsidRPr="00C908D4" w:rsidRDefault="00F85B68" w:rsidP="00C908D4">
      <w:pPr>
        <w:spacing w:after="0"/>
        <w:contextualSpacing/>
        <w:rPr>
          <w:rFonts w:ascii="Arial" w:hAnsi="Arial" w:cs="Arial"/>
          <w:sz w:val="24"/>
          <w:szCs w:val="24"/>
        </w:rPr>
      </w:pPr>
      <w:r w:rsidRPr="00C908D4">
        <w:rPr>
          <w:rFonts w:ascii="Arial" w:hAnsi="Arial" w:cs="Arial"/>
          <w:sz w:val="24"/>
          <w:szCs w:val="24"/>
        </w:rPr>
        <w:t>4.3. ___________________________________________________________________</w:t>
      </w:r>
    </w:p>
    <w:p w14:paraId="3316B48A" w14:textId="77777777" w:rsidR="00F85B68" w:rsidRPr="00C908D4" w:rsidRDefault="00F85B68" w:rsidP="00C908D4">
      <w:pPr>
        <w:spacing w:after="0"/>
        <w:contextualSpacing/>
        <w:jc w:val="center"/>
        <w:rPr>
          <w:rFonts w:ascii="Arial" w:hAnsi="Arial" w:cs="Arial"/>
          <w:sz w:val="24"/>
          <w:szCs w:val="24"/>
        </w:rPr>
      </w:pPr>
      <w:r w:rsidRPr="00C908D4">
        <w:rPr>
          <w:rFonts w:ascii="Arial" w:hAnsi="Arial" w:cs="Arial"/>
          <w:sz w:val="24"/>
          <w:szCs w:val="24"/>
        </w:rPr>
        <w:t>(сведения о нахождении объекта в зонах с особыми условиями использования территории или территории общего пользования либо полосы отвода инженерных сетей федерального, регионального или местного значения)</w:t>
      </w:r>
    </w:p>
    <w:p w14:paraId="0918E8E7" w14:textId="77777777" w:rsidR="00F85B68" w:rsidRPr="00C908D4" w:rsidRDefault="00F85B68" w:rsidP="00C908D4">
      <w:pPr>
        <w:spacing w:after="0"/>
        <w:contextualSpacing/>
        <w:jc w:val="both"/>
        <w:rPr>
          <w:rFonts w:ascii="Arial" w:hAnsi="Arial" w:cs="Arial"/>
          <w:sz w:val="24"/>
          <w:szCs w:val="24"/>
        </w:rPr>
      </w:pPr>
    </w:p>
    <w:p w14:paraId="1BABA66F" w14:textId="1A36FD85" w:rsidR="00F85B68" w:rsidRPr="00C908D4" w:rsidRDefault="00F85B68" w:rsidP="00C908D4">
      <w:pPr>
        <w:spacing w:after="0"/>
        <w:contextualSpacing/>
        <w:rPr>
          <w:rFonts w:ascii="Arial" w:hAnsi="Arial" w:cs="Arial"/>
          <w:sz w:val="24"/>
          <w:szCs w:val="24"/>
        </w:rPr>
      </w:pPr>
      <w:r w:rsidRPr="00C908D4">
        <w:rPr>
          <w:rFonts w:ascii="Arial" w:hAnsi="Arial" w:cs="Arial"/>
          <w:sz w:val="24"/>
          <w:szCs w:val="24"/>
        </w:rPr>
        <w:t>5.  Состояние объекта: _________________________________________________________</w:t>
      </w:r>
      <w:r w:rsidR="00C908D4">
        <w:rPr>
          <w:rFonts w:ascii="Arial" w:hAnsi="Arial" w:cs="Arial"/>
          <w:sz w:val="24"/>
          <w:szCs w:val="24"/>
        </w:rPr>
        <w:t>__________</w:t>
      </w:r>
    </w:p>
    <w:p w14:paraId="1F068727" w14:textId="34297C61" w:rsidR="00F85B68" w:rsidRPr="00C908D4" w:rsidRDefault="00C908D4" w:rsidP="00C908D4">
      <w:pPr>
        <w:spacing w:after="0"/>
        <w:contextualSpacing/>
        <w:jc w:val="center"/>
        <w:rPr>
          <w:rFonts w:ascii="Arial" w:hAnsi="Arial" w:cs="Arial"/>
          <w:sz w:val="24"/>
          <w:szCs w:val="24"/>
        </w:rPr>
      </w:pPr>
      <w:r w:rsidRPr="00C908D4">
        <w:rPr>
          <w:rFonts w:ascii="Arial" w:hAnsi="Arial" w:cs="Arial"/>
          <w:sz w:val="24"/>
          <w:szCs w:val="24"/>
        </w:rPr>
        <w:t xml:space="preserve"> </w:t>
      </w:r>
      <w:r w:rsidR="00F85B68" w:rsidRPr="00C908D4">
        <w:rPr>
          <w:rFonts w:ascii="Arial" w:hAnsi="Arial" w:cs="Arial"/>
          <w:sz w:val="24"/>
          <w:szCs w:val="24"/>
        </w:rPr>
        <w:t>(описание выполненных/ выполняемых работ  с  указанием их характера: строительство, реконструкция)</w:t>
      </w:r>
    </w:p>
    <w:p w14:paraId="587BA5DA" w14:textId="77777777" w:rsidR="00F85B68" w:rsidRPr="00C908D4" w:rsidRDefault="00F85B68" w:rsidP="00C908D4">
      <w:pPr>
        <w:spacing w:after="0"/>
        <w:contextualSpacing/>
        <w:jc w:val="both"/>
        <w:rPr>
          <w:rFonts w:ascii="Arial" w:hAnsi="Arial" w:cs="Arial"/>
          <w:sz w:val="24"/>
          <w:szCs w:val="24"/>
        </w:rPr>
      </w:pPr>
    </w:p>
    <w:p w14:paraId="1A968F5D" w14:textId="77777777" w:rsidR="00F85B68" w:rsidRPr="00C908D4" w:rsidRDefault="00F85B68" w:rsidP="00C908D4">
      <w:pPr>
        <w:spacing w:after="0"/>
        <w:contextualSpacing/>
        <w:jc w:val="both"/>
        <w:rPr>
          <w:rFonts w:ascii="Arial" w:hAnsi="Arial" w:cs="Arial"/>
          <w:sz w:val="24"/>
          <w:szCs w:val="24"/>
        </w:rPr>
      </w:pPr>
      <w:r w:rsidRPr="00C908D4">
        <w:rPr>
          <w:rFonts w:ascii="Arial" w:hAnsi="Arial" w:cs="Arial"/>
          <w:sz w:val="24"/>
          <w:szCs w:val="24"/>
        </w:rPr>
        <w:t>6. В результате осмотра установлено:</w:t>
      </w:r>
    </w:p>
    <w:p w14:paraId="04817335" w14:textId="4AA88BC4" w:rsidR="00F85B68" w:rsidRPr="00C908D4" w:rsidRDefault="00F85B68" w:rsidP="00C908D4">
      <w:pPr>
        <w:spacing w:after="0"/>
        <w:contextualSpacing/>
        <w:jc w:val="both"/>
        <w:rPr>
          <w:rFonts w:ascii="Arial" w:hAnsi="Arial" w:cs="Arial"/>
          <w:sz w:val="24"/>
          <w:szCs w:val="24"/>
        </w:rPr>
      </w:pPr>
      <w:r w:rsidRPr="00C908D4">
        <w:rPr>
          <w:rFonts w:ascii="Arial" w:hAnsi="Arial" w:cs="Arial"/>
          <w:sz w:val="24"/>
          <w:szCs w:val="24"/>
        </w:rPr>
        <w:t>___________________________________________________________________</w:t>
      </w:r>
    </w:p>
    <w:p w14:paraId="752D5D0A" w14:textId="77777777" w:rsidR="00F85B68" w:rsidRPr="00C908D4" w:rsidRDefault="00F85B68" w:rsidP="00C908D4">
      <w:pPr>
        <w:spacing w:after="0"/>
        <w:contextualSpacing/>
        <w:jc w:val="center"/>
        <w:rPr>
          <w:rFonts w:ascii="Arial" w:hAnsi="Arial" w:cs="Arial"/>
          <w:sz w:val="24"/>
          <w:szCs w:val="24"/>
        </w:rPr>
      </w:pPr>
      <w:r w:rsidRPr="00C908D4">
        <w:rPr>
          <w:rFonts w:ascii="Arial" w:hAnsi="Arial" w:cs="Arial"/>
          <w:sz w:val="24"/>
          <w:szCs w:val="24"/>
        </w:rPr>
        <w:t>(содержание выявленных нарушений со  ссылкой  на нормативные правовые акты)</w:t>
      </w:r>
    </w:p>
    <w:p w14:paraId="68574FF4" w14:textId="77777777" w:rsidR="00F85B68" w:rsidRPr="00C908D4" w:rsidRDefault="00F85B68" w:rsidP="00C908D4">
      <w:pPr>
        <w:spacing w:after="0"/>
        <w:contextualSpacing/>
        <w:jc w:val="both"/>
        <w:rPr>
          <w:rFonts w:ascii="Arial" w:hAnsi="Arial" w:cs="Arial"/>
          <w:sz w:val="24"/>
          <w:szCs w:val="24"/>
        </w:rPr>
      </w:pPr>
    </w:p>
    <w:p w14:paraId="24F3C641" w14:textId="3F06BDBD" w:rsidR="00F85B68" w:rsidRPr="00C908D4" w:rsidRDefault="00F85B68" w:rsidP="00C908D4">
      <w:pPr>
        <w:spacing w:after="0"/>
        <w:contextualSpacing/>
        <w:jc w:val="both"/>
        <w:rPr>
          <w:rFonts w:ascii="Arial" w:hAnsi="Arial" w:cs="Arial"/>
          <w:sz w:val="24"/>
          <w:szCs w:val="24"/>
        </w:rPr>
      </w:pPr>
      <w:r w:rsidRPr="00C908D4">
        <w:rPr>
          <w:rFonts w:ascii="Arial" w:hAnsi="Arial" w:cs="Arial"/>
          <w:sz w:val="24"/>
          <w:szCs w:val="24"/>
        </w:rPr>
        <w:t>______________________________________________________,</w:t>
      </w:r>
    </w:p>
    <w:p w14:paraId="37096EFA" w14:textId="77777777" w:rsidR="00F85B68" w:rsidRPr="00C908D4" w:rsidRDefault="00F85B68" w:rsidP="00C908D4">
      <w:pPr>
        <w:spacing w:after="0"/>
        <w:contextualSpacing/>
        <w:rPr>
          <w:rFonts w:ascii="Arial" w:hAnsi="Arial" w:cs="Arial"/>
          <w:sz w:val="24"/>
          <w:szCs w:val="24"/>
        </w:rPr>
      </w:pPr>
      <w:r w:rsidRPr="00C908D4">
        <w:rPr>
          <w:rFonts w:ascii="Arial" w:hAnsi="Arial" w:cs="Arial"/>
          <w:sz w:val="24"/>
          <w:szCs w:val="24"/>
        </w:rPr>
        <w:t xml:space="preserve">       (подпись)                                                   (Ф.И.О., должность)</w:t>
      </w:r>
    </w:p>
    <w:p w14:paraId="7FF32B9B" w14:textId="00A9C5D8" w:rsidR="00F85B68" w:rsidRPr="00C908D4" w:rsidRDefault="00F85B68" w:rsidP="00C908D4">
      <w:pPr>
        <w:spacing w:after="0"/>
        <w:contextualSpacing/>
        <w:jc w:val="both"/>
        <w:rPr>
          <w:rFonts w:ascii="Arial" w:hAnsi="Arial" w:cs="Arial"/>
          <w:sz w:val="24"/>
          <w:szCs w:val="24"/>
        </w:rPr>
      </w:pPr>
      <w:r w:rsidRPr="00C908D4">
        <w:rPr>
          <w:rFonts w:ascii="Arial" w:hAnsi="Arial" w:cs="Arial"/>
          <w:sz w:val="24"/>
          <w:szCs w:val="24"/>
        </w:rPr>
        <w:t>______________________________________________________,</w:t>
      </w:r>
    </w:p>
    <w:p w14:paraId="2EDCE1C1" w14:textId="77777777" w:rsidR="00F85B68" w:rsidRPr="00C908D4" w:rsidRDefault="00F85B68" w:rsidP="00C908D4">
      <w:pPr>
        <w:spacing w:after="0"/>
        <w:contextualSpacing/>
        <w:rPr>
          <w:rFonts w:ascii="Arial" w:hAnsi="Arial" w:cs="Arial"/>
          <w:sz w:val="24"/>
          <w:szCs w:val="24"/>
        </w:rPr>
      </w:pPr>
      <w:r w:rsidRPr="00C908D4">
        <w:rPr>
          <w:rFonts w:ascii="Arial" w:hAnsi="Arial" w:cs="Arial"/>
          <w:sz w:val="24"/>
          <w:szCs w:val="24"/>
        </w:rPr>
        <w:t xml:space="preserve">       (подпись)                                                   (Ф.И.О., должность)</w:t>
      </w:r>
    </w:p>
    <w:p w14:paraId="0E75B35B" w14:textId="77777777" w:rsidR="00F85B68" w:rsidRPr="00C908D4" w:rsidRDefault="00F85B68" w:rsidP="00C908D4">
      <w:pPr>
        <w:spacing w:after="0"/>
        <w:contextualSpacing/>
        <w:rPr>
          <w:rFonts w:ascii="Arial" w:hAnsi="Arial" w:cs="Arial"/>
          <w:sz w:val="24"/>
          <w:szCs w:val="24"/>
        </w:rPr>
      </w:pPr>
    </w:p>
    <w:p w14:paraId="517E7FD9" w14:textId="77777777" w:rsidR="00F85B68" w:rsidRPr="00C908D4" w:rsidRDefault="00F85B68" w:rsidP="00C908D4">
      <w:pPr>
        <w:spacing w:after="0"/>
        <w:contextualSpacing/>
        <w:jc w:val="both"/>
        <w:rPr>
          <w:rFonts w:ascii="Arial" w:hAnsi="Arial" w:cs="Arial"/>
          <w:sz w:val="24"/>
          <w:szCs w:val="24"/>
        </w:rPr>
      </w:pPr>
    </w:p>
    <w:p w14:paraId="7CFB827E" w14:textId="77777777" w:rsidR="00F85B68" w:rsidRPr="00C908D4" w:rsidRDefault="00F85B68" w:rsidP="00C908D4">
      <w:pPr>
        <w:spacing w:after="0"/>
        <w:contextualSpacing/>
        <w:jc w:val="both"/>
        <w:rPr>
          <w:rFonts w:ascii="Arial" w:hAnsi="Arial" w:cs="Arial"/>
          <w:sz w:val="24"/>
          <w:szCs w:val="24"/>
        </w:rPr>
      </w:pPr>
      <w:r w:rsidRPr="00C908D4">
        <w:rPr>
          <w:rFonts w:ascii="Arial" w:hAnsi="Arial" w:cs="Arial"/>
          <w:sz w:val="24"/>
          <w:szCs w:val="24"/>
        </w:rPr>
        <w:t>Примечание к акту осмотра объекта самовольного строительства в обязательном порядке прилагаются обосновывающие его материалы.</w:t>
      </w:r>
    </w:p>
    <w:p w14:paraId="57CA13BC" w14:textId="77777777" w:rsidR="00F85B68" w:rsidRPr="005E26EF" w:rsidRDefault="00F85B68" w:rsidP="00F85B68">
      <w:pPr>
        <w:jc w:val="right"/>
      </w:pPr>
    </w:p>
    <w:p w14:paraId="329F2029" w14:textId="77777777" w:rsidR="00A83CC8" w:rsidRDefault="00A83CC8">
      <w:pPr>
        <w:spacing w:line="259" w:lineRule="auto"/>
        <w:rPr>
          <w:rFonts w:ascii="Courier New" w:hAnsi="Courier New" w:cs="Courier New"/>
          <w:sz w:val="22"/>
        </w:rPr>
      </w:pPr>
      <w:r>
        <w:rPr>
          <w:rFonts w:ascii="Courier New" w:hAnsi="Courier New" w:cs="Courier New"/>
          <w:sz w:val="22"/>
        </w:rPr>
        <w:br w:type="page"/>
      </w:r>
    </w:p>
    <w:p w14:paraId="4F7CF839" w14:textId="4967EA95" w:rsidR="00C908D4" w:rsidRPr="00C908D4" w:rsidRDefault="00C908D4" w:rsidP="00C908D4">
      <w:pPr>
        <w:widowControl w:val="0"/>
        <w:autoSpaceDE w:val="0"/>
        <w:spacing w:after="0"/>
        <w:ind w:left="6095"/>
        <w:jc w:val="right"/>
        <w:rPr>
          <w:rFonts w:ascii="Courier New" w:hAnsi="Courier New" w:cs="Courier New"/>
          <w:sz w:val="22"/>
        </w:rPr>
      </w:pPr>
      <w:r w:rsidRPr="00C908D4">
        <w:rPr>
          <w:rFonts w:ascii="Courier New" w:hAnsi="Courier New" w:cs="Courier New"/>
          <w:sz w:val="22"/>
        </w:rPr>
        <w:lastRenderedPageBreak/>
        <w:t xml:space="preserve">Приложение № </w:t>
      </w:r>
      <w:r w:rsidR="00A83CC8">
        <w:rPr>
          <w:rFonts w:ascii="Courier New" w:hAnsi="Courier New" w:cs="Courier New"/>
          <w:sz w:val="22"/>
        </w:rPr>
        <w:t>3</w:t>
      </w:r>
      <w:r w:rsidRPr="00C908D4">
        <w:rPr>
          <w:rFonts w:ascii="Courier New" w:hAnsi="Courier New" w:cs="Courier New"/>
          <w:sz w:val="22"/>
        </w:rPr>
        <w:t xml:space="preserve"> </w:t>
      </w:r>
    </w:p>
    <w:p w14:paraId="084B843B" w14:textId="77777777" w:rsidR="00C908D4" w:rsidRPr="00C908D4" w:rsidRDefault="00C908D4" w:rsidP="00C908D4">
      <w:pPr>
        <w:widowControl w:val="0"/>
        <w:autoSpaceDE w:val="0"/>
        <w:spacing w:after="0"/>
        <w:ind w:left="3261"/>
        <w:jc w:val="right"/>
        <w:rPr>
          <w:rFonts w:ascii="Courier New" w:hAnsi="Courier New" w:cs="Courier New"/>
          <w:sz w:val="22"/>
        </w:rPr>
      </w:pPr>
      <w:r w:rsidRPr="00C908D4">
        <w:rPr>
          <w:rFonts w:ascii="Courier New" w:hAnsi="Courier New" w:cs="Courier New"/>
          <w:sz w:val="22"/>
        </w:rPr>
        <w:t>к</w:t>
      </w:r>
      <w:r w:rsidRPr="00C908D4">
        <w:rPr>
          <w:rFonts w:ascii="Courier New" w:hAnsi="Courier New" w:cs="Courier New"/>
          <w:b/>
          <w:sz w:val="22"/>
        </w:rPr>
        <w:t xml:space="preserve"> </w:t>
      </w:r>
      <w:r w:rsidRPr="00C908D4">
        <w:rPr>
          <w:rFonts w:ascii="Courier New" w:hAnsi="Courier New" w:cs="Courier New"/>
          <w:sz w:val="22"/>
        </w:rPr>
        <w:t>Порядку в</w:t>
      </w:r>
      <w:r>
        <w:rPr>
          <w:rFonts w:ascii="Courier New" w:hAnsi="Courier New" w:cs="Courier New"/>
          <w:sz w:val="22"/>
        </w:rPr>
        <w:t xml:space="preserve">ыявления  и </w:t>
      </w:r>
      <w:r w:rsidRPr="00C908D4">
        <w:rPr>
          <w:rFonts w:ascii="Courier New" w:hAnsi="Courier New" w:cs="Courier New"/>
          <w:sz w:val="22"/>
        </w:rPr>
        <w:t>пресечения самовольного строительства</w:t>
      </w:r>
    </w:p>
    <w:p w14:paraId="3406816A" w14:textId="77777777" w:rsidR="00F85B68" w:rsidRPr="005E26EF" w:rsidRDefault="00F85B68" w:rsidP="00F85B68">
      <w:pPr>
        <w:rPr>
          <w:szCs w:val="28"/>
        </w:rPr>
      </w:pPr>
      <w:r w:rsidRPr="005E26EF">
        <w:rPr>
          <w:szCs w:val="28"/>
        </w:rPr>
        <w:t xml:space="preserve">                                                                      </w:t>
      </w:r>
    </w:p>
    <w:p w14:paraId="789F8B1B" w14:textId="77777777" w:rsidR="00F85B68" w:rsidRPr="00C05771" w:rsidRDefault="00F85B68" w:rsidP="00F85B68">
      <w:pPr>
        <w:jc w:val="right"/>
      </w:pPr>
      <w:r w:rsidRPr="00C05771">
        <w:t>Форма</w:t>
      </w:r>
    </w:p>
    <w:p w14:paraId="2D7F1187" w14:textId="1A5E6A73" w:rsidR="00F85B68" w:rsidRPr="00D34887" w:rsidRDefault="00C908D4" w:rsidP="00A83CC8">
      <w:pPr>
        <w:spacing w:after="0"/>
        <w:contextualSpacing/>
        <w:jc w:val="center"/>
        <w:rPr>
          <w:szCs w:val="28"/>
        </w:rPr>
      </w:pPr>
      <w:r w:rsidRPr="00D34887">
        <w:rPr>
          <w:szCs w:val="28"/>
        </w:rPr>
        <w:t>РЕЕСТР</w:t>
      </w:r>
    </w:p>
    <w:p w14:paraId="7ED03BCF" w14:textId="644C825D" w:rsidR="00F85B68" w:rsidRPr="00D34887" w:rsidRDefault="00C908D4" w:rsidP="00A83CC8">
      <w:pPr>
        <w:spacing w:after="0"/>
        <w:contextualSpacing/>
        <w:jc w:val="center"/>
        <w:rPr>
          <w:szCs w:val="28"/>
        </w:rPr>
      </w:pPr>
      <w:r w:rsidRPr="00D34887">
        <w:rPr>
          <w:szCs w:val="28"/>
        </w:rPr>
        <w:t xml:space="preserve">ВЫЯВЛЕННЫХ ОБЪЕКТОВ САМОВОЛЬНОГО СТРОИТЕЛЬСТВА </w:t>
      </w:r>
    </w:p>
    <w:p w14:paraId="15937740" w14:textId="7AD4044A" w:rsidR="00F85B68" w:rsidRDefault="00C908D4" w:rsidP="00A83CC8">
      <w:pPr>
        <w:spacing w:after="0"/>
        <w:contextualSpacing/>
        <w:jc w:val="center"/>
        <w:rPr>
          <w:szCs w:val="28"/>
        </w:rPr>
      </w:pPr>
      <w:r w:rsidRPr="00D34887">
        <w:rPr>
          <w:szCs w:val="28"/>
        </w:rPr>
        <w:t xml:space="preserve">НА ТЕРРИТОРИИ </w:t>
      </w:r>
      <w:r>
        <w:rPr>
          <w:szCs w:val="28"/>
        </w:rPr>
        <w:t xml:space="preserve">ГОЛОУСТНЕНСКОГО МУНИЦИПАЛЬНОГО ОБРАЗОВАНИЯ </w:t>
      </w:r>
    </w:p>
    <w:p w14:paraId="12099A3A" w14:textId="77777777" w:rsidR="00A83CC8" w:rsidRPr="00D34887" w:rsidRDefault="00A83CC8" w:rsidP="00A83CC8">
      <w:pPr>
        <w:spacing w:after="0"/>
        <w:contextualSpacing/>
        <w:jc w:val="center"/>
        <w:rPr>
          <w:szCs w:val="28"/>
        </w:rPr>
      </w:pPr>
    </w:p>
    <w:tbl>
      <w:tblPr>
        <w:tblW w:w="9214" w:type="dxa"/>
        <w:tblInd w:w="-80" w:type="dxa"/>
        <w:tblLayout w:type="fixed"/>
        <w:tblCellMar>
          <w:top w:w="102" w:type="dxa"/>
          <w:left w:w="62" w:type="dxa"/>
          <w:bottom w:w="102" w:type="dxa"/>
          <w:right w:w="62" w:type="dxa"/>
        </w:tblCellMar>
        <w:tblLook w:val="0000" w:firstRow="0" w:lastRow="0" w:firstColumn="0" w:lastColumn="0" w:noHBand="0" w:noVBand="0"/>
      </w:tblPr>
      <w:tblGrid>
        <w:gridCol w:w="426"/>
        <w:gridCol w:w="1134"/>
        <w:gridCol w:w="1134"/>
        <w:gridCol w:w="851"/>
        <w:gridCol w:w="1134"/>
        <w:gridCol w:w="1134"/>
        <w:gridCol w:w="992"/>
        <w:gridCol w:w="993"/>
        <w:gridCol w:w="992"/>
        <w:gridCol w:w="424"/>
      </w:tblGrid>
      <w:tr w:rsidR="00F85B68" w:rsidRPr="00C908D4" w14:paraId="7889733E" w14:textId="77777777" w:rsidTr="00A83CC8">
        <w:tc>
          <w:tcPr>
            <w:tcW w:w="426" w:type="dxa"/>
            <w:tcBorders>
              <w:top w:val="single" w:sz="4" w:space="0" w:color="auto"/>
              <w:left w:val="single" w:sz="4" w:space="0" w:color="auto"/>
              <w:bottom w:val="single" w:sz="4" w:space="0" w:color="auto"/>
              <w:right w:val="single" w:sz="4" w:space="0" w:color="auto"/>
            </w:tcBorders>
          </w:tcPr>
          <w:p w14:paraId="5552A040" w14:textId="77777777" w:rsidR="00F85B68" w:rsidRPr="00C908D4" w:rsidRDefault="00F85B68" w:rsidP="000E07C7">
            <w:pPr>
              <w:jc w:val="center"/>
              <w:rPr>
                <w:rFonts w:ascii="Courier New" w:hAnsi="Courier New" w:cs="Courier New"/>
                <w:sz w:val="20"/>
                <w:szCs w:val="20"/>
              </w:rPr>
            </w:pPr>
            <w:r w:rsidRPr="00C908D4">
              <w:rPr>
                <w:rFonts w:ascii="Courier New" w:hAnsi="Courier New" w:cs="Courier New"/>
                <w:sz w:val="20"/>
                <w:szCs w:val="20"/>
              </w:rPr>
              <w:t xml:space="preserve">№ </w:t>
            </w:r>
            <w:proofErr w:type="gramStart"/>
            <w:r w:rsidRPr="00C908D4">
              <w:rPr>
                <w:rFonts w:ascii="Courier New" w:hAnsi="Courier New" w:cs="Courier New"/>
                <w:sz w:val="20"/>
                <w:szCs w:val="20"/>
              </w:rPr>
              <w:t>п</w:t>
            </w:r>
            <w:proofErr w:type="gramEnd"/>
            <w:r w:rsidRPr="00C908D4">
              <w:rPr>
                <w:rFonts w:ascii="Courier New" w:hAnsi="Courier New" w:cs="Courier New"/>
                <w:sz w:val="20"/>
                <w:szCs w:val="20"/>
              </w:rPr>
              <w:t>/п</w:t>
            </w:r>
          </w:p>
        </w:tc>
        <w:tc>
          <w:tcPr>
            <w:tcW w:w="1134" w:type="dxa"/>
            <w:tcBorders>
              <w:top w:val="single" w:sz="4" w:space="0" w:color="auto"/>
              <w:left w:val="single" w:sz="4" w:space="0" w:color="auto"/>
              <w:bottom w:val="single" w:sz="4" w:space="0" w:color="auto"/>
              <w:right w:val="single" w:sz="4" w:space="0" w:color="auto"/>
            </w:tcBorders>
          </w:tcPr>
          <w:p w14:paraId="5DDA9476" w14:textId="77777777" w:rsidR="00F85B68" w:rsidRPr="00C908D4" w:rsidRDefault="00F85B68" w:rsidP="000E07C7">
            <w:pPr>
              <w:jc w:val="center"/>
              <w:rPr>
                <w:rFonts w:ascii="Courier New" w:hAnsi="Courier New" w:cs="Courier New"/>
                <w:sz w:val="20"/>
                <w:szCs w:val="20"/>
              </w:rPr>
            </w:pPr>
            <w:r w:rsidRPr="00C908D4">
              <w:rPr>
                <w:rFonts w:ascii="Courier New" w:hAnsi="Courier New" w:cs="Courier New"/>
                <w:sz w:val="20"/>
                <w:szCs w:val="20"/>
              </w:rPr>
              <w:t>Дата выявления объекта самовольного строительства</w:t>
            </w:r>
          </w:p>
        </w:tc>
        <w:tc>
          <w:tcPr>
            <w:tcW w:w="1134" w:type="dxa"/>
            <w:tcBorders>
              <w:top w:val="single" w:sz="4" w:space="0" w:color="auto"/>
              <w:left w:val="single" w:sz="4" w:space="0" w:color="auto"/>
              <w:bottom w:val="single" w:sz="4" w:space="0" w:color="auto"/>
              <w:right w:val="single" w:sz="4" w:space="0" w:color="auto"/>
            </w:tcBorders>
          </w:tcPr>
          <w:p w14:paraId="257E4B36" w14:textId="77777777" w:rsidR="00F85B68" w:rsidRPr="00C908D4" w:rsidRDefault="00F85B68" w:rsidP="000E07C7">
            <w:pPr>
              <w:jc w:val="center"/>
              <w:rPr>
                <w:rFonts w:ascii="Courier New" w:hAnsi="Courier New" w:cs="Courier New"/>
                <w:sz w:val="20"/>
                <w:szCs w:val="20"/>
              </w:rPr>
            </w:pPr>
            <w:r w:rsidRPr="00C908D4">
              <w:rPr>
                <w:rFonts w:ascii="Courier New" w:hAnsi="Courier New" w:cs="Courier New"/>
                <w:sz w:val="20"/>
                <w:szCs w:val="20"/>
              </w:rPr>
              <w:t>Наименование объекта самовольного строительства с указанием адреса (адресного ориентира), местонахождения</w:t>
            </w:r>
          </w:p>
        </w:tc>
        <w:tc>
          <w:tcPr>
            <w:tcW w:w="851" w:type="dxa"/>
            <w:tcBorders>
              <w:top w:val="single" w:sz="4" w:space="0" w:color="auto"/>
              <w:left w:val="single" w:sz="4" w:space="0" w:color="auto"/>
              <w:bottom w:val="single" w:sz="4" w:space="0" w:color="auto"/>
              <w:right w:val="single" w:sz="4" w:space="0" w:color="auto"/>
            </w:tcBorders>
          </w:tcPr>
          <w:p w14:paraId="79181002" w14:textId="77777777" w:rsidR="00F85B68" w:rsidRPr="00C908D4" w:rsidRDefault="00F85B68" w:rsidP="000E07C7">
            <w:pPr>
              <w:jc w:val="center"/>
              <w:rPr>
                <w:rFonts w:ascii="Courier New" w:hAnsi="Courier New" w:cs="Courier New"/>
                <w:bCs/>
                <w:sz w:val="20"/>
                <w:szCs w:val="20"/>
              </w:rPr>
            </w:pPr>
            <w:r w:rsidRPr="00C908D4">
              <w:rPr>
                <w:rFonts w:ascii="Courier New" w:hAnsi="Courier New" w:cs="Courier New"/>
                <w:bCs/>
                <w:sz w:val="20"/>
                <w:szCs w:val="20"/>
              </w:rPr>
              <w:t>Кадастровый (условный) номер объекта (при наличии)</w:t>
            </w:r>
          </w:p>
        </w:tc>
        <w:tc>
          <w:tcPr>
            <w:tcW w:w="1134" w:type="dxa"/>
            <w:tcBorders>
              <w:top w:val="single" w:sz="4" w:space="0" w:color="auto"/>
              <w:left w:val="single" w:sz="4" w:space="0" w:color="auto"/>
              <w:bottom w:val="single" w:sz="4" w:space="0" w:color="auto"/>
              <w:right w:val="single" w:sz="4" w:space="0" w:color="auto"/>
            </w:tcBorders>
          </w:tcPr>
          <w:p w14:paraId="2B2B222D" w14:textId="77777777" w:rsidR="00F85B68" w:rsidRPr="00C908D4" w:rsidRDefault="00F85B68" w:rsidP="000E07C7">
            <w:pPr>
              <w:jc w:val="center"/>
              <w:rPr>
                <w:rFonts w:ascii="Courier New" w:hAnsi="Courier New" w:cs="Courier New"/>
                <w:bCs/>
                <w:sz w:val="20"/>
                <w:szCs w:val="20"/>
              </w:rPr>
            </w:pPr>
            <w:r w:rsidRPr="00C908D4">
              <w:rPr>
                <w:rFonts w:ascii="Courier New" w:hAnsi="Courier New" w:cs="Courier New"/>
                <w:bCs/>
                <w:sz w:val="20"/>
                <w:szCs w:val="20"/>
              </w:rPr>
              <w:t>Кадастровый (условный) номер земельного участка (при наличии)</w:t>
            </w:r>
          </w:p>
        </w:tc>
        <w:tc>
          <w:tcPr>
            <w:tcW w:w="1134" w:type="dxa"/>
            <w:tcBorders>
              <w:top w:val="single" w:sz="4" w:space="0" w:color="auto"/>
              <w:left w:val="single" w:sz="4" w:space="0" w:color="auto"/>
              <w:bottom w:val="single" w:sz="4" w:space="0" w:color="auto"/>
              <w:right w:val="single" w:sz="4" w:space="0" w:color="auto"/>
            </w:tcBorders>
          </w:tcPr>
          <w:p w14:paraId="30CADF28" w14:textId="77777777" w:rsidR="00F85B68" w:rsidRPr="00C908D4" w:rsidRDefault="00F85B68" w:rsidP="000E07C7">
            <w:pPr>
              <w:jc w:val="center"/>
              <w:rPr>
                <w:rFonts w:ascii="Courier New" w:hAnsi="Courier New" w:cs="Courier New"/>
                <w:sz w:val="20"/>
                <w:szCs w:val="20"/>
                <w:highlight w:val="lightGray"/>
              </w:rPr>
            </w:pPr>
            <w:r w:rsidRPr="00C908D4">
              <w:rPr>
                <w:rFonts w:ascii="Courier New" w:hAnsi="Courier New" w:cs="Courier New"/>
                <w:bCs/>
                <w:sz w:val="20"/>
                <w:szCs w:val="20"/>
              </w:rPr>
              <w:t>Наименование территории (зона), в пределах которой создана (возведена) самовольная постройка</w:t>
            </w:r>
          </w:p>
        </w:tc>
        <w:tc>
          <w:tcPr>
            <w:tcW w:w="992" w:type="dxa"/>
            <w:tcBorders>
              <w:top w:val="single" w:sz="4" w:space="0" w:color="auto"/>
              <w:left w:val="single" w:sz="4" w:space="0" w:color="auto"/>
              <w:bottom w:val="single" w:sz="4" w:space="0" w:color="auto"/>
              <w:right w:val="single" w:sz="4" w:space="0" w:color="auto"/>
            </w:tcBorders>
          </w:tcPr>
          <w:p w14:paraId="71DFCDF5" w14:textId="77777777" w:rsidR="00F85B68" w:rsidRPr="00C908D4" w:rsidRDefault="00F85B68" w:rsidP="000E07C7">
            <w:pPr>
              <w:jc w:val="center"/>
              <w:rPr>
                <w:rFonts w:ascii="Courier New" w:hAnsi="Courier New" w:cs="Courier New"/>
                <w:sz w:val="20"/>
                <w:szCs w:val="20"/>
              </w:rPr>
            </w:pPr>
            <w:r w:rsidRPr="00C908D4">
              <w:rPr>
                <w:rFonts w:ascii="Courier New" w:hAnsi="Courier New" w:cs="Courier New"/>
                <w:sz w:val="20"/>
                <w:szCs w:val="20"/>
              </w:rPr>
              <w:t>Дата предъявления искового заявления о сносе в суд</w:t>
            </w:r>
          </w:p>
        </w:tc>
        <w:tc>
          <w:tcPr>
            <w:tcW w:w="993" w:type="dxa"/>
            <w:tcBorders>
              <w:top w:val="single" w:sz="4" w:space="0" w:color="auto"/>
              <w:left w:val="single" w:sz="4" w:space="0" w:color="auto"/>
              <w:bottom w:val="single" w:sz="4" w:space="0" w:color="auto"/>
              <w:right w:val="single" w:sz="4" w:space="0" w:color="auto"/>
            </w:tcBorders>
          </w:tcPr>
          <w:p w14:paraId="31ED1456" w14:textId="77777777" w:rsidR="00F85B68" w:rsidRPr="00C908D4" w:rsidRDefault="00F85B68" w:rsidP="000E07C7">
            <w:pPr>
              <w:jc w:val="center"/>
              <w:rPr>
                <w:rFonts w:ascii="Courier New" w:hAnsi="Courier New" w:cs="Courier New"/>
                <w:sz w:val="20"/>
                <w:szCs w:val="20"/>
              </w:rPr>
            </w:pPr>
            <w:r w:rsidRPr="00C908D4">
              <w:rPr>
                <w:rFonts w:ascii="Courier New" w:hAnsi="Courier New" w:cs="Courier New"/>
                <w:sz w:val="20"/>
                <w:szCs w:val="20"/>
              </w:rPr>
              <w:t>Результат рассмотрения</w:t>
            </w:r>
          </w:p>
        </w:tc>
        <w:tc>
          <w:tcPr>
            <w:tcW w:w="992" w:type="dxa"/>
            <w:tcBorders>
              <w:top w:val="single" w:sz="4" w:space="0" w:color="auto"/>
              <w:left w:val="single" w:sz="4" w:space="0" w:color="auto"/>
              <w:bottom w:val="single" w:sz="4" w:space="0" w:color="auto"/>
              <w:right w:val="single" w:sz="4" w:space="0" w:color="auto"/>
            </w:tcBorders>
          </w:tcPr>
          <w:p w14:paraId="6F31E31B" w14:textId="77777777" w:rsidR="00F85B68" w:rsidRPr="00C908D4" w:rsidRDefault="00F85B68" w:rsidP="000E07C7">
            <w:pPr>
              <w:jc w:val="center"/>
              <w:rPr>
                <w:rFonts w:ascii="Courier New" w:hAnsi="Courier New" w:cs="Courier New"/>
                <w:sz w:val="20"/>
                <w:szCs w:val="20"/>
              </w:rPr>
            </w:pPr>
            <w:r w:rsidRPr="00C908D4">
              <w:rPr>
                <w:rFonts w:ascii="Courier New" w:hAnsi="Courier New" w:cs="Courier New"/>
                <w:sz w:val="20"/>
                <w:szCs w:val="20"/>
              </w:rPr>
              <w:t>Дата возбуждения исполнительного производства</w:t>
            </w:r>
          </w:p>
        </w:tc>
        <w:tc>
          <w:tcPr>
            <w:tcW w:w="424" w:type="dxa"/>
            <w:tcBorders>
              <w:top w:val="single" w:sz="4" w:space="0" w:color="auto"/>
              <w:left w:val="single" w:sz="4" w:space="0" w:color="auto"/>
              <w:bottom w:val="single" w:sz="4" w:space="0" w:color="auto"/>
              <w:right w:val="single" w:sz="4" w:space="0" w:color="auto"/>
            </w:tcBorders>
          </w:tcPr>
          <w:p w14:paraId="67E28807" w14:textId="77777777" w:rsidR="00F85B68" w:rsidRPr="00C908D4" w:rsidRDefault="00F85B68" w:rsidP="000E07C7">
            <w:pPr>
              <w:jc w:val="center"/>
              <w:rPr>
                <w:rFonts w:ascii="Courier New" w:hAnsi="Courier New" w:cs="Courier New"/>
                <w:sz w:val="20"/>
                <w:szCs w:val="20"/>
              </w:rPr>
            </w:pPr>
            <w:r w:rsidRPr="00C908D4">
              <w:rPr>
                <w:rFonts w:ascii="Courier New" w:hAnsi="Courier New" w:cs="Courier New"/>
                <w:sz w:val="20"/>
                <w:szCs w:val="20"/>
              </w:rPr>
              <w:t>Результат исполнения</w:t>
            </w:r>
          </w:p>
        </w:tc>
      </w:tr>
      <w:tr w:rsidR="00F85B68" w:rsidRPr="00C908D4" w14:paraId="534E4A6B" w14:textId="77777777" w:rsidTr="00A83CC8">
        <w:tc>
          <w:tcPr>
            <w:tcW w:w="426" w:type="dxa"/>
            <w:tcBorders>
              <w:top w:val="single" w:sz="4" w:space="0" w:color="auto"/>
              <w:left w:val="single" w:sz="4" w:space="0" w:color="auto"/>
              <w:bottom w:val="single" w:sz="4" w:space="0" w:color="auto"/>
              <w:right w:val="single" w:sz="4" w:space="0" w:color="auto"/>
            </w:tcBorders>
          </w:tcPr>
          <w:p w14:paraId="4C1717A5" w14:textId="77777777" w:rsidR="00F85B68" w:rsidRPr="00C908D4" w:rsidRDefault="00F85B68" w:rsidP="000E07C7">
            <w:pPr>
              <w:jc w:val="center"/>
              <w:rPr>
                <w:rFonts w:ascii="Courier New" w:hAnsi="Courier New" w:cs="Courier New"/>
                <w:sz w:val="20"/>
                <w:szCs w:val="20"/>
              </w:rPr>
            </w:pPr>
            <w:r w:rsidRPr="00C908D4">
              <w:rPr>
                <w:rFonts w:ascii="Courier New" w:hAnsi="Courier New" w:cs="Courier New"/>
                <w:sz w:val="20"/>
                <w:szCs w:val="20"/>
              </w:rPr>
              <w:t>1</w:t>
            </w:r>
          </w:p>
        </w:tc>
        <w:tc>
          <w:tcPr>
            <w:tcW w:w="1134" w:type="dxa"/>
            <w:tcBorders>
              <w:top w:val="single" w:sz="4" w:space="0" w:color="auto"/>
              <w:left w:val="single" w:sz="4" w:space="0" w:color="auto"/>
              <w:bottom w:val="single" w:sz="4" w:space="0" w:color="auto"/>
              <w:right w:val="single" w:sz="4" w:space="0" w:color="auto"/>
            </w:tcBorders>
          </w:tcPr>
          <w:p w14:paraId="2CF2F42D" w14:textId="77777777" w:rsidR="00F85B68" w:rsidRPr="00C908D4" w:rsidRDefault="00F85B68" w:rsidP="000E07C7">
            <w:pPr>
              <w:jc w:val="center"/>
              <w:rPr>
                <w:rFonts w:ascii="Courier New" w:hAnsi="Courier New" w:cs="Courier New"/>
                <w:sz w:val="20"/>
                <w:szCs w:val="20"/>
              </w:rPr>
            </w:pPr>
            <w:r w:rsidRPr="00C908D4">
              <w:rPr>
                <w:rFonts w:ascii="Courier New" w:hAnsi="Courier New" w:cs="Courier New"/>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7F8E3703" w14:textId="77777777" w:rsidR="00F85B68" w:rsidRPr="00C908D4" w:rsidRDefault="00F85B68" w:rsidP="000E07C7">
            <w:pPr>
              <w:jc w:val="center"/>
              <w:rPr>
                <w:rFonts w:ascii="Courier New" w:hAnsi="Courier New" w:cs="Courier New"/>
                <w:sz w:val="20"/>
                <w:szCs w:val="20"/>
              </w:rPr>
            </w:pPr>
            <w:r w:rsidRPr="00C908D4">
              <w:rPr>
                <w:rFonts w:ascii="Courier New" w:hAnsi="Courier New" w:cs="Courier New"/>
                <w:sz w:val="20"/>
                <w:szCs w:val="20"/>
              </w:rPr>
              <w:t>3</w:t>
            </w:r>
          </w:p>
        </w:tc>
        <w:tc>
          <w:tcPr>
            <w:tcW w:w="851" w:type="dxa"/>
            <w:tcBorders>
              <w:top w:val="single" w:sz="4" w:space="0" w:color="auto"/>
              <w:left w:val="single" w:sz="4" w:space="0" w:color="auto"/>
              <w:bottom w:val="single" w:sz="4" w:space="0" w:color="auto"/>
              <w:right w:val="single" w:sz="4" w:space="0" w:color="auto"/>
            </w:tcBorders>
          </w:tcPr>
          <w:p w14:paraId="0DE17809" w14:textId="77777777" w:rsidR="00F85B68" w:rsidRPr="00C908D4" w:rsidRDefault="00F85B68" w:rsidP="000E07C7">
            <w:pPr>
              <w:jc w:val="center"/>
              <w:rPr>
                <w:rFonts w:ascii="Courier New" w:hAnsi="Courier New" w:cs="Courier New"/>
                <w:sz w:val="20"/>
                <w:szCs w:val="20"/>
              </w:rPr>
            </w:pPr>
            <w:r w:rsidRPr="00C908D4">
              <w:rPr>
                <w:rFonts w:ascii="Courier New" w:hAnsi="Courier New" w:cs="Courier New"/>
                <w:sz w:val="20"/>
                <w:szCs w:val="20"/>
              </w:rPr>
              <w:t>4</w:t>
            </w:r>
          </w:p>
        </w:tc>
        <w:tc>
          <w:tcPr>
            <w:tcW w:w="1134" w:type="dxa"/>
            <w:tcBorders>
              <w:top w:val="single" w:sz="4" w:space="0" w:color="auto"/>
              <w:left w:val="single" w:sz="4" w:space="0" w:color="auto"/>
              <w:bottom w:val="single" w:sz="4" w:space="0" w:color="auto"/>
              <w:right w:val="single" w:sz="4" w:space="0" w:color="auto"/>
            </w:tcBorders>
          </w:tcPr>
          <w:p w14:paraId="1DC6B42F" w14:textId="77777777" w:rsidR="00F85B68" w:rsidRPr="00C908D4" w:rsidRDefault="00F85B68" w:rsidP="000E07C7">
            <w:pPr>
              <w:jc w:val="center"/>
              <w:rPr>
                <w:rFonts w:ascii="Courier New" w:hAnsi="Courier New" w:cs="Courier New"/>
                <w:sz w:val="20"/>
                <w:szCs w:val="20"/>
              </w:rPr>
            </w:pPr>
            <w:r w:rsidRPr="00C908D4">
              <w:rPr>
                <w:rFonts w:ascii="Courier New" w:hAnsi="Courier New" w:cs="Courier New"/>
                <w:sz w:val="20"/>
                <w:szCs w:val="20"/>
              </w:rPr>
              <w:t>5</w:t>
            </w:r>
          </w:p>
        </w:tc>
        <w:tc>
          <w:tcPr>
            <w:tcW w:w="1134" w:type="dxa"/>
            <w:tcBorders>
              <w:top w:val="single" w:sz="4" w:space="0" w:color="auto"/>
              <w:left w:val="single" w:sz="4" w:space="0" w:color="auto"/>
              <w:bottom w:val="single" w:sz="4" w:space="0" w:color="auto"/>
              <w:right w:val="single" w:sz="4" w:space="0" w:color="auto"/>
            </w:tcBorders>
          </w:tcPr>
          <w:p w14:paraId="6AFB2A6A" w14:textId="77777777" w:rsidR="00F85B68" w:rsidRPr="00C908D4" w:rsidRDefault="00F85B68" w:rsidP="000E07C7">
            <w:pPr>
              <w:jc w:val="center"/>
              <w:rPr>
                <w:rFonts w:ascii="Courier New" w:hAnsi="Courier New" w:cs="Courier New"/>
                <w:sz w:val="20"/>
                <w:szCs w:val="20"/>
                <w:highlight w:val="lightGray"/>
              </w:rPr>
            </w:pPr>
            <w:r w:rsidRPr="00C908D4">
              <w:rPr>
                <w:rFonts w:ascii="Courier New" w:hAnsi="Courier New" w:cs="Courier New"/>
                <w:sz w:val="20"/>
                <w:szCs w:val="20"/>
              </w:rPr>
              <w:t>6</w:t>
            </w:r>
          </w:p>
        </w:tc>
        <w:tc>
          <w:tcPr>
            <w:tcW w:w="992" w:type="dxa"/>
            <w:tcBorders>
              <w:top w:val="single" w:sz="4" w:space="0" w:color="auto"/>
              <w:left w:val="single" w:sz="4" w:space="0" w:color="auto"/>
              <w:bottom w:val="single" w:sz="4" w:space="0" w:color="auto"/>
              <w:right w:val="single" w:sz="4" w:space="0" w:color="auto"/>
            </w:tcBorders>
          </w:tcPr>
          <w:p w14:paraId="40971F51" w14:textId="77777777" w:rsidR="00F85B68" w:rsidRPr="00C908D4" w:rsidRDefault="00F85B68" w:rsidP="000E07C7">
            <w:pPr>
              <w:jc w:val="center"/>
              <w:rPr>
                <w:rFonts w:ascii="Courier New" w:hAnsi="Courier New" w:cs="Courier New"/>
                <w:sz w:val="20"/>
                <w:szCs w:val="20"/>
              </w:rPr>
            </w:pPr>
            <w:r w:rsidRPr="00C908D4">
              <w:rPr>
                <w:rFonts w:ascii="Courier New" w:hAnsi="Courier New" w:cs="Courier New"/>
                <w:sz w:val="20"/>
                <w:szCs w:val="20"/>
              </w:rPr>
              <w:t>7</w:t>
            </w:r>
          </w:p>
        </w:tc>
        <w:tc>
          <w:tcPr>
            <w:tcW w:w="993" w:type="dxa"/>
            <w:tcBorders>
              <w:top w:val="single" w:sz="4" w:space="0" w:color="auto"/>
              <w:left w:val="single" w:sz="4" w:space="0" w:color="auto"/>
              <w:bottom w:val="single" w:sz="4" w:space="0" w:color="auto"/>
              <w:right w:val="single" w:sz="4" w:space="0" w:color="auto"/>
            </w:tcBorders>
          </w:tcPr>
          <w:p w14:paraId="0099352E" w14:textId="77777777" w:rsidR="00F85B68" w:rsidRPr="00C908D4" w:rsidRDefault="00F85B68" w:rsidP="000E07C7">
            <w:pPr>
              <w:jc w:val="center"/>
              <w:rPr>
                <w:rFonts w:ascii="Courier New" w:hAnsi="Courier New" w:cs="Courier New"/>
                <w:sz w:val="20"/>
                <w:szCs w:val="20"/>
              </w:rPr>
            </w:pPr>
            <w:r w:rsidRPr="00C908D4">
              <w:rPr>
                <w:rFonts w:ascii="Courier New" w:hAnsi="Courier New" w:cs="Courier New"/>
                <w:sz w:val="20"/>
                <w:szCs w:val="20"/>
              </w:rPr>
              <w:t>8</w:t>
            </w:r>
          </w:p>
        </w:tc>
        <w:tc>
          <w:tcPr>
            <w:tcW w:w="992" w:type="dxa"/>
            <w:tcBorders>
              <w:top w:val="single" w:sz="4" w:space="0" w:color="auto"/>
              <w:left w:val="single" w:sz="4" w:space="0" w:color="auto"/>
              <w:bottom w:val="single" w:sz="4" w:space="0" w:color="auto"/>
              <w:right w:val="single" w:sz="4" w:space="0" w:color="auto"/>
            </w:tcBorders>
          </w:tcPr>
          <w:p w14:paraId="1099D585" w14:textId="77777777" w:rsidR="00F85B68" w:rsidRPr="00C908D4" w:rsidRDefault="00F85B68" w:rsidP="000E07C7">
            <w:pPr>
              <w:jc w:val="center"/>
              <w:rPr>
                <w:rFonts w:ascii="Courier New" w:hAnsi="Courier New" w:cs="Courier New"/>
                <w:sz w:val="20"/>
                <w:szCs w:val="20"/>
              </w:rPr>
            </w:pPr>
            <w:r w:rsidRPr="00C908D4">
              <w:rPr>
                <w:rFonts w:ascii="Courier New" w:hAnsi="Courier New" w:cs="Courier New"/>
                <w:sz w:val="20"/>
                <w:szCs w:val="20"/>
              </w:rPr>
              <w:t>9</w:t>
            </w:r>
          </w:p>
        </w:tc>
        <w:tc>
          <w:tcPr>
            <w:tcW w:w="424" w:type="dxa"/>
            <w:tcBorders>
              <w:top w:val="single" w:sz="4" w:space="0" w:color="auto"/>
              <w:left w:val="single" w:sz="4" w:space="0" w:color="auto"/>
              <w:bottom w:val="single" w:sz="4" w:space="0" w:color="auto"/>
              <w:right w:val="single" w:sz="4" w:space="0" w:color="auto"/>
            </w:tcBorders>
          </w:tcPr>
          <w:p w14:paraId="78A0FE72" w14:textId="77777777" w:rsidR="00F85B68" w:rsidRPr="00C908D4" w:rsidRDefault="00F85B68" w:rsidP="000E07C7">
            <w:pPr>
              <w:jc w:val="center"/>
              <w:rPr>
                <w:rFonts w:ascii="Courier New" w:hAnsi="Courier New" w:cs="Courier New"/>
                <w:sz w:val="20"/>
                <w:szCs w:val="20"/>
              </w:rPr>
            </w:pPr>
            <w:r w:rsidRPr="00C908D4">
              <w:rPr>
                <w:rFonts w:ascii="Courier New" w:hAnsi="Courier New" w:cs="Courier New"/>
                <w:sz w:val="20"/>
                <w:szCs w:val="20"/>
              </w:rPr>
              <w:t>10</w:t>
            </w:r>
          </w:p>
        </w:tc>
      </w:tr>
      <w:tr w:rsidR="00F85B68" w:rsidRPr="00C908D4" w14:paraId="606E9CF8" w14:textId="77777777" w:rsidTr="00A83CC8">
        <w:tc>
          <w:tcPr>
            <w:tcW w:w="426" w:type="dxa"/>
            <w:tcBorders>
              <w:top w:val="single" w:sz="4" w:space="0" w:color="auto"/>
              <w:left w:val="single" w:sz="4" w:space="0" w:color="auto"/>
              <w:bottom w:val="single" w:sz="4" w:space="0" w:color="auto"/>
              <w:right w:val="single" w:sz="4" w:space="0" w:color="auto"/>
            </w:tcBorders>
          </w:tcPr>
          <w:p w14:paraId="7D89DBC9" w14:textId="77777777" w:rsidR="00F85B68" w:rsidRPr="00C908D4" w:rsidRDefault="00F85B68" w:rsidP="000E07C7">
            <w:pPr>
              <w:jc w:val="both"/>
              <w:rPr>
                <w:rFonts w:ascii="Courier New" w:hAnsi="Courier New" w:cs="Courier New"/>
                <w:sz w:val="20"/>
                <w:szCs w:val="20"/>
              </w:rPr>
            </w:pPr>
          </w:p>
        </w:tc>
        <w:tc>
          <w:tcPr>
            <w:tcW w:w="1134" w:type="dxa"/>
            <w:tcBorders>
              <w:top w:val="single" w:sz="4" w:space="0" w:color="auto"/>
              <w:left w:val="single" w:sz="4" w:space="0" w:color="auto"/>
              <w:bottom w:val="single" w:sz="4" w:space="0" w:color="auto"/>
              <w:right w:val="single" w:sz="4" w:space="0" w:color="auto"/>
            </w:tcBorders>
          </w:tcPr>
          <w:p w14:paraId="2CC1A3F5" w14:textId="77777777" w:rsidR="00F85B68" w:rsidRPr="00C908D4" w:rsidRDefault="00F85B68" w:rsidP="000E07C7">
            <w:pPr>
              <w:jc w:val="both"/>
              <w:rPr>
                <w:rFonts w:ascii="Courier New" w:hAnsi="Courier New" w:cs="Courier New"/>
                <w:sz w:val="20"/>
                <w:szCs w:val="20"/>
              </w:rPr>
            </w:pPr>
          </w:p>
        </w:tc>
        <w:tc>
          <w:tcPr>
            <w:tcW w:w="1134" w:type="dxa"/>
            <w:tcBorders>
              <w:top w:val="single" w:sz="4" w:space="0" w:color="auto"/>
              <w:left w:val="single" w:sz="4" w:space="0" w:color="auto"/>
              <w:bottom w:val="single" w:sz="4" w:space="0" w:color="auto"/>
              <w:right w:val="single" w:sz="4" w:space="0" w:color="auto"/>
            </w:tcBorders>
          </w:tcPr>
          <w:p w14:paraId="1BBBC440" w14:textId="77777777" w:rsidR="00F85B68" w:rsidRPr="00C908D4" w:rsidRDefault="00F85B68" w:rsidP="000E07C7">
            <w:pPr>
              <w:jc w:val="both"/>
              <w:rPr>
                <w:rFonts w:ascii="Courier New" w:hAnsi="Courier New" w:cs="Courier New"/>
                <w:sz w:val="20"/>
                <w:szCs w:val="20"/>
              </w:rPr>
            </w:pPr>
          </w:p>
        </w:tc>
        <w:tc>
          <w:tcPr>
            <w:tcW w:w="851" w:type="dxa"/>
            <w:tcBorders>
              <w:top w:val="single" w:sz="4" w:space="0" w:color="auto"/>
              <w:left w:val="single" w:sz="4" w:space="0" w:color="auto"/>
              <w:bottom w:val="single" w:sz="4" w:space="0" w:color="auto"/>
              <w:right w:val="single" w:sz="4" w:space="0" w:color="auto"/>
            </w:tcBorders>
          </w:tcPr>
          <w:p w14:paraId="0D64815A" w14:textId="77777777" w:rsidR="00F85B68" w:rsidRPr="00C908D4" w:rsidRDefault="00F85B68" w:rsidP="000E07C7">
            <w:pPr>
              <w:jc w:val="both"/>
              <w:rPr>
                <w:rFonts w:ascii="Courier New" w:hAnsi="Courier New" w:cs="Courier New"/>
                <w:sz w:val="20"/>
                <w:szCs w:val="20"/>
                <w:highlight w:val="lightGray"/>
              </w:rPr>
            </w:pPr>
          </w:p>
        </w:tc>
        <w:tc>
          <w:tcPr>
            <w:tcW w:w="1134" w:type="dxa"/>
            <w:tcBorders>
              <w:top w:val="single" w:sz="4" w:space="0" w:color="auto"/>
              <w:left w:val="single" w:sz="4" w:space="0" w:color="auto"/>
              <w:bottom w:val="single" w:sz="4" w:space="0" w:color="auto"/>
              <w:right w:val="single" w:sz="4" w:space="0" w:color="auto"/>
            </w:tcBorders>
          </w:tcPr>
          <w:p w14:paraId="63C312B7" w14:textId="77777777" w:rsidR="00F85B68" w:rsidRPr="00C908D4" w:rsidRDefault="00F85B68" w:rsidP="000E07C7">
            <w:pPr>
              <w:jc w:val="both"/>
              <w:rPr>
                <w:rFonts w:ascii="Courier New" w:hAnsi="Courier New" w:cs="Courier New"/>
                <w:sz w:val="20"/>
                <w:szCs w:val="20"/>
                <w:highlight w:val="lightGray"/>
              </w:rPr>
            </w:pPr>
          </w:p>
        </w:tc>
        <w:tc>
          <w:tcPr>
            <w:tcW w:w="1134" w:type="dxa"/>
            <w:tcBorders>
              <w:top w:val="single" w:sz="4" w:space="0" w:color="auto"/>
              <w:left w:val="single" w:sz="4" w:space="0" w:color="auto"/>
              <w:bottom w:val="single" w:sz="4" w:space="0" w:color="auto"/>
              <w:right w:val="single" w:sz="4" w:space="0" w:color="auto"/>
            </w:tcBorders>
          </w:tcPr>
          <w:p w14:paraId="4DB1D916" w14:textId="77777777" w:rsidR="00F85B68" w:rsidRPr="00C908D4" w:rsidRDefault="00F85B68" w:rsidP="000E07C7">
            <w:pPr>
              <w:jc w:val="both"/>
              <w:rPr>
                <w:rFonts w:ascii="Courier New" w:hAnsi="Courier New" w:cs="Courier New"/>
                <w:sz w:val="20"/>
                <w:szCs w:val="20"/>
                <w:highlight w:val="lightGray"/>
              </w:rPr>
            </w:pPr>
          </w:p>
        </w:tc>
        <w:tc>
          <w:tcPr>
            <w:tcW w:w="992" w:type="dxa"/>
            <w:tcBorders>
              <w:top w:val="single" w:sz="4" w:space="0" w:color="auto"/>
              <w:left w:val="single" w:sz="4" w:space="0" w:color="auto"/>
              <w:bottom w:val="single" w:sz="4" w:space="0" w:color="auto"/>
              <w:right w:val="single" w:sz="4" w:space="0" w:color="auto"/>
            </w:tcBorders>
          </w:tcPr>
          <w:p w14:paraId="3AE1FC55" w14:textId="77777777" w:rsidR="00F85B68" w:rsidRPr="00C908D4" w:rsidRDefault="00F85B68" w:rsidP="000E07C7">
            <w:pPr>
              <w:jc w:val="both"/>
              <w:rPr>
                <w:rFonts w:ascii="Courier New" w:hAnsi="Courier New" w:cs="Courier New"/>
                <w:sz w:val="20"/>
                <w:szCs w:val="20"/>
              </w:rPr>
            </w:pPr>
          </w:p>
        </w:tc>
        <w:tc>
          <w:tcPr>
            <w:tcW w:w="993" w:type="dxa"/>
            <w:tcBorders>
              <w:top w:val="single" w:sz="4" w:space="0" w:color="auto"/>
              <w:left w:val="single" w:sz="4" w:space="0" w:color="auto"/>
              <w:bottom w:val="single" w:sz="4" w:space="0" w:color="auto"/>
              <w:right w:val="single" w:sz="4" w:space="0" w:color="auto"/>
            </w:tcBorders>
          </w:tcPr>
          <w:p w14:paraId="0A9A0C78" w14:textId="77777777" w:rsidR="00F85B68" w:rsidRPr="00C908D4" w:rsidRDefault="00F85B68" w:rsidP="000E07C7">
            <w:pPr>
              <w:jc w:val="both"/>
              <w:rPr>
                <w:rFonts w:ascii="Courier New" w:hAnsi="Courier New" w:cs="Courier New"/>
                <w:sz w:val="20"/>
                <w:szCs w:val="20"/>
              </w:rPr>
            </w:pPr>
          </w:p>
        </w:tc>
        <w:tc>
          <w:tcPr>
            <w:tcW w:w="992" w:type="dxa"/>
            <w:tcBorders>
              <w:top w:val="single" w:sz="4" w:space="0" w:color="auto"/>
              <w:left w:val="single" w:sz="4" w:space="0" w:color="auto"/>
              <w:bottom w:val="single" w:sz="4" w:space="0" w:color="auto"/>
              <w:right w:val="single" w:sz="4" w:space="0" w:color="auto"/>
            </w:tcBorders>
          </w:tcPr>
          <w:p w14:paraId="52DD04ED" w14:textId="77777777" w:rsidR="00F85B68" w:rsidRPr="00C908D4" w:rsidRDefault="00F85B68" w:rsidP="000E07C7">
            <w:pPr>
              <w:jc w:val="both"/>
              <w:rPr>
                <w:rFonts w:ascii="Courier New" w:hAnsi="Courier New" w:cs="Courier New"/>
                <w:sz w:val="20"/>
                <w:szCs w:val="20"/>
              </w:rPr>
            </w:pPr>
          </w:p>
        </w:tc>
        <w:tc>
          <w:tcPr>
            <w:tcW w:w="424" w:type="dxa"/>
            <w:tcBorders>
              <w:top w:val="single" w:sz="4" w:space="0" w:color="auto"/>
              <w:left w:val="single" w:sz="4" w:space="0" w:color="auto"/>
              <w:bottom w:val="single" w:sz="4" w:space="0" w:color="auto"/>
              <w:right w:val="single" w:sz="4" w:space="0" w:color="auto"/>
            </w:tcBorders>
          </w:tcPr>
          <w:p w14:paraId="0412CDD2" w14:textId="77777777" w:rsidR="00F85B68" w:rsidRPr="00C908D4" w:rsidRDefault="00F85B68" w:rsidP="000E07C7">
            <w:pPr>
              <w:jc w:val="both"/>
              <w:rPr>
                <w:rFonts w:ascii="Courier New" w:hAnsi="Courier New" w:cs="Courier New"/>
                <w:sz w:val="20"/>
                <w:szCs w:val="20"/>
              </w:rPr>
            </w:pPr>
          </w:p>
        </w:tc>
      </w:tr>
    </w:tbl>
    <w:p w14:paraId="0E88D254" w14:textId="77777777" w:rsidR="00F85B68" w:rsidRPr="005E26EF" w:rsidRDefault="00F85B68" w:rsidP="00F85B68">
      <w:pPr>
        <w:jc w:val="both"/>
        <w:rPr>
          <w:sz w:val="20"/>
          <w:szCs w:val="20"/>
        </w:rPr>
      </w:pPr>
    </w:p>
    <w:p w14:paraId="31F99A23" w14:textId="77777777" w:rsidR="00F85B68" w:rsidRPr="005E26EF" w:rsidRDefault="00F85B68" w:rsidP="00F85B68">
      <w:pPr>
        <w:jc w:val="both"/>
        <w:rPr>
          <w:sz w:val="20"/>
          <w:szCs w:val="20"/>
        </w:rPr>
      </w:pPr>
    </w:p>
    <w:p w14:paraId="4F9AFE57" w14:textId="77777777" w:rsidR="00F85B68" w:rsidRPr="005E26EF" w:rsidRDefault="00F85B68" w:rsidP="00F85B68">
      <w:pPr>
        <w:jc w:val="both"/>
        <w:rPr>
          <w:sz w:val="20"/>
          <w:szCs w:val="20"/>
        </w:rPr>
      </w:pPr>
    </w:p>
    <w:p w14:paraId="081C3057" w14:textId="77777777" w:rsidR="00F85B68" w:rsidRPr="005E26EF" w:rsidRDefault="00F85B68" w:rsidP="00F85B68">
      <w:pPr>
        <w:jc w:val="both"/>
        <w:rPr>
          <w:sz w:val="20"/>
          <w:szCs w:val="20"/>
        </w:rPr>
      </w:pPr>
    </w:p>
    <w:p w14:paraId="3C774030" w14:textId="77777777" w:rsidR="00F85B68" w:rsidRPr="005E26EF" w:rsidRDefault="00F85B68" w:rsidP="00F85B68">
      <w:pPr>
        <w:jc w:val="both"/>
        <w:rPr>
          <w:sz w:val="20"/>
          <w:szCs w:val="20"/>
        </w:rPr>
      </w:pPr>
    </w:p>
    <w:p w14:paraId="45E64F53" w14:textId="77777777" w:rsidR="00F85B68" w:rsidRPr="005E26EF" w:rsidRDefault="00F85B68" w:rsidP="00F85B68">
      <w:pPr>
        <w:jc w:val="both"/>
        <w:rPr>
          <w:sz w:val="20"/>
          <w:szCs w:val="20"/>
        </w:rPr>
      </w:pPr>
    </w:p>
    <w:p w14:paraId="2F7DED7C" w14:textId="77777777" w:rsidR="00F85B68" w:rsidRPr="005E26EF" w:rsidRDefault="00F85B68" w:rsidP="00F85B68">
      <w:pPr>
        <w:jc w:val="both"/>
        <w:rPr>
          <w:sz w:val="20"/>
          <w:szCs w:val="20"/>
        </w:rPr>
      </w:pPr>
    </w:p>
    <w:p w14:paraId="0D0C68B8" w14:textId="77777777" w:rsidR="00F85B68" w:rsidRPr="005E26EF" w:rsidRDefault="00F85B68" w:rsidP="00F85B68">
      <w:pPr>
        <w:jc w:val="both"/>
        <w:rPr>
          <w:sz w:val="20"/>
          <w:szCs w:val="20"/>
        </w:rPr>
      </w:pPr>
    </w:p>
    <w:p w14:paraId="301A16F0" w14:textId="77777777" w:rsidR="00F85B68" w:rsidRPr="005E26EF" w:rsidRDefault="00F85B68" w:rsidP="00F85B68">
      <w:pPr>
        <w:jc w:val="both"/>
        <w:rPr>
          <w:sz w:val="20"/>
          <w:szCs w:val="20"/>
        </w:rPr>
      </w:pPr>
    </w:p>
    <w:p w14:paraId="73EEC296" w14:textId="77777777" w:rsidR="00F85B68" w:rsidRPr="005E26EF" w:rsidRDefault="00F85B68" w:rsidP="00F85B68">
      <w:pPr>
        <w:jc w:val="both"/>
        <w:rPr>
          <w:sz w:val="20"/>
          <w:szCs w:val="20"/>
        </w:rPr>
      </w:pPr>
    </w:p>
    <w:p w14:paraId="29ABE6AF" w14:textId="77777777" w:rsidR="00F85B68" w:rsidRPr="005E26EF" w:rsidRDefault="00F85B68" w:rsidP="00F85B68">
      <w:pPr>
        <w:jc w:val="both"/>
        <w:rPr>
          <w:sz w:val="20"/>
          <w:szCs w:val="20"/>
        </w:rPr>
      </w:pPr>
    </w:p>
    <w:p w14:paraId="42BD9A85" w14:textId="77777777" w:rsidR="00F85B68" w:rsidRPr="005E26EF" w:rsidRDefault="00F85B68" w:rsidP="00F85B68">
      <w:pPr>
        <w:jc w:val="both"/>
        <w:rPr>
          <w:sz w:val="20"/>
          <w:szCs w:val="20"/>
        </w:rPr>
      </w:pPr>
    </w:p>
    <w:p w14:paraId="7EDDBD13" w14:textId="77777777" w:rsidR="00F85B68" w:rsidRPr="005E26EF" w:rsidRDefault="00F85B68" w:rsidP="00F85B68">
      <w:pPr>
        <w:jc w:val="both"/>
        <w:rPr>
          <w:sz w:val="20"/>
          <w:szCs w:val="20"/>
        </w:rPr>
      </w:pPr>
    </w:p>
    <w:p w14:paraId="1BAB7D29" w14:textId="77777777" w:rsidR="00F85B68" w:rsidRPr="005E26EF" w:rsidRDefault="00F85B68" w:rsidP="00F85B68">
      <w:pPr>
        <w:jc w:val="both"/>
        <w:rPr>
          <w:sz w:val="20"/>
          <w:szCs w:val="20"/>
        </w:rPr>
      </w:pPr>
    </w:p>
    <w:p w14:paraId="1CED6018" w14:textId="77777777" w:rsidR="00F85B68" w:rsidRPr="005E26EF" w:rsidRDefault="00F85B68" w:rsidP="00F85B68">
      <w:pPr>
        <w:jc w:val="both"/>
        <w:rPr>
          <w:sz w:val="20"/>
          <w:szCs w:val="20"/>
        </w:rPr>
      </w:pPr>
    </w:p>
    <w:p w14:paraId="598C3629" w14:textId="77777777" w:rsidR="00F85B68" w:rsidRPr="005E26EF" w:rsidRDefault="00F85B68" w:rsidP="00F85B68">
      <w:pPr>
        <w:jc w:val="both"/>
        <w:rPr>
          <w:sz w:val="20"/>
          <w:szCs w:val="20"/>
        </w:rPr>
      </w:pPr>
    </w:p>
    <w:p w14:paraId="73069AA2" w14:textId="77777777" w:rsidR="00F85B68" w:rsidRPr="005E26EF" w:rsidRDefault="00F85B68" w:rsidP="00F85B68">
      <w:pPr>
        <w:jc w:val="both"/>
        <w:rPr>
          <w:sz w:val="20"/>
          <w:szCs w:val="20"/>
        </w:rPr>
      </w:pPr>
    </w:p>
    <w:p w14:paraId="366CD5E8" w14:textId="5CA534AF" w:rsidR="00A83CC8" w:rsidRPr="00C908D4" w:rsidRDefault="00A83CC8" w:rsidP="00A83CC8">
      <w:pPr>
        <w:widowControl w:val="0"/>
        <w:autoSpaceDE w:val="0"/>
        <w:spacing w:after="0"/>
        <w:ind w:left="6095"/>
        <w:jc w:val="right"/>
        <w:rPr>
          <w:rFonts w:ascii="Courier New" w:hAnsi="Courier New" w:cs="Courier New"/>
          <w:sz w:val="22"/>
        </w:rPr>
      </w:pPr>
      <w:r w:rsidRPr="00C908D4">
        <w:rPr>
          <w:rFonts w:ascii="Courier New" w:hAnsi="Courier New" w:cs="Courier New"/>
          <w:sz w:val="22"/>
        </w:rPr>
        <w:lastRenderedPageBreak/>
        <w:t xml:space="preserve">Приложение № </w:t>
      </w:r>
      <w:r>
        <w:rPr>
          <w:rFonts w:ascii="Courier New" w:hAnsi="Courier New" w:cs="Courier New"/>
          <w:sz w:val="22"/>
        </w:rPr>
        <w:t>4</w:t>
      </w:r>
      <w:r w:rsidRPr="00C908D4">
        <w:rPr>
          <w:rFonts w:ascii="Courier New" w:hAnsi="Courier New" w:cs="Courier New"/>
          <w:sz w:val="22"/>
        </w:rPr>
        <w:t xml:space="preserve"> </w:t>
      </w:r>
    </w:p>
    <w:p w14:paraId="0856FB4D" w14:textId="77777777" w:rsidR="00A83CC8" w:rsidRPr="00C908D4" w:rsidRDefault="00A83CC8" w:rsidP="00A83CC8">
      <w:pPr>
        <w:widowControl w:val="0"/>
        <w:autoSpaceDE w:val="0"/>
        <w:spacing w:after="0"/>
        <w:ind w:left="3261"/>
        <w:jc w:val="right"/>
        <w:rPr>
          <w:rFonts w:ascii="Courier New" w:hAnsi="Courier New" w:cs="Courier New"/>
          <w:sz w:val="22"/>
        </w:rPr>
      </w:pPr>
      <w:r w:rsidRPr="00C908D4">
        <w:rPr>
          <w:rFonts w:ascii="Courier New" w:hAnsi="Courier New" w:cs="Courier New"/>
          <w:sz w:val="22"/>
        </w:rPr>
        <w:t>к</w:t>
      </w:r>
      <w:r w:rsidRPr="00C908D4">
        <w:rPr>
          <w:rFonts w:ascii="Courier New" w:hAnsi="Courier New" w:cs="Courier New"/>
          <w:b/>
          <w:sz w:val="22"/>
        </w:rPr>
        <w:t xml:space="preserve"> </w:t>
      </w:r>
      <w:r w:rsidRPr="00C908D4">
        <w:rPr>
          <w:rFonts w:ascii="Courier New" w:hAnsi="Courier New" w:cs="Courier New"/>
          <w:sz w:val="22"/>
        </w:rPr>
        <w:t>Порядку в</w:t>
      </w:r>
      <w:r>
        <w:rPr>
          <w:rFonts w:ascii="Courier New" w:hAnsi="Courier New" w:cs="Courier New"/>
          <w:sz w:val="22"/>
        </w:rPr>
        <w:t xml:space="preserve">ыявления  и </w:t>
      </w:r>
      <w:r w:rsidRPr="00C908D4">
        <w:rPr>
          <w:rFonts w:ascii="Courier New" w:hAnsi="Courier New" w:cs="Courier New"/>
          <w:sz w:val="22"/>
        </w:rPr>
        <w:t>пресечения самовольного строительства</w:t>
      </w:r>
    </w:p>
    <w:p w14:paraId="48E30C9E" w14:textId="77777777" w:rsidR="00A83CC8" w:rsidRDefault="00A83CC8" w:rsidP="00F85B68">
      <w:pPr>
        <w:jc w:val="right"/>
        <w:rPr>
          <w:szCs w:val="28"/>
        </w:rPr>
      </w:pPr>
    </w:p>
    <w:p w14:paraId="025806E0" w14:textId="77777777" w:rsidR="00F85B68" w:rsidRPr="00D34887" w:rsidRDefault="00F85B68" w:rsidP="00F85B68">
      <w:pPr>
        <w:jc w:val="right"/>
      </w:pPr>
      <w:r w:rsidRPr="00D34887">
        <w:t>Форма</w:t>
      </w:r>
    </w:p>
    <w:p w14:paraId="14865600" w14:textId="63674E5F" w:rsidR="00F85B68" w:rsidRPr="00D34887" w:rsidRDefault="00A83CC8" w:rsidP="00F85B68">
      <w:pPr>
        <w:jc w:val="center"/>
        <w:rPr>
          <w:bCs/>
          <w:szCs w:val="28"/>
        </w:rPr>
      </w:pPr>
      <w:proofErr w:type="gramStart"/>
      <w:r w:rsidRPr="00D34887">
        <w:rPr>
          <w:bCs/>
          <w:szCs w:val="28"/>
        </w:rPr>
        <w:t>ПЕРЕЧЕНЬ ЗДАНИЙ, СООРУЖЕНИЙ И ДРУГИХ СТРОЕНИЙ, ЯВЛЯЮЩИХСЯ САМОВОЛЬНЫМИ ПОСТРОЙКАМИ,</w:t>
      </w:r>
      <w:r>
        <w:rPr>
          <w:bCs/>
          <w:szCs w:val="28"/>
        </w:rPr>
        <w:t xml:space="preserve"> </w:t>
      </w:r>
      <w:r w:rsidRPr="00D34887">
        <w:rPr>
          <w:bCs/>
          <w:szCs w:val="28"/>
        </w:rPr>
        <w:t>СОЗДАННЫМИ (ВОЗВЕДЕННЫМИ) НА ТЕРРИТОР</w:t>
      </w:r>
      <w:r>
        <w:rPr>
          <w:bCs/>
          <w:szCs w:val="28"/>
        </w:rPr>
        <w:t xml:space="preserve">ИИ ГОЛОУСТНЕНСКОГО МУНИЦИПАЛЬНОГО ОБРАЗОВАНИЯ </w:t>
      </w:r>
      <w:r w:rsidRPr="00D34887">
        <w:rPr>
          <w:bCs/>
          <w:szCs w:val="28"/>
        </w:rPr>
        <w:t>НА ЗЕМЕЛЬНЫХ УЧАСТКАХ, НЕ ПРЕДОСТАВЛЕННЫХ В УСТАНОВЛЕННОМ ПОРЯДКЕ ДЛЯ ЭТИХ ЦЕЛЕЙ, В ЗОНАХ С ОСОБЫМИ УСЛОВИЯМИ ИСПОЛЬЗОВАНИЯ ТЕРРИТОРИИ (ЗА ИСКЛЮЧЕНИЕМ ЗОНЫ ОХРАНЫ ОБЪЕКТОВ КУЛЬТУРНОГО НАСЛЕДИЯ (ПАМЯТНИКОВ ИСТОРИИ И КУЛЬТУРЫ) НАРОДОВ РОССИЙСКОЙ ФЕДЕРАЦИИ) ИЛИ НА ТЕРРИТОРИЯХ ОБЩЕГО ПОЛЬЗОВАНИЯ ЛИБО В ПОЛОСАХ ОТВОДА ИНЖЕНЕРНЫХ СЕТЕЙ ФЕДЕРАЛЬНОГО</w:t>
      </w:r>
      <w:proofErr w:type="gramEnd"/>
      <w:r w:rsidRPr="00D34887">
        <w:rPr>
          <w:bCs/>
          <w:szCs w:val="28"/>
        </w:rPr>
        <w:t xml:space="preserve">, РЕГИОНАЛЬНОГО ИЛИ МЕСТНОГО ЗНАЧЕНИЯ, ПОДЛЕЖАЩИХ СНОСУ </w:t>
      </w:r>
    </w:p>
    <w:p w14:paraId="009DF29B" w14:textId="77777777" w:rsidR="00F85B68" w:rsidRPr="005E26EF" w:rsidRDefault="00F85B68" w:rsidP="00F85B68">
      <w:pPr>
        <w:jc w:val="right"/>
        <w:rPr>
          <w:bCs/>
          <w:szCs w:val="28"/>
        </w:rPr>
      </w:pPr>
    </w:p>
    <w:tbl>
      <w:tblPr>
        <w:tblW w:w="9072" w:type="dxa"/>
        <w:tblInd w:w="62" w:type="dxa"/>
        <w:tblLayout w:type="fixed"/>
        <w:tblCellMar>
          <w:top w:w="102" w:type="dxa"/>
          <w:left w:w="62" w:type="dxa"/>
          <w:bottom w:w="102" w:type="dxa"/>
          <w:right w:w="62" w:type="dxa"/>
        </w:tblCellMar>
        <w:tblLook w:val="0000" w:firstRow="0" w:lastRow="0" w:firstColumn="0" w:lastColumn="0" w:noHBand="0" w:noVBand="0"/>
      </w:tblPr>
      <w:tblGrid>
        <w:gridCol w:w="851"/>
        <w:gridCol w:w="1701"/>
        <w:gridCol w:w="1984"/>
        <w:gridCol w:w="1843"/>
        <w:gridCol w:w="2693"/>
      </w:tblGrid>
      <w:tr w:rsidR="00F85B68" w:rsidRPr="00A83CC8" w14:paraId="477B3B75" w14:textId="77777777" w:rsidTr="00A83CC8">
        <w:tc>
          <w:tcPr>
            <w:tcW w:w="851" w:type="dxa"/>
            <w:tcBorders>
              <w:top w:val="single" w:sz="4" w:space="0" w:color="auto"/>
              <w:left w:val="single" w:sz="4" w:space="0" w:color="auto"/>
              <w:bottom w:val="single" w:sz="4" w:space="0" w:color="auto"/>
              <w:right w:val="single" w:sz="4" w:space="0" w:color="auto"/>
            </w:tcBorders>
          </w:tcPr>
          <w:p w14:paraId="4670C50D" w14:textId="77777777" w:rsidR="00F85B68" w:rsidRPr="00A83CC8" w:rsidRDefault="00F85B68" w:rsidP="000E07C7">
            <w:pPr>
              <w:jc w:val="center"/>
              <w:rPr>
                <w:rFonts w:ascii="Courier New" w:hAnsi="Courier New" w:cs="Courier New"/>
                <w:bCs/>
                <w:sz w:val="22"/>
              </w:rPr>
            </w:pPr>
            <w:r w:rsidRPr="00A83CC8">
              <w:rPr>
                <w:rFonts w:ascii="Courier New" w:hAnsi="Courier New" w:cs="Courier New"/>
                <w:bCs/>
                <w:sz w:val="22"/>
              </w:rPr>
              <w:t>№</w:t>
            </w:r>
          </w:p>
          <w:p w14:paraId="6F446C05" w14:textId="77777777" w:rsidR="00F85B68" w:rsidRPr="00A83CC8" w:rsidRDefault="00F85B68" w:rsidP="000E07C7">
            <w:pPr>
              <w:jc w:val="center"/>
              <w:rPr>
                <w:rFonts w:ascii="Courier New" w:hAnsi="Courier New" w:cs="Courier New"/>
                <w:bCs/>
                <w:sz w:val="22"/>
              </w:rPr>
            </w:pPr>
            <w:r w:rsidRPr="00A83CC8">
              <w:rPr>
                <w:rFonts w:ascii="Courier New" w:hAnsi="Courier New" w:cs="Courier New"/>
                <w:bCs/>
                <w:sz w:val="22"/>
              </w:rPr>
              <w:t xml:space="preserve"> </w:t>
            </w:r>
            <w:proofErr w:type="gramStart"/>
            <w:r w:rsidRPr="00A83CC8">
              <w:rPr>
                <w:rFonts w:ascii="Courier New" w:hAnsi="Courier New" w:cs="Courier New"/>
                <w:bCs/>
                <w:sz w:val="22"/>
              </w:rPr>
              <w:t>п</w:t>
            </w:r>
            <w:proofErr w:type="gramEnd"/>
            <w:r w:rsidRPr="00A83CC8">
              <w:rPr>
                <w:rFonts w:ascii="Courier New" w:hAnsi="Courier New" w:cs="Courier New"/>
                <w:bCs/>
                <w:sz w:val="22"/>
              </w:rPr>
              <w:t>/п</w:t>
            </w:r>
          </w:p>
        </w:tc>
        <w:tc>
          <w:tcPr>
            <w:tcW w:w="1701" w:type="dxa"/>
            <w:tcBorders>
              <w:top w:val="single" w:sz="4" w:space="0" w:color="auto"/>
              <w:left w:val="single" w:sz="4" w:space="0" w:color="auto"/>
              <w:bottom w:val="single" w:sz="4" w:space="0" w:color="auto"/>
              <w:right w:val="single" w:sz="4" w:space="0" w:color="auto"/>
            </w:tcBorders>
          </w:tcPr>
          <w:p w14:paraId="2EF1017D" w14:textId="77777777" w:rsidR="00F85B68" w:rsidRPr="00A83CC8" w:rsidRDefault="00F85B68" w:rsidP="000E07C7">
            <w:pPr>
              <w:jc w:val="center"/>
              <w:rPr>
                <w:rFonts w:ascii="Courier New" w:hAnsi="Courier New" w:cs="Courier New"/>
                <w:bCs/>
                <w:sz w:val="22"/>
              </w:rPr>
            </w:pPr>
            <w:r w:rsidRPr="00A83CC8">
              <w:rPr>
                <w:rFonts w:ascii="Courier New" w:hAnsi="Courier New" w:cs="Courier New"/>
                <w:bCs/>
                <w:sz w:val="22"/>
              </w:rPr>
              <w:t>Адрес (адресный ориентир)</w:t>
            </w:r>
          </w:p>
        </w:tc>
        <w:tc>
          <w:tcPr>
            <w:tcW w:w="1984" w:type="dxa"/>
            <w:tcBorders>
              <w:top w:val="single" w:sz="4" w:space="0" w:color="auto"/>
              <w:left w:val="single" w:sz="4" w:space="0" w:color="auto"/>
              <w:bottom w:val="single" w:sz="4" w:space="0" w:color="auto"/>
              <w:right w:val="single" w:sz="4" w:space="0" w:color="auto"/>
            </w:tcBorders>
          </w:tcPr>
          <w:p w14:paraId="6ED2F40C" w14:textId="77777777" w:rsidR="00F85B68" w:rsidRPr="00A83CC8" w:rsidRDefault="00F85B68" w:rsidP="000E07C7">
            <w:pPr>
              <w:jc w:val="center"/>
              <w:rPr>
                <w:rFonts w:ascii="Courier New" w:hAnsi="Courier New" w:cs="Courier New"/>
                <w:bCs/>
                <w:sz w:val="22"/>
              </w:rPr>
            </w:pPr>
            <w:r w:rsidRPr="00A83CC8">
              <w:rPr>
                <w:rFonts w:ascii="Courier New" w:hAnsi="Courier New" w:cs="Courier New"/>
                <w:bCs/>
                <w:sz w:val="22"/>
              </w:rPr>
              <w:t>Кадастровый (условный) номер объекта (при наличии)</w:t>
            </w:r>
          </w:p>
        </w:tc>
        <w:tc>
          <w:tcPr>
            <w:tcW w:w="1843" w:type="dxa"/>
            <w:tcBorders>
              <w:top w:val="single" w:sz="4" w:space="0" w:color="auto"/>
              <w:left w:val="single" w:sz="4" w:space="0" w:color="auto"/>
              <w:bottom w:val="single" w:sz="4" w:space="0" w:color="auto"/>
              <w:right w:val="single" w:sz="4" w:space="0" w:color="auto"/>
            </w:tcBorders>
          </w:tcPr>
          <w:p w14:paraId="2DE94FD2" w14:textId="77777777" w:rsidR="00F85B68" w:rsidRPr="00A83CC8" w:rsidRDefault="00F85B68" w:rsidP="000E07C7">
            <w:pPr>
              <w:jc w:val="center"/>
              <w:rPr>
                <w:rFonts w:ascii="Courier New" w:hAnsi="Courier New" w:cs="Courier New"/>
                <w:bCs/>
                <w:sz w:val="22"/>
              </w:rPr>
            </w:pPr>
            <w:r w:rsidRPr="00A83CC8">
              <w:rPr>
                <w:rFonts w:ascii="Courier New" w:hAnsi="Courier New" w:cs="Courier New"/>
                <w:bCs/>
                <w:sz w:val="22"/>
              </w:rPr>
              <w:t>Кадастровый (условный) номер земельного участка (при наличии)</w:t>
            </w:r>
          </w:p>
        </w:tc>
        <w:tc>
          <w:tcPr>
            <w:tcW w:w="2693" w:type="dxa"/>
            <w:tcBorders>
              <w:top w:val="single" w:sz="4" w:space="0" w:color="auto"/>
              <w:left w:val="single" w:sz="4" w:space="0" w:color="auto"/>
              <w:bottom w:val="single" w:sz="4" w:space="0" w:color="auto"/>
              <w:right w:val="single" w:sz="4" w:space="0" w:color="auto"/>
            </w:tcBorders>
          </w:tcPr>
          <w:p w14:paraId="6AA7EEA6" w14:textId="77777777" w:rsidR="00F85B68" w:rsidRPr="00A83CC8" w:rsidRDefault="00F85B68" w:rsidP="000E07C7">
            <w:pPr>
              <w:jc w:val="center"/>
              <w:rPr>
                <w:rFonts w:ascii="Courier New" w:hAnsi="Courier New" w:cs="Courier New"/>
                <w:bCs/>
                <w:sz w:val="22"/>
              </w:rPr>
            </w:pPr>
            <w:r w:rsidRPr="00A83CC8">
              <w:rPr>
                <w:rFonts w:ascii="Courier New" w:hAnsi="Courier New" w:cs="Courier New"/>
                <w:bCs/>
                <w:sz w:val="22"/>
              </w:rPr>
              <w:t>Наименование территории (зона), в пределах которой создана (возведена) самовольная постройка</w:t>
            </w:r>
          </w:p>
        </w:tc>
      </w:tr>
      <w:tr w:rsidR="00F85B68" w:rsidRPr="00A83CC8" w14:paraId="566F232E" w14:textId="77777777" w:rsidTr="00A83CC8">
        <w:tc>
          <w:tcPr>
            <w:tcW w:w="851" w:type="dxa"/>
            <w:tcBorders>
              <w:top w:val="single" w:sz="4" w:space="0" w:color="auto"/>
              <w:left w:val="single" w:sz="4" w:space="0" w:color="auto"/>
              <w:bottom w:val="single" w:sz="4" w:space="0" w:color="auto"/>
              <w:right w:val="single" w:sz="4" w:space="0" w:color="auto"/>
            </w:tcBorders>
          </w:tcPr>
          <w:p w14:paraId="5DA4D995" w14:textId="77777777" w:rsidR="00F85B68" w:rsidRPr="00A83CC8" w:rsidRDefault="00F85B68" w:rsidP="000E07C7">
            <w:pPr>
              <w:jc w:val="center"/>
              <w:rPr>
                <w:rFonts w:ascii="Courier New" w:hAnsi="Courier New" w:cs="Courier New"/>
                <w:bCs/>
                <w:sz w:val="22"/>
              </w:rPr>
            </w:pPr>
            <w:r w:rsidRPr="00A83CC8">
              <w:rPr>
                <w:rFonts w:ascii="Courier New" w:hAnsi="Courier New" w:cs="Courier New"/>
                <w:bCs/>
                <w:sz w:val="22"/>
              </w:rPr>
              <w:t>1</w:t>
            </w:r>
          </w:p>
        </w:tc>
        <w:tc>
          <w:tcPr>
            <w:tcW w:w="1701" w:type="dxa"/>
            <w:tcBorders>
              <w:top w:val="single" w:sz="4" w:space="0" w:color="auto"/>
              <w:left w:val="single" w:sz="4" w:space="0" w:color="auto"/>
              <w:bottom w:val="single" w:sz="4" w:space="0" w:color="auto"/>
              <w:right w:val="single" w:sz="4" w:space="0" w:color="auto"/>
            </w:tcBorders>
          </w:tcPr>
          <w:p w14:paraId="183C206B" w14:textId="77777777" w:rsidR="00F85B68" w:rsidRPr="00A83CC8" w:rsidRDefault="00F85B68" w:rsidP="000E07C7">
            <w:pPr>
              <w:jc w:val="center"/>
              <w:rPr>
                <w:rFonts w:ascii="Courier New" w:hAnsi="Courier New" w:cs="Courier New"/>
                <w:bCs/>
                <w:sz w:val="22"/>
              </w:rPr>
            </w:pPr>
            <w:r w:rsidRPr="00A83CC8">
              <w:rPr>
                <w:rFonts w:ascii="Courier New" w:hAnsi="Courier New" w:cs="Courier New"/>
                <w:bCs/>
                <w:sz w:val="22"/>
              </w:rPr>
              <w:t>2</w:t>
            </w:r>
          </w:p>
        </w:tc>
        <w:tc>
          <w:tcPr>
            <w:tcW w:w="1984" w:type="dxa"/>
            <w:tcBorders>
              <w:top w:val="single" w:sz="4" w:space="0" w:color="auto"/>
              <w:left w:val="single" w:sz="4" w:space="0" w:color="auto"/>
              <w:bottom w:val="single" w:sz="4" w:space="0" w:color="auto"/>
              <w:right w:val="single" w:sz="4" w:space="0" w:color="auto"/>
            </w:tcBorders>
          </w:tcPr>
          <w:p w14:paraId="55B462F1" w14:textId="77777777" w:rsidR="00F85B68" w:rsidRPr="00A83CC8" w:rsidRDefault="00F85B68" w:rsidP="000E07C7">
            <w:pPr>
              <w:jc w:val="center"/>
              <w:rPr>
                <w:rFonts w:ascii="Courier New" w:hAnsi="Courier New" w:cs="Courier New"/>
                <w:bCs/>
                <w:sz w:val="22"/>
              </w:rPr>
            </w:pPr>
            <w:r w:rsidRPr="00A83CC8">
              <w:rPr>
                <w:rFonts w:ascii="Courier New" w:hAnsi="Courier New" w:cs="Courier New"/>
                <w:bCs/>
                <w:sz w:val="22"/>
              </w:rPr>
              <w:t>3</w:t>
            </w:r>
          </w:p>
        </w:tc>
        <w:tc>
          <w:tcPr>
            <w:tcW w:w="1843" w:type="dxa"/>
            <w:tcBorders>
              <w:top w:val="single" w:sz="4" w:space="0" w:color="auto"/>
              <w:left w:val="single" w:sz="4" w:space="0" w:color="auto"/>
              <w:bottom w:val="single" w:sz="4" w:space="0" w:color="auto"/>
              <w:right w:val="single" w:sz="4" w:space="0" w:color="auto"/>
            </w:tcBorders>
          </w:tcPr>
          <w:p w14:paraId="044488A1" w14:textId="77777777" w:rsidR="00F85B68" w:rsidRPr="00A83CC8" w:rsidRDefault="00F85B68" w:rsidP="000E07C7">
            <w:pPr>
              <w:jc w:val="center"/>
              <w:rPr>
                <w:rFonts w:ascii="Courier New" w:hAnsi="Courier New" w:cs="Courier New"/>
                <w:bCs/>
                <w:sz w:val="22"/>
                <w:highlight w:val="lightGray"/>
              </w:rPr>
            </w:pPr>
            <w:r w:rsidRPr="00A83CC8">
              <w:rPr>
                <w:rFonts w:ascii="Courier New" w:hAnsi="Courier New" w:cs="Courier New"/>
                <w:bCs/>
                <w:sz w:val="22"/>
              </w:rPr>
              <w:t>4</w:t>
            </w:r>
          </w:p>
        </w:tc>
        <w:tc>
          <w:tcPr>
            <w:tcW w:w="2693" w:type="dxa"/>
            <w:tcBorders>
              <w:top w:val="single" w:sz="4" w:space="0" w:color="auto"/>
              <w:left w:val="single" w:sz="4" w:space="0" w:color="auto"/>
              <w:bottom w:val="single" w:sz="4" w:space="0" w:color="auto"/>
              <w:right w:val="single" w:sz="4" w:space="0" w:color="auto"/>
            </w:tcBorders>
          </w:tcPr>
          <w:p w14:paraId="543A2A21" w14:textId="77777777" w:rsidR="00F85B68" w:rsidRPr="00A83CC8" w:rsidRDefault="00F85B68" w:rsidP="000E07C7">
            <w:pPr>
              <w:jc w:val="center"/>
              <w:rPr>
                <w:rFonts w:ascii="Courier New" w:hAnsi="Courier New" w:cs="Courier New"/>
                <w:bCs/>
                <w:sz w:val="22"/>
              </w:rPr>
            </w:pPr>
            <w:r w:rsidRPr="00A83CC8">
              <w:rPr>
                <w:rFonts w:ascii="Courier New" w:hAnsi="Courier New" w:cs="Courier New"/>
                <w:bCs/>
                <w:sz w:val="22"/>
              </w:rPr>
              <w:t>5</w:t>
            </w:r>
          </w:p>
        </w:tc>
      </w:tr>
      <w:tr w:rsidR="00F85B68" w:rsidRPr="00A83CC8" w14:paraId="653AD73D" w14:textId="77777777" w:rsidTr="00A83CC8">
        <w:tc>
          <w:tcPr>
            <w:tcW w:w="851" w:type="dxa"/>
            <w:tcBorders>
              <w:top w:val="single" w:sz="4" w:space="0" w:color="auto"/>
              <w:left w:val="single" w:sz="4" w:space="0" w:color="auto"/>
              <w:bottom w:val="single" w:sz="4" w:space="0" w:color="auto"/>
              <w:right w:val="single" w:sz="4" w:space="0" w:color="auto"/>
            </w:tcBorders>
          </w:tcPr>
          <w:p w14:paraId="00A58AD5" w14:textId="77777777" w:rsidR="00F85B68" w:rsidRPr="00A83CC8" w:rsidRDefault="00F85B68" w:rsidP="000E07C7">
            <w:pPr>
              <w:jc w:val="center"/>
              <w:rPr>
                <w:rFonts w:ascii="Courier New" w:hAnsi="Courier New" w:cs="Courier New"/>
                <w:bCs/>
                <w:sz w:val="22"/>
              </w:rPr>
            </w:pPr>
          </w:p>
        </w:tc>
        <w:tc>
          <w:tcPr>
            <w:tcW w:w="1701" w:type="dxa"/>
            <w:tcBorders>
              <w:top w:val="single" w:sz="4" w:space="0" w:color="auto"/>
              <w:left w:val="single" w:sz="4" w:space="0" w:color="auto"/>
              <w:bottom w:val="single" w:sz="4" w:space="0" w:color="auto"/>
              <w:right w:val="single" w:sz="4" w:space="0" w:color="auto"/>
            </w:tcBorders>
          </w:tcPr>
          <w:p w14:paraId="69CBCF2A" w14:textId="77777777" w:rsidR="00F85B68" w:rsidRPr="00A83CC8" w:rsidRDefault="00F85B68" w:rsidP="000E07C7">
            <w:pPr>
              <w:jc w:val="center"/>
              <w:rPr>
                <w:rFonts w:ascii="Courier New" w:hAnsi="Courier New" w:cs="Courier New"/>
                <w:bCs/>
                <w:sz w:val="22"/>
              </w:rPr>
            </w:pPr>
          </w:p>
        </w:tc>
        <w:tc>
          <w:tcPr>
            <w:tcW w:w="1984" w:type="dxa"/>
            <w:tcBorders>
              <w:top w:val="single" w:sz="4" w:space="0" w:color="auto"/>
              <w:left w:val="single" w:sz="4" w:space="0" w:color="auto"/>
              <w:bottom w:val="single" w:sz="4" w:space="0" w:color="auto"/>
              <w:right w:val="single" w:sz="4" w:space="0" w:color="auto"/>
            </w:tcBorders>
          </w:tcPr>
          <w:p w14:paraId="4AD76A88" w14:textId="77777777" w:rsidR="00F85B68" w:rsidRPr="00A83CC8" w:rsidRDefault="00F85B68" w:rsidP="000E07C7">
            <w:pPr>
              <w:jc w:val="center"/>
              <w:rPr>
                <w:rFonts w:ascii="Courier New" w:hAnsi="Courier New" w:cs="Courier New"/>
                <w:bCs/>
                <w:sz w:val="22"/>
              </w:rPr>
            </w:pPr>
          </w:p>
        </w:tc>
        <w:tc>
          <w:tcPr>
            <w:tcW w:w="1843" w:type="dxa"/>
            <w:tcBorders>
              <w:top w:val="single" w:sz="4" w:space="0" w:color="auto"/>
              <w:left w:val="single" w:sz="4" w:space="0" w:color="auto"/>
              <w:bottom w:val="single" w:sz="4" w:space="0" w:color="auto"/>
              <w:right w:val="single" w:sz="4" w:space="0" w:color="auto"/>
            </w:tcBorders>
          </w:tcPr>
          <w:p w14:paraId="451EB467" w14:textId="77777777" w:rsidR="00F85B68" w:rsidRPr="00A83CC8" w:rsidRDefault="00F85B68" w:rsidP="000E07C7">
            <w:pPr>
              <w:jc w:val="center"/>
              <w:rPr>
                <w:rFonts w:ascii="Courier New" w:hAnsi="Courier New" w:cs="Courier New"/>
                <w:bCs/>
                <w:sz w:val="22"/>
                <w:highlight w:val="lightGray"/>
              </w:rPr>
            </w:pPr>
          </w:p>
        </w:tc>
        <w:tc>
          <w:tcPr>
            <w:tcW w:w="2693" w:type="dxa"/>
            <w:tcBorders>
              <w:top w:val="single" w:sz="4" w:space="0" w:color="auto"/>
              <w:left w:val="single" w:sz="4" w:space="0" w:color="auto"/>
              <w:bottom w:val="single" w:sz="4" w:space="0" w:color="auto"/>
              <w:right w:val="single" w:sz="4" w:space="0" w:color="auto"/>
            </w:tcBorders>
          </w:tcPr>
          <w:p w14:paraId="45FBBAD2" w14:textId="77777777" w:rsidR="00F85B68" w:rsidRPr="00A83CC8" w:rsidRDefault="00F85B68" w:rsidP="000E07C7">
            <w:pPr>
              <w:jc w:val="center"/>
              <w:rPr>
                <w:rFonts w:ascii="Courier New" w:hAnsi="Courier New" w:cs="Courier New"/>
                <w:bCs/>
                <w:sz w:val="22"/>
              </w:rPr>
            </w:pPr>
          </w:p>
        </w:tc>
      </w:tr>
    </w:tbl>
    <w:p w14:paraId="1D602DE8" w14:textId="77777777" w:rsidR="00F85B68" w:rsidRPr="005E26EF" w:rsidRDefault="00F85B68" w:rsidP="00F85B68">
      <w:pPr>
        <w:jc w:val="center"/>
        <w:rPr>
          <w:bCs/>
          <w:szCs w:val="28"/>
        </w:rPr>
      </w:pPr>
    </w:p>
    <w:p w14:paraId="0DCDE298" w14:textId="77777777" w:rsidR="00F85B68" w:rsidRDefault="00F85B68" w:rsidP="00F85B68">
      <w:pPr>
        <w:jc w:val="both"/>
        <w:rPr>
          <w:sz w:val="20"/>
          <w:szCs w:val="20"/>
        </w:rPr>
      </w:pPr>
    </w:p>
    <w:p w14:paraId="2E7A955F" w14:textId="77777777" w:rsidR="00F85B68" w:rsidRDefault="00F85B68" w:rsidP="00F85B68">
      <w:pPr>
        <w:jc w:val="both"/>
        <w:rPr>
          <w:sz w:val="20"/>
          <w:szCs w:val="20"/>
        </w:rPr>
      </w:pPr>
    </w:p>
    <w:p w14:paraId="2FC1212C" w14:textId="77777777" w:rsidR="00F85B68" w:rsidRDefault="00F85B68" w:rsidP="00F85B68">
      <w:pPr>
        <w:jc w:val="both"/>
        <w:rPr>
          <w:sz w:val="20"/>
          <w:szCs w:val="20"/>
        </w:rPr>
      </w:pPr>
    </w:p>
    <w:p w14:paraId="1F226FA6" w14:textId="77777777" w:rsidR="00F85B68" w:rsidRDefault="00F85B68" w:rsidP="00F85B68">
      <w:pPr>
        <w:jc w:val="both"/>
        <w:rPr>
          <w:sz w:val="20"/>
          <w:szCs w:val="20"/>
        </w:rPr>
      </w:pPr>
    </w:p>
    <w:p w14:paraId="072204E8" w14:textId="77777777" w:rsidR="00F85B68" w:rsidRDefault="00F85B68" w:rsidP="00F85B68">
      <w:pPr>
        <w:jc w:val="both"/>
        <w:rPr>
          <w:sz w:val="20"/>
          <w:szCs w:val="20"/>
        </w:rPr>
      </w:pPr>
    </w:p>
    <w:p w14:paraId="3F22E457" w14:textId="77777777" w:rsidR="00F85B68" w:rsidRDefault="00F85B68" w:rsidP="00F85B68">
      <w:pPr>
        <w:jc w:val="both"/>
        <w:rPr>
          <w:sz w:val="20"/>
          <w:szCs w:val="20"/>
        </w:rPr>
      </w:pPr>
    </w:p>
    <w:p w14:paraId="389EAFF4" w14:textId="77777777" w:rsidR="00F85B68" w:rsidRDefault="00F85B68" w:rsidP="00F85B68">
      <w:pPr>
        <w:jc w:val="both"/>
        <w:rPr>
          <w:sz w:val="20"/>
          <w:szCs w:val="20"/>
        </w:rPr>
      </w:pPr>
    </w:p>
    <w:p w14:paraId="3AD0EF05" w14:textId="77777777" w:rsidR="00F85B68" w:rsidRDefault="00F85B68" w:rsidP="00F85B68">
      <w:pPr>
        <w:rPr>
          <w:bCs/>
          <w:szCs w:val="28"/>
        </w:rPr>
      </w:pPr>
    </w:p>
    <w:p w14:paraId="7C6E6250" w14:textId="77777777" w:rsidR="00F85B68" w:rsidRPr="009E033A" w:rsidRDefault="00F85B68" w:rsidP="00F85B68">
      <w:pPr>
        <w:jc w:val="right"/>
        <w:rPr>
          <w:bCs/>
          <w:szCs w:val="28"/>
        </w:rPr>
      </w:pPr>
      <w:r w:rsidRPr="009E033A">
        <w:rPr>
          <w:bCs/>
          <w:szCs w:val="28"/>
        </w:rPr>
        <w:t xml:space="preserve">                                                                      </w:t>
      </w:r>
    </w:p>
    <w:p w14:paraId="31BE8C8D" w14:textId="77777777" w:rsidR="00F85B68" w:rsidRDefault="00F85B68" w:rsidP="00F85B68">
      <w:pPr>
        <w:jc w:val="right"/>
        <w:rPr>
          <w:bCs/>
          <w:szCs w:val="28"/>
        </w:rPr>
      </w:pPr>
    </w:p>
    <w:p w14:paraId="7622CFDE" w14:textId="77777777" w:rsidR="00F85B68" w:rsidRDefault="00F85B68" w:rsidP="00F85B68">
      <w:pPr>
        <w:jc w:val="right"/>
        <w:rPr>
          <w:bCs/>
          <w:szCs w:val="28"/>
        </w:rPr>
      </w:pPr>
    </w:p>
    <w:p w14:paraId="308D5EE7" w14:textId="77777777" w:rsidR="00F85B68" w:rsidRDefault="00F85B68" w:rsidP="00F85B68">
      <w:pPr>
        <w:rPr>
          <w:bCs/>
          <w:szCs w:val="28"/>
        </w:rPr>
      </w:pPr>
    </w:p>
    <w:sectPr w:rsidR="00F85B68" w:rsidSect="00F44471">
      <w:pgSz w:w="11906" w:h="16838" w:code="9"/>
      <w:pgMar w:top="1134" w:right="1133"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pPr>
      <w:rPr>
        <w:rFonts w:cs="Times New Roman"/>
        <w:sz w:val="24"/>
        <w:szCs w:val="24"/>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1B460310"/>
    <w:multiLevelType w:val="hybridMultilevel"/>
    <w:tmpl w:val="4C4C89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63F69E6"/>
    <w:multiLevelType w:val="hybridMultilevel"/>
    <w:tmpl w:val="F66E68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CD4186C"/>
    <w:multiLevelType w:val="hybridMultilevel"/>
    <w:tmpl w:val="363624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9931FF1"/>
    <w:multiLevelType w:val="hybridMultilevel"/>
    <w:tmpl w:val="22D0DD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2CE3979"/>
    <w:multiLevelType w:val="hybridMultilevel"/>
    <w:tmpl w:val="8DA689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43D42CC"/>
    <w:multiLevelType w:val="hybridMultilevel"/>
    <w:tmpl w:val="8B3E59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44E4F90"/>
    <w:multiLevelType w:val="hybridMultilevel"/>
    <w:tmpl w:val="3A5896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86C2B44"/>
    <w:multiLevelType w:val="hybridMultilevel"/>
    <w:tmpl w:val="046266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3"/>
  </w:num>
  <w:num w:numId="4">
    <w:abstractNumId w:val="1"/>
  </w:num>
  <w:num w:numId="5">
    <w:abstractNumId w:val="7"/>
  </w:num>
  <w:num w:numId="6">
    <w:abstractNumId w:val="8"/>
  </w:num>
  <w:num w:numId="7">
    <w:abstractNumId w:val="5"/>
  </w:num>
  <w:num w:numId="8">
    <w:abstractNumId w:val="2"/>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198"/>
    <w:rsid w:val="001242B2"/>
    <w:rsid w:val="001C60BF"/>
    <w:rsid w:val="001D25B0"/>
    <w:rsid w:val="0025668C"/>
    <w:rsid w:val="00294191"/>
    <w:rsid w:val="002C1379"/>
    <w:rsid w:val="003D7515"/>
    <w:rsid w:val="003F63FE"/>
    <w:rsid w:val="00460590"/>
    <w:rsid w:val="004F381D"/>
    <w:rsid w:val="00582E5D"/>
    <w:rsid w:val="00630261"/>
    <w:rsid w:val="006C0B77"/>
    <w:rsid w:val="006C4BEA"/>
    <w:rsid w:val="007877CF"/>
    <w:rsid w:val="008078B6"/>
    <w:rsid w:val="008242FF"/>
    <w:rsid w:val="00870751"/>
    <w:rsid w:val="008915D4"/>
    <w:rsid w:val="008D032D"/>
    <w:rsid w:val="00922C48"/>
    <w:rsid w:val="00955D7E"/>
    <w:rsid w:val="00A3120F"/>
    <w:rsid w:val="00A83CC8"/>
    <w:rsid w:val="00B172A8"/>
    <w:rsid w:val="00B60565"/>
    <w:rsid w:val="00B915B7"/>
    <w:rsid w:val="00C908D4"/>
    <w:rsid w:val="00CA476C"/>
    <w:rsid w:val="00CC31A5"/>
    <w:rsid w:val="00CE3EF8"/>
    <w:rsid w:val="00D3623B"/>
    <w:rsid w:val="00D67198"/>
    <w:rsid w:val="00DE775B"/>
    <w:rsid w:val="00EA3688"/>
    <w:rsid w:val="00EA59DF"/>
    <w:rsid w:val="00ED4B8F"/>
    <w:rsid w:val="00EE4070"/>
    <w:rsid w:val="00F12C76"/>
    <w:rsid w:val="00F44471"/>
    <w:rsid w:val="00F85B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AC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78B6"/>
    <w:pPr>
      <w:ind w:left="720"/>
      <w:contextualSpacing/>
    </w:pPr>
  </w:style>
  <w:style w:type="paragraph" w:styleId="a4">
    <w:name w:val="Balloon Text"/>
    <w:basedOn w:val="a"/>
    <w:link w:val="a5"/>
    <w:uiPriority w:val="99"/>
    <w:semiHidden/>
    <w:unhideWhenUsed/>
    <w:rsid w:val="00F44471"/>
    <w:pPr>
      <w:spacing w:after="0"/>
    </w:pPr>
    <w:rPr>
      <w:rFonts w:ascii="Segoe UI" w:hAnsi="Segoe UI" w:cs="Segoe UI"/>
      <w:sz w:val="18"/>
      <w:szCs w:val="18"/>
    </w:rPr>
  </w:style>
  <w:style w:type="character" w:customStyle="1" w:styleId="a5">
    <w:name w:val="Текст выноски Знак"/>
    <w:basedOn w:val="a0"/>
    <w:link w:val="a4"/>
    <w:uiPriority w:val="99"/>
    <w:semiHidden/>
    <w:rsid w:val="00F44471"/>
    <w:rPr>
      <w:rFonts w:ascii="Segoe UI" w:hAnsi="Segoe UI" w:cs="Segoe UI"/>
      <w:sz w:val="18"/>
      <w:szCs w:val="18"/>
    </w:rPr>
  </w:style>
  <w:style w:type="paragraph" w:customStyle="1" w:styleId="ConsPlusNormal">
    <w:name w:val="ConsPlusNormal"/>
    <w:rsid w:val="00F85B6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F85B68"/>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F85B6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78B6"/>
    <w:pPr>
      <w:ind w:left="720"/>
      <w:contextualSpacing/>
    </w:pPr>
  </w:style>
  <w:style w:type="paragraph" w:styleId="a4">
    <w:name w:val="Balloon Text"/>
    <w:basedOn w:val="a"/>
    <w:link w:val="a5"/>
    <w:uiPriority w:val="99"/>
    <w:semiHidden/>
    <w:unhideWhenUsed/>
    <w:rsid w:val="00F44471"/>
    <w:pPr>
      <w:spacing w:after="0"/>
    </w:pPr>
    <w:rPr>
      <w:rFonts w:ascii="Segoe UI" w:hAnsi="Segoe UI" w:cs="Segoe UI"/>
      <w:sz w:val="18"/>
      <w:szCs w:val="18"/>
    </w:rPr>
  </w:style>
  <w:style w:type="character" w:customStyle="1" w:styleId="a5">
    <w:name w:val="Текст выноски Знак"/>
    <w:basedOn w:val="a0"/>
    <w:link w:val="a4"/>
    <w:uiPriority w:val="99"/>
    <w:semiHidden/>
    <w:rsid w:val="00F44471"/>
    <w:rPr>
      <w:rFonts w:ascii="Segoe UI" w:hAnsi="Segoe UI" w:cs="Segoe UI"/>
      <w:sz w:val="18"/>
      <w:szCs w:val="18"/>
    </w:rPr>
  </w:style>
  <w:style w:type="paragraph" w:customStyle="1" w:styleId="ConsPlusNormal">
    <w:name w:val="ConsPlusNormal"/>
    <w:rsid w:val="00F85B6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F85B68"/>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F85B6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1991132">
      <w:bodyDiv w:val="1"/>
      <w:marLeft w:val="0"/>
      <w:marRight w:val="0"/>
      <w:marTop w:val="0"/>
      <w:marBottom w:val="0"/>
      <w:divBdr>
        <w:top w:val="none" w:sz="0" w:space="0" w:color="auto"/>
        <w:left w:val="none" w:sz="0" w:space="0" w:color="auto"/>
        <w:bottom w:val="none" w:sz="0" w:space="0" w:color="auto"/>
        <w:right w:val="none" w:sz="0" w:space="0" w:color="auto"/>
      </w:divBdr>
    </w:div>
    <w:div w:id="1467505015">
      <w:bodyDiv w:val="1"/>
      <w:marLeft w:val="0"/>
      <w:marRight w:val="0"/>
      <w:marTop w:val="0"/>
      <w:marBottom w:val="0"/>
      <w:divBdr>
        <w:top w:val="none" w:sz="0" w:space="0" w:color="auto"/>
        <w:left w:val="none" w:sz="0" w:space="0" w:color="auto"/>
        <w:bottom w:val="none" w:sz="0" w:space="0" w:color="auto"/>
        <w:right w:val="none" w:sz="0" w:space="0" w:color="auto"/>
      </w:divBdr>
      <w:divsChild>
        <w:div w:id="994265582">
          <w:marLeft w:val="0"/>
          <w:marRight w:val="0"/>
          <w:marTop w:val="0"/>
          <w:marBottom w:val="0"/>
          <w:divBdr>
            <w:top w:val="none" w:sz="0" w:space="0" w:color="auto"/>
            <w:left w:val="none" w:sz="0" w:space="0" w:color="auto"/>
            <w:bottom w:val="none" w:sz="0" w:space="0" w:color="auto"/>
            <w:right w:val="none" w:sz="0" w:space="0" w:color="auto"/>
          </w:divBdr>
          <w:divsChild>
            <w:div w:id="200946173">
              <w:marLeft w:val="0"/>
              <w:marRight w:val="0"/>
              <w:marTop w:val="0"/>
              <w:marBottom w:val="0"/>
              <w:divBdr>
                <w:top w:val="none" w:sz="0" w:space="0" w:color="auto"/>
                <w:left w:val="none" w:sz="0" w:space="0" w:color="auto"/>
                <w:bottom w:val="none" w:sz="0" w:space="0" w:color="auto"/>
                <w:right w:val="none" w:sz="0" w:space="0" w:color="auto"/>
              </w:divBdr>
              <w:divsChild>
                <w:div w:id="1522474527">
                  <w:marLeft w:val="0"/>
                  <w:marRight w:val="0"/>
                  <w:marTop w:val="0"/>
                  <w:marBottom w:val="0"/>
                  <w:divBdr>
                    <w:top w:val="none" w:sz="0" w:space="0" w:color="auto"/>
                    <w:left w:val="none" w:sz="0" w:space="0" w:color="auto"/>
                    <w:bottom w:val="none" w:sz="0" w:space="0" w:color="auto"/>
                    <w:right w:val="none" w:sz="0" w:space="0" w:color="auto"/>
                  </w:divBdr>
                  <w:divsChild>
                    <w:div w:id="113327247">
                      <w:marLeft w:val="3375"/>
                      <w:marRight w:val="3375"/>
                      <w:marTop w:val="0"/>
                      <w:marBottom w:val="750"/>
                      <w:divBdr>
                        <w:top w:val="none" w:sz="0" w:space="0" w:color="auto"/>
                        <w:left w:val="none" w:sz="0" w:space="0" w:color="auto"/>
                        <w:bottom w:val="none" w:sz="0" w:space="0" w:color="auto"/>
                        <w:right w:val="none" w:sz="0" w:space="0" w:color="auto"/>
                      </w:divBdr>
                      <w:divsChild>
                        <w:div w:id="887838556">
                          <w:marLeft w:val="0"/>
                          <w:marRight w:val="0"/>
                          <w:marTop w:val="0"/>
                          <w:marBottom w:val="0"/>
                          <w:divBdr>
                            <w:top w:val="none" w:sz="0" w:space="0" w:color="auto"/>
                            <w:left w:val="none" w:sz="0" w:space="0" w:color="auto"/>
                            <w:bottom w:val="none" w:sz="0" w:space="0" w:color="auto"/>
                            <w:right w:val="none" w:sz="0" w:space="0" w:color="auto"/>
                          </w:divBdr>
                          <w:divsChild>
                            <w:div w:id="1212226907">
                              <w:marLeft w:val="0"/>
                              <w:marRight w:val="0"/>
                              <w:marTop w:val="0"/>
                              <w:marBottom w:val="0"/>
                              <w:divBdr>
                                <w:top w:val="none" w:sz="0" w:space="0" w:color="auto"/>
                                <w:left w:val="none" w:sz="0" w:space="0" w:color="auto"/>
                                <w:bottom w:val="none" w:sz="0" w:space="0" w:color="auto"/>
                                <w:right w:val="none" w:sz="0" w:space="0" w:color="auto"/>
                              </w:divBdr>
                            </w:div>
                            <w:div w:id="1634943132">
                              <w:marLeft w:val="0"/>
                              <w:marRight w:val="0"/>
                              <w:marTop w:val="0"/>
                              <w:marBottom w:val="0"/>
                              <w:divBdr>
                                <w:top w:val="none" w:sz="0" w:space="0" w:color="auto"/>
                                <w:left w:val="none" w:sz="0" w:space="0" w:color="auto"/>
                                <w:bottom w:val="none" w:sz="0" w:space="0" w:color="auto"/>
                                <w:right w:val="none" w:sz="0" w:space="0" w:color="auto"/>
                              </w:divBdr>
                              <w:divsChild>
                                <w:div w:id="87697123">
                                  <w:marLeft w:val="0"/>
                                  <w:marRight w:val="0"/>
                                  <w:marTop w:val="0"/>
                                  <w:marBottom w:val="0"/>
                                  <w:divBdr>
                                    <w:top w:val="none" w:sz="0" w:space="0" w:color="auto"/>
                                    <w:left w:val="none" w:sz="0" w:space="0" w:color="auto"/>
                                    <w:bottom w:val="none" w:sz="0" w:space="0" w:color="auto"/>
                                    <w:right w:val="none" w:sz="0" w:space="0" w:color="auto"/>
                                  </w:divBdr>
                                  <w:divsChild>
                                    <w:div w:id="580874451">
                                      <w:marLeft w:val="0"/>
                                      <w:marRight w:val="0"/>
                                      <w:marTop w:val="0"/>
                                      <w:marBottom w:val="0"/>
                                      <w:divBdr>
                                        <w:top w:val="none" w:sz="0" w:space="0" w:color="auto"/>
                                        <w:left w:val="none" w:sz="0" w:space="0" w:color="auto"/>
                                        <w:bottom w:val="none" w:sz="0" w:space="0" w:color="auto"/>
                                        <w:right w:val="none" w:sz="0" w:space="0" w:color="auto"/>
                                      </w:divBdr>
                                      <w:divsChild>
                                        <w:div w:id="116925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1062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TotalTime>
  <Pages>16</Pages>
  <Words>5555</Words>
  <Characters>31665</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Главбух</dc:creator>
  <cp:lastModifiedBy>Виктория</cp:lastModifiedBy>
  <cp:revision>11</cp:revision>
  <cp:lastPrinted>2021-04-01T03:50:00Z</cp:lastPrinted>
  <dcterms:created xsi:type="dcterms:W3CDTF">2020-09-04T01:26:00Z</dcterms:created>
  <dcterms:modified xsi:type="dcterms:W3CDTF">2021-04-01T05:00:00Z</dcterms:modified>
</cp:coreProperties>
</file>