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33" w:rsidRDefault="00BB3833" w:rsidP="00BB38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BB3833" w:rsidRDefault="00BB3833" w:rsidP="00BB38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BB3833" w:rsidRDefault="00BB3833" w:rsidP="00BB38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BB3833" w:rsidRDefault="00BB3833" w:rsidP="00BB3833">
      <w:pPr>
        <w:jc w:val="center"/>
        <w:rPr>
          <w:b/>
          <w:sz w:val="28"/>
          <w:szCs w:val="28"/>
        </w:rPr>
      </w:pPr>
    </w:p>
    <w:p w:rsidR="00BB3833" w:rsidRDefault="00BB3833" w:rsidP="00BB38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BB3833" w:rsidRDefault="00BB3833" w:rsidP="00BB3833">
      <w:pPr>
        <w:jc w:val="center"/>
        <w:rPr>
          <w:b/>
          <w:sz w:val="28"/>
          <w:szCs w:val="28"/>
        </w:rPr>
      </w:pPr>
    </w:p>
    <w:p w:rsidR="00BB3833" w:rsidRDefault="00BB3833" w:rsidP="00BB38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BB3833" w:rsidRDefault="00BB3833" w:rsidP="00BB3833">
      <w:pPr>
        <w:jc w:val="center"/>
        <w:rPr>
          <w:b/>
          <w:sz w:val="28"/>
          <w:szCs w:val="28"/>
        </w:rPr>
      </w:pPr>
    </w:p>
    <w:p w:rsidR="00BB3833" w:rsidRDefault="00BB3833" w:rsidP="00BB383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BB3833" w:rsidRDefault="00BB3833" w:rsidP="00BB3833">
      <w:pPr>
        <w:rPr>
          <w:b/>
          <w:sz w:val="32"/>
          <w:szCs w:val="32"/>
        </w:rPr>
      </w:pPr>
    </w:p>
    <w:p w:rsidR="00BB3833" w:rsidRDefault="00BB3833" w:rsidP="00BB3833">
      <w:pPr>
        <w:rPr>
          <w:sz w:val="28"/>
          <w:szCs w:val="28"/>
        </w:rPr>
      </w:pPr>
    </w:p>
    <w:p w:rsidR="00BB3833" w:rsidRDefault="00767284" w:rsidP="00BB3833">
      <w:pPr>
        <w:rPr>
          <w:sz w:val="28"/>
          <w:szCs w:val="28"/>
        </w:rPr>
      </w:pPr>
      <w:r>
        <w:rPr>
          <w:sz w:val="28"/>
          <w:szCs w:val="28"/>
        </w:rPr>
        <w:t>25.08.</w:t>
      </w:r>
      <w:r w:rsidR="00BB3833">
        <w:rPr>
          <w:sz w:val="28"/>
          <w:szCs w:val="28"/>
        </w:rPr>
        <w:t xml:space="preserve">2014г.                             </w:t>
      </w:r>
      <w:r>
        <w:rPr>
          <w:sz w:val="28"/>
          <w:szCs w:val="28"/>
        </w:rPr>
        <w:t xml:space="preserve">           </w:t>
      </w:r>
      <w:r w:rsidR="00BB3833">
        <w:rPr>
          <w:sz w:val="28"/>
          <w:szCs w:val="28"/>
        </w:rPr>
        <w:t xml:space="preserve">№ </w:t>
      </w:r>
      <w:r>
        <w:rPr>
          <w:sz w:val="28"/>
          <w:szCs w:val="28"/>
        </w:rPr>
        <w:t>62</w:t>
      </w:r>
    </w:p>
    <w:p w:rsidR="00BB3833" w:rsidRDefault="00BB3833" w:rsidP="00BB3833">
      <w:pPr>
        <w:rPr>
          <w:sz w:val="22"/>
          <w:szCs w:val="22"/>
        </w:rPr>
      </w:pPr>
      <w:r>
        <w:rPr>
          <w:sz w:val="22"/>
          <w:szCs w:val="22"/>
        </w:rPr>
        <w:t>С. Малое Голоустное</w:t>
      </w:r>
    </w:p>
    <w:p w:rsidR="00BB3833" w:rsidRDefault="00BB3833" w:rsidP="00BB3833">
      <w:pPr>
        <w:rPr>
          <w:sz w:val="28"/>
          <w:szCs w:val="28"/>
        </w:rPr>
      </w:pPr>
    </w:p>
    <w:p w:rsidR="00BB3833" w:rsidRDefault="00BB3833" w:rsidP="00BB3833">
      <w:pPr>
        <w:rPr>
          <w:sz w:val="28"/>
          <w:szCs w:val="28"/>
        </w:rPr>
      </w:pPr>
    </w:p>
    <w:p w:rsidR="00BB3833" w:rsidRDefault="00BB3833" w:rsidP="001A4F18">
      <w:pPr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1A4F18">
        <w:rPr>
          <w:sz w:val="28"/>
          <w:szCs w:val="28"/>
        </w:rPr>
        <w:t>определении места выпаса</w:t>
      </w:r>
    </w:p>
    <w:p w:rsidR="001A4F18" w:rsidRDefault="001A4F18" w:rsidP="001A4F18">
      <w:pPr>
        <w:rPr>
          <w:sz w:val="28"/>
          <w:szCs w:val="28"/>
        </w:rPr>
      </w:pPr>
      <w:r>
        <w:rPr>
          <w:sz w:val="28"/>
          <w:szCs w:val="28"/>
        </w:rPr>
        <w:t>сельскохозяйственных животных</w:t>
      </w:r>
    </w:p>
    <w:p w:rsidR="001A4F18" w:rsidRDefault="001A4F18" w:rsidP="001A4F18">
      <w:pPr>
        <w:rPr>
          <w:sz w:val="28"/>
          <w:szCs w:val="28"/>
        </w:rPr>
      </w:pPr>
      <w:r>
        <w:rPr>
          <w:sz w:val="28"/>
          <w:szCs w:val="28"/>
        </w:rPr>
        <w:t>в пос. Нижний Кочергат</w:t>
      </w:r>
    </w:p>
    <w:p w:rsidR="00BB3833" w:rsidRDefault="00BB3833" w:rsidP="00BB3833">
      <w:pPr>
        <w:rPr>
          <w:sz w:val="28"/>
          <w:szCs w:val="28"/>
        </w:rPr>
      </w:pPr>
    </w:p>
    <w:p w:rsidR="00BB3833" w:rsidRDefault="00BB3833" w:rsidP="00BB3833">
      <w:pPr>
        <w:rPr>
          <w:sz w:val="28"/>
          <w:szCs w:val="28"/>
        </w:rPr>
      </w:pPr>
    </w:p>
    <w:p w:rsidR="00BB3833" w:rsidRDefault="00BB3833" w:rsidP="00E7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4F18">
        <w:rPr>
          <w:sz w:val="28"/>
          <w:szCs w:val="28"/>
        </w:rPr>
        <w:t>В соответствии с Земельным кодексом Российской Федерации, статьей 10 Федерального закона от 24.07.2002г. № 101-ФЗ «Об обороте земель сельскохозяйственного назначения», статьей 14 Федерального закона от 06.10.2003г. № 131-ФЗ «Об общих принципах организации местного самоуправления в Российской Федерации», р</w:t>
      </w:r>
      <w:r>
        <w:rPr>
          <w:sz w:val="28"/>
          <w:szCs w:val="28"/>
        </w:rPr>
        <w:t xml:space="preserve">уководствуясь </w:t>
      </w:r>
      <w:r w:rsidR="00AF3D95">
        <w:rPr>
          <w:sz w:val="28"/>
          <w:szCs w:val="28"/>
        </w:rPr>
        <w:t>стать</w:t>
      </w:r>
      <w:r w:rsidR="007D0971">
        <w:rPr>
          <w:sz w:val="28"/>
          <w:szCs w:val="28"/>
        </w:rPr>
        <w:t>ей</w:t>
      </w:r>
      <w:r w:rsidR="00AF3D95">
        <w:rPr>
          <w:sz w:val="28"/>
          <w:szCs w:val="28"/>
        </w:rPr>
        <w:t xml:space="preserve"> </w:t>
      </w:r>
      <w:r w:rsidR="007D0971">
        <w:rPr>
          <w:sz w:val="28"/>
          <w:szCs w:val="28"/>
        </w:rPr>
        <w:t>6</w:t>
      </w:r>
      <w:r w:rsidR="00AF3D95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="00AF3D95">
        <w:rPr>
          <w:sz w:val="28"/>
          <w:szCs w:val="28"/>
        </w:rPr>
        <w:t>а</w:t>
      </w:r>
      <w:r>
        <w:rPr>
          <w:sz w:val="28"/>
          <w:szCs w:val="28"/>
        </w:rPr>
        <w:t xml:space="preserve"> Голоустненс</w:t>
      </w:r>
      <w:r w:rsidR="00AF3D95">
        <w:rPr>
          <w:sz w:val="28"/>
          <w:szCs w:val="28"/>
        </w:rPr>
        <w:t>кого муниципального образования</w:t>
      </w:r>
    </w:p>
    <w:p w:rsidR="00BB3833" w:rsidRDefault="00BB3833" w:rsidP="00E769B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B3833" w:rsidRDefault="00AF3D95" w:rsidP="00E7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7D0971">
        <w:rPr>
          <w:sz w:val="28"/>
          <w:szCs w:val="28"/>
        </w:rPr>
        <w:t>Определить место выпаса сельскохозяйственных животных в поселке Нижний Кочергат в соответствии с Правилами землепользования и застройки Голоустненского муниципального образования</w:t>
      </w:r>
      <w:r w:rsidR="005C5149">
        <w:rPr>
          <w:sz w:val="28"/>
          <w:szCs w:val="28"/>
        </w:rPr>
        <w:t>,</w:t>
      </w:r>
      <w:r w:rsidR="007D0971">
        <w:rPr>
          <w:sz w:val="28"/>
          <w:szCs w:val="28"/>
        </w:rPr>
        <w:t xml:space="preserve"> </w:t>
      </w:r>
      <w:r w:rsidR="005C5149">
        <w:rPr>
          <w:sz w:val="28"/>
          <w:szCs w:val="28"/>
        </w:rPr>
        <w:t xml:space="preserve">в </w:t>
      </w:r>
      <w:proofErr w:type="gramStart"/>
      <w:r w:rsidR="005C5149">
        <w:rPr>
          <w:sz w:val="28"/>
          <w:szCs w:val="28"/>
        </w:rPr>
        <w:t>юго – западном</w:t>
      </w:r>
      <w:proofErr w:type="gramEnd"/>
      <w:r w:rsidR="005C5149">
        <w:rPr>
          <w:sz w:val="28"/>
          <w:szCs w:val="28"/>
        </w:rPr>
        <w:t xml:space="preserve"> направлении от поселка Нижний Кочергат до урочища Мольты,</w:t>
      </w:r>
      <w:r w:rsidR="007D0971">
        <w:rPr>
          <w:sz w:val="28"/>
          <w:szCs w:val="28"/>
        </w:rPr>
        <w:t xml:space="preserve"> в зоне сельскохозяйственных угодий (СХЗ – 1)</w:t>
      </w:r>
      <w:r w:rsidR="00E1607B">
        <w:rPr>
          <w:sz w:val="28"/>
          <w:szCs w:val="28"/>
        </w:rPr>
        <w:t>.</w:t>
      </w:r>
    </w:p>
    <w:p w:rsidR="00FA67DA" w:rsidRDefault="007D0971" w:rsidP="00E7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E1607B">
        <w:rPr>
          <w:sz w:val="28"/>
          <w:szCs w:val="28"/>
        </w:rPr>
        <w:t xml:space="preserve"> </w:t>
      </w:r>
      <w:r w:rsidR="00FF43C3">
        <w:rPr>
          <w:sz w:val="28"/>
          <w:szCs w:val="28"/>
        </w:rPr>
        <w:t>За нарушение данного постановления, владельцы сельскохозяйственных животных, будут привлечены к административной ответственности на основании</w:t>
      </w:r>
      <w:r w:rsidR="00FA67DA">
        <w:rPr>
          <w:sz w:val="28"/>
          <w:szCs w:val="28"/>
        </w:rPr>
        <w:t xml:space="preserve"> статьи 13 закона Иркутской области от 5 мая 2003г. № 22-ОЗ «Об административной ответственности за правонарушения в сфере благоустройства городов и других населенных пунктов Иркутской области».</w:t>
      </w:r>
    </w:p>
    <w:p w:rsidR="007D0971" w:rsidRDefault="00E1607B" w:rsidP="00E7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7D0971">
        <w:rPr>
          <w:sz w:val="28"/>
          <w:szCs w:val="28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BB3833" w:rsidRDefault="00BB3833" w:rsidP="00BB3833">
      <w:pPr>
        <w:ind w:left="705"/>
        <w:jc w:val="both"/>
        <w:rPr>
          <w:sz w:val="28"/>
          <w:szCs w:val="28"/>
        </w:rPr>
      </w:pPr>
    </w:p>
    <w:p w:rsidR="00BB3833" w:rsidRDefault="00BB3833" w:rsidP="00E769BD">
      <w:pPr>
        <w:rPr>
          <w:sz w:val="28"/>
          <w:szCs w:val="28"/>
        </w:rPr>
      </w:pPr>
    </w:p>
    <w:p w:rsidR="00BB3833" w:rsidRDefault="00BB3833" w:rsidP="00BB3833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BB3833" w:rsidRDefault="00BB3833" w:rsidP="00BB3833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Т.Г. Липская.</w:t>
      </w:r>
    </w:p>
    <w:p w:rsidR="00E769BD" w:rsidRDefault="00E769BD" w:rsidP="00BB3833">
      <w:pPr>
        <w:ind w:left="705" w:hanging="705"/>
        <w:rPr>
          <w:sz w:val="28"/>
          <w:szCs w:val="28"/>
        </w:rPr>
      </w:pPr>
    </w:p>
    <w:p w:rsidR="002F4F55" w:rsidRDefault="002F4F55">
      <w:bookmarkStart w:id="0" w:name="_GoBack"/>
      <w:bookmarkEnd w:id="0"/>
    </w:p>
    <w:sectPr w:rsidR="002F4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6E9"/>
    <w:multiLevelType w:val="hybridMultilevel"/>
    <w:tmpl w:val="B1BE31D2"/>
    <w:lvl w:ilvl="0" w:tplc="8F4E1C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10B"/>
    <w:rsid w:val="001A4F18"/>
    <w:rsid w:val="002F4F55"/>
    <w:rsid w:val="004E2759"/>
    <w:rsid w:val="00562302"/>
    <w:rsid w:val="005C5149"/>
    <w:rsid w:val="00767284"/>
    <w:rsid w:val="007D0971"/>
    <w:rsid w:val="007D13F0"/>
    <w:rsid w:val="00A941A6"/>
    <w:rsid w:val="00AF3D95"/>
    <w:rsid w:val="00BB3833"/>
    <w:rsid w:val="00D02737"/>
    <w:rsid w:val="00E1607B"/>
    <w:rsid w:val="00E769BD"/>
    <w:rsid w:val="00FA67DA"/>
    <w:rsid w:val="00FD310B"/>
    <w:rsid w:val="00FF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9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2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15</cp:revision>
  <cp:lastPrinted>2014-09-04T09:19:00Z</cp:lastPrinted>
  <dcterms:created xsi:type="dcterms:W3CDTF">2014-08-18T07:10:00Z</dcterms:created>
  <dcterms:modified xsi:type="dcterms:W3CDTF">2014-09-08T05:02:00Z</dcterms:modified>
</cp:coreProperties>
</file>