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F4" w:rsidRPr="00626BE2" w:rsidRDefault="00626BE2" w:rsidP="00626BE2">
      <w:pPr>
        <w:jc w:val="both"/>
        <w:rPr>
          <w:rFonts w:ascii="Times New Roman" w:hAnsi="Times New Roman" w:cs="Times New Roman"/>
          <w:sz w:val="24"/>
          <w:szCs w:val="24"/>
        </w:rPr>
      </w:pPr>
      <w:r w:rsidRPr="00626BE2">
        <w:rPr>
          <w:rFonts w:ascii="Times New Roman" w:hAnsi="Times New Roman" w:cs="Times New Roman"/>
          <w:sz w:val="24"/>
          <w:szCs w:val="24"/>
        </w:rPr>
        <w:t>30 мая 2025 года в Иркутском районе стартует месячник качества и безопасности овощей и фруктов</w:t>
      </w:r>
      <w:bookmarkStart w:id="0" w:name="_GoBack"/>
      <w:bookmarkEnd w:id="0"/>
    </w:p>
    <w:p w:rsidR="00626BE2" w:rsidRPr="00626BE2" w:rsidRDefault="00626BE2" w:rsidP="00626BE2">
      <w:pPr>
        <w:jc w:val="both"/>
        <w:rPr>
          <w:rFonts w:ascii="Times New Roman" w:hAnsi="Times New Roman" w:cs="Times New Roman"/>
          <w:sz w:val="24"/>
          <w:szCs w:val="24"/>
        </w:rPr>
      </w:pPr>
      <w:r w:rsidRPr="00626BE2">
        <w:rPr>
          <w:rFonts w:ascii="Times New Roman" w:hAnsi="Times New Roman" w:cs="Times New Roman"/>
          <w:sz w:val="24"/>
          <w:szCs w:val="24"/>
        </w:rPr>
        <w:t>С 30 мая по 29 июня 2025 года на территории Иркутско</w:t>
      </w:r>
      <w:r w:rsidRPr="00626BE2">
        <w:rPr>
          <w:rFonts w:ascii="Times New Roman" w:hAnsi="Times New Roman" w:cs="Times New Roman"/>
          <w:sz w:val="24"/>
          <w:szCs w:val="24"/>
        </w:rPr>
        <w:t>го района</w:t>
      </w:r>
      <w:r w:rsidRPr="00626BE2">
        <w:rPr>
          <w:rFonts w:ascii="Times New Roman" w:hAnsi="Times New Roman" w:cs="Times New Roman"/>
          <w:sz w:val="24"/>
          <w:szCs w:val="24"/>
        </w:rPr>
        <w:t xml:space="preserve"> пройдет месячник качества и безопасности овощей и фруктов.</w:t>
      </w:r>
    </w:p>
    <w:p w:rsidR="00626BE2" w:rsidRPr="00626BE2" w:rsidRDefault="00626BE2" w:rsidP="00626BE2">
      <w:pPr>
        <w:jc w:val="both"/>
        <w:rPr>
          <w:rFonts w:ascii="Times New Roman" w:hAnsi="Times New Roman" w:cs="Times New Roman"/>
          <w:sz w:val="24"/>
          <w:szCs w:val="24"/>
        </w:rPr>
      </w:pPr>
      <w:r w:rsidRPr="00626BE2">
        <w:rPr>
          <w:rFonts w:ascii="Times New Roman" w:hAnsi="Times New Roman" w:cs="Times New Roman"/>
          <w:sz w:val="24"/>
          <w:szCs w:val="24"/>
        </w:rPr>
        <w:t>Мероприятие проводится по инициативе службы потребительского рынка и лицензирования Иркутской области в целях обеспечения безопасности услуг, оказываемых в розничной торговле, предотвращения заболеваний (отравлений) людей, связанных с употреблением некачественной плодоовощной продукции в летний период.</w:t>
      </w:r>
    </w:p>
    <w:p w:rsidR="00626BE2" w:rsidRPr="00626BE2" w:rsidRDefault="00626BE2" w:rsidP="00626BE2">
      <w:pPr>
        <w:jc w:val="both"/>
        <w:rPr>
          <w:rFonts w:ascii="Times New Roman" w:hAnsi="Times New Roman" w:cs="Times New Roman"/>
          <w:sz w:val="24"/>
          <w:szCs w:val="24"/>
        </w:rPr>
      </w:pPr>
      <w:r w:rsidRPr="00626BE2">
        <w:rPr>
          <w:rFonts w:ascii="Times New Roman" w:hAnsi="Times New Roman" w:cs="Times New Roman"/>
          <w:sz w:val="24"/>
          <w:szCs w:val="24"/>
        </w:rPr>
        <w:t>В период проведения месячника для жителей Иркутско</w:t>
      </w:r>
      <w:r w:rsidRPr="00626BE2">
        <w:rPr>
          <w:rFonts w:ascii="Times New Roman" w:hAnsi="Times New Roman" w:cs="Times New Roman"/>
          <w:sz w:val="24"/>
          <w:szCs w:val="24"/>
        </w:rPr>
        <w:t xml:space="preserve">го района </w:t>
      </w:r>
      <w:r w:rsidRPr="00626BE2">
        <w:rPr>
          <w:rFonts w:ascii="Times New Roman" w:hAnsi="Times New Roman" w:cs="Times New Roman"/>
          <w:sz w:val="24"/>
          <w:szCs w:val="24"/>
        </w:rPr>
        <w:t>будет работать «горячая линия» по вопросу качества и безопасности овощей и фруктов. С 09.00 до 1</w:t>
      </w:r>
      <w:r w:rsidRPr="00626BE2">
        <w:rPr>
          <w:rFonts w:ascii="Times New Roman" w:hAnsi="Times New Roman" w:cs="Times New Roman"/>
          <w:sz w:val="24"/>
          <w:szCs w:val="24"/>
        </w:rPr>
        <w:t>2</w:t>
      </w:r>
      <w:r w:rsidRPr="00626BE2">
        <w:rPr>
          <w:rFonts w:ascii="Times New Roman" w:hAnsi="Times New Roman" w:cs="Times New Roman"/>
          <w:sz w:val="24"/>
          <w:szCs w:val="24"/>
        </w:rPr>
        <w:t>.00 и с 1</w:t>
      </w:r>
      <w:r w:rsidRPr="00626BE2">
        <w:rPr>
          <w:rFonts w:ascii="Times New Roman" w:hAnsi="Times New Roman" w:cs="Times New Roman"/>
          <w:sz w:val="24"/>
          <w:szCs w:val="24"/>
        </w:rPr>
        <w:t>3</w:t>
      </w:r>
      <w:r w:rsidRPr="00626BE2">
        <w:rPr>
          <w:rFonts w:ascii="Times New Roman" w:hAnsi="Times New Roman" w:cs="Times New Roman"/>
          <w:sz w:val="24"/>
          <w:szCs w:val="24"/>
        </w:rPr>
        <w:t>.00 до 1</w:t>
      </w:r>
      <w:r w:rsidRPr="00626BE2">
        <w:rPr>
          <w:rFonts w:ascii="Times New Roman" w:hAnsi="Times New Roman" w:cs="Times New Roman"/>
          <w:sz w:val="24"/>
          <w:szCs w:val="24"/>
        </w:rPr>
        <w:t>7</w:t>
      </w:r>
      <w:r w:rsidRPr="00626BE2">
        <w:rPr>
          <w:rFonts w:ascii="Times New Roman" w:hAnsi="Times New Roman" w:cs="Times New Roman"/>
          <w:sz w:val="24"/>
          <w:szCs w:val="24"/>
        </w:rPr>
        <w:t xml:space="preserve">.00 (кроме субботы, воскресенья и нерабочих праздничных дней) специалисты </w:t>
      </w:r>
      <w:r w:rsidRPr="00626BE2">
        <w:rPr>
          <w:rFonts w:ascii="Times New Roman" w:hAnsi="Times New Roman" w:cs="Times New Roman"/>
          <w:sz w:val="24"/>
          <w:szCs w:val="24"/>
        </w:rPr>
        <w:t xml:space="preserve">отдела потребительского рынка </w:t>
      </w:r>
      <w:r w:rsidRPr="00626BE2">
        <w:rPr>
          <w:rFonts w:ascii="Times New Roman" w:hAnsi="Times New Roman" w:cs="Times New Roman"/>
          <w:sz w:val="24"/>
          <w:szCs w:val="24"/>
        </w:rPr>
        <w:t xml:space="preserve">по телефону 8 (3952) </w:t>
      </w:r>
      <w:r w:rsidRPr="00626BE2">
        <w:rPr>
          <w:rFonts w:ascii="Times New Roman" w:hAnsi="Times New Roman" w:cs="Times New Roman"/>
          <w:sz w:val="24"/>
          <w:szCs w:val="24"/>
        </w:rPr>
        <w:t>718-032</w:t>
      </w:r>
      <w:r w:rsidRPr="00626BE2">
        <w:rPr>
          <w:rFonts w:ascii="Times New Roman" w:hAnsi="Times New Roman" w:cs="Times New Roman"/>
          <w:sz w:val="24"/>
          <w:szCs w:val="24"/>
        </w:rPr>
        <w:t xml:space="preserve"> будут принимать звонки от населения о несанкционированной торговле и фактах продажи некачественных овощей и фруктов.</w:t>
      </w:r>
    </w:p>
    <w:p w:rsidR="00626BE2" w:rsidRPr="00626BE2" w:rsidRDefault="00626BE2" w:rsidP="00626BE2">
      <w:pPr>
        <w:jc w:val="both"/>
        <w:rPr>
          <w:rFonts w:ascii="Times New Roman" w:hAnsi="Times New Roman" w:cs="Times New Roman"/>
          <w:sz w:val="24"/>
          <w:szCs w:val="24"/>
        </w:rPr>
      </w:pPr>
      <w:r w:rsidRPr="00626BE2">
        <w:rPr>
          <w:rFonts w:ascii="Times New Roman" w:hAnsi="Times New Roman" w:cs="Times New Roman"/>
          <w:sz w:val="24"/>
          <w:szCs w:val="24"/>
        </w:rPr>
        <w:t>При обращении на телефон «горячей линии» необходимо назвать фамилию, имя, отчество и адрес места жительства, а также название и адрес объекта торговли, в которых реализуется некачественная плодоовощная продукция.</w:t>
      </w:r>
    </w:p>
    <w:sectPr w:rsidR="00626BE2" w:rsidRPr="00626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67D"/>
    <w:rsid w:val="00565EF4"/>
    <w:rsid w:val="00626BE2"/>
    <w:rsid w:val="00AE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Ульянова Елена Валерьевна</dc:creator>
  <cp:keywords/>
  <dc:description/>
  <cp:lastModifiedBy>Ульянова Елена Валерьевна</cp:lastModifiedBy>
  <cp:revision>2</cp:revision>
  <dcterms:created xsi:type="dcterms:W3CDTF">2025-05-29T06:05:00Z</dcterms:created>
  <dcterms:modified xsi:type="dcterms:W3CDTF">2025-05-29T06:08:00Z</dcterms:modified>
</cp:coreProperties>
</file>