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CB" w:rsidRDefault="003424CB" w:rsidP="003424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424CB" w:rsidRDefault="003424CB" w:rsidP="003424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424CB" w:rsidRDefault="003424CB" w:rsidP="003424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3424CB" w:rsidRDefault="003424CB" w:rsidP="003424CB">
      <w:pPr>
        <w:jc w:val="center"/>
        <w:rPr>
          <w:b/>
          <w:sz w:val="28"/>
          <w:szCs w:val="28"/>
        </w:rPr>
      </w:pPr>
    </w:p>
    <w:p w:rsidR="003424CB" w:rsidRDefault="003424CB" w:rsidP="003424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3424CB" w:rsidRDefault="003424CB" w:rsidP="003424CB">
      <w:pPr>
        <w:jc w:val="center"/>
        <w:rPr>
          <w:b/>
          <w:sz w:val="28"/>
          <w:szCs w:val="28"/>
        </w:rPr>
      </w:pPr>
    </w:p>
    <w:p w:rsidR="003424CB" w:rsidRDefault="003424CB" w:rsidP="003424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3424CB" w:rsidRDefault="003424CB" w:rsidP="003424CB">
      <w:pPr>
        <w:jc w:val="center"/>
        <w:rPr>
          <w:b/>
          <w:sz w:val="28"/>
          <w:szCs w:val="28"/>
        </w:rPr>
      </w:pPr>
    </w:p>
    <w:p w:rsidR="003424CB" w:rsidRDefault="003424CB" w:rsidP="003424C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3424CB" w:rsidRDefault="003424CB" w:rsidP="003424CB">
      <w:pPr>
        <w:rPr>
          <w:b/>
          <w:sz w:val="32"/>
          <w:szCs w:val="32"/>
        </w:rPr>
      </w:pPr>
    </w:p>
    <w:p w:rsidR="003424CB" w:rsidRDefault="003424CB" w:rsidP="003424CB">
      <w:pPr>
        <w:rPr>
          <w:sz w:val="28"/>
          <w:szCs w:val="28"/>
        </w:rPr>
      </w:pPr>
    </w:p>
    <w:p w:rsidR="003424CB" w:rsidRDefault="00AB6A80" w:rsidP="003424CB">
      <w:pPr>
        <w:rPr>
          <w:sz w:val="28"/>
          <w:szCs w:val="28"/>
        </w:rPr>
      </w:pPr>
      <w:r>
        <w:rPr>
          <w:sz w:val="28"/>
          <w:szCs w:val="28"/>
        </w:rPr>
        <w:t>17.09.</w:t>
      </w:r>
      <w:r w:rsidR="003424CB">
        <w:rPr>
          <w:sz w:val="28"/>
          <w:szCs w:val="28"/>
        </w:rPr>
        <w:t xml:space="preserve">2014г.                               </w:t>
      </w:r>
      <w:r>
        <w:rPr>
          <w:sz w:val="28"/>
          <w:szCs w:val="28"/>
        </w:rPr>
        <w:t xml:space="preserve">     </w:t>
      </w:r>
      <w:r w:rsidR="003424CB">
        <w:rPr>
          <w:sz w:val="28"/>
          <w:szCs w:val="28"/>
        </w:rPr>
        <w:t xml:space="preserve">№ </w:t>
      </w:r>
      <w:r>
        <w:rPr>
          <w:sz w:val="28"/>
          <w:szCs w:val="28"/>
        </w:rPr>
        <w:t>72</w:t>
      </w:r>
    </w:p>
    <w:p w:rsidR="003424CB" w:rsidRPr="00390A19" w:rsidRDefault="003424CB" w:rsidP="003424CB">
      <w:r>
        <w:t>с</w:t>
      </w:r>
      <w:r w:rsidRPr="00390A19">
        <w:t>. Малое Голоустное</w:t>
      </w:r>
    </w:p>
    <w:p w:rsidR="003424CB" w:rsidRDefault="003424CB" w:rsidP="003424CB">
      <w:pPr>
        <w:rPr>
          <w:sz w:val="28"/>
          <w:szCs w:val="28"/>
        </w:rPr>
      </w:pP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</w:t>
      </w:r>
      <w:proofErr w:type="gramStart"/>
      <w:r>
        <w:rPr>
          <w:sz w:val="28"/>
          <w:szCs w:val="28"/>
        </w:rPr>
        <w:t>противопожарных</w:t>
      </w:r>
      <w:proofErr w:type="gramEnd"/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мероприятий на весенне – </w:t>
      </w:r>
      <w:proofErr w:type="gramStart"/>
      <w:r>
        <w:rPr>
          <w:sz w:val="28"/>
          <w:szCs w:val="28"/>
        </w:rPr>
        <w:t>летний</w:t>
      </w:r>
      <w:proofErr w:type="gramEnd"/>
      <w:r>
        <w:rPr>
          <w:sz w:val="28"/>
          <w:szCs w:val="28"/>
        </w:rPr>
        <w:t xml:space="preserve"> пожароопасный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2015 года на территории 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муниципального 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</w:p>
    <w:p w:rsidR="003424CB" w:rsidRDefault="003424CB" w:rsidP="003424CB">
      <w:pPr>
        <w:jc w:val="both"/>
        <w:rPr>
          <w:sz w:val="28"/>
          <w:szCs w:val="28"/>
        </w:rPr>
      </w:pP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424CB">
        <w:rPr>
          <w:sz w:val="28"/>
          <w:szCs w:val="28"/>
        </w:rPr>
        <w:t>В соответствии со ст. 19 Федерального закона от 21.12.1994г. № 69-ФЗ «О пожарной безопасности»</w:t>
      </w:r>
      <w:r>
        <w:rPr>
          <w:sz w:val="28"/>
          <w:szCs w:val="28"/>
        </w:rPr>
        <w:t>,</w:t>
      </w:r>
      <w:r w:rsidRPr="003424CB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ст. 6 Устава Голоустненского муниципального образования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план противопожарных мероприятий на весенне – летний пожароопасный период 2015 года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приложение).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Ответственным за выполнение </w:t>
      </w:r>
      <w:r w:rsidR="009B03B9">
        <w:rPr>
          <w:sz w:val="28"/>
          <w:szCs w:val="28"/>
        </w:rPr>
        <w:t xml:space="preserve">противопожарных </w:t>
      </w:r>
      <w:r>
        <w:rPr>
          <w:sz w:val="28"/>
          <w:szCs w:val="28"/>
        </w:rPr>
        <w:t>мероприятий</w:t>
      </w:r>
      <w:r w:rsidR="009B03B9">
        <w:rPr>
          <w:sz w:val="28"/>
          <w:szCs w:val="28"/>
        </w:rPr>
        <w:t>, указанных в плане</w:t>
      </w:r>
      <w:r w:rsidR="00122811" w:rsidRPr="00122811">
        <w:rPr>
          <w:sz w:val="28"/>
          <w:szCs w:val="28"/>
        </w:rPr>
        <w:t xml:space="preserve"> </w:t>
      </w:r>
      <w:r w:rsidR="00122811">
        <w:rPr>
          <w:sz w:val="28"/>
          <w:szCs w:val="28"/>
        </w:rPr>
        <w:t>противопожарных мероприятий на весенне – летний пожароопасный период 2015 года</w:t>
      </w:r>
      <w:r w:rsidR="009B03B9">
        <w:rPr>
          <w:sz w:val="28"/>
          <w:szCs w:val="28"/>
        </w:rPr>
        <w:t>, назначить</w:t>
      </w:r>
      <w:r>
        <w:rPr>
          <w:sz w:val="28"/>
          <w:szCs w:val="28"/>
        </w:rPr>
        <w:t xml:space="preserve"> главно</w:t>
      </w:r>
      <w:r w:rsidR="009B03B9">
        <w:rPr>
          <w:sz w:val="28"/>
          <w:szCs w:val="28"/>
        </w:rPr>
        <w:t>го</w:t>
      </w:r>
      <w:r>
        <w:rPr>
          <w:sz w:val="28"/>
          <w:szCs w:val="28"/>
        </w:rPr>
        <w:t xml:space="preserve"> специалист</w:t>
      </w:r>
      <w:r w:rsidR="009B03B9">
        <w:rPr>
          <w:sz w:val="28"/>
          <w:szCs w:val="28"/>
        </w:rPr>
        <w:t>а</w:t>
      </w:r>
      <w:r>
        <w:rPr>
          <w:sz w:val="28"/>
          <w:szCs w:val="28"/>
        </w:rPr>
        <w:t xml:space="preserve"> отдела по управлению муниципальным имуществом</w:t>
      </w:r>
      <w:r w:rsidR="009B03B9">
        <w:rPr>
          <w:sz w:val="28"/>
          <w:szCs w:val="28"/>
        </w:rPr>
        <w:t xml:space="preserve"> Пимонова З.С.</w:t>
      </w:r>
      <w:r>
        <w:rPr>
          <w:sz w:val="28"/>
          <w:szCs w:val="28"/>
        </w:rPr>
        <w:t xml:space="preserve"> 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оставляю за собой.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B03B9" w:rsidRDefault="009B03B9" w:rsidP="003424CB">
      <w:pPr>
        <w:jc w:val="both"/>
        <w:rPr>
          <w:sz w:val="28"/>
          <w:szCs w:val="28"/>
        </w:rPr>
      </w:pP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3424CB" w:rsidRDefault="003424CB" w:rsidP="003424C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9B03B9" w:rsidRDefault="009B03B9" w:rsidP="003424CB">
      <w:pPr>
        <w:jc w:val="both"/>
        <w:rPr>
          <w:sz w:val="28"/>
          <w:szCs w:val="28"/>
        </w:rPr>
      </w:pPr>
    </w:p>
    <w:p w:rsidR="00122811" w:rsidRDefault="00122811" w:rsidP="0074418A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Приложение</w:t>
      </w:r>
    </w:p>
    <w:p w:rsidR="0074418A" w:rsidRDefault="0074418A" w:rsidP="0074418A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УТВЕРЖДЕН</w:t>
      </w:r>
      <w:r w:rsidR="00122811">
        <w:rPr>
          <w:sz w:val="28"/>
          <w:szCs w:val="28"/>
          <w:lang w:eastAsia="ar-SA"/>
        </w:rPr>
        <w:t>О</w:t>
      </w:r>
    </w:p>
    <w:p w:rsidR="0074418A" w:rsidRDefault="0074418A" w:rsidP="0074418A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Постановлением </w:t>
      </w:r>
      <w:r w:rsidR="00122811">
        <w:rPr>
          <w:sz w:val="28"/>
          <w:szCs w:val="28"/>
          <w:lang w:eastAsia="ar-SA"/>
        </w:rPr>
        <w:t>Г</w:t>
      </w:r>
      <w:r>
        <w:rPr>
          <w:sz w:val="28"/>
          <w:szCs w:val="28"/>
          <w:lang w:eastAsia="ar-SA"/>
        </w:rPr>
        <w:t>лавы</w:t>
      </w:r>
    </w:p>
    <w:p w:rsidR="0074418A" w:rsidRDefault="0074418A" w:rsidP="0074418A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Голоустненского </w:t>
      </w:r>
      <w:r w:rsidR="00122811">
        <w:rPr>
          <w:sz w:val="28"/>
          <w:szCs w:val="28"/>
          <w:lang w:eastAsia="ar-SA"/>
        </w:rPr>
        <w:t>МО</w:t>
      </w:r>
    </w:p>
    <w:p w:rsidR="0074418A" w:rsidRDefault="00122811" w:rsidP="0074418A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ar-SA"/>
        </w:rPr>
        <w:t>о</w:t>
      </w:r>
      <w:r w:rsidR="0074418A">
        <w:rPr>
          <w:sz w:val="28"/>
          <w:szCs w:val="28"/>
          <w:lang w:eastAsia="ar-SA"/>
        </w:rPr>
        <w:t xml:space="preserve">т </w:t>
      </w:r>
      <w:r w:rsidR="00AB6A80">
        <w:rPr>
          <w:sz w:val="28"/>
          <w:szCs w:val="28"/>
          <w:lang w:eastAsia="ar-SA"/>
        </w:rPr>
        <w:t>17.09.</w:t>
      </w:r>
      <w:r w:rsidR="0074418A">
        <w:rPr>
          <w:sz w:val="28"/>
          <w:szCs w:val="28"/>
          <w:lang w:eastAsia="ar-SA"/>
        </w:rPr>
        <w:t>2014г. №</w:t>
      </w:r>
      <w:r w:rsidR="00AB6A80">
        <w:rPr>
          <w:sz w:val="28"/>
          <w:szCs w:val="28"/>
          <w:lang w:eastAsia="ar-SA"/>
        </w:rPr>
        <w:t xml:space="preserve"> 72</w:t>
      </w:r>
    </w:p>
    <w:p w:rsidR="0074418A" w:rsidRDefault="0074418A" w:rsidP="00122811">
      <w:pPr>
        <w:rPr>
          <w:sz w:val="28"/>
          <w:szCs w:val="28"/>
        </w:rPr>
      </w:pPr>
    </w:p>
    <w:p w:rsidR="0074418A" w:rsidRDefault="0074418A" w:rsidP="0074418A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74418A" w:rsidRDefault="0074418A" w:rsidP="007441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Противопожарных мероприятий на </w:t>
      </w:r>
      <w:proofErr w:type="gramStart"/>
      <w:r>
        <w:rPr>
          <w:sz w:val="28"/>
          <w:szCs w:val="28"/>
        </w:rPr>
        <w:t>весенне-летний</w:t>
      </w:r>
      <w:proofErr w:type="gramEnd"/>
      <w:r>
        <w:rPr>
          <w:sz w:val="28"/>
          <w:szCs w:val="28"/>
        </w:rPr>
        <w:t xml:space="preserve"> </w:t>
      </w:r>
    </w:p>
    <w:p w:rsidR="0074418A" w:rsidRDefault="0074418A" w:rsidP="0074418A">
      <w:pPr>
        <w:jc w:val="center"/>
        <w:rPr>
          <w:sz w:val="28"/>
          <w:szCs w:val="28"/>
        </w:rPr>
      </w:pPr>
      <w:r>
        <w:rPr>
          <w:sz w:val="28"/>
          <w:szCs w:val="28"/>
        </w:rPr>
        <w:t>пожароопасный период 2015года</w:t>
      </w:r>
      <w:r w:rsidR="00122811">
        <w:rPr>
          <w:sz w:val="28"/>
          <w:szCs w:val="28"/>
        </w:rPr>
        <w:t xml:space="preserve"> на территории Голоустненского муниципального образования</w:t>
      </w:r>
      <w:r>
        <w:rPr>
          <w:sz w:val="28"/>
          <w:szCs w:val="28"/>
        </w:rPr>
        <w:t>.</w:t>
      </w:r>
    </w:p>
    <w:p w:rsidR="0074418A" w:rsidRDefault="0074418A" w:rsidP="0074418A">
      <w:pPr>
        <w:jc w:val="center"/>
        <w:rPr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9"/>
        <w:gridCol w:w="5103"/>
        <w:gridCol w:w="3509"/>
      </w:tblGrid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22811">
              <w:rPr>
                <w:b/>
                <w:sz w:val="28"/>
                <w:szCs w:val="28"/>
              </w:rPr>
              <w:t>№</w:t>
            </w:r>
            <w:proofErr w:type="gramStart"/>
            <w:r w:rsidRPr="00122811">
              <w:rPr>
                <w:b/>
                <w:sz w:val="28"/>
                <w:szCs w:val="28"/>
              </w:rPr>
              <w:t>п</w:t>
            </w:r>
            <w:proofErr w:type="gramEnd"/>
            <w:r w:rsidRPr="00122811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12281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22811">
              <w:rPr>
                <w:b/>
                <w:sz w:val="28"/>
                <w:szCs w:val="28"/>
              </w:rPr>
              <w:t>М</w:t>
            </w:r>
            <w:r w:rsidR="0074418A" w:rsidRPr="00122811">
              <w:rPr>
                <w:b/>
                <w:sz w:val="28"/>
                <w:szCs w:val="28"/>
              </w:rPr>
              <w:t>ероприятие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12281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22811">
              <w:rPr>
                <w:b/>
                <w:sz w:val="28"/>
                <w:szCs w:val="28"/>
              </w:rPr>
              <w:t>С</w:t>
            </w:r>
            <w:r w:rsidR="0074418A" w:rsidRPr="00122811">
              <w:rPr>
                <w:b/>
                <w:sz w:val="28"/>
                <w:szCs w:val="28"/>
              </w:rPr>
              <w:t>рок исполнения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1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Обновление противопожарных минерализованных полос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Апрель 2015г.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2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 xml:space="preserve">Разработка документации и проведение работ по обустройству противопожарных разрывов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2015г.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3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Установка систем противопожарной сигнализации и оповещения населения о ЧС.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Апрель-май 2015г.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4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 xml:space="preserve">Формирование и укомплектование добровольных пожарных дружин, команд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2015г.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5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На протяжении пожароопасного периода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6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Подворный обход, обучение неработающего населения мерам пожарной безопасности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2015г.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7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 xml:space="preserve">Обустройство дополнительных источников наружного пожарного водоснабжения в п. Большое Голоустное и п. </w:t>
            </w:r>
            <w:proofErr w:type="gramStart"/>
            <w:r w:rsidRPr="00122811">
              <w:rPr>
                <w:sz w:val="28"/>
                <w:szCs w:val="28"/>
              </w:rPr>
              <w:t>Нижний</w:t>
            </w:r>
            <w:proofErr w:type="gramEnd"/>
            <w:r w:rsidRPr="00122811">
              <w:rPr>
                <w:sz w:val="28"/>
                <w:szCs w:val="28"/>
              </w:rPr>
              <w:t xml:space="preserve"> Кочергат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2015г.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8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Периоды особого противопожарного режима</w:t>
            </w:r>
          </w:p>
        </w:tc>
      </w:tr>
      <w:tr w:rsidR="0074418A" w:rsidTr="0074418A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9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 w:rsidP="00AB6A80">
            <w:pPr>
              <w:jc w:val="both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Проведение месячников по санитарной очистке населенных пунктов от ТБО, горючих материалов и сухой растительности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18A" w:rsidRPr="00122811" w:rsidRDefault="0074418A">
            <w:pPr>
              <w:jc w:val="center"/>
              <w:rPr>
                <w:sz w:val="28"/>
                <w:szCs w:val="28"/>
              </w:rPr>
            </w:pPr>
            <w:r w:rsidRPr="00122811">
              <w:rPr>
                <w:sz w:val="28"/>
                <w:szCs w:val="28"/>
              </w:rPr>
              <w:t>Апрель-май 2015г.,</w:t>
            </w:r>
          </w:p>
          <w:p w:rsidR="0074418A" w:rsidRPr="00122811" w:rsidRDefault="0074418A">
            <w:pPr>
              <w:jc w:val="center"/>
              <w:rPr>
                <w:sz w:val="28"/>
                <w:szCs w:val="28"/>
                <w:lang w:eastAsia="en-US"/>
              </w:rPr>
            </w:pPr>
            <w:r w:rsidRPr="00122811">
              <w:rPr>
                <w:sz w:val="28"/>
                <w:szCs w:val="28"/>
              </w:rPr>
              <w:t>Сентябрь-октябрь 2015г.</w:t>
            </w:r>
          </w:p>
        </w:tc>
        <w:bookmarkStart w:id="0" w:name="_GoBack"/>
        <w:bookmarkEnd w:id="0"/>
      </w:tr>
    </w:tbl>
    <w:p w:rsidR="0074418A" w:rsidRDefault="0074418A" w:rsidP="0074418A">
      <w:pPr>
        <w:jc w:val="center"/>
        <w:rPr>
          <w:sz w:val="28"/>
          <w:szCs w:val="28"/>
          <w:lang w:eastAsia="en-US"/>
        </w:rPr>
      </w:pPr>
    </w:p>
    <w:p w:rsidR="0074418A" w:rsidRDefault="0074418A" w:rsidP="00122811">
      <w:pPr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4418A" w:rsidRDefault="00122811" w:rsidP="00122811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74418A">
        <w:rPr>
          <w:sz w:val="28"/>
          <w:szCs w:val="28"/>
        </w:rPr>
        <w:t>униципального образования</w:t>
      </w:r>
      <w:r w:rsidR="0074418A">
        <w:rPr>
          <w:sz w:val="28"/>
          <w:szCs w:val="28"/>
        </w:rPr>
        <w:tab/>
      </w:r>
      <w:r w:rsidR="0074418A">
        <w:rPr>
          <w:sz w:val="28"/>
          <w:szCs w:val="28"/>
        </w:rPr>
        <w:tab/>
      </w:r>
      <w:r w:rsidR="0074418A">
        <w:rPr>
          <w:sz w:val="28"/>
          <w:szCs w:val="28"/>
        </w:rPr>
        <w:tab/>
      </w:r>
      <w:r w:rsidR="0074418A">
        <w:rPr>
          <w:sz w:val="28"/>
          <w:szCs w:val="28"/>
        </w:rPr>
        <w:tab/>
      </w:r>
      <w:r w:rsidR="0074418A">
        <w:rPr>
          <w:sz w:val="28"/>
          <w:szCs w:val="28"/>
        </w:rPr>
        <w:tab/>
        <w:t>Т.Г. Липская</w:t>
      </w:r>
    </w:p>
    <w:sectPr w:rsidR="00744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B2"/>
    <w:rsid w:val="00122811"/>
    <w:rsid w:val="003424CB"/>
    <w:rsid w:val="0074418A"/>
    <w:rsid w:val="00885D9F"/>
    <w:rsid w:val="009B03B9"/>
    <w:rsid w:val="00AB6A80"/>
    <w:rsid w:val="00B93FB2"/>
    <w:rsid w:val="00CA2F26"/>
    <w:rsid w:val="00E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28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8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28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8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2014-09-19T06:00:00Z</cp:lastPrinted>
  <dcterms:created xsi:type="dcterms:W3CDTF">2014-09-18T07:24:00Z</dcterms:created>
  <dcterms:modified xsi:type="dcterms:W3CDTF">2014-10-07T07:30:00Z</dcterms:modified>
</cp:coreProperties>
</file>