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A3355B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  <w:r w:rsidR="00A335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694952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26.07.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30.10.2013г. № 19-66/дсп (в редакции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30.06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73-221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/дсп</w:t>
      </w:r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январь - 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приложением отчета об использовании средств местного бюджета за 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январь - </w:t>
      </w:r>
      <w:r w:rsidR="00EC591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</w:t>
      </w:r>
      <w:r w:rsidR="000C393D" w:rsidRPr="000C3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Думу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77239A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М. В. Соболев</w:t>
      </w:r>
    </w:p>
    <w:p w:rsidR="00683FF2" w:rsidRDefault="00683FF2" w:rsidP="00414A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AC1" w:rsidRDefault="00414AC1" w:rsidP="00414A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4952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</w:t>
      </w:r>
      <w:r w:rsidR="00CA6EEF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694952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Default="000D221E" w:rsidP="00683F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CA6EEF" w:rsidRPr="006D236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414AC1">
        <w:rPr>
          <w:rFonts w:ascii="Times New Roman" w:hAnsi="Times New Roman" w:cs="Times New Roman"/>
          <w:b/>
          <w:sz w:val="28"/>
          <w:szCs w:val="28"/>
        </w:rPr>
        <w:t>ИЮНЬ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364A3C">
        <w:rPr>
          <w:rFonts w:ascii="Times New Roman" w:hAnsi="Times New Roman" w:cs="Times New Roman"/>
          <w:b/>
          <w:sz w:val="28"/>
          <w:szCs w:val="28"/>
        </w:rPr>
        <w:t>7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64A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137F" w:rsidRDefault="00683FF2" w:rsidP="0068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08041D"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364A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683F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0C393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8 329,</w:t>
            </w:r>
            <w:r w:rsidR="00D812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0C393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r w:rsidR="008C1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687,54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44,0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0C393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668,8</w:t>
            </w:r>
            <w:r w:rsidR="001831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1C1B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437,10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65,0</w:t>
            </w:r>
          </w:p>
        </w:tc>
      </w:tr>
      <w:tr w:rsidR="009E18C0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2 112,99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0C393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1 064,61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50,0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532,44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138,95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26,0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4 215,51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1 485,03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35,0</w:t>
            </w:r>
          </w:p>
        </w:tc>
      </w:tr>
      <w:tr w:rsidR="00A7137F" w:rsidRPr="00A7137F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14,7</w:t>
            </w:r>
            <w:r w:rsidR="001831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32,0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518,14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439,50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84,0</w:t>
            </w:r>
          </w:p>
        </w:tc>
      </w:tr>
      <w:tr w:rsidR="002854F5" w:rsidRPr="00A7137F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A22F49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107,65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8310F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8 774,22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5 559,86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63,0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2 448,82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1 176,41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48,0</w:t>
            </w:r>
          </w:p>
        </w:tc>
      </w:tr>
      <w:tr w:rsidR="00D812BD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2BD" w:rsidRPr="0008041D" w:rsidRDefault="00D812B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389,8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</w:t>
            </w:r>
          </w:p>
        </w:tc>
      </w:tr>
      <w:tr w:rsidR="002854F5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14,54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44,0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межбюджетные трансферты</w:t>
            </w:r>
            <w:r w:rsidR="00A7137F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5 805,20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4 353,90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75,0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D812B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17 103,34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D812BD" w:rsidP="008C1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9 247,</w:t>
            </w:r>
            <w:r w:rsidR="008C1C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8310F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54,0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9 678,66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5 193,03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53,0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2 113,0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427,50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313,39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73,0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4 841,30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08041D" w:rsidRDefault="00CF5F0B" w:rsidP="00F0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2 076,77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187,17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81,01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105,57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CF5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65,08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17 793,64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CF5F0B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7 850,</w:t>
            </w:r>
            <w:r w:rsidR="00D032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B58F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44,0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0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9B5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9B58F2">
        <w:rPr>
          <w:rFonts w:ascii="Times New Roman" w:eastAsia="Times New Roman" w:hAnsi="Times New Roman" w:cs="Times New Roman"/>
          <w:sz w:val="28"/>
          <w:szCs w:val="28"/>
          <w:lang w:eastAsia="ru-RU"/>
        </w:rPr>
        <w:t>1 462,94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8F2" w:rsidRDefault="009B58F2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Голоустненского муниципального </w:t>
      </w:r>
    </w:p>
    <w:p w:rsidR="00276B18" w:rsidRPr="00276B18" w:rsidRDefault="009B58F2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2</w:t>
      </w:r>
      <w:r w:rsidR="002F7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2017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муниципального образования за я</w:t>
      </w:r>
      <w:r w:rsidR="009B58F2">
        <w:rPr>
          <w:rFonts w:ascii="Times New Roman" w:eastAsia="Times New Roman" w:hAnsi="Times New Roman" w:cs="Times New Roman"/>
          <w:sz w:val="28"/>
          <w:szCs w:val="28"/>
          <w:lang w:eastAsia="ru-RU"/>
        </w:rPr>
        <w:t>нварь-март (далее 2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2017 года)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4"/>
        <w:gridCol w:w="2129"/>
        <w:gridCol w:w="1842"/>
        <w:gridCol w:w="2092"/>
      </w:tblGrid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годовой план </w:t>
            </w:r>
            <w:r w:rsidR="009B58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2017 год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9B58F2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(тыс. руб.)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9B58F2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17 103,34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8C1C1B" w:rsidP="002F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9 247,40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9B58F2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</w:tr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9B58F2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17 793,64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9B58F2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7 850,45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F2" w:rsidRPr="000C7B3F" w:rsidRDefault="009B58F2" w:rsidP="009B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44,0</w:t>
            </w:r>
          </w:p>
        </w:tc>
      </w:tr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9B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бюджета</w:t>
            </w:r>
            <w:proofErr w:type="gramStart"/>
            <w:r w:rsidR="009B58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(-); </w:t>
            </w:r>
            <w:proofErr w:type="gramEnd"/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Профицит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юджета (+)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9B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9B58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690,30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8C1C1B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1 396,95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Доходы</w:t>
      </w: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Голоустненского муниципального образования</w:t>
      </w:r>
    </w:p>
    <w:p w:rsidR="00276B18" w:rsidRPr="004B3A01" w:rsidRDefault="009B58F2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</w:t>
      </w:r>
      <w:r w:rsidR="00CB3869" w:rsidRPr="004B3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2017</w:t>
      </w:r>
      <w:r w:rsidR="00276B18" w:rsidRPr="004B3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 муниципальног</w:t>
      </w:r>
      <w:r w:rsidR="009B58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за 2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безвозмездных поступлений  запланиров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аны в сумме </w:t>
      </w:r>
      <w:r w:rsidR="009B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17 103,34 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в сумме 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9 247,</w:t>
      </w:r>
      <w:r w:rsid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что составило 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к утвержденному плану отчетного периода.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сравнении с п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оступления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естный бюджет за 2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8 417,42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что на 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>829,97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чем в отчетный период</w:t>
      </w:r>
      <w:r w:rsidR="00B32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прошлого года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0C7B3F" w:rsidRDefault="00276B18" w:rsidP="000C7B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Таблица № 1</w:t>
      </w:r>
    </w:p>
    <w:p w:rsidR="00276B18" w:rsidRPr="000C7B3F" w:rsidRDefault="000C7B3F" w:rsidP="000C7B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276B18" w:rsidRPr="000C7B3F">
        <w:rPr>
          <w:rFonts w:ascii="Times New Roman" w:eastAsia="Calibri" w:hAnsi="Times New Roman" w:cs="Times New Roman"/>
          <w:sz w:val="28"/>
          <w:szCs w:val="28"/>
        </w:rPr>
        <w:t>ыс. рублей</w:t>
      </w:r>
    </w:p>
    <w:tbl>
      <w:tblPr>
        <w:tblW w:w="10120" w:type="dxa"/>
        <w:jc w:val="center"/>
        <w:tblLook w:val="0000" w:firstRow="0" w:lastRow="0" w:firstColumn="0" w:lastColumn="0" w:noHBand="0" w:noVBand="0"/>
      </w:tblPr>
      <w:tblGrid>
        <w:gridCol w:w="4360"/>
        <w:gridCol w:w="1846"/>
        <w:gridCol w:w="1843"/>
        <w:gridCol w:w="2071"/>
      </w:tblGrid>
      <w:tr w:rsidR="00A87A02" w:rsidRPr="00A87A02" w:rsidTr="00A87A02">
        <w:trPr>
          <w:trHeight w:val="127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891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891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Уточненный  план на 2017 год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891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Исполнение за 2017 года (тыс. руб.)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891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% исполнения  к годовому уточненному плану</w:t>
            </w:r>
          </w:p>
        </w:tc>
      </w:tr>
      <w:tr w:rsidR="00B320D6" w:rsidRPr="0008041D" w:rsidTr="004B3A01">
        <w:trPr>
          <w:trHeight w:val="27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 xml:space="preserve">ДОХОДЫ (налоговые и </w:t>
            </w:r>
            <w:r w:rsidRPr="00B32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неналоговые)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8 329,12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8C1C1B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3 687,54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44,0</w:t>
            </w:r>
          </w:p>
        </w:tc>
      </w:tr>
      <w:tr w:rsidR="00B320D6" w:rsidRPr="0008041D" w:rsidTr="004B3A01">
        <w:trPr>
          <w:trHeight w:val="220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 на доходы физических лиц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668,80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8C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437,</w:t>
            </w:r>
            <w:r w:rsidR="008C1C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</w:tr>
      <w:tr w:rsidR="00B320D6" w:rsidRPr="0008041D" w:rsidTr="004B3A01">
        <w:trPr>
          <w:trHeight w:val="594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2 112,99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1 064,61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B320D6" w:rsidRPr="0008041D" w:rsidTr="004B3A01">
        <w:trPr>
          <w:trHeight w:val="517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532,44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138,95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</w:tr>
      <w:tr w:rsidR="00B320D6" w:rsidRPr="0008041D" w:rsidTr="004B3A01">
        <w:trPr>
          <w:trHeight w:val="286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4 215,51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1 485,03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</w:tr>
      <w:tr w:rsidR="00B320D6" w:rsidRPr="0008041D" w:rsidTr="004B3A01">
        <w:trPr>
          <w:trHeight w:val="234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14,70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32,0</w:t>
            </w:r>
          </w:p>
        </w:tc>
      </w:tr>
      <w:tr w:rsidR="00B320D6" w:rsidRPr="0008041D" w:rsidTr="00B320D6">
        <w:trPr>
          <w:trHeight w:val="948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518,14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439,50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</w:tr>
      <w:tr w:rsidR="00B320D6" w:rsidRPr="0008041D" w:rsidTr="00B320D6">
        <w:trPr>
          <w:trHeight w:val="654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236,24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107,65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B320D6" w:rsidRPr="0008041D" w:rsidTr="00B320D6">
        <w:trPr>
          <w:trHeight w:val="645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8 774,22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5 559,86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</w:p>
        </w:tc>
      </w:tr>
      <w:tr w:rsidR="00B320D6" w:rsidRPr="0008041D" w:rsidTr="00B320D6">
        <w:trPr>
          <w:trHeight w:val="93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2 448,82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1 176,41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B320D6" w:rsidTr="00B320D6">
        <w:trPr>
          <w:trHeight w:val="92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389,8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20D6" w:rsidRPr="0008041D" w:rsidTr="004B3A01">
        <w:trPr>
          <w:trHeight w:val="48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97,40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15,01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B320D6" w:rsidRPr="0008041D" w:rsidTr="004B3A01">
        <w:trPr>
          <w:trHeight w:val="535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14,54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44,0</w:t>
            </w:r>
          </w:p>
        </w:tc>
      </w:tr>
      <w:tr w:rsidR="00B320D6" w:rsidRPr="0008041D" w:rsidTr="00B320D6">
        <w:trPr>
          <w:trHeight w:val="407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5 805,20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4 353,90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B320D6" w:rsidRPr="0008041D" w:rsidTr="00B320D6">
        <w:trPr>
          <w:trHeight w:val="397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17 103,34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8C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9 247,</w:t>
            </w:r>
            <w:r w:rsidR="008C1C1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0D6" w:rsidRPr="00B320D6" w:rsidRDefault="00B320D6" w:rsidP="00B32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0D6">
              <w:rPr>
                <w:rFonts w:ascii="Times New Roman" w:hAnsi="Times New Roman" w:cs="Times New Roman"/>
                <w:sz w:val="28"/>
                <w:szCs w:val="28"/>
              </w:rPr>
              <w:t>54,0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76B18" w:rsidRPr="00276B18" w:rsidRDefault="00CA05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итогам 2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  2017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собственные доходы бюджета Голоустненского муниципального образования  (налоговые, неналоговые) запланированы в сумме </w:t>
      </w:r>
      <w:r w:rsidRPr="00B320D6">
        <w:rPr>
          <w:rFonts w:ascii="Times New Roman" w:hAnsi="Times New Roman" w:cs="Times New Roman"/>
          <w:sz w:val="28"/>
          <w:szCs w:val="28"/>
        </w:rPr>
        <w:t>8 329,12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320D6">
        <w:rPr>
          <w:rFonts w:ascii="Times New Roman" w:hAnsi="Times New Roman" w:cs="Times New Roman"/>
          <w:sz w:val="28"/>
          <w:szCs w:val="28"/>
        </w:rPr>
        <w:t>3 687,53</w:t>
      </w:r>
      <w:r w:rsidR="00A87A02">
        <w:rPr>
          <w:rFonts w:ascii="Times New Roman" w:hAnsi="Times New Roman" w:cs="Times New Roman"/>
          <w:sz w:val="28"/>
          <w:szCs w:val="28"/>
        </w:rPr>
        <w:t xml:space="preserve">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39,9 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  от в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 суммы исполненных  доходов), в сравнении  с 2016 годом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213,79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РФ запланированы в размере </w:t>
      </w:r>
      <w:r w:rsidR="00CA0518" w:rsidRPr="00B320D6">
        <w:rPr>
          <w:rFonts w:ascii="Times New Roman" w:hAnsi="Times New Roman" w:cs="Times New Roman"/>
          <w:sz w:val="28"/>
          <w:szCs w:val="28"/>
        </w:rPr>
        <w:t>8 774,22</w:t>
      </w:r>
      <w:r w:rsidR="00CA0518">
        <w:rPr>
          <w:rFonts w:ascii="Times New Roman" w:hAnsi="Times New Roman" w:cs="Times New Roman"/>
          <w:sz w:val="28"/>
          <w:szCs w:val="28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в размере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518" w:rsidRPr="00B320D6">
        <w:rPr>
          <w:rFonts w:ascii="Times New Roman" w:hAnsi="Times New Roman" w:cs="Times New Roman"/>
          <w:sz w:val="28"/>
          <w:szCs w:val="28"/>
        </w:rPr>
        <w:t>5 559,86</w:t>
      </w:r>
      <w:r w:rsidR="00CA0518">
        <w:rPr>
          <w:rFonts w:ascii="Times New Roman" w:hAnsi="Times New Roman" w:cs="Times New Roman"/>
          <w:sz w:val="28"/>
          <w:szCs w:val="28"/>
        </w:rPr>
        <w:t xml:space="preserve">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</w:t>
      </w:r>
      <w:r w:rsidR="00CA0518">
        <w:rPr>
          <w:rFonts w:ascii="Times New Roman" w:eastAsia="Times New Roman" w:hAnsi="Times New Roman" w:cs="Times New Roman"/>
          <w:sz w:val="28"/>
          <w:szCs w:val="28"/>
          <w:lang w:eastAsia="ru-RU"/>
        </w:rPr>
        <w:t>60,1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с исполнением 2016 года 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A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616,19 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="00CA0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</w:t>
      </w:r>
      <w:r w:rsidR="00717AC7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 периода с показателями  2016</w:t>
      </w: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Pr="00276B18" w:rsidRDefault="004B3A01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lastRenderedPageBreak/>
        <w:t xml:space="preserve">     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>В сравнении с показателями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плано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>вые назначения 2017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выше на </w:t>
      </w:r>
      <w:r w:rsidR="00913454">
        <w:rPr>
          <w:rFonts w:ascii="Times New Roman" w:eastAsia="Times New Roman" w:hAnsi="Times New Roman" w:cs="Times New Roman"/>
          <w:sz w:val="28"/>
          <w:szCs w:val="32"/>
          <w:lang w:eastAsia="ru-RU"/>
        </w:rPr>
        <w:t>1 793,99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руб., фактическое  исполнения </w:t>
      </w:r>
      <w:r w:rsidR="00913454">
        <w:rPr>
          <w:rFonts w:ascii="Times New Roman" w:eastAsia="Times New Roman" w:hAnsi="Times New Roman" w:cs="Times New Roman"/>
          <w:sz w:val="28"/>
          <w:szCs w:val="32"/>
          <w:lang w:eastAsia="ru-RU"/>
        </w:rPr>
        <w:t>выше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на </w:t>
      </w:r>
      <w:r w:rsidR="00913454">
        <w:rPr>
          <w:rFonts w:ascii="Times New Roman" w:eastAsia="Times New Roman" w:hAnsi="Times New Roman" w:cs="Times New Roman"/>
          <w:sz w:val="28"/>
          <w:szCs w:val="32"/>
          <w:lang w:eastAsia="ru-RU"/>
        </w:rPr>
        <w:t>829,97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рублей,  что на </w:t>
      </w:r>
      <w:r w:rsidR="006E1A23">
        <w:rPr>
          <w:rFonts w:ascii="Times New Roman" w:eastAsia="Times New Roman" w:hAnsi="Times New Roman" w:cs="Times New Roman"/>
          <w:sz w:val="28"/>
          <w:szCs w:val="32"/>
          <w:lang w:eastAsia="ru-RU"/>
        </w:rPr>
        <w:t>1</w:t>
      </w:r>
      <w:r w:rsidR="00717AC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%  ниже показателей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года.</w:t>
      </w:r>
    </w:p>
    <w:p w:rsidR="00276B18" w:rsidRPr="004B3A01" w:rsidRDefault="00276B18" w:rsidP="00A766A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  составляет 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НДФЛ, 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долю которого приходится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11,9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отчетный период выполнен на 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437,1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668,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при плане 934,4 тыс. рублей, исполнение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540,02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что 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102,92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                </w:t>
      </w: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Налога поступило 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1 064,61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тыс., рублей, при </w:t>
      </w:r>
      <w:proofErr w:type="gramStart"/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2 112,99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Процент выполнения плана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225,77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1 444,43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исполнение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838,84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138,95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при план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532,44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рублей.  В сравнении с 2016 г. 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111,68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292,0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исполнено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27,37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на землю исполнен на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составил </w:t>
      </w:r>
      <w:r w:rsidR="00A8228E">
        <w:rPr>
          <w:rFonts w:ascii="Times New Roman" w:eastAsia="Times New Roman" w:hAnsi="Times New Roman" w:cs="Times New Roman"/>
          <w:sz w:val="28"/>
          <w:szCs w:val="28"/>
          <w:lang w:eastAsia="ru-RU"/>
        </w:rPr>
        <w:t>1 485,03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4 215,51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г. на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451,94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3 308,05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исполнение составило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1 906,97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4B3A01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DD22B5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имущества </w:t>
      </w:r>
      <w:proofErr w:type="gramStart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на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что составило</w:t>
      </w:r>
      <w:proofErr w:type="gramEnd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107,65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на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5,62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236,24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исполнено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113,27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Прочие доходы от оказания платных услуг</w:t>
      </w:r>
      <w:r w:rsidR="00DD22B5"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 компенсация затрат государства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исполнены в сумме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439,50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из них доходы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оказания платных услуг 21,36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418,14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компенсация затрат государства, при плане  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518,14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них:  план по оказанию платных услуг, составляет 100 тыс. рублей, и компенсация затрат государства составляет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418,14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исполнено на 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соответствующий отчетн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период исполнение составило  25,2</w:t>
      </w:r>
      <w:proofErr w:type="gramEnd"/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при </w:t>
      </w:r>
      <w:proofErr w:type="gramStart"/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127 ты</w:t>
      </w:r>
      <w:r w:rsidR="00814E2C">
        <w:rPr>
          <w:rFonts w:ascii="Times New Roman" w:eastAsia="Times New Roman" w:hAnsi="Times New Roman" w:cs="Times New Roman"/>
          <w:sz w:val="28"/>
          <w:szCs w:val="28"/>
          <w:lang w:eastAsia="ru-RU"/>
        </w:rPr>
        <w:t>с. рублей, доходов поступило 31,97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бюджет Голоустненского муниципального образования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1 176,41 тыс. рублей, при плане 2 448,82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в  сравнении с 2016 г. на 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476,16 тыс. руб. меньше  при плане 726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29,55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13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в  сравнении с 2016 г. на </w:t>
      </w:r>
      <w:r w:rsidR="009D2FA0">
        <w:rPr>
          <w:rFonts w:ascii="Times New Roman" w:eastAsia="Times New Roman" w:hAnsi="Times New Roman" w:cs="Times New Roman"/>
          <w:sz w:val="28"/>
          <w:szCs w:val="28"/>
          <w:lang w:eastAsia="ru-RU"/>
        </w:rPr>
        <w:t>23,19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  при плане 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AD6334" w:rsidRDefault="009D2FA0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Субсидии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(на реализацию проектов народных инициатив)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ированы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389,8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(целевое)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в 3 квартале 2017 года, в 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статье план составлял 391,8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3456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Иные межбюджетные трансферты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 4 358,90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5 805,2 тыс. рублей, в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отчетный период 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статье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здных поступлений было запланировано 2 353,7 тыс. руб.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составило </w:t>
      </w:r>
      <w:r w:rsidR="00AD6334">
        <w:rPr>
          <w:rFonts w:ascii="Times New Roman" w:eastAsia="Times New Roman" w:hAnsi="Times New Roman" w:cs="Times New Roman"/>
          <w:sz w:val="28"/>
          <w:szCs w:val="28"/>
          <w:lang w:eastAsia="ru-RU"/>
        </w:rPr>
        <w:t>814,29</w:t>
      </w:r>
      <w:r w:rsidR="001C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8FED8E6" wp14:editId="23D3C66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46802F3" wp14:editId="1545FCC5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306" y="16353"/>
                <wp:lineTo x="4766" y="18305"/>
                <wp:lineTo x="12760" y="18305"/>
                <wp:lineTo x="20601" y="17817"/>
                <wp:lineTo x="21369" y="17573"/>
                <wp:lineTo x="21216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</w:t>
      </w: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Голоустненского муниципального образования </w:t>
      </w:r>
    </w:p>
    <w:p w:rsidR="00276B18" w:rsidRPr="004B3A01" w:rsidRDefault="008A27B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</w:t>
      </w:r>
      <w:r w:rsidR="00623090" w:rsidRPr="004B3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2017</w:t>
      </w:r>
      <w:r w:rsidR="00276B18" w:rsidRPr="004B3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Расходы бюджета Голоустненского муниципально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за 2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2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824"/>
        <w:gridCol w:w="1701"/>
        <w:gridCol w:w="1623"/>
      </w:tblGrid>
      <w:tr w:rsidR="000E474F" w:rsidRPr="00276B18" w:rsidTr="00414AC1">
        <w:trPr>
          <w:trHeight w:val="57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Код раздела</w:t>
            </w:r>
          </w:p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Уточненный бюджет на 2017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Исполнение на 2017 г. тыс. руб.</w:t>
            </w:r>
          </w:p>
          <w:p w:rsidR="000E474F" w:rsidRPr="000E474F" w:rsidRDefault="000E474F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414AC1" w:rsidP="00414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 к годовому плану</w:t>
            </w:r>
          </w:p>
        </w:tc>
      </w:tr>
      <w:tr w:rsidR="000E474F" w:rsidRPr="00276B18" w:rsidTr="00414AC1">
        <w:trPr>
          <w:trHeight w:val="3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474F" w:rsidRPr="00276B18" w:rsidTr="00414AC1">
        <w:trPr>
          <w:trHeight w:val="32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27B0" w:rsidRPr="00276B18" w:rsidTr="00414AC1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9 678,66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5 193,03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53,0</w:t>
            </w:r>
          </w:p>
        </w:tc>
      </w:tr>
      <w:tr w:rsidR="008A27B0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</w:tr>
      <w:tr w:rsidR="008A27B0" w:rsidRPr="00276B18" w:rsidTr="00414AC1">
        <w:trPr>
          <w:trHeight w:val="32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A27B0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313,39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73,0</w:t>
            </w:r>
          </w:p>
        </w:tc>
      </w:tr>
      <w:tr w:rsidR="008A27B0" w:rsidRPr="00276B18" w:rsidTr="00414AC1">
        <w:trPr>
          <w:trHeight w:val="5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4 841,30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2 076,77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8A27B0" w:rsidRPr="00276B18" w:rsidTr="00414AC1">
        <w:trPr>
          <w:trHeight w:val="2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187,17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</w:t>
            </w:r>
          </w:p>
        </w:tc>
      </w:tr>
      <w:tr w:rsidR="008A27B0" w:rsidRPr="00276B18" w:rsidTr="00414AC1">
        <w:trPr>
          <w:trHeight w:val="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A27B0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105,57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65,08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61,0</w:t>
            </w:r>
          </w:p>
        </w:tc>
      </w:tr>
      <w:tr w:rsidR="008A27B0" w:rsidRPr="00276B18" w:rsidTr="00414AC1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7B0" w:rsidRPr="000E474F" w:rsidRDefault="008A27B0" w:rsidP="008A2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17 793,64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7 850,45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7B0" w:rsidRPr="0008041D" w:rsidRDefault="008A27B0" w:rsidP="008A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44,0</w:t>
            </w:r>
          </w:p>
        </w:tc>
      </w:tr>
    </w:tbl>
    <w:p w:rsidR="00276B18" w:rsidRPr="00276B18" w:rsidRDefault="00276B18" w:rsidP="008A27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 муниципального об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за 2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2017 года исполнена на </w:t>
      </w:r>
      <w:proofErr w:type="gramStart"/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1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 793,64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ублей расходы составили </w:t>
      </w:r>
      <w:r w:rsidR="00414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7 850,45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язательства).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составило на </w:t>
      </w:r>
      <w:r w:rsidR="001046DD">
        <w:rPr>
          <w:rFonts w:ascii="Times New Roman" w:eastAsia="Times New Roman" w:hAnsi="Times New Roman" w:cs="Times New Roman"/>
          <w:sz w:val="28"/>
          <w:szCs w:val="28"/>
          <w:lang w:eastAsia="ru-RU"/>
        </w:rPr>
        <w:t>434,81 тыс. рублей больше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16 115,55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E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исполнение составило </w:t>
      </w:r>
      <w:r w:rsidR="008A27B0">
        <w:rPr>
          <w:rFonts w:ascii="Times New Roman" w:eastAsia="Times New Roman" w:hAnsi="Times New Roman" w:cs="Times New Roman"/>
          <w:sz w:val="28"/>
          <w:szCs w:val="28"/>
          <w:lang w:eastAsia="ru-RU"/>
        </w:rPr>
        <w:t>7 415,64</w:t>
      </w:r>
      <w:r w:rsidR="00CE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4B3A01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422"/>
        <w:gridCol w:w="1246"/>
        <w:gridCol w:w="1802"/>
        <w:gridCol w:w="1866"/>
        <w:gridCol w:w="1630"/>
      </w:tblGrid>
      <w:tr w:rsidR="00276B18" w:rsidRPr="00276B18" w:rsidTr="00276B18">
        <w:tc>
          <w:tcPr>
            <w:tcW w:w="618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0C7B3F" w:rsidRDefault="00CE7E15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годовой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план на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(тыс. руб.)</w:t>
            </w:r>
          </w:p>
        </w:tc>
        <w:tc>
          <w:tcPr>
            <w:tcW w:w="2084" w:type="dxa"/>
          </w:tcPr>
          <w:p w:rsidR="00276B18" w:rsidRPr="000C7B3F" w:rsidRDefault="006F084C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Исполнение за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(тыс. руб.)</w:t>
            </w:r>
          </w:p>
        </w:tc>
        <w:tc>
          <w:tcPr>
            <w:tcW w:w="1643" w:type="dxa"/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% исполнение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0C7B3F" w:rsidRDefault="006F084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834,76</w:t>
            </w:r>
          </w:p>
        </w:tc>
        <w:tc>
          <w:tcPr>
            <w:tcW w:w="2084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395,61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47,4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252,09</w:t>
            </w:r>
          </w:p>
        </w:tc>
        <w:tc>
          <w:tcPr>
            <w:tcW w:w="2084" w:type="dxa"/>
          </w:tcPr>
          <w:p w:rsidR="00276B18" w:rsidRPr="000C7B3F" w:rsidRDefault="001046DD" w:rsidP="0010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="006F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F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0C7B3F" w:rsidRDefault="006F084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4 391,87</w:t>
            </w:r>
          </w:p>
        </w:tc>
        <w:tc>
          <w:tcPr>
            <w:tcW w:w="2084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2 417,02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55,03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6F084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1 326,36</w:t>
            </w:r>
          </w:p>
        </w:tc>
        <w:tc>
          <w:tcPr>
            <w:tcW w:w="2084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633,69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10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46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346,54</w:t>
            </w:r>
          </w:p>
        </w:tc>
        <w:tc>
          <w:tcPr>
            <w:tcW w:w="2084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1 114,26</w:t>
            </w:r>
          </w:p>
        </w:tc>
        <w:tc>
          <w:tcPr>
            <w:tcW w:w="1643" w:type="dxa"/>
          </w:tcPr>
          <w:p w:rsidR="007B470A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0C7B3F" w:rsidRDefault="00B66A75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522,04</w:t>
            </w:r>
          </w:p>
        </w:tc>
        <w:tc>
          <w:tcPr>
            <w:tcW w:w="2084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522,04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32" w:type="dxa"/>
          </w:tcPr>
          <w:p w:rsidR="00276B18" w:rsidRPr="000C7B3F" w:rsidRDefault="00276B18" w:rsidP="00475B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0C7B3F" w:rsidRDefault="00276B18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1046DD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9 678,66</w:t>
            </w:r>
          </w:p>
        </w:tc>
        <w:tc>
          <w:tcPr>
            <w:tcW w:w="2084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5 193,03</w:t>
            </w:r>
          </w:p>
        </w:tc>
        <w:tc>
          <w:tcPr>
            <w:tcW w:w="1643" w:type="dxa"/>
          </w:tcPr>
          <w:p w:rsidR="00276B18" w:rsidRPr="000C7B3F" w:rsidRDefault="00AB0C2C" w:rsidP="00475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53,7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«Общегосударстве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вопросы»  за 2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2017 года исполнено на </w:t>
      </w:r>
      <w:proofErr w:type="gramStart"/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53,7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т.е. при плане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 678,66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5 193,03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исполнение составило на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527,04 тыс. рублей больше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9374,03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исполнено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4 665,99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21E419A9" wp14:editId="46B92D1B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3E0B948C" wp14:editId="5D4EA403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4B3A01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15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,4 %  при </w:t>
      </w:r>
      <w:proofErr w:type="gramStart"/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й, фактически израсходовано 15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4B3A01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2 113,00  тыс. рублей. В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составило на </w:t>
      </w:r>
      <w:r w:rsidR="00AB0C2C">
        <w:rPr>
          <w:rFonts w:ascii="Times New Roman" w:eastAsia="Times New Roman" w:hAnsi="Times New Roman" w:cs="Times New Roman"/>
          <w:sz w:val="28"/>
          <w:szCs w:val="28"/>
          <w:lang w:eastAsia="ru-RU"/>
        </w:rPr>
        <w:t>773,62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рублей при плане 1 548,0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(Целевые средства).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lastRenderedPageBreak/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343142" w:rsidRDefault="00276B18" w:rsidP="00343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50A9EBA0" wp14:editId="21C13404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F53D98" wp14:editId="5A48B647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4B3A01" w:rsidRDefault="00276B18" w:rsidP="003431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0500 «</w:t>
      </w:r>
      <w:r w:rsidR="00343142"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Жилищно-Коммунальное хозяйство»</w:t>
      </w:r>
    </w:p>
    <w:p w:rsidR="00276B18" w:rsidRPr="00343142" w:rsidRDefault="00276B18" w:rsidP="00343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73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,3 %, при </w:t>
      </w:r>
      <w:proofErr w:type="gramStart"/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427,5 тыс. рублей, фактически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313,39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соответствующий период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расходы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данному разделу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32,38 тыс. рублей при плане 680,33тыс. рублей, что на 281,01 тыс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меньше чем, в отчетном периоде.       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</w:t>
      </w:r>
      <w:r w:rsidR="00343142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чения          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  <w:r w:rsidR="003431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15F63C" wp14:editId="07942156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42,9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</w:t>
      </w:r>
      <w:proofErr w:type="gramStart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 841,30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произведено расходов на сумму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2 076,77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на оп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лату труда с начислениями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1 514,40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 на заработную плату </w:t>
      </w:r>
      <w:r w:rsidR="00343142">
        <w:rPr>
          <w:rFonts w:ascii="Times New Roman" w:eastAsia="Times New Roman" w:hAnsi="Times New Roman" w:cs="Times New Roman"/>
          <w:sz w:val="28"/>
          <w:szCs w:val="28"/>
          <w:lang w:eastAsia="ru-RU"/>
        </w:rPr>
        <w:t>1 170,10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715DF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31D70FB" wp14:editId="0B84103F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F895EF2" wp14:editId="140C336C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составило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41,7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</w:t>
      </w:r>
      <w:proofErr w:type="gramStart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449,20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изведено расходов на сумму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187,17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данному разделу расходы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49,41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при плане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149,56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Исполнени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составило 0 %, при </w:t>
      </w:r>
      <w:proofErr w:type="gramStart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производились, в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разделу расходы составили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32,23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блей при плане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67,5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4B3A01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3A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 по данному подразделу  в 2017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утверждены бюд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жетные ассигнования в сумме 105,57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расходы </w:t>
      </w:r>
      <w:r w:rsidR="006A0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составили 66,08тыс. рублей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сравнении с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план составил 215,78 тыс. рублей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7EE0"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кредиторской задолженности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2015 года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сумме 137,23 тыс. рублей,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соответствующий период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="006A0C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66,45 тыс. рублей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0C2D" w:rsidRDefault="006A0C2D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C2D" w:rsidRDefault="006A0C2D" w:rsidP="006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E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Источники: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Погашение кредитов от других бюджетов бюджетной системы во 2 квартале 2017 года не производилось, сумма долга по кредиту составляет 1 240,00 тыс. рублей. </w:t>
      </w:r>
    </w:p>
    <w:p w:rsidR="006A0C2D" w:rsidRDefault="006A0C2D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C2D" w:rsidRPr="00CA6EEF" w:rsidRDefault="006A0C2D" w:rsidP="006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денежных средств на 01 июля 2017 года 1 462,94 тыс. рублей.</w:t>
      </w:r>
    </w:p>
    <w:p w:rsid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C2D" w:rsidRPr="00276B18" w:rsidRDefault="006A0C2D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A01" w:rsidRDefault="004B3A01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3F" w:rsidRDefault="000C7B3F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6A4" w:rsidRDefault="00A766A4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6949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7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9F0" w:rsidRDefault="006569F0" w:rsidP="004B1E92">
      <w:pPr>
        <w:spacing w:after="0" w:line="240" w:lineRule="auto"/>
      </w:pPr>
      <w:r>
        <w:separator/>
      </w:r>
    </w:p>
  </w:endnote>
  <w:endnote w:type="continuationSeparator" w:id="0">
    <w:p w:rsidR="006569F0" w:rsidRDefault="006569F0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9F0" w:rsidRDefault="006569F0" w:rsidP="004B1E92">
      <w:pPr>
        <w:spacing w:after="0" w:line="240" w:lineRule="auto"/>
      </w:pPr>
      <w:r>
        <w:separator/>
      </w:r>
    </w:p>
  </w:footnote>
  <w:footnote w:type="continuationSeparator" w:id="0">
    <w:p w:rsidR="006569F0" w:rsidRDefault="006569F0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C393D"/>
    <w:rsid w:val="000C7B3F"/>
    <w:rsid w:val="000D221E"/>
    <w:rsid w:val="000E474F"/>
    <w:rsid w:val="000F3995"/>
    <w:rsid w:val="001046DD"/>
    <w:rsid w:val="001407AC"/>
    <w:rsid w:val="00181258"/>
    <w:rsid w:val="0018310F"/>
    <w:rsid w:val="0019433A"/>
    <w:rsid w:val="001C5A3B"/>
    <w:rsid w:val="001F1429"/>
    <w:rsid w:val="0021513C"/>
    <w:rsid w:val="002155D2"/>
    <w:rsid w:val="00276B18"/>
    <w:rsid w:val="002854F5"/>
    <w:rsid w:val="002A2FCC"/>
    <w:rsid w:val="002B6076"/>
    <w:rsid w:val="002F76C6"/>
    <w:rsid w:val="00343142"/>
    <w:rsid w:val="0034562B"/>
    <w:rsid w:val="00346F0A"/>
    <w:rsid w:val="00364A3C"/>
    <w:rsid w:val="00373689"/>
    <w:rsid w:val="004111F6"/>
    <w:rsid w:val="00414AC1"/>
    <w:rsid w:val="00456765"/>
    <w:rsid w:val="00475B1F"/>
    <w:rsid w:val="004B1E92"/>
    <w:rsid w:val="004B3A01"/>
    <w:rsid w:val="004C45C3"/>
    <w:rsid w:val="004E4F9C"/>
    <w:rsid w:val="00501107"/>
    <w:rsid w:val="00550EB5"/>
    <w:rsid w:val="005606F5"/>
    <w:rsid w:val="005715DF"/>
    <w:rsid w:val="0059694D"/>
    <w:rsid w:val="005F50BA"/>
    <w:rsid w:val="00611B93"/>
    <w:rsid w:val="00623090"/>
    <w:rsid w:val="006569F0"/>
    <w:rsid w:val="00670063"/>
    <w:rsid w:val="00683FF2"/>
    <w:rsid w:val="00694952"/>
    <w:rsid w:val="006A0C2D"/>
    <w:rsid w:val="006D2363"/>
    <w:rsid w:val="006D2887"/>
    <w:rsid w:val="006E1A23"/>
    <w:rsid w:val="006E2194"/>
    <w:rsid w:val="006F084C"/>
    <w:rsid w:val="007158CE"/>
    <w:rsid w:val="00717AC7"/>
    <w:rsid w:val="0074508E"/>
    <w:rsid w:val="00767C53"/>
    <w:rsid w:val="0077239A"/>
    <w:rsid w:val="007B470A"/>
    <w:rsid w:val="00814E2C"/>
    <w:rsid w:val="00827EE0"/>
    <w:rsid w:val="00851A66"/>
    <w:rsid w:val="00884D2B"/>
    <w:rsid w:val="00891F1C"/>
    <w:rsid w:val="0089728F"/>
    <w:rsid w:val="008A27B0"/>
    <w:rsid w:val="008C1C1B"/>
    <w:rsid w:val="008C7513"/>
    <w:rsid w:val="008E4B1C"/>
    <w:rsid w:val="00913454"/>
    <w:rsid w:val="00977BA4"/>
    <w:rsid w:val="009B58F2"/>
    <w:rsid w:val="009B78AE"/>
    <w:rsid w:val="009D2FA0"/>
    <w:rsid w:val="009E18C0"/>
    <w:rsid w:val="009E3A85"/>
    <w:rsid w:val="009E73E7"/>
    <w:rsid w:val="00A22F49"/>
    <w:rsid w:val="00A3355B"/>
    <w:rsid w:val="00A448ED"/>
    <w:rsid w:val="00A7137F"/>
    <w:rsid w:val="00A766A4"/>
    <w:rsid w:val="00A8228E"/>
    <w:rsid w:val="00A87A02"/>
    <w:rsid w:val="00AA68FE"/>
    <w:rsid w:val="00AB0C2C"/>
    <w:rsid w:val="00AD6334"/>
    <w:rsid w:val="00AF58B5"/>
    <w:rsid w:val="00B320D6"/>
    <w:rsid w:val="00B55864"/>
    <w:rsid w:val="00B56D02"/>
    <w:rsid w:val="00B66A75"/>
    <w:rsid w:val="00B8176C"/>
    <w:rsid w:val="00B95FF2"/>
    <w:rsid w:val="00BA32BA"/>
    <w:rsid w:val="00C31030"/>
    <w:rsid w:val="00C9693A"/>
    <w:rsid w:val="00CA0518"/>
    <w:rsid w:val="00CA397F"/>
    <w:rsid w:val="00CA6EEF"/>
    <w:rsid w:val="00CB3869"/>
    <w:rsid w:val="00CD31DB"/>
    <w:rsid w:val="00CE7E15"/>
    <w:rsid w:val="00CF5F0B"/>
    <w:rsid w:val="00D03211"/>
    <w:rsid w:val="00D309FB"/>
    <w:rsid w:val="00D812BD"/>
    <w:rsid w:val="00DC4A28"/>
    <w:rsid w:val="00DD22B5"/>
    <w:rsid w:val="00E04B87"/>
    <w:rsid w:val="00E6286D"/>
    <w:rsid w:val="00E96A34"/>
    <w:rsid w:val="00EA2EC2"/>
    <w:rsid w:val="00EC591C"/>
    <w:rsid w:val="00ED75CC"/>
    <w:rsid w:val="00EE4EAE"/>
    <w:rsid w:val="00F07E46"/>
    <w:rsid w:val="00F9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10472.42</c:v>
                </c:pt>
                <c:pt idx="1">
                  <c:v>15309.35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341120"/>
        <c:axId val="170342656"/>
        <c:axId val="0"/>
      </c:bar3DChart>
      <c:catAx>
        <c:axId val="170341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342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34265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341120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  <c:pt idx="1">
                  <c:v>8417.42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355712"/>
        <c:axId val="170373888"/>
        <c:axId val="0"/>
      </c:bar3DChart>
      <c:catAx>
        <c:axId val="170355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373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373888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355712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  <c:pt idx="1">
                  <c:v>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1945344"/>
        <c:axId val="61946880"/>
        <c:axId val="0"/>
      </c:bar3DChart>
      <c:catAx>
        <c:axId val="61945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1946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9468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19453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  <c:pt idx="1">
                  <c:v>934.4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729472"/>
        <c:axId val="170731008"/>
        <c:axId val="0"/>
      </c:bar3DChart>
      <c:catAx>
        <c:axId val="170729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731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73100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72947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  <c:pt idx="1">
                  <c:v>540.02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768640"/>
        <c:axId val="170770432"/>
        <c:axId val="0"/>
      </c:bar3DChart>
      <c:catAx>
        <c:axId val="170768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770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77043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76864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  <c:pt idx="1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2120704"/>
        <c:axId val="62122240"/>
        <c:axId val="0"/>
      </c:bar3DChart>
      <c:catAx>
        <c:axId val="62120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122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21222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1207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  <c:pt idx="1">
                  <c:v>838.84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2217216"/>
        <c:axId val="62223104"/>
        <c:axId val="0"/>
      </c:bar3DChart>
      <c:catAx>
        <c:axId val="6221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223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22231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2172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  <c:pt idx="1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2256640"/>
        <c:axId val="62258176"/>
        <c:axId val="0"/>
      </c:bar3DChart>
      <c:catAx>
        <c:axId val="62256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258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225817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225664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  <c:pt idx="1">
                  <c:v>27.37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807296"/>
        <c:axId val="170808832"/>
        <c:axId val="0"/>
      </c:bar3DChart>
      <c:catAx>
        <c:axId val="170807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08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8088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072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2999.3</c:v>
                </c:pt>
                <c:pt idx="1">
                  <c:v>3308.05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822272"/>
        <c:axId val="170824064"/>
        <c:axId val="0"/>
      </c:bar3DChart>
      <c:catAx>
        <c:axId val="17082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24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824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222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  <c:pt idx="1">
                  <c:v>1906.97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927232"/>
        <c:axId val="170928768"/>
        <c:axId val="0"/>
      </c:bar3DChart>
      <c:catAx>
        <c:axId val="170927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28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9287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272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945920"/>
        <c:axId val="170988672"/>
        <c:axId val="0"/>
      </c:bar3DChart>
      <c:catAx>
        <c:axId val="170945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88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988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459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  <c:pt idx="1">
                  <c:v>113.27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1018112"/>
        <c:axId val="171019648"/>
        <c:axId val="0"/>
      </c:bar3DChart>
      <c:catAx>
        <c:axId val="17101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1019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10196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10181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127</c:v>
                </c:pt>
                <c:pt idx="1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2721280"/>
        <c:axId val="192722816"/>
        <c:axId val="0"/>
      </c:bar3DChart>
      <c:catAx>
        <c:axId val="192721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92722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722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9272128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31.97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157824"/>
        <c:axId val="200167808"/>
        <c:axId val="0"/>
      </c:bar3DChart>
      <c:catAx>
        <c:axId val="200157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167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1678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15782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  <c:pt idx="1">
                  <c:v>52.74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</c:numCache>
            </c:numRef>
          </c:val>
        </c:ser>
        <c:ser>
          <c:idx val="5"/>
          <c:order val="5"/>
          <c:tx>
            <c:strRef>
              <c:f>Sheet1!$A$8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2035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533248"/>
        <c:axId val="170534784"/>
        <c:axId val="0"/>
      </c:bar3DChart>
      <c:catAx>
        <c:axId val="17053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534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534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53324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2448.8200000000002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  <c:pt idx="1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Sheet1!$A$8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3559.8</c:v>
                </c:pt>
                <c:pt idx="1">
                  <c:v>389.8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870656"/>
        <c:axId val="170872192"/>
        <c:axId val="0"/>
      </c:bar3DChart>
      <c:catAx>
        <c:axId val="170870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72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872192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870656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  <c:pt idx="1">
                  <c:v>16115.55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901888"/>
        <c:axId val="170903424"/>
        <c:axId val="0"/>
      </c:bar3DChart>
      <c:catAx>
        <c:axId val="170901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03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9034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090188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  <c:pt idx="1">
                  <c:v>7415.64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239360"/>
        <c:axId val="200241152"/>
        <c:axId val="0"/>
      </c:bar3DChart>
      <c:catAx>
        <c:axId val="200239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241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241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23936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  <c:pt idx="1">
                  <c:v>4665.99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631040"/>
        <c:axId val="200632576"/>
        <c:axId val="0"/>
      </c:bar3DChart>
      <c:catAx>
        <c:axId val="20063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63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63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63104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9678.66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  <c:pt idx="1">
                  <c:v>9374.0300000000007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219648"/>
        <c:axId val="200278784"/>
        <c:axId val="0"/>
      </c:bar3DChart>
      <c:catAx>
        <c:axId val="200219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278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278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21964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  <c:pt idx="1">
                  <c:v>773.62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340992"/>
        <c:axId val="200342528"/>
        <c:axId val="0"/>
      </c:bar3DChart>
      <c:catAx>
        <c:axId val="200340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342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3425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3409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  <c:pt idx="1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441856"/>
        <c:axId val="200443392"/>
        <c:axId val="0"/>
      </c:bar3DChart>
      <c:catAx>
        <c:axId val="200441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443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443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4418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  <c:pt idx="1">
                  <c:v>680.33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464640"/>
        <c:axId val="200548352"/>
        <c:axId val="0"/>
      </c:bar3DChart>
      <c:catAx>
        <c:axId val="200464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548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5483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46464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32.380000000000003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676096"/>
        <c:axId val="200677632"/>
        <c:axId val="0"/>
      </c:bar3DChart>
      <c:catAx>
        <c:axId val="200676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677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677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6760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  <c:pt idx="1">
                  <c:v>3933.61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702976"/>
        <c:axId val="200708864"/>
        <c:axId val="0"/>
      </c:bar3DChart>
      <c:catAx>
        <c:axId val="200702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708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7088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70297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  <c:pt idx="1">
                  <c:v>1758.06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0746496"/>
        <c:axId val="200748032"/>
        <c:axId val="0"/>
      </c:bar3DChart>
      <c:catAx>
        <c:axId val="200746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748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748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07464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44</cp:revision>
  <cp:lastPrinted>2017-08-03T03:11:00Z</cp:lastPrinted>
  <dcterms:created xsi:type="dcterms:W3CDTF">2014-04-21T02:40:00Z</dcterms:created>
  <dcterms:modified xsi:type="dcterms:W3CDTF">2017-08-03T07:43:00Z</dcterms:modified>
</cp:coreProperties>
</file>