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42" w:rsidRDefault="002F12EF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19.12</w:t>
      </w:r>
      <w:r w:rsidR="00C02B42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C02B42">
        <w:rPr>
          <w:rFonts w:ascii="Arial" w:eastAsia="Times New Roman" w:hAnsi="Arial" w:cs="Arial"/>
          <w:b/>
          <w:sz w:val="32"/>
          <w:szCs w:val="32"/>
        </w:rPr>
        <w:t>2</w:t>
      </w:r>
      <w:r w:rsidR="00C02B42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166</w:t>
      </w:r>
    </w:p>
    <w:p w:rsidR="00C02B42" w:rsidRPr="0054367E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02B42" w:rsidRPr="0054367E" w:rsidRDefault="00C02B42" w:rsidP="009968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2B42" w:rsidRDefault="00C02B42" w:rsidP="00996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C02B4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hAnsi="Arial" w:cs="Arial"/>
          <w:b/>
          <w:caps/>
          <w:sz w:val="32"/>
          <w:szCs w:val="32"/>
        </w:rPr>
        <w:t xml:space="preserve">ОРГАНАХ МЕСТНОГО САМОУПРАВЛЕНИЯ ГОЛОУСТНЕНСКОГО </w:t>
      </w:r>
      <w:r w:rsidRPr="00C02B42">
        <w:rPr>
          <w:rFonts w:ascii="Arial" w:hAnsi="Arial" w:cs="Arial"/>
          <w:b/>
          <w:caps/>
          <w:sz w:val="32"/>
          <w:szCs w:val="32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</w:t>
      </w:r>
      <w:proofErr w:type="gramEnd"/>
      <w:r w:rsidRPr="00C02B42">
        <w:rPr>
          <w:rFonts w:ascii="Arial" w:hAnsi="Arial" w:cs="Arial"/>
          <w:b/>
          <w:caps/>
          <w:sz w:val="32"/>
          <w:szCs w:val="32"/>
        </w:rPr>
        <w:t xml:space="preserve"> К СЛУЖЕБНОМУ ПОВЕДЕНИЮ</w:t>
      </w:r>
    </w:p>
    <w:bookmarkEnd w:id="0"/>
    <w:p w:rsidR="00C02B42" w:rsidRDefault="00C02B42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Pr="0054367E" w:rsidRDefault="00334CB0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34CB0">
        <w:rPr>
          <w:rFonts w:ascii="Arial" w:hAnsi="Arial" w:cs="Arial"/>
          <w:sz w:val="24"/>
          <w:szCs w:val="24"/>
        </w:rPr>
        <w:t xml:space="preserve">В соответствии Федеральными законами от 25.12.2008 № 273-ФЗ «О противодействии коррупции», от 02.03.2007 г. № 25-ФЗ «О муниципальной службе </w:t>
      </w:r>
      <w:proofErr w:type="gramStart"/>
      <w:r w:rsidRPr="00334CB0">
        <w:rPr>
          <w:rFonts w:ascii="Arial" w:hAnsi="Arial" w:cs="Arial"/>
          <w:sz w:val="24"/>
          <w:szCs w:val="24"/>
        </w:rPr>
        <w:t xml:space="preserve">в Российской Федерации», п. 6 Указа Президента РФ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руководствуясь Уставом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334CB0">
        <w:rPr>
          <w:rFonts w:ascii="Arial" w:hAnsi="Arial" w:cs="Arial"/>
          <w:sz w:val="24"/>
          <w:szCs w:val="24"/>
        </w:rPr>
        <w:t>муниципального образования</w:t>
      </w:r>
      <w:proofErr w:type="gramEnd"/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Pr="00EB46B7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B46B7">
        <w:rPr>
          <w:rFonts w:ascii="Arial" w:hAnsi="Arial" w:cs="Arial"/>
          <w:b/>
          <w:sz w:val="30"/>
          <w:szCs w:val="30"/>
        </w:rPr>
        <w:t>ПОСТАНОВЛЯЕТ: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P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334CB0">
        <w:rPr>
          <w:rFonts w:ascii="Arial" w:hAnsi="Arial" w:cs="Arial"/>
          <w:sz w:val="24"/>
          <w:szCs w:val="24"/>
        </w:rPr>
        <w:t xml:space="preserve">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</w:t>
      </w:r>
      <w:r w:rsidRPr="00334CB0">
        <w:rPr>
          <w:rFonts w:ascii="Arial" w:hAnsi="Arial" w:cs="Arial"/>
          <w:sz w:val="24"/>
          <w:szCs w:val="24"/>
        </w:rPr>
        <w:lastRenderedPageBreak/>
        <w:t>поступлении на муниципальную службу в соответствии с нормативными правовыми актами Российской Федерации, соблюдения муниципальными служащими требований к служебному</w:t>
      </w:r>
      <w:proofErr w:type="gramEnd"/>
      <w:r w:rsidRPr="00334CB0">
        <w:rPr>
          <w:rFonts w:ascii="Arial" w:hAnsi="Arial" w:cs="Arial"/>
          <w:sz w:val="24"/>
          <w:szCs w:val="24"/>
        </w:rPr>
        <w:t xml:space="preserve"> поведению.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334CB0">
        <w:rPr>
          <w:rFonts w:ascii="Arial" w:hAnsi="Arial" w:cs="Arial"/>
          <w:sz w:val="24"/>
          <w:szCs w:val="24"/>
        </w:rPr>
        <w:t>2.</w:t>
      </w:r>
      <w:r w:rsidR="009968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Опубликовать настоящее постановление </w:t>
      </w:r>
      <w:r w:rsidRPr="00DB36A1">
        <w:rPr>
          <w:rFonts w:ascii="Arial" w:hAnsi="Arial" w:cs="Arial"/>
          <w:bCs/>
          <w:sz w:val="24"/>
          <w:szCs w:val="24"/>
        </w:rPr>
        <w:t xml:space="preserve">в журнале «Голоустненский вестник» и на официальном сайте администрации Голоустненского муниципального образования </w:t>
      </w:r>
      <w:hyperlink r:id="rId8" w:history="1">
        <w:r w:rsidRPr="00EA1F7D">
          <w:rPr>
            <w:rStyle w:val="a9"/>
            <w:rFonts w:ascii="Arial" w:hAnsi="Arial" w:cs="Arial"/>
            <w:bCs/>
            <w:sz w:val="24"/>
            <w:szCs w:val="24"/>
          </w:rPr>
          <w:t>www.goloustnenskoe-mo.ru</w:t>
        </w:r>
      </w:hyperlink>
      <w:r w:rsidRPr="00DB36A1">
        <w:rPr>
          <w:rFonts w:ascii="Arial" w:hAnsi="Arial" w:cs="Arial"/>
          <w:bCs/>
          <w:sz w:val="24"/>
          <w:szCs w:val="24"/>
        </w:rPr>
        <w:t>.</w:t>
      </w:r>
    </w:p>
    <w:p w:rsidR="00334CB0" w:rsidRP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34CB0">
        <w:rPr>
          <w:rFonts w:ascii="Arial" w:hAnsi="Arial" w:cs="Arial"/>
          <w:sz w:val="24"/>
          <w:szCs w:val="24"/>
        </w:rPr>
        <w:t xml:space="preserve">Ознакомить с настоящим постановлением и утвержденным положением муниципальных служащих </w:t>
      </w:r>
      <w:r w:rsidR="00996844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334CB0">
        <w:rPr>
          <w:rFonts w:ascii="Arial" w:hAnsi="Arial" w:cs="Arial"/>
          <w:sz w:val="24"/>
          <w:szCs w:val="24"/>
        </w:rPr>
        <w:t>муниципального образования.</w:t>
      </w:r>
    </w:p>
    <w:p w:rsidR="00334CB0" w:rsidRDefault="00334CB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34CB0">
        <w:rPr>
          <w:rFonts w:ascii="Arial" w:hAnsi="Arial" w:cs="Arial"/>
          <w:sz w:val="24"/>
          <w:szCs w:val="24"/>
        </w:rPr>
        <w:t>Контроль за</w:t>
      </w:r>
      <w:proofErr w:type="gramEnd"/>
      <w:r w:rsidRPr="00334CB0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996844">
        <w:rPr>
          <w:rFonts w:ascii="Arial" w:hAnsi="Arial" w:cs="Arial"/>
          <w:sz w:val="24"/>
          <w:szCs w:val="24"/>
        </w:rPr>
        <w:t>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Pr="00DB36A1" w:rsidRDefault="00334CB0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Глава Голоустненского</w:t>
      </w: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муниципального образования</w:t>
      </w:r>
    </w:p>
    <w:p w:rsidR="00C02B42" w:rsidRPr="00DB36A1" w:rsidRDefault="00C02B42" w:rsidP="00C02B4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B36A1">
        <w:rPr>
          <w:rFonts w:ascii="Arial" w:hAnsi="Arial" w:cs="Arial"/>
          <w:sz w:val="24"/>
          <w:szCs w:val="24"/>
        </w:rPr>
        <w:t>Жукова О.М.</w:t>
      </w:r>
    </w:p>
    <w:p w:rsidR="00C02B42" w:rsidRPr="00DB36A1" w:rsidRDefault="00C02B42" w:rsidP="00C02B42">
      <w:pPr>
        <w:spacing w:after="0" w:line="240" w:lineRule="auto"/>
        <w:ind w:left="36"/>
        <w:contextualSpacing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996844" w:rsidRDefault="00996844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34CB0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34CB0" w:rsidRPr="00E305ED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34CB0" w:rsidRPr="00240372" w:rsidRDefault="00334CB0" w:rsidP="00334CB0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34CB0" w:rsidRPr="00840895" w:rsidRDefault="00334CB0" w:rsidP="00334CB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 xml:space="preserve">от </w:t>
      </w:r>
      <w:r w:rsidR="002F12EF">
        <w:rPr>
          <w:rFonts w:ascii="Courier New" w:eastAsia="Times New Roman" w:hAnsi="Courier New" w:cs="Courier New"/>
        </w:rPr>
        <w:t>19.12.2022</w:t>
      </w:r>
      <w:r w:rsidRPr="00240372">
        <w:rPr>
          <w:rFonts w:ascii="Courier New" w:eastAsia="Times New Roman" w:hAnsi="Courier New" w:cs="Courier New"/>
        </w:rPr>
        <w:t xml:space="preserve">г. № </w:t>
      </w:r>
      <w:r w:rsidR="002F12EF">
        <w:rPr>
          <w:rFonts w:ascii="Courier New" w:eastAsia="Times New Roman" w:hAnsi="Courier New" w:cs="Courier New"/>
        </w:rPr>
        <w:t>166</w:t>
      </w:r>
    </w:p>
    <w:p w:rsidR="00334CB0" w:rsidRPr="00840895" w:rsidRDefault="00334CB0" w:rsidP="00334CB0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CB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ПРЕТЕНДУЮЩИМИ НА ЗАМЕЩЕНИЕ ДОЛЖНОСТЕЙ МУНИЦИПАЛЬНОЙ СЛУЖБЫ В ОРГАНАХ МЕСТНОГО САМОУПРАВЛЕНИЯ </w:t>
      </w:r>
      <w:r w:rsidR="00334CB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proofErr w:type="gramEnd"/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органах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на отчетную дату;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органах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5. Проверка, предусмотренная пунктом 1 настоящего Положения, осуществляется должностным лицом, ответственным за кадровую работу органа местного самоуправления </w:t>
      </w:r>
      <w:r w:rsidR="00097232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(далее - кадровая служба).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том же органе местного самоуправления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 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лицо, ответственное за кадровую работу осуществляет проверку самостоятельно.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либо уполномоченным им должностным лицом.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кадровая служба (должностное лицо, ответственное за кадровую работу)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</w:t>
      </w:r>
      <w:proofErr w:type="spell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государственныйкадастровый</w:t>
      </w:r>
      <w:proofErr w:type="spellEnd"/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наводить справки у физических лиц и получать от них информацию с их согласия;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которых проверяются, либо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служащего, в отношении которого имеются сведения о несоблюдении 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лицо, ответственное за кадровую работу обеспечивает: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должностное лицо, ответственное за кадровую работу обязано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обращаться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в кадровую службу с подлежащим удовлетворению ходатайством о проведении с ним беседы по вопросам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указанным в абзаце третьем, четвертом пункта 12 настоящего Положения.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олжностное лицо, ответственное за кадрову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ю работу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применить к муниципальному служащему меры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расходах, 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непоступления</w:t>
      </w:r>
      <w:proofErr w:type="spell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гражданина на муниципальную службу подлинники представленных им справок о доходах, расходах, об имуществе и обязательствах имущественного характера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в кадровой службе (у должностного лица, ответственного за кадровую работу) в течение трех лет со дня ее окончания, после чего передаются в архив. </w:t>
      </w:r>
    </w:p>
    <w:p w:rsidR="008126CE" w:rsidRPr="00B75D0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B75D01" w:rsidSect="00996844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55B" w:rsidRDefault="00CB255B" w:rsidP="00BE5332">
      <w:pPr>
        <w:spacing w:after="0" w:line="240" w:lineRule="auto"/>
      </w:pPr>
      <w:r>
        <w:separator/>
      </w:r>
    </w:p>
  </w:endnote>
  <w:endnote w:type="continuationSeparator" w:id="0">
    <w:p w:rsidR="00CB255B" w:rsidRDefault="00CB255B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55B" w:rsidRDefault="00CB255B" w:rsidP="00BE5332">
      <w:pPr>
        <w:spacing w:after="0" w:line="240" w:lineRule="auto"/>
      </w:pPr>
      <w:r>
        <w:separator/>
      </w:r>
    </w:p>
  </w:footnote>
  <w:footnote w:type="continuationSeparator" w:id="0">
    <w:p w:rsidR="00CB255B" w:rsidRDefault="00CB255B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C39"/>
    <w:rsid w:val="0001400E"/>
    <w:rsid w:val="00097232"/>
    <w:rsid w:val="002F12EF"/>
    <w:rsid w:val="00334CB0"/>
    <w:rsid w:val="00385876"/>
    <w:rsid w:val="003934E8"/>
    <w:rsid w:val="003975F7"/>
    <w:rsid w:val="003A3A75"/>
    <w:rsid w:val="007046D5"/>
    <w:rsid w:val="008126CE"/>
    <w:rsid w:val="00871926"/>
    <w:rsid w:val="00996844"/>
    <w:rsid w:val="00B0243D"/>
    <w:rsid w:val="00B03EA5"/>
    <w:rsid w:val="00B62B67"/>
    <w:rsid w:val="00B753D5"/>
    <w:rsid w:val="00B75D01"/>
    <w:rsid w:val="00BE5332"/>
    <w:rsid w:val="00C02B42"/>
    <w:rsid w:val="00C21DD7"/>
    <w:rsid w:val="00CB255B"/>
    <w:rsid w:val="00CE0BC0"/>
    <w:rsid w:val="00CF4B9C"/>
    <w:rsid w:val="00D50401"/>
    <w:rsid w:val="00DA4DB8"/>
    <w:rsid w:val="00DE50F1"/>
    <w:rsid w:val="00E475F8"/>
    <w:rsid w:val="00E84C39"/>
    <w:rsid w:val="00EC6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loustnen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2771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Виктория</cp:lastModifiedBy>
  <cp:revision>6</cp:revision>
  <dcterms:created xsi:type="dcterms:W3CDTF">2022-11-28T13:13:00Z</dcterms:created>
  <dcterms:modified xsi:type="dcterms:W3CDTF">2023-01-09T11:19:00Z</dcterms:modified>
</cp:coreProperties>
</file>