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E03" w:rsidRPr="007E76B3" w:rsidRDefault="000E1E03" w:rsidP="000E1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0E1E03" w:rsidRPr="007E76B3" w:rsidRDefault="000E1E03" w:rsidP="000E1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0E1E03" w:rsidRPr="007E76B3" w:rsidRDefault="000E1E03" w:rsidP="000E1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0E1E03" w:rsidRPr="007E76B3" w:rsidRDefault="000E1E03" w:rsidP="000E1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0E1E03" w:rsidRPr="007E76B3" w:rsidRDefault="000E1E03" w:rsidP="000E1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0E1E03" w:rsidRPr="00C519D8" w:rsidRDefault="000E1E03" w:rsidP="000E1E03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0E1E03" w:rsidRPr="007E76B3" w:rsidTr="000E1E03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Декларирован-ный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0E1E03" w:rsidRPr="007E76B3" w:rsidTr="000E1E03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1E03" w:rsidRPr="007E76B3" w:rsidTr="000E1E03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7E76B3" w:rsidRDefault="000E1E03" w:rsidP="00E62F58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:rsidR="000E1E03" w:rsidRPr="007E76B3" w:rsidRDefault="000E1E03" w:rsidP="00E62F5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Пермякова Татьяна Алексеевна</w:t>
            </w: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Pr="00D42A4E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Депутат Думы Голоустненского муниципального  образования, </w:t>
            </w:r>
            <w:r w:rsidR="00184169">
              <w:rPr>
                <w:rFonts w:ascii="Times New Roman" w:hAnsi="Times New Roman" w:cs="Times New Roman"/>
                <w:sz w:val="20"/>
                <w:szCs w:val="20"/>
              </w:rPr>
              <w:t xml:space="preserve">секретарь </w:t>
            </w:r>
            <w:r w:rsidR="00A93B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постоянно действующей комиссии  по </w:t>
            </w:r>
            <w:r w:rsidR="00A93BD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жилищно-коммунальному обеспечению и ресурсообразованию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B03A1A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127 800.00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E1E03" w:rsidRPr="00705C88" w:rsidRDefault="000E1E03" w:rsidP="000E1E03">
      <w:pPr>
        <w:pStyle w:val="Default"/>
        <w:rPr>
          <w:szCs w:val="18"/>
        </w:rPr>
      </w:pPr>
    </w:p>
    <w:p w:rsidR="000E1E03" w:rsidRPr="007E76B3" w:rsidRDefault="000E1E03" w:rsidP="000E1E03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>
        <w:rPr>
          <w:rFonts w:ascii="Times New Roman" w:hAnsi="Times New Roman" w:cs="Times New Roman"/>
          <w:sz w:val="24"/>
          <w:szCs w:val="24"/>
        </w:rPr>
        <w:t>Пермякова Татьяна Алексеевна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0E1E03" w:rsidRPr="007E76B3" w:rsidRDefault="000E1E03" w:rsidP="000E1E03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0E1E03" w:rsidRPr="007E76B3" w:rsidRDefault="000E1E03" w:rsidP="000E1E0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7021" w:rsidRPr="00184169" w:rsidRDefault="000E1E03" w:rsidP="0018416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</w:rPr>
        <w:t>_29_</w:t>
      </w:r>
      <w:r w:rsidRPr="007E76B3">
        <w:rPr>
          <w:rFonts w:ascii="Times New Roman" w:hAnsi="Times New Roman" w:cs="Times New Roman"/>
          <w:sz w:val="24"/>
          <w:szCs w:val="24"/>
        </w:rPr>
        <w:t>__» ___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Pr="007E76B3">
        <w:rPr>
          <w:rFonts w:ascii="Times New Roman" w:hAnsi="Times New Roman" w:cs="Times New Roman"/>
          <w:sz w:val="24"/>
          <w:szCs w:val="24"/>
        </w:rPr>
        <w:t>________ 20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7E76B3">
        <w:rPr>
          <w:rFonts w:ascii="Times New Roman" w:hAnsi="Times New Roman" w:cs="Times New Roman"/>
          <w:sz w:val="24"/>
          <w:szCs w:val="24"/>
        </w:rPr>
        <w:t>г.</w:t>
      </w:r>
      <w:bookmarkStart w:id="0" w:name="_GoBack"/>
      <w:bookmarkEnd w:id="0"/>
    </w:p>
    <w:sectPr w:rsidR="00CC7021" w:rsidRPr="00184169" w:rsidSect="000E1E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04C"/>
    <w:rsid w:val="000E1E03"/>
    <w:rsid w:val="00184169"/>
    <w:rsid w:val="00A93BD7"/>
    <w:rsid w:val="00B9504C"/>
    <w:rsid w:val="00CC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1E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0E1E03"/>
    <w:pPr>
      <w:spacing w:after="0" w:line="240" w:lineRule="auto"/>
    </w:pPr>
  </w:style>
  <w:style w:type="paragraph" w:customStyle="1" w:styleId="ConsPlusNormal">
    <w:name w:val="ConsPlusNormal"/>
    <w:rsid w:val="000E1E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1E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0E1E03"/>
    <w:pPr>
      <w:spacing w:after="0" w:line="240" w:lineRule="auto"/>
    </w:pPr>
  </w:style>
  <w:style w:type="paragraph" w:customStyle="1" w:styleId="ConsPlusNormal">
    <w:name w:val="ConsPlusNormal"/>
    <w:rsid w:val="000E1E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4</cp:revision>
  <dcterms:created xsi:type="dcterms:W3CDTF">2016-04-29T03:18:00Z</dcterms:created>
  <dcterms:modified xsi:type="dcterms:W3CDTF">2016-04-29T05:44:00Z</dcterms:modified>
</cp:coreProperties>
</file>