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0717FD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02.06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6E2BFC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133</w:t>
      </w:r>
      <w:bookmarkStart w:id="0" w:name="_GoBack"/>
      <w:bookmarkEnd w:id="0"/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644B8F">
      <w:pPr>
        <w:suppressAutoHyphens/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2A3A2E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83D16">
        <w:rPr>
          <w:rFonts w:ascii="Arial" w:hAnsi="Arial" w:cs="Arial"/>
          <w:b/>
          <w:sz w:val="32"/>
          <w:szCs w:val="32"/>
        </w:rPr>
        <w:t>О ЗАПРЕТЕ КУПАНИЯ НА ВОДНЫХ ОБЪЕКТАХ, РАСПОЛОЖЕННЫХ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83D16">
        <w:rPr>
          <w:rFonts w:ascii="Arial" w:hAnsi="Arial" w:cs="Arial"/>
          <w:b/>
          <w:sz w:val="32"/>
          <w:szCs w:val="32"/>
        </w:rPr>
        <w:t xml:space="preserve">НА ТЕРРИТОРИИ </w:t>
      </w: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Pr="00B83D16">
        <w:rPr>
          <w:rFonts w:ascii="Arial" w:hAnsi="Arial" w:cs="Arial"/>
          <w:b/>
          <w:sz w:val="32"/>
          <w:szCs w:val="32"/>
        </w:rPr>
        <w:t>В ЛЕТНИЙ ПЕРИОД 20</w:t>
      </w:r>
      <w:r>
        <w:rPr>
          <w:rFonts w:ascii="Arial" w:hAnsi="Arial" w:cs="Arial"/>
          <w:b/>
          <w:sz w:val="32"/>
          <w:szCs w:val="32"/>
        </w:rPr>
        <w:t>25</w:t>
      </w:r>
      <w:r w:rsidRPr="00B83D16">
        <w:rPr>
          <w:rFonts w:ascii="Arial" w:hAnsi="Arial" w:cs="Arial"/>
          <w:b/>
          <w:sz w:val="32"/>
          <w:szCs w:val="32"/>
        </w:rPr>
        <w:t xml:space="preserve"> ГОДА</w:t>
      </w:r>
    </w:p>
    <w:p w:rsidR="008F6D20" w:rsidRDefault="008F6D20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2A3A2E" w:rsidRDefault="002A3A2E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Default="00B83D16" w:rsidP="00644B8F">
      <w:pPr>
        <w:suppressAutoHyphens/>
        <w:spacing w:line="24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В соответствии с Федеральным законом РФ от 06.10.2003 № 131-ФЗ «Об общих принципах организации местного самоуправления в Российской Федерации», Федеральным законом РФ от 03.06.2006 № 74-ФЗ «Водный кодекс Российской Федерации», в связи с отсутствием на территории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B83D16">
        <w:rPr>
          <w:rFonts w:ascii="Arial" w:hAnsi="Arial" w:cs="Arial"/>
          <w:sz w:val="24"/>
          <w:szCs w:val="24"/>
        </w:rPr>
        <w:t xml:space="preserve"> оборудованных мест для массового отдыха населения на воде и сре</w:t>
      </w:r>
      <w:proofErr w:type="gramStart"/>
      <w:r w:rsidRPr="00B83D16">
        <w:rPr>
          <w:rFonts w:ascii="Arial" w:hAnsi="Arial" w:cs="Arial"/>
          <w:sz w:val="24"/>
          <w:szCs w:val="24"/>
        </w:rPr>
        <w:t>дств сп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асения на воде, не соответствия водоёмов и рек санитарно-гигиеническим нормам, в целях обеспечения безопасности, предупреждения и сокращения количества несчастных случаев на реках и водоёмах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EA1B9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B83D16" w:rsidRPr="001C1FFB" w:rsidRDefault="00B83D16" w:rsidP="00644B8F">
      <w:pPr>
        <w:suppressAutoHyphens/>
        <w:spacing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644B8F">
      <w:pPr>
        <w:suppressAutoHyphens/>
        <w:spacing w:line="240" w:lineRule="atLeast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644B8F">
      <w:pPr>
        <w:suppressAutoHyphens/>
        <w:spacing w:line="240" w:lineRule="atLeast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Запретить купание в открытых водоемах, расположенных на территории </w:t>
      </w:r>
      <w:r>
        <w:rPr>
          <w:rFonts w:ascii="Arial" w:hAnsi="Arial" w:cs="Arial"/>
          <w:sz w:val="24"/>
          <w:szCs w:val="24"/>
        </w:rPr>
        <w:t>Голоустне</w:t>
      </w:r>
      <w:r w:rsidR="00644B8F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ского муниципального образования</w:t>
      </w:r>
      <w:r w:rsidR="00644B8F">
        <w:rPr>
          <w:rFonts w:ascii="Arial" w:hAnsi="Arial" w:cs="Arial"/>
          <w:sz w:val="24"/>
          <w:szCs w:val="24"/>
        </w:rPr>
        <w:t>,</w:t>
      </w:r>
      <w:r w:rsidRPr="00B83D16">
        <w:rPr>
          <w:rFonts w:ascii="Arial" w:hAnsi="Arial" w:cs="Arial"/>
          <w:sz w:val="24"/>
          <w:szCs w:val="24"/>
        </w:rPr>
        <w:t xml:space="preserve"> в летний период 20</w:t>
      </w:r>
      <w:r>
        <w:rPr>
          <w:rFonts w:ascii="Arial" w:hAnsi="Arial" w:cs="Arial"/>
          <w:sz w:val="24"/>
          <w:szCs w:val="24"/>
        </w:rPr>
        <w:t>2</w:t>
      </w:r>
      <w:r w:rsidR="002A3A2E">
        <w:rPr>
          <w:rFonts w:ascii="Arial" w:hAnsi="Arial" w:cs="Arial"/>
          <w:sz w:val="24"/>
          <w:szCs w:val="24"/>
        </w:rPr>
        <w:t>5</w:t>
      </w:r>
      <w:r w:rsidRPr="00B83D16">
        <w:rPr>
          <w:rFonts w:ascii="Arial" w:hAnsi="Arial" w:cs="Arial"/>
          <w:sz w:val="24"/>
          <w:szCs w:val="24"/>
        </w:rPr>
        <w:t xml:space="preserve"> года.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Рекомендовать руководителям предприятий, организаций, учреждений всех форм собственности, расположенных на территории Голоустне</w:t>
      </w:r>
      <w:r w:rsidR="00644B8F">
        <w:rPr>
          <w:rFonts w:ascii="Arial" w:hAnsi="Arial" w:cs="Arial"/>
          <w:sz w:val="24"/>
          <w:szCs w:val="24"/>
        </w:rPr>
        <w:t>н</w:t>
      </w:r>
      <w:r w:rsidRPr="00B83D16">
        <w:rPr>
          <w:rFonts w:ascii="Arial" w:hAnsi="Arial" w:cs="Arial"/>
          <w:sz w:val="24"/>
          <w:szCs w:val="24"/>
        </w:rPr>
        <w:t>ского муниципального образования, обеспечить проведение инструктажа среди работников и учащихся о запрете купания в реках и водоемах Голоустне</w:t>
      </w:r>
      <w:r w:rsidR="00644B8F">
        <w:rPr>
          <w:rFonts w:ascii="Arial" w:hAnsi="Arial" w:cs="Arial"/>
          <w:sz w:val="24"/>
          <w:szCs w:val="24"/>
        </w:rPr>
        <w:t>н</w:t>
      </w:r>
      <w:r w:rsidRPr="00B83D16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:rsidR="00B83D16" w:rsidRDefault="00644B8F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Главному с</w:t>
      </w:r>
      <w:r w:rsidR="00B83D16" w:rsidRPr="00B83D16">
        <w:rPr>
          <w:rFonts w:ascii="Arial" w:hAnsi="Arial" w:cs="Arial"/>
          <w:sz w:val="24"/>
          <w:szCs w:val="24"/>
        </w:rPr>
        <w:t xml:space="preserve">пециалисту администрации </w:t>
      </w:r>
      <w:r>
        <w:rPr>
          <w:rFonts w:ascii="Arial" w:hAnsi="Arial" w:cs="Arial"/>
          <w:sz w:val="24"/>
          <w:szCs w:val="24"/>
        </w:rPr>
        <w:t>по вопросам ГО ЧС, ЖКХ</w:t>
      </w:r>
      <w:r w:rsidR="00B83D16" w:rsidRPr="00B83D16">
        <w:rPr>
          <w:rFonts w:ascii="Arial" w:hAnsi="Arial" w:cs="Arial"/>
          <w:sz w:val="24"/>
          <w:szCs w:val="24"/>
        </w:rPr>
        <w:t xml:space="preserve"> организовать установку предупредительных </w:t>
      </w:r>
      <w:proofErr w:type="gramStart"/>
      <w:r w:rsidR="00B83D16" w:rsidRPr="00B83D16">
        <w:rPr>
          <w:rFonts w:ascii="Arial" w:hAnsi="Arial" w:cs="Arial"/>
          <w:sz w:val="24"/>
          <w:szCs w:val="24"/>
        </w:rPr>
        <w:t>аншлагов о запрете</w:t>
      </w:r>
      <w:proofErr w:type="gramEnd"/>
      <w:r w:rsidR="00B83D16" w:rsidRPr="00B83D16">
        <w:rPr>
          <w:rFonts w:ascii="Arial" w:hAnsi="Arial" w:cs="Arial"/>
          <w:sz w:val="24"/>
          <w:szCs w:val="24"/>
        </w:rPr>
        <w:t xml:space="preserve"> купания.</w:t>
      </w:r>
    </w:p>
    <w:p w:rsidR="00B83D16" w:rsidRDefault="001C1FFB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Разместить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B83D16" w:rsidRDefault="009E5372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Контроль за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B83D16" w:rsidRPr="001C1FFB" w:rsidRDefault="00B83D16" w:rsidP="00644B8F">
      <w:pPr>
        <w:widowControl w:val="0"/>
        <w:tabs>
          <w:tab w:val="left" w:pos="2835"/>
        </w:tabs>
        <w:suppressAutoHyphens/>
        <w:autoSpaceDE w:val="0"/>
        <w:spacing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2A3A2E">
      <w:pgSz w:w="11907" w:h="16840" w:code="9"/>
      <w:pgMar w:top="568" w:right="850" w:bottom="426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8BF" w:rsidRDefault="00A028BF">
      <w:r>
        <w:separator/>
      </w:r>
    </w:p>
  </w:endnote>
  <w:endnote w:type="continuationSeparator" w:id="0">
    <w:p w:rsidR="00A028BF" w:rsidRDefault="00A0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8BF" w:rsidRDefault="00A028BF">
      <w:r>
        <w:separator/>
      </w:r>
    </w:p>
  </w:footnote>
  <w:footnote w:type="continuationSeparator" w:id="0">
    <w:p w:rsidR="00A028BF" w:rsidRDefault="00A02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5C5F81"/>
    <w:multiLevelType w:val="hybridMultilevel"/>
    <w:tmpl w:val="637E4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13364"/>
    <w:rsid w:val="00021F88"/>
    <w:rsid w:val="00040E5F"/>
    <w:rsid w:val="00051D37"/>
    <w:rsid w:val="00061746"/>
    <w:rsid w:val="000717FD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D4EFD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3A2E"/>
    <w:rsid w:val="002A4479"/>
    <w:rsid w:val="002B5BA8"/>
    <w:rsid w:val="002C4227"/>
    <w:rsid w:val="002C500F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51C67"/>
    <w:rsid w:val="00466609"/>
    <w:rsid w:val="004853CE"/>
    <w:rsid w:val="00497BA5"/>
    <w:rsid w:val="004A3EDF"/>
    <w:rsid w:val="004B17B8"/>
    <w:rsid w:val="004B270F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136BA"/>
    <w:rsid w:val="00631949"/>
    <w:rsid w:val="006426FA"/>
    <w:rsid w:val="00644B8F"/>
    <w:rsid w:val="00646152"/>
    <w:rsid w:val="0065105B"/>
    <w:rsid w:val="0068117E"/>
    <w:rsid w:val="0068654B"/>
    <w:rsid w:val="00691033"/>
    <w:rsid w:val="006A359F"/>
    <w:rsid w:val="006C12A1"/>
    <w:rsid w:val="006D4F7F"/>
    <w:rsid w:val="006E2BFC"/>
    <w:rsid w:val="006F7898"/>
    <w:rsid w:val="00705EFF"/>
    <w:rsid w:val="00706760"/>
    <w:rsid w:val="00706AA9"/>
    <w:rsid w:val="00714A63"/>
    <w:rsid w:val="00752287"/>
    <w:rsid w:val="00754177"/>
    <w:rsid w:val="00755734"/>
    <w:rsid w:val="00755D2B"/>
    <w:rsid w:val="007672CD"/>
    <w:rsid w:val="00770E29"/>
    <w:rsid w:val="00794C5B"/>
    <w:rsid w:val="007A03B5"/>
    <w:rsid w:val="007A70E1"/>
    <w:rsid w:val="007B7694"/>
    <w:rsid w:val="007C2665"/>
    <w:rsid w:val="007D19D5"/>
    <w:rsid w:val="007D51DE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083D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028BF"/>
    <w:rsid w:val="00A02DCD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B6CEF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3D16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61B"/>
    <w:rsid w:val="00DF4AB7"/>
    <w:rsid w:val="00DF790E"/>
    <w:rsid w:val="00E2710A"/>
    <w:rsid w:val="00E40E66"/>
    <w:rsid w:val="00E75EAD"/>
    <w:rsid w:val="00EA1B96"/>
    <w:rsid w:val="00EB417D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54333-97E0-4DB1-A384-77399BA9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2025-06-09T05:26:00Z</dcterms:created>
  <dcterms:modified xsi:type="dcterms:W3CDTF">2025-07-04T03:40:00Z</dcterms:modified>
</cp:coreProperties>
</file>