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C62" w:rsidRPr="003A5C62" w:rsidRDefault="00C66E85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28.06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3A5C62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32-113</w:t>
      </w:r>
      <w:bookmarkStart w:id="0" w:name="_GoBack"/>
      <w:bookmarkEnd w:id="0"/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/</w:t>
      </w:r>
      <w:r w:rsidR="00EA5CB6">
        <w:rPr>
          <w:rFonts w:ascii="Arial" w:eastAsia="Times New Roman" w:hAnsi="Arial" w:cs="Arial"/>
          <w:b/>
          <w:sz w:val="32"/>
          <w:szCs w:val="32"/>
          <w:lang w:eastAsia="ru-RU"/>
        </w:rPr>
        <w:t>РД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A5C62" w:rsidRPr="003A5C62" w:rsidRDefault="003A5C62" w:rsidP="00EA5CB6">
      <w:pPr>
        <w:widowControl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A5C62" w:rsidRPr="003A5C62" w:rsidRDefault="00EA5CB6" w:rsidP="00EA5CB6">
      <w:pPr>
        <w:widowControl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УСТАНОВЛЕНИИ РАЗМЕРА УЧЕТНОЙ НОРМЫ И НОРМЫ ПРЕДОСТАВЛЕНИЯ ПЛОЩАДИ ЖИЛОГО ПОМЕЩЕНИЯ</w:t>
      </w:r>
    </w:p>
    <w:p w:rsidR="003A5C62" w:rsidRDefault="003A5C62" w:rsidP="00EA5CB6">
      <w:pPr>
        <w:widowControl/>
        <w:autoSpaceDE/>
        <w:autoSpaceDN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A5CB6" w:rsidRPr="003A5C62" w:rsidRDefault="00EA5CB6" w:rsidP="00EA5CB6">
      <w:pPr>
        <w:widowControl/>
        <w:autoSpaceDE/>
        <w:autoSpaceDN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A5C62" w:rsidRPr="003A5C62" w:rsidRDefault="003A5C62" w:rsidP="00EA5CB6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>
        <w:rPr>
          <w:rFonts w:ascii="Arial" w:eastAsia="Times New Roman" w:hAnsi="Arial" w:cs="Arial"/>
          <w:sz w:val="24"/>
          <w:szCs w:val="24"/>
          <w:lang w:eastAsia="ru-RU"/>
        </w:rPr>
        <w:t>с пунктом 2 статьи 50 Жилищного Кодекса Российской Федерации</w:t>
      </w:r>
      <w:r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решения проблемы обеспечения жилыми помещениями граждан, состоящих на учете в качестве нуждающихся и проживающих на территории Голоустненского муниципального образования,  </w:t>
      </w:r>
      <w:r w:rsidRPr="003A5C62">
        <w:rPr>
          <w:rFonts w:ascii="Arial" w:eastAsia="Times New Roman" w:hAnsi="Arial" w:cs="Arial"/>
          <w:sz w:val="24"/>
          <w:szCs w:val="24"/>
          <w:lang w:eastAsia="ru-RU"/>
        </w:rPr>
        <w:t>Дума Голоустненского муниципального образования</w:t>
      </w:r>
    </w:p>
    <w:p w:rsidR="003A5C62" w:rsidRPr="003A5C62" w:rsidRDefault="003A5C62" w:rsidP="00EA5CB6">
      <w:pPr>
        <w:widowControl/>
        <w:adjustRightInd w:val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adjustRightInd w:val="0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A5C62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Pr="003A5C62">
        <w:rPr>
          <w:rFonts w:ascii="Arial" w:eastAsia="Times New Roman" w:hAnsi="Arial" w:cs="Arial"/>
          <w:sz w:val="30"/>
          <w:szCs w:val="30"/>
          <w:lang w:eastAsia="ru-RU"/>
        </w:rPr>
        <w:t>:</w:t>
      </w:r>
    </w:p>
    <w:p w:rsidR="003A5C62" w:rsidRPr="003A5C62" w:rsidRDefault="003A5C62" w:rsidP="00EA5CB6">
      <w:pPr>
        <w:widowControl/>
        <w:adjustRightInd w:val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8E0655" w:rsidRDefault="008E0655" w:rsidP="00EA5CB6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Установить на территории Голоустненского муниципального образования учетную норму площади жилого помещения в размере 1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 xml:space="preserve"> квадратных метров общей площади жилого помещения </w:t>
      </w:r>
      <w:proofErr w:type="gramStart"/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на одного человека для принятия граждан на учет в качестве нуждающихся в жилых помещениях</w:t>
      </w:r>
      <w:proofErr w:type="gramEnd"/>
      <w:r w:rsidR="00EA5CB6">
        <w:rPr>
          <w:rFonts w:ascii="Arial" w:eastAsia="Times New Roman" w:hAnsi="Arial" w:cs="Arial"/>
          <w:sz w:val="24"/>
          <w:szCs w:val="24"/>
          <w:lang w:eastAsia="ru-RU"/>
        </w:rPr>
        <w:t xml:space="preserve">, предоставляемых 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по договору социального найма.</w:t>
      </w:r>
    </w:p>
    <w:p w:rsidR="008E0655" w:rsidRDefault="003A5C62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A5CB6" w:rsidRPr="003A5C62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решение на официальном сайте администрации Голоустненского муниципального образования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5CB6" w:rsidRPr="003A5C62">
        <w:rPr>
          <w:rFonts w:ascii="Arial" w:eastAsia="Times New Roman" w:hAnsi="Arial" w:cs="Arial"/>
          <w:sz w:val="24"/>
          <w:szCs w:val="24"/>
          <w:lang w:eastAsia="ru-RU"/>
        </w:rPr>
        <w:t>и в журнале «Голоустненский вестник».</w:t>
      </w:r>
    </w:p>
    <w:p w:rsidR="003A5C62" w:rsidRPr="003A5C62" w:rsidRDefault="008E0655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EA5CB6">
        <w:rPr>
          <w:rFonts w:ascii="Arial" w:hAnsi="Arial" w:cs="Arial"/>
          <w:sz w:val="24"/>
          <w:szCs w:val="24"/>
          <w:lang w:eastAsia="ru-RU"/>
        </w:rPr>
        <w:t xml:space="preserve">Отменить Решение Думы Голоустненского муниципального образования 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б установлении размера учетной нормы и нормы предоставления площади жилого помещения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5CB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A5CB6" w:rsidRPr="008E0655">
        <w:rPr>
          <w:rFonts w:ascii="Arial" w:hAnsi="Arial" w:cs="Arial"/>
          <w:sz w:val="24"/>
          <w:szCs w:val="24"/>
          <w:lang w:eastAsia="ru-RU"/>
        </w:rPr>
        <w:t>№ 02-08/дсп от 29.02.2008 года</w:t>
      </w:r>
      <w:r w:rsidR="00EA5CB6">
        <w:rPr>
          <w:rFonts w:ascii="Arial" w:hAnsi="Arial" w:cs="Arial"/>
          <w:sz w:val="24"/>
          <w:szCs w:val="24"/>
          <w:lang w:eastAsia="ru-RU"/>
        </w:rPr>
        <w:t>.</w:t>
      </w:r>
    </w:p>
    <w:p w:rsidR="003A5C62" w:rsidRDefault="008E0655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3A5C62"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3A5C62" w:rsidRPr="003A5C6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3A5C62"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решения оставляю за собой.</w:t>
      </w:r>
    </w:p>
    <w:p w:rsidR="00EA5CB6" w:rsidRPr="003A5C62" w:rsidRDefault="00EA5CB6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tabs>
          <w:tab w:val="left" w:pos="5474"/>
        </w:tabs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Председатель Думы</w:t>
      </w:r>
      <w:r w:rsidR="00EA5CB6">
        <w:rPr>
          <w:rFonts w:ascii="Arial" w:eastAsia="Calibri" w:hAnsi="Arial" w:cs="Arial"/>
          <w:sz w:val="24"/>
          <w:szCs w:val="24"/>
        </w:rPr>
        <w:t xml:space="preserve"> </w:t>
      </w:r>
      <w:r w:rsidRPr="003A5C62">
        <w:rPr>
          <w:rFonts w:ascii="Arial" w:eastAsia="Calibri" w:hAnsi="Arial" w:cs="Arial"/>
          <w:sz w:val="24"/>
          <w:szCs w:val="24"/>
        </w:rPr>
        <w:t>-</w:t>
      </w: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3A5C62" w:rsidRPr="003A5C62" w:rsidRDefault="003A5C62" w:rsidP="00EA5CB6">
      <w:pPr>
        <w:widowControl/>
        <w:autoSpaceDE/>
        <w:autoSpaceDN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О.М. Жукова</w:t>
      </w:r>
    </w:p>
    <w:p w:rsidR="00547A8F" w:rsidRPr="008E0655" w:rsidRDefault="00547A8F" w:rsidP="00EA5CB6">
      <w:pPr>
        <w:widowControl/>
        <w:autoSpaceDE/>
        <w:autoSpaceDN/>
        <w:spacing w:line="276" w:lineRule="auto"/>
        <w:rPr>
          <w:rFonts w:ascii="Courier New" w:eastAsia="Times New Roman" w:hAnsi="Courier New" w:cs="Courier New"/>
          <w:lang w:eastAsia="ru-RU"/>
        </w:rPr>
      </w:pPr>
    </w:p>
    <w:sectPr w:rsidR="00547A8F" w:rsidRPr="008E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03948"/>
    <w:multiLevelType w:val="hybridMultilevel"/>
    <w:tmpl w:val="AB80EF3A"/>
    <w:lvl w:ilvl="0" w:tplc="2BDAA632">
      <w:start w:val="1"/>
      <w:numFmt w:val="decimal"/>
      <w:lvlText w:val="%1."/>
      <w:lvlJc w:val="left"/>
      <w:pPr>
        <w:ind w:left="1683" w:hanging="97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C62"/>
    <w:rsid w:val="003A5C62"/>
    <w:rsid w:val="00525976"/>
    <w:rsid w:val="00547A8F"/>
    <w:rsid w:val="008E0655"/>
    <w:rsid w:val="00BD7221"/>
    <w:rsid w:val="00C66E85"/>
    <w:rsid w:val="00EA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cp:lastPrinted>2024-07-03T06:02:00Z</cp:lastPrinted>
  <dcterms:created xsi:type="dcterms:W3CDTF">2024-04-27T00:14:00Z</dcterms:created>
  <dcterms:modified xsi:type="dcterms:W3CDTF">2024-07-03T06:04:00Z</dcterms:modified>
</cp:coreProperties>
</file>