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51EA" w:rsidRDefault="00D451EA" w:rsidP="00D451EA">
      <w:pPr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РОССИЙСКАЯ ФЕДЕРАЦИЯ</w:t>
      </w:r>
    </w:p>
    <w:p w:rsidR="00D451EA" w:rsidRDefault="00D451EA" w:rsidP="00D451EA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ИРКУТСКАЯ ОБЛАСТЬ </w:t>
      </w:r>
    </w:p>
    <w:p w:rsidR="00D451EA" w:rsidRDefault="00D451EA" w:rsidP="00D451EA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ИРКУТСКИЙ РАЙОН</w:t>
      </w:r>
    </w:p>
    <w:p w:rsidR="00B627C5" w:rsidRDefault="00B627C5" w:rsidP="00D451EA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D451EA" w:rsidRDefault="00D451EA" w:rsidP="00D451EA">
      <w:pPr>
        <w:spacing w:line="240" w:lineRule="atLeast"/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ДУМА ГОЛОУСТНЕНСКОГО МУНИЦИПАЛЬНОГО ОБРАЗОВАНИЯ</w:t>
      </w:r>
    </w:p>
    <w:p w:rsidR="00D451EA" w:rsidRDefault="00D451EA" w:rsidP="00D451EA">
      <w:pPr>
        <w:spacing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51EA" w:rsidRDefault="00D451EA" w:rsidP="004F49BF">
      <w:pPr>
        <w:spacing w:line="240" w:lineRule="atLeast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Е Ш Е Н И Е</w:t>
      </w:r>
    </w:p>
    <w:p w:rsidR="00D451EA" w:rsidRDefault="00D451EA" w:rsidP="00D451EA">
      <w:pPr>
        <w:rPr>
          <w:rFonts w:ascii="Times New Roman" w:hAnsi="Times New Roman" w:cs="Times New Roman"/>
          <w:sz w:val="28"/>
          <w:szCs w:val="28"/>
        </w:rPr>
      </w:pPr>
    </w:p>
    <w:p w:rsidR="00D451EA" w:rsidRDefault="00EC71C5" w:rsidP="00D451EA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30.08.</w:t>
      </w:r>
      <w:r w:rsidR="00D451EA">
        <w:rPr>
          <w:rFonts w:ascii="Times New Roman" w:hAnsi="Times New Roman" w:cs="Times New Roman"/>
          <w:sz w:val="28"/>
          <w:szCs w:val="28"/>
        </w:rPr>
        <w:t xml:space="preserve">2017г.                      № </w:t>
      </w:r>
      <w:r>
        <w:rPr>
          <w:rFonts w:ascii="Times New Roman" w:hAnsi="Times New Roman" w:cs="Times New Roman"/>
          <w:sz w:val="28"/>
          <w:szCs w:val="28"/>
        </w:rPr>
        <w:t>75-225/</w:t>
      </w:r>
      <w:proofErr w:type="spellStart"/>
      <w:r>
        <w:rPr>
          <w:rFonts w:ascii="Times New Roman" w:hAnsi="Times New Roman" w:cs="Times New Roman"/>
          <w:sz w:val="28"/>
          <w:szCs w:val="28"/>
        </w:rPr>
        <w:t>дсп</w:t>
      </w:r>
      <w:proofErr w:type="spellEnd"/>
    </w:p>
    <w:p w:rsidR="00D451EA" w:rsidRPr="00B627C5" w:rsidRDefault="00D451EA" w:rsidP="00D451EA">
      <w:pPr>
        <w:ind w:firstLine="0"/>
        <w:rPr>
          <w:rFonts w:ascii="Times New Roman" w:hAnsi="Times New Roman" w:cs="Times New Roman"/>
          <w:sz w:val="24"/>
          <w:szCs w:val="24"/>
        </w:rPr>
      </w:pPr>
      <w:r w:rsidRPr="00B627C5">
        <w:rPr>
          <w:rFonts w:ascii="Times New Roman" w:hAnsi="Times New Roman" w:cs="Times New Roman"/>
          <w:sz w:val="24"/>
          <w:szCs w:val="24"/>
        </w:rPr>
        <w:t>с. Малое Голоустное.</w:t>
      </w:r>
    </w:p>
    <w:p w:rsidR="00D451EA" w:rsidRDefault="00D451EA" w:rsidP="00D451EA">
      <w:pPr>
        <w:ind w:firstLine="0"/>
        <w:rPr>
          <w:rFonts w:ascii="Times New Roman" w:hAnsi="Times New Roman" w:cs="Times New Roman"/>
        </w:rPr>
      </w:pPr>
    </w:p>
    <w:p w:rsidR="00D451EA" w:rsidRDefault="00D451EA" w:rsidP="00D451EA">
      <w:pPr>
        <w:ind w:firstLine="0"/>
        <w:rPr>
          <w:rFonts w:ascii="Times New Roman" w:hAnsi="Times New Roman" w:cs="Times New Roman"/>
        </w:rPr>
      </w:pPr>
    </w:p>
    <w:p w:rsidR="00D451EA" w:rsidRDefault="00D451EA" w:rsidP="00D451EA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7B5B28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ешение Думы </w:t>
      </w:r>
    </w:p>
    <w:p w:rsidR="00B627C5" w:rsidRDefault="00D451EA" w:rsidP="00D451EA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25.11.2016 г. № 66-200/</w:t>
      </w:r>
      <w:proofErr w:type="spellStart"/>
      <w:r>
        <w:rPr>
          <w:rFonts w:ascii="Times New Roman" w:hAnsi="Times New Roman" w:cs="Times New Roman"/>
          <w:sz w:val="28"/>
          <w:szCs w:val="28"/>
        </w:rPr>
        <w:t>дсп</w:t>
      </w:r>
      <w:proofErr w:type="spellEnd"/>
    </w:p>
    <w:p w:rsidR="00D451EA" w:rsidRDefault="00D451EA" w:rsidP="00D451EA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«Обустановлении и введении в действие</w:t>
      </w:r>
    </w:p>
    <w:p w:rsidR="00D451EA" w:rsidRDefault="00D451EA" w:rsidP="00D451EA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земельного налога на территории</w:t>
      </w:r>
    </w:p>
    <w:p w:rsidR="00D451EA" w:rsidRDefault="00D451EA" w:rsidP="00D451EA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Голоустненского муниципального образования»</w:t>
      </w:r>
    </w:p>
    <w:p w:rsidR="00D451EA" w:rsidRDefault="00D451EA" w:rsidP="00D451EA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D451EA" w:rsidRDefault="00D451EA" w:rsidP="00D451EA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D451EA" w:rsidRDefault="00D451EA" w:rsidP="00B627C5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ст</w:t>
      </w:r>
      <w:r w:rsidR="00B627C5">
        <w:rPr>
          <w:rFonts w:ascii="Times New Roman" w:hAnsi="Times New Roman" w:cs="Times New Roman"/>
          <w:sz w:val="28"/>
          <w:szCs w:val="28"/>
        </w:rPr>
        <w:t>атьями</w:t>
      </w:r>
      <w:r>
        <w:rPr>
          <w:rFonts w:ascii="Times New Roman" w:hAnsi="Times New Roman" w:cs="Times New Roman"/>
          <w:sz w:val="28"/>
          <w:szCs w:val="28"/>
        </w:rPr>
        <w:t xml:space="preserve"> 5,12,15 главы 31 Налогового кодекса Российской Федерации, ст</w:t>
      </w:r>
      <w:r w:rsidR="00B627C5">
        <w:rPr>
          <w:rFonts w:ascii="Times New Roman" w:hAnsi="Times New Roman" w:cs="Times New Roman"/>
          <w:sz w:val="28"/>
          <w:szCs w:val="28"/>
        </w:rPr>
        <w:t>атьями</w:t>
      </w:r>
      <w:r>
        <w:rPr>
          <w:rFonts w:ascii="Times New Roman" w:hAnsi="Times New Roman" w:cs="Times New Roman"/>
          <w:sz w:val="28"/>
          <w:szCs w:val="28"/>
        </w:rPr>
        <w:t xml:space="preserve"> 14,17,35 Федерального закона от 06.10.2003 № 131-ФЗ «Об общих принципах организации местного самоуправления в Российской Федерации» и статьями 6,24,60 Устава Голоустненского муниципального образования, Дума Голоустненского муниципального образования</w:t>
      </w:r>
    </w:p>
    <w:p w:rsidR="00D451EA" w:rsidRDefault="00D451EA" w:rsidP="00B627C5">
      <w:pPr>
        <w:ind w:firstLine="0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7B5B28" w:rsidRDefault="007B5B28" w:rsidP="007B5B28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1.Внести измененияв решение Думы от 25.11.2016 г. № 66-200/</w:t>
      </w:r>
      <w:proofErr w:type="spellStart"/>
      <w:r>
        <w:rPr>
          <w:rFonts w:ascii="Times New Roman" w:hAnsi="Times New Roman" w:cs="Times New Roman"/>
          <w:sz w:val="28"/>
          <w:szCs w:val="28"/>
        </w:rPr>
        <w:t>дсп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«Об установлении и введении в действие земельного налога на территории Голоустненского муниципального образования».</w:t>
      </w:r>
    </w:p>
    <w:p w:rsidR="007B5B28" w:rsidRDefault="007B5B28" w:rsidP="007B5B28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190BD4" w:rsidRPr="007B5B28">
        <w:rPr>
          <w:rFonts w:ascii="Times New Roman" w:hAnsi="Times New Roman" w:cs="Times New Roman"/>
          <w:sz w:val="28"/>
          <w:szCs w:val="28"/>
        </w:rPr>
        <w:t>Отменить налоговую льготу для организаций в отношении земельных участков, занятых автомобильными дорогами общег</w:t>
      </w:r>
      <w:r w:rsidR="00494744" w:rsidRPr="007B5B28">
        <w:rPr>
          <w:rFonts w:ascii="Times New Roman" w:hAnsi="Times New Roman" w:cs="Times New Roman"/>
          <w:sz w:val="28"/>
          <w:szCs w:val="28"/>
        </w:rPr>
        <w:t xml:space="preserve">о пользования местного значения, а именно: </w:t>
      </w:r>
    </w:p>
    <w:p w:rsidR="00494744" w:rsidRPr="007B5B28" w:rsidRDefault="00494744" w:rsidP="007B5B2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7B5B28">
        <w:rPr>
          <w:rFonts w:ascii="Times New Roman" w:hAnsi="Times New Roman" w:cs="Times New Roman"/>
          <w:sz w:val="28"/>
          <w:szCs w:val="28"/>
        </w:rPr>
        <w:t>из пункта 3.1 слова «организации – в отношении земельных участков, занятых автомобильными дорогами общего пользования местного значения</w:t>
      </w:r>
      <w:r w:rsidR="007B5B28">
        <w:rPr>
          <w:rFonts w:ascii="Times New Roman" w:hAnsi="Times New Roman" w:cs="Times New Roman"/>
          <w:sz w:val="28"/>
          <w:szCs w:val="28"/>
        </w:rPr>
        <w:t xml:space="preserve">» </w:t>
      </w:r>
      <w:r w:rsidR="007B5B28" w:rsidRPr="007B5B28">
        <w:rPr>
          <w:rFonts w:ascii="Times New Roman" w:hAnsi="Times New Roman" w:cs="Times New Roman"/>
          <w:sz w:val="28"/>
          <w:szCs w:val="28"/>
        </w:rPr>
        <w:t>исключить</w:t>
      </w:r>
      <w:r w:rsidR="007B5B28">
        <w:rPr>
          <w:rFonts w:ascii="Times New Roman" w:hAnsi="Times New Roman" w:cs="Times New Roman"/>
          <w:sz w:val="28"/>
          <w:szCs w:val="28"/>
        </w:rPr>
        <w:t>.</w:t>
      </w:r>
    </w:p>
    <w:p w:rsidR="00494744" w:rsidRPr="007B5B28" w:rsidRDefault="007B5B28" w:rsidP="007B5B28">
      <w:pPr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D451EA" w:rsidRPr="007B5B28">
        <w:rPr>
          <w:rFonts w:ascii="Times New Roman" w:hAnsi="Times New Roman" w:cs="Times New Roman"/>
          <w:sz w:val="28"/>
          <w:szCs w:val="28"/>
        </w:rPr>
        <w:t>Настоящее решение вступает в силу с «01» января 2018 года, но не ранее, чем по истечении одного месяца со дня его официального опубликования.</w:t>
      </w:r>
    </w:p>
    <w:p w:rsidR="00494744" w:rsidRPr="007B5B28" w:rsidRDefault="007B5B28" w:rsidP="007B5B28">
      <w:pPr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D451EA" w:rsidRPr="007B5B28">
        <w:rPr>
          <w:rFonts w:ascii="Times New Roman" w:hAnsi="Times New Roman" w:cs="Times New Roman"/>
          <w:sz w:val="28"/>
          <w:szCs w:val="28"/>
        </w:rPr>
        <w:t>Опубликовать настоящее решение на официальном сайте Голоустненского муниципального образования и в  газете «Ангарские огни».</w:t>
      </w:r>
    </w:p>
    <w:p w:rsidR="00D451EA" w:rsidRPr="007B5B28" w:rsidRDefault="007B5B28" w:rsidP="007B5B28">
      <w:pPr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  <w:r w:rsidRPr="007108AE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="00D451EA" w:rsidRPr="007108A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D451EA" w:rsidRPr="007108AE">
        <w:rPr>
          <w:rFonts w:ascii="Times New Roman" w:hAnsi="Times New Roman" w:cs="Times New Roman"/>
          <w:sz w:val="28"/>
          <w:szCs w:val="28"/>
        </w:rPr>
        <w:t xml:space="preserve"> исполнением данного решения </w:t>
      </w:r>
      <w:r w:rsidR="007108AE" w:rsidRPr="007108AE">
        <w:rPr>
          <w:rFonts w:ascii="Times New Roman" w:hAnsi="Times New Roman" w:cs="Times New Roman"/>
          <w:sz w:val="28"/>
          <w:szCs w:val="28"/>
        </w:rPr>
        <w:t>оставляю</w:t>
      </w:r>
      <w:r w:rsidR="007108AE">
        <w:rPr>
          <w:rFonts w:ascii="Times New Roman" w:hAnsi="Times New Roman" w:cs="Times New Roman"/>
          <w:sz w:val="28"/>
          <w:szCs w:val="28"/>
        </w:rPr>
        <w:t xml:space="preserve"> за собой.</w:t>
      </w:r>
    </w:p>
    <w:p w:rsidR="00D451EA" w:rsidRDefault="00D451EA" w:rsidP="00D451EA">
      <w:pPr>
        <w:widowControl/>
        <w:autoSpaceDE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D451EA" w:rsidRDefault="00D451EA" w:rsidP="00D451EA">
      <w:pPr>
        <w:widowControl/>
        <w:autoSpaceDE/>
        <w:adjustRightInd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Голоустненского</w:t>
      </w:r>
    </w:p>
    <w:p w:rsidR="00D451EA" w:rsidRDefault="00D451EA" w:rsidP="0079322E">
      <w:pPr>
        <w:widowControl/>
        <w:autoSpaceDE/>
        <w:adjustRightInd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B5B28">
        <w:rPr>
          <w:rFonts w:ascii="Times New Roman" w:hAnsi="Times New Roman" w:cs="Times New Roman"/>
          <w:sz w:val="28"/>
          <w:szCs w:val="28"/>
        </w:rPr>
        <w:t>М.В. Соболев</w:t>
      </w:r>
    </w:p>
    <w:p w:rsidR="004D69B1" w:rsidRDefault="004D69B1" w:rsidP="0079322E">
      <w:pPr>
        <w:widowControl/>
        <w:autoSpaceDE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:rsidR="004D69B1" w:rsidRDefault="004D69B1" w:rsidP="0079322E">
      <w:pPr>
        <w:widowControl/>
        <w:autoSpaceDE/>
        <w:adjustRightInd/>
        <w:ind w:firstLine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4D69B1" w:rsidSect="00B627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DD41AB"/>
    <w:multiLevelType w:val="hybridMultilevel"/>
    <w:tmpl w:val="B0ECE880"/>
    <w:lvl w:ilvl="0" w:tplc="EF240100">
      <w:start w:val="5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311C42B0"/>
    <w:multiLevelType w:val="multilevel"/>
    <w:tmpl w:val="3CA628C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0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1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1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6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07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760" w:hanging="2160"/>
      </w:pPr>
      <w:rPr>
        <w:rFonts w:hint="default"/>
      </w:rPr>
    </w:lvl>
  </w:abstractNum>
  <w:abstractNum w:abstractNumId="2">
    <w:nsid w:val="4A265873"/>
    <w:multiLevelType w:val="hybridMultilevel"/>
    <w:tmpl w:val="9EACDCEE"/>
    <w:lvl w:ilvl="0" w:tplc="F4AAA0FE">
      <w:start w:val="2"/>
      <w:numFmt w:val="decimal"/>
      <w:lvlText w:val="%1."/>
      <w:lvlJc w:val="left"/>
      <w:pPr>
        <w:ind w:left="3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80" w:hanging="360"/>
      </w:pPr>
    </w:lvl>
    <w:lvl w:ilvl="2" w:tplc="0419001B" w:tentative="1">
      <w:start w:val="1"/>
      <w:numFmt w:val="lowerRoman"/>
      <w:lvlText w:val="%3."/>
      <w:lvlJc w:val="right"/>
      <w:pPr>
        <w:ind w:left="4500" w:hanging="180"/>
      </w:pPr>
    </w:lvl>
    <w:lvl w:ilvl="3" w:tplc="0419000F" w:tentative="1">
      <w:start w:val="1"/>
      <w:numFmt w:val="decimal"/>
      <w:lvlText w:val="%4."/>
      <w:lvlJc w:val="left"/>
      <w:pPr>
        <w:ind w:left="5220" w:hanging="360"/>
      </w:pPr>
    </w:lvl>
    <w:lvl w:ilvl="4" w:tplc="04190019" w:tentative="1">
      <w:start w:val="1"/>
      <w:numFmt w:val="lowerLetter"/>
      <w:lvlText w:val="%5."/>
      <w:lvlJc w:val="left"/>
      <w:pPr>
        <w:ind w:left="5940" w:hanging="360"/>
      </w:pPr>
    </w:lvl>
    <w:lvl w:ilvl="5" w:tplc="0419001B" w:tentative="1">
      <w:start w:val="1"/>
      <w:numFmt w:val="lowerRoman"/>
      <w:lvlText w:val="%6."/>
      <w:lvlJc w:val="right"/>
      <w:pPr>
        <w:ind w:left="6660" w:hanging="180"/>
      </w:pPr>
    </w:lvl>
    <w:lvl w:ilvl="6" w:tplc="0419000F" w:tentative="1">
      <w:start w:val="1"/>
      <w:numFmt w:val="decimal"/>
      <w:lvlText w:val="%7."/>
      <w:lvlJc w:val="left"/>
      <w:pPr>
        <w:ind w:left="7380" w:hanging="360"/>
      </w:pPr>
    </w:lvl>
    <w:lvl w:ilvl="7" w:tplc="04190019" w:tentative="1">
      <w:start w:val="1"/>
      <w:numFmt w:val="lowerLetter"/>
      <w:lvlText w:val="%8."/>
      <w:lvlJc w:val="left"/>
      <w:pPr>
        <w:ind w:left="8100" w:hanging="360"/>
      </w:pPr>
    </w:lvl>
    <w:lvl w:ilvl="8" w:tplc="0419001B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3">
    <w:nsid w:val="508E1A74"/>
    <w:multiLevelType w:val="hybridMultilevel"/>
    <w:tmpl w:val="29AAA60C"/>
    <w:lvl w:ilvl="0" w:tplc="79DEB282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97D96"/>
    <w:rsid w:val="00042F9A"/>
    <w:rsid w:val="000A2644"/>
    <w:rsid w:val="00190BD4"/>
    <w:rsid w:val="00220CB4"/>
    <w:rsid w:val="00316DE5"/>
    <w:rsid w:val="00390F46"/>
    <w:rsid w:val="003D24CE"/>
    <w:rsid w:val="00494744"/>
    <w:rsid w:val="004D69B1"/>
    <w:rsid w:val="004F49BF"/>
    <w:rsid w:val="0070609E"/>
    <w:rsid w:val="007108AE"/>
    <w:rsid w:val="0079322E"/>
    <w:rsid w:val="00797D96"/>
    <w:rsid w:val="007B5B28"/>
    <w:rsid w:val="00836835"/>
    <w:rsid w:val="008778CA"/>
    <w:rsid w:val="00B627C5"/>
    <w:rsid w:val="00BF02C5"/>
    <w:rsid w:val="00D451EA"/>
    <w:rsid w:val="00D86A08"/>
    <w:rsid w:val="00EC71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1E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51E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1E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51E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132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Зоя</cp:lastModifiedBy>
  <cp:revision>14</cp:revision>
  <cp:lastPrinted>2017-09-01T06:03:00Z</cp:lastPrinted>
  <dcterms:created xsi:type="dcterms:W3CDTF">2017-08-14T06:33:00Z</dcterms:created>
  <dcterms:modified xsi:type="dcterms:W3CDTF">2017-09-05T02:17:00Z</dcterms:modified>
</cp:coreProperties>
</file>