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619" w:rsidRPr="00651619" w:rsidRDefault="00651619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32"/>
          <w:szCs w:val="32"/>
        </w:rPr>
      </w:pPr>
      <w:bookmarkStart w:id="0" w:name="_GoBack"/>
      <w:r w:rsidRPr="00651619">
        <w:rPr>
          <w:rFonts w:ascii="Arial" w:hAnsi="Arial" w:cs="Arial"/>
          <w:b/>
          <w:i/>
          <w:sz w:val="32"/>
          <w:szCs w:val="32"/>
        </w:rPr>
        <w:t>ПРОЕКТ</w:t>
      </w:r>
    </w:p>
    <w:bookmarkEnd w:id="0"/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___.___.2022 Г. № _______/ДСП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ИРКУТСКАЯ ОБЛАСТЬ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ИРКУТСКИЙ РАЙОН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ДУМА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E91EB5" w:rsidRPr="00A94841" w:rsidRDefault="00E91EB5" w:rsidP="00E91EB5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A94841">
        <w:rPr>
          <w:rFonts w:ascii="Arial" w:hAnsi="Arial" w:cs="Arial"/>
          <w:b/>
          <w:sz w:val="32"/>
          <w:szCs w:val="32"/>
        </w:rPr>
        <w:t>О ПЕРЕДАЧЕ ЧАСТИ ПОЛНОМОЧИЙ ПО РЕШЕНИЮ ВОПРОСА МЕСТНОГО ЗНАЧЕНИЯ ГОЛОУСТНЕНСКОГО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</w:t>
      </w:r>
      <w:proofErr w:type="gramEnd"/>
    </w:p>
    <w:p w:rsidR="00E91EB5" w:rsidRPr="00A94841" w:rsidRDefault="00E91EB5" w:rsidP="00E91EB5">
      <w:pPr>
        <w:jc w:val="center"/>
        <w:rPr>
          <w:rFonts w:ascii="Arial" w:hAnsi="Arial" w:cs="Arial"/>
          <w:b/>
          <w:sz w:val="32"/>
          <w:szCs w:val="32"/>
        </w:rPr>
      </w:pPr>
    </w:p>
    <w:p w:rsidR="00E91EB5" w:rsidRPr="00A94841" w:rsidRDefault="00E91EB5" w:rsidP="00E91EB5">
      <w:pPr>
        <w:jc w:val="center"/>
        <w:rPr>
          <w:rFonts w:ascii="Arial" w:hAnsi="Arial" w:cs="Arial"/>
          <w:sz w:val="32"/>
          <w:szCs w:val="32"/>
        </w:rPr>
      </w:pP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 Федеральным Законом от 06.10.2003 г. № 131–ФЗ «Об общих принципах организации местного самоуправления в Российской Федерации», статьями 169, 173 Бюджетного кодекса Российской Федерации, руководствуясь Уставом Голоустненского муниципального образования, Дума Голоустненского муниципального образования</w:t>
      </w:r>
    </w:p>
    <w:p w:rsidR="00E91EB5" w:rsidRPr="00A94841" w:rsidRDefault="00E91EB5" w:rsidP="00E91EB5">
      <w:pPr>
        <w:ind w:firstLine="709"/>
        <w:jc w:val="center"/>
        <w:rPr>
          <w:rFonts w:ascii="Arial" w:hAnsi="Arial" w:cs="Arial"/>
        </w:rPr>
      </w:pPr>
    </w:p>
    <w:p w:rsidR="00E91EB5" w:rsidRPr="00A94841" w:rsidRDefault="00E91EB5" w:rsidP="00E91EB5">
      <w:pPr>
        <w:jc w:val="center"/>
        <w:rPr>
          <w:rFonts w:ascii="Arial" w:hAnsi="Arial" w:cs="Arial"/>
          <w:b/>
          <w:sz w:val="30"/>
          <w:szCs w:val="30"/>
        </w:rPr>
      </w:pPr>
      <w:r w:rsidRPr="00A94841">
        <w:rPr>
          <w:rFonts w:ascii="Arial" w:hAnsi="Arial" w:cs="Arial"/>
          <w:b/>
          <w:sz w:val="30"/>
          <w:szCs w:val="30"/>
        </w:rPr>
        <w:t>РЕШИЛА:</w:t>
      </w:r>
    </w:p>
    <w:p w:rsidR="00E91EB5" w:rsidRPr="00A94841" w:rsidRDefault="00E91EB5" w:rsidP="00E91EB5">
      <w:pPr>
        <w:jc w:val="center"/>
        <w:rPr>
          <w:rFonts w:ascii="Arial" w:hAnsi="Arial" w:cs="Arial"/>
        </w:rPr>
      </w:pP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 xml:space="preserve">1. </w:t>
      </w:r>
      <w:proofErr w:type="gramStart"/>
      <w:r w:rsidRPr="00A94841">
        <w:rPr>
          <w:rFonts w:ascii="Arial" w:hAnsi="Arial" w:cs="Arial"/>
        </w:rPr>
        <w:t>Передать на 2023 год администрации Иркутского районного муниципального образования (далее - ИРМО) полномочие по решению вопроса местного значения Голоустненского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 – экономического развития поселения на очередной финансовый год и плановый период, а</w:t>
      </w:r>
      <w:proofErr w:type="gramEnd"/>
      <w:r w:rsidRPr="00A94841">
        <w:rPr>
          <w:rFonts w:ascii="Arial" w:hAnsi="Arial" w:cs="Arial"/>
        </w:rPr>
        <w:t xml:space="preserve"> именно: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1.1. Сбор статистических данных о работе предприятий и организаций в отчётном периоде;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1.2. Анализ сценарных условий функционирования экономики Российской Федерации на отчётный год и плановый период;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1.3. Анализ основных параметров прогноза Российской Федерации на отчётный год и плановый период;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lastRenderedPageBreak/>
        <w:t>1.4. Анализ основных параметров прогноза Иркутской области на отчетный год и плановый период;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1.5. 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1.6. Выявление основных трендов социально-экономического и демографического развития поселения на плановый период;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1.7. Выявление основных тенденций развития хозяйствующих субъектов размещённых на территории поселения;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1.8. Формирование прогноза развития поселения в плановом периоде;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1.9. Составление краткой пояснительной записки к прогнозу социально-экономического развития поселения на очередной финансовый год и плановый период.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 xml:space="preserve">2. </w:t>
      </w:r>
      <w:proofErr w:type="gramStart"/>
      <w:r w:rsidRPr="00A94841">
        <w:rPr>
          <w:rFonts w:ascii="Arial" w:hAnsi="Arial" w:cs="Arial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2023 году органом местного самоуправления ИРМО полномочия по решению вопроса местного значения Голоустненского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 – экономического развития</w:t>
      </w:r>
      <w:proofErr w:type="gramEnd"/>
      <w:r w:rsidRPr="00A94841">
        <w:rPr>
          <w:rFonts w:ascii="Arial" w:hAnsi="Arial" w:cs="Arial"/>
        </w:rPr>
        <w:t xml:space="preserve"> поселения на очередной финансовый год и плановый период, составляет </w:t>
      </w:r>
      <w:r w:rsidRPr="00A94841">
        <w:rPr>
          <w:rFonts w:ascii="Arial" w:hAnsi="Arial" w:cs="Arial"/>
          <w:b/>
        </w:rPr>
        <w:t>25 839 (двадцать пять тысяч восемьсот тридцать девять) рубль 48 копеек</w:t>
      </w:r>
      <w:r w:rsidRPr="00A94841">
        <w:rPr>
          <w:rFonts w:ascii="Arial" w:hAnsi="Arial" w:cs="Arial"/>
        </w:rPr>
        <w:t xml:space="preserve"> в соответствии с Бюджетным кодексом Российской Федерации.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3. Обнародовать данное решение на официальном сайте администрации Голоустненского муниципального образования</w:t>
      </w:r>
      <w:r w:rsidR="00A94841" w:rsidRPr="00A94841">
        <w:rPr>
          <w:rFonts w:ascii="Arial" w:hAnsi="Arial" w:cs="Arial"/>
        </w:rPr>
        <w:t xml:space="preserve"> и в журнале «Голоустненский вестник»</w:t>
      </w:r>
      <w:r w:rsidRPr="00A94841">
        <w:rPr>
          <w:rFonts w:ascii="Arial" w:hAnsi="Arial" w:cs="Arial"/>
        </w:rPr>
        <w:t>.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 xml:space="preserve">4. </w:t>
      </w:r>
      <w:proofErr w:type="gramStart"/>
      <w:r w:rsidRPr="00A94841">
        <w:rPr>
          <w:rFonts w:ascii="Arial" w:hAnsi="Arial" w:cs="Arial"/>
        </w:rPr>
        <w:t>Контроль за</w:t>
      </w:r>
      <w:proofErr w:type="gramEnd"/>
      <w:r w:rsidRPr="00A94841">
        <w:rPr>
          <w:rFonts w:ascii="Arial" w:hAnsi="Arial" w:cs="Arial"/>
        </w:rPr>
        <w:t xml:space="preserve"> исполнением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E91EB5" w:rsidRPr="00A94841" w:rsidRDefault="00E91EB5" w:rsidP="00E91EB5">
      <w:pPr>
        <w:jc w:val="both"/>
        <w:rPr>
          <w:rFonts w:ascii="Arial" w:hAnsi="Arial" w:cs="Arial"/>
        </w:rPr>
      </w:pPr>
    </w:p>
    <w:p w:rsidR="00E91EB5" w:rsidRPr="00A94841" w:rsidRDefault="00E91EB5" w:rsidP="00E91EB5">
      <w:pPr>
        <w:jc w:val="both"/>
        <w:rPr>
          <w:rFonts w:ascii="Arial" w:hAnsi="Arial" w:cs="Arial"/>
        </w:rPr>
      </w:pPr>
    </w:p>
    <w:p w:rsidR="00E91EB5" w:rsidRPr="00A94841" w:rsidRDefault="00E91EB5" w:rsidP="00E91EB5">
      <w:pPr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Глава Голоустненского</w:t>
      </w:r>
    </w:p>
    <w:p w:rsidR="00A94841" w:rsidRPr="00A94841" w:rsidRDefault="00E91EB5" w:rsidP="00E91EB5">
      <w:pPr>
        <w:rPr>
          <w:rFonts w:ascii="Arial" w:hAnsi="Arial" w:cs="Arial"/>
        </w:rPr>
      </w:pPr>
      <w:r w:rsidRPr="00A94841">
        <w:rPr>
          <w:rFonts w:ascii="Arial" w:hAnsi="Arial" w:cs="Arial"/>
        </w:rPr>
        <w:t>муниципального образования</w:t>
      </w:r>
    </w:p>
    <w:p w:rsidR="00C56B57" w:rsidRPr="00E91EB5" w:rsidRDefault="00A94841" w:rsidP="00E91EB5">
      <w:pPr>
        <w:rPr>
          <w:rStyle w:val="a3"/>
          <w:color w:val="auto"/>
          <w:sz w:val="24"/>
          <w:szCs w:val="24"/>
        </w:rPr>
      </w:pPr>
      <w:r w:rsidRPr="00A94841">
        <w:rPr>
          <w:rFonts w:ascii="Arial" w:hAnsi="Arial" w:cs="Arial"/>
        </w:rPr>
        <w:t>О.М. Жукова</w:t>
      </w:r>
      <w:r w:rsidR="00E91EB5" w:rsidRPr="00A94841">
        <w:rPr>
          <w:rFonts w:ascii="Arial" w:hAnsi="Arial" w:cs="Arial"/>
        </w:rPr>
        <w:t xml:space="preserve">                                                                 </w:t>
      </w:r>
    </w:p>
    <w:sectPr w:rsidR="00C56B57" w:rsidRPr="00E91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86A3A"/>
    <w:rsid w:val="000A149A"/>
    <w:rsid w:val="001B0B58"/>
    <w:rsid w:val="002327EA"/>
    <w:rsid w:val="002D597A"/>
    <w:rsid w:val="002F3753"/>
    <w:rsid w:val="00321DDF"/>
    <w:rsid w:val="00360867"/>
    <w:rsid w:val="003B03B7"/>
    <w:rsid w:val="004F4908"/>
    <w:rsid w:val="0052255B"/>
    <w:rsid w:val="00534EA8"/>
    <w:rsid w:val="005E02F3"/>
    <w:rsid w:val="005F2411"/>
    <w:rsid w:val="00607FE0"/>
    <w:rsid w:val="00651619"/>
    <w:rsid w:val="00690AAA"/>
    <w:rsid w:val="006E6EA9"/>
    <w:rsid w:val="006F6E78"/>
    <w:rsid w:val="0073610F"/>
    <w:rsid w:val="007D2835"/>
    <w:rsid w:val="00800919"/>
    <w:rsid w:val="00812CBA"/>
    <w:rsid w:val="008671EC"/>
    <w:rsid w:val="008D07D0"/>
    <w:rsid w:val="009002BA"/>
    <w:rsid w:val="009A03F3"/>
    <w:rsid w:val="00A313EC"/>
    <w:rsid w:val="00A3187D"/>
    <w:rsid w:val="00A64BF8"/>
    <w:rsid w:val="00A94841"/>
    <w:rsid w:val="00AF4C75"/>
    <w:rsid w:val="00B15690"/>
    <w:rsid w:val="00B177F7"/>
    <w:rsid w:val="00B23A24"/>
    <w:rsid w:val="00BB1D71"/>
    <w:rsid w:val="00C541CF"/>
    <w:rsid w:val="00C56B57"/>
    <w:rsid w:val="00C82504"/>
    <w:rsid w:val="00DE131A"/>
    <w:rsid w:val="00DF0CC7"/>
    <w:rsid w:val="00E855F5"/>
    <w:rsid w:val="00E91EB5"/>
    <w:rsid w:val="00E9249A"/>
    <w:rsid w:val="00F64E64"/>
    <w:rsid w:val="00F6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Виктория</cp:lastModifiedBy>
  <cp:revision>11</cp:revision>
  <cp:lastPrinted>2021-08-02T00:25:00Z</cp:lastPrinted>
  <dcterms:created xsi:type="dcterms:W3CDTF">2020-07-08T01:36:00Z</dcterms:created>
  <dcterms:modified xsi:type="dcterms:W3CDTF">2022-07-21T09:26:00Z</dcterms:modified>
</cp:coreProperties>
</file>