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20" w:rsidRPr="00024295" w:rsidRDefault="00A939FD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31.10</w:t>
      </w:r>
      <w:r w:rsidR="00825600">
        <w:rPr>
          <w:rFonts w:ascii="Arial" w:eastAsia="Lucida Sans Unicode" w:hAnsi="Arial" w:cs="Arial"/>
          <w:b/>
          <w:sz w:val="32"/>
          <w:szCs w:val="32"/>
        </w:rPr>
        <w:t>.2023</w:t>
      </w:r>
      <w:r w:rsidR="00CA4E20" w:rsidRPr="00024295">
        <w:rPr>
          <w:rFonts w:ascii="Arial" w:eastAsia="Lucida Sans Unicode" w:hAnsi="Arial" w:cs="Arial"/>
          <w:b/>
          <w:sz w:val="32"/>
          <w:szCs w:val="32"/>
        </w:rPr>
        <w:t xml:space="preserve"> Г. № </w:t>
      </w:r>
      <w:r>
        <w:rPr>
          <w:rFonts w:ascii="Arial" w:eastAsia="Lucida Sans Unicode" w:hAnsi="Arial" w:cs="Arial"/>
          <w:b/>
          <w:sz w:val="32"/>
          <w:szCs w:val="32"/>
        </w:rPr>
        <w:t>202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CA4E20" w:rsidRPr="00024295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b w:val="0"/>
          <w:sz w:val="32"/>
          <w:szCs w:val="32"/>
        </w:rPr>
      </w:pPr>
      <w:proofErr w:type="gramStart"/>
      <w:r w:rsidRPr="00024295">
        <w:rPr>
          <w:rFonts w:ascii="Arial" w:hAnsi="Arial" w:cs="Arial"/>
          <w:sz w:val="32"/>
          <w:szCs w:val="32"/>
        </w:rPr>
        <w:t xml:space="preserve">ОБ УТВЕРЖДЕНИИ АДМИНИСТРАТИВНОГО РЕГЛАМЕНТА ПРЕДОСТАВЛЕНИЯ МУНИЦИПАЛЬНОЙ УСЛУГИ </w:t>
      </w:r>
      <w:r w:rsidR="00747C70" w:rsidRPr="00747C70">
        <w:rPr>
          <w:rFonts w:ascii="Arial" w:hAnsi="Arial" w:cs="Arial"/>
          <w:sz w:val="32"/>
          <w:szCs w:val="32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747C70" w:rsidRPr="009A1207">
        <w:rPr>
          <w:rFonts w:ascii="Arial" w:hAnsi="Arial" w:cs="Arial"/>
          <w:sz w:val="32"/>
          <w:szCs w:val="32"/>
        </w:rPr>
        <w:t xml:space="preserve"> </w:t>
      </w:r>
      <w:r w:rsidRPr="009A1207">
        <w:rPr>
          <w:rFonts w:ascii="Arial" w:hAnsi="Arial" w:cs="Arial"/>
          <w:sz w:val="32"/>
          <w:szCs w:val="32"/>
        </w:rPr>
        <w:t>НА</w:t>
      </w:r>
      <w:r w:rsidRPr="00CC0A98">
        <w:rPr>
          <w:rFonts w:ascii="Arial" w:hAnsi="Arial" w:cs="Arial"/>
          <w:sz w:val="32"/>
          <w:szCs w:val="32"/>
        </w:rPr>
        <w:t xml:space="preserve"> ТЕРРИТОРИИ ГОЛОУСТНЕНСКОГО</w:t>
      </w:r>
      <w:r w:rsidRPr="00024295">
        <w:rPr>
          <w:rFonts w:ascii="Arial" w:hAnsi="Arial" w:cs="Arial"/>
          <w:b w:val="0"/>
          <w:sz w:val="32"/>
          <w:szCs w:val="32"/>
        </w:rPr>
        <w:t xml:space="preserve"> </w:t>
      </w:r>
      <w:r w:rsidRPr="00CC0A98">
        <w:rPr>
          <w:rFonts w:ascii="Arial" w:hAnsi="Arial" w:cs="Arial"/>
          <w:sz w:val="32"/>
          <w:szCs w:val="32"/>
        </w:rPr>
        <w:t>МУНИЦИПАЛЬНОГО ОБРАЗОВАНИЯ ИРКУТСКОГО РАЙОНА ИРКУТСКОЙ ОБЛАСТИ</w:t>
      </w:r>
      <w:proofErr w:type="gramEnd"/>
    </w:p>
    <w:p w:rsidR="00CA4E20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58409E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>
        <w:rPr>
          <w:rFonts w:ascii="Arial" w:hAnsi="Arial" w:cs="Arial"/>
          <w:kern w:val="2"/>
          <w:sz w:val="24"/>
          <w:szCs w:val="24"/>
        </w:rPr>
        <w:t>Градостроительным</w:t>
      </w:r>
      <w:r w:rsidRPr="0058409E">
        <w:rPr>
          <w:rFonts w:ascii="Arial" w:hAnsi="Arial" w:cs="Arial"/>
          <w:kern w:val="2"/>
          <w:sz w:val="24"/>
          <w:szCs w:val="24"/>
        </w:rPr>
        <w:t xml:space="preserve"> кодексом Российской Федерации, </w:t>
      </w:r>
      <w:r w:rsidRPr="0058409E">
        <w:rPr>
          <w:rFonts w:ascii="Arial" w:hAnsi="Arial" w:cs="Arial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58409E">
        <w:rPr>
          <w:rFonts w:ascii="Arial" w:hAnsi="Arial" w:cs="Arial"/>
          <w:kern w:val="2"/>
          <w:sz w:val="24"/>
          <w:szCs w:val="24"/>
        </w:rPr>
        <w:t>от 27 июля 2010 года № 210</w:t>
      </w:r>
      <w:r w:rsidRPr="0058409E">
        <w:rPr>
          <w:rFonts w:ascii="Arial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58409E">
        <w:rPr>
          <w:rFonts w:ascii="Arial" w:hAnsi="Arial" w:cs="Arial"/>
          <w:sz w:val="24"/>
          <w:szCs w:val="24"/>
          <w:u w:val="single"/>
        </w:rPr>
        <w:t>Порядком</w:t>
      </w:r>
      <w:r w:rsidRPr="0058409E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</w:t>
      </w:r>
      <w:r w:rsidRPr="0058409E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</w:t>
      </w:r>
      <w:r w:rsidRPr="0058409E">
        <w:rPr>
          <w:rFonts w:ascii="Arial" w:hAnsi="Arial" w:cs="Arial"/>
          <w:kern w:val="2"/>
          <w:sz w:val="24"/>
          <w:szCs w:val="24"/>
        </w:rPr>
        <w:t>Голоустненского муниципального образования</w:t>
      </w:r>
      <w:proofErr w:type="gramEnd"/>
      <w:r w:rsidRPr="0058409E">
        <w:rPr>
          <w:rFonts w:ascii="Arial" w:hAnsi="Arial" w:cs="Arial"/>
          <w:kern w:val="2"/>
          <w:sz w:val="24"/>
          <w:szCs w:val="24"/>
        </w:rPr>
        <w:t>, администрация Голоустненского муниципального образования</w:t>
      </w:r>
      <w:r w:rsidRPr="0058409E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024295">
        <w:rPr>
          <w:rFonts w:ascii="Arial" w:hAnsi="Arial" w:cs="Arial"/>
          <w:b/>
          <w:sz w:val="30"/>
          <w:szCs w:val="30"/>
        </w:rPr>
        <w:t>ПОСТАНОВЛЯЕТ: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CA4E20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8409E">
        <w:rPr>
          <w:rFonts w:ascii="Arial" w:hAnsi="Arial" w:cs="Arial"/>
          <w:bCs/>
          <w:kern w:val="2"/>
          <w:sz w:val="24"/>
          <w:szCs w:val="24"/>
        </w:rPr>
        <w:t xml:space="preserve">1. </w:t>
      </w:r>
      <w:proofErr w:type="gramStart"/>
      <w:r w:rsidRPr="0058409E">
        <w:rPr>
          <w:rFonts w:ascii="Arial" w:hAnsi="Arial" w:cs="Arial"/>
          <w:bCs/>
          <w:kern w:val="2"/>
          <w:sz w:val="24"/>
          <w:szCs w:val="24"/>
        </w:rPr>
        <w:t xml:space="preserve">Утвердить административный регламент предоставления муниципальной </w:t>
      </w:r>
      <w:r w:rsidRPr="006B0B5B">
        <w:rPr>
          <w:rFonts w:ascii="Arial" w:hAnsi="Arial" w:cs="Arial"/>
          <w:bCs/>
          <w:kern w:val="2"/>
          <w:sz w:val="24"/>
          <w:szCs w:val="24"/>
        </w:rPr>
        <w:t>услуги «</w:t>
      </w:r>
      <w:r w:rsidRPr="006B0B5B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Pr="006B0B5B">
        <w:rPr>
          <w:rFonts w:ascii="Arial" w:hAnsi="Arial" w:cs="Arial"/>
          <w:bCs/>
          <w:sz w:val="24"/>
          <w:szCs w:val="24"/>
        </w:rPr>
        <w:t xml:space="preserve"> на территории Голоустненского муниципального образования Иркутского района Иркутской области</w:t>
      </w:r>
      <w:r w:rsidRPr="006B0B5B">
        <w:rPr>
          <w:rFonts w:ascii="Arial" w:hAnsi="Arial" w:cs="Arial"/>
          <w:bCs/>
          <w:kern w:val="2"/>
          <w:sz w:val="24"/>
          <w:szCs w:val="24"/>
        </w:rPr>
        <w:t xml:space="preserve"> (прилагается).</w:t>
      </w:r>
      <w:proofErr w:type="gramEnd"/>
    </w:p>
    <w:p w:rsidR="00C3584A" w:rsidRPr="006B0B5B" w:rsidRDefault="00C3584A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 Постановление администрации от 30.07.2021 г. № 42 отменить.</w:t>
      </w:r>
    </w:p>
    <w:p w:rsidR="00CA4E20" w:rsidRPr="0058409E" w:rsidRDefault="00C3584A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A4E20" w:rsidRPr="006B0B5B">
        <w:rPr>
          <w:rFonts w:ascii="Arial" w:hAnsi="Arial" w:cs="Arial"/>
          <w:sz w:val="24"/>
          <w:szCs w:val="24"/>
        </w:rPr>
        <w:t>. Обнародовать данное постановление на официальном сайте администрации Голоустненского муниципального образования и журнале</w:t>
      </w:r>
      <w:r w:rsidR="00CA4E20" w:rsidRPr="0058409E">
        <w:rPr>
          <w:rFonts w:ascii="Arial" w:hAnsi="Arial" w:cs="Arial"/>
          <w:sz w:val="24"/>
          <w:szCs w:val="24"/>
        </w:rPr>
        <w:t xml:space="preserve"> </w:t>
      </w:r>
      <w:r w:rsidR="00CA4E20" w:rsidRPr="0058409E">
        <w:rPr>
          <w:rFonts w:ascii="Arial" w:hAnsi="Arial" w:cs="Arial"/>
          <w:sz w:val="24"/>
          <w:szCs w:val="24"/>
        </w:rPr>
        <w:lastRenderedPageBreak/>
        <w:t>«Голоустненский вестник».</w:t>
      </w:r>
    </w:p>
    <w:p w:rsidR="00CA4E20" w:rsidRPr="0058409E" w:rsidRDefault="00C3584A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A4E20" w:rsidRPr="0058409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A4E20" w:rsidRPr="0058409E">
        <w:rPr>
          <w:rFonts w:ascii="Arial" w:hAnsi="Arial" w:cs="Arial"/>
          <w:sz w:val="24"/>
          <w:szCs w:val="24"/>
        </w:rPr>
        <w:t>Контроль за</w:t>
      </w:r>
      <w:proofErr w:type="gramEnd"/>
      <w:r w:rsidR="00CA4E20" w:rsidRPr="0058409E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Глава Голоустненского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муниципального образования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О.М. Жукова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58409E">
        <w:rPr>
          <w:rFonts w:ascii="Arial" w:hAnsi="Arial" w:cs="Arial"/>
          <w:sz w:val="24"/>
          <w:szCs w:val="24"/>
        </w:rPr>
        <w:br w:type="page"/>
      </w:r>
      <w:r w:rsidRPr="00024295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CA4E20" w:rsidRPr="00024295" w:rsidRDefault="0082560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E135D">
        <w:rPr>
          <w:rFonts w:ascii="Courier New" w:hAnsi="Courier New" w:cs="Courier New"/>
          <w:sz w:val="22"/>
          <w:szCs w:val="22"/>
        </w:rPr>
        <w:t>31.10</w:t>
      </w:r>
      <w:r>
        <w:rPr>
          <w:rFonts w:ascii="Courier New" w:hAnsi="Courier New" w:cs="Courier New"/>
          <w:sz w:val="22"/>
          <w:szCs w:val="22"/>
        </w:rPr>
        <w:t>.2023</w:t>
      </w:r>
      <w:r w:rsidR="00CA4E20" w:rsidRPr="00024295">
        <w:rPr>
          <w:rFonts w:ascii="Courier New" w:hAnsi="Courier New" w:cs="Courier New"/>
          <w:sz w:val="22"/>
          <w:szCs w:val="22"/>
        </w:rPr>
        <w:t xml:space="preserve"> г. № </w:t>
      </w:r>
      <w:r w:rsidR="002E135D">
        <w:rPr>
          <w:rFonts w:ascii="Courier New" w:hAnsi="Courier New" w:cs="Courier New"/>
          <w:sz w:val="22"/>
          <w:szCs w:val="22"/>
        </w:rPr>
        <w:t>202</w:t>
      </w:r>
      <w:bookmarkStart w:id="0" w:name="_GoBack"/>
      <w:bookmarkEnd w:id="0"/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CA4E20" w:rsidRPr="00024295" w:rsidRDefault="00CA4E20" w:rsidP="00CA4E20">
      <w:pPr>
        <w:pStyle w:val="1"/>
        <w:tabs>
          <w:tab w:val="left" w:pos="9214"/>
          <w:tab w:val="left" w:pos="9355"/>
        </w:tabs>
        <w:spacing w:before="179"/>
        <w:ind w:left="0" w:right="-1"/>
        <w:jc w:val="center"/>
        <w:rPr>
          <w:rFonts w:ascii="Arial" w:hAnsi="Arial" w:cs="Arial"/>
          <w:b w:val="0"/>
          <w:sz w:val="24"/>
          <w:szCs w:val="24"/>
        </w:rPr>
      </w:pPr>
      <w:r w:rsidRPr="00024295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</w:t>
      </w:r>
      <w:r w:rsidRPr="006B0B5B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024295">
        <w:rPr>
          <w:rFonts w:ascii="Arial" w:hAnsi="Arial" w:cs="Arial"/>
          <w:b w:val="0"/>
          <w:sz w:val="24"/>
          <w:szCs w:val="24"/>
        </w:rPr>
        <w:t>»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024295">
        <w:rPr>
          <w:rFonts w:ascii="Arial" w:hAnsi="Arial" w:cs="Arial"/>
          <w:b/>
          <w:sz w:val="24"/>
          <w:szCs w:val="24"/>
        </w:rPr>
        <w:t xml:space="preserve">на территории </w:t>
      </w:r>
      <w:r w:rsidRPr="00024295">
        <w:rPr>
          <w:rFonts w:ascii="Arial" w:hAnsi="Arial" w:cs="Arial"/>
          <w:b/>
          <w:bCs/>
          <w:sz w:val="24"/>
          <w:szCs w:val="24"/>
        </w:rPr>
        <w:t>Голоустненского муниципального образования Иркутского</w:t>
      </w:r>
      <w:r w:rsidRPr="0058409E">
        <w:rPr>
          <w:rFonts w:ascii="Arial" w:hAnsi="Arial" w:cs="Arial"/>
          <w:b/>
          <w:bCs/>
          <w:sz w:val="24"/>
          <w:szCs w:val="24"/>
        </w:rPr>
        <w:t xml:space="preserve"> района Иркутской области</w:t>
      </w:r>
    </w:p>
    <w:p w:rsidR="00CA4E20" w:rsidRDefault="00CA4E20" w:rsidP="00CA4E20">
      <w:pPr>
        <w:tabs>
          <w:tab w:val="left" w:pos="9214"/>
          <w:tab w:val="left" w:pos="9355"/>
        </w:tabs>
        <w:spacing w:before="37"/>
        <w:ind w:right="-1"/>
        <w:jc w:val="center"/>
        <w:rPr>
          <w:rFonts w:ascii="Arial" w:hAnsi="Arial" w:cs="Arial"/>
          <w:sz w:val="24"/>
          <w:szCs w:val="24"/>
        </w:rPr>
      </w:pPr>
    </w:p>
    <w:p w:rsidR="00CA4E20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Раздел I. Общие положения</w:t>
      </w: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Предмет регулирования Административного регламента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 xml:space="preserve">участке) разработан в целях повышения качества и доступности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определяет стандарт, сроки и последовательность действий (административных процедур) при осуществлении полномочий по </w:t>
      </w:r>
      <w:r>
        <w:rPr>
          <w:rFonts w:ascii="Arial" w:hAnsi="Arial" w:cs="Arial"/>
          <w:sz w:val="24"/>
          <w:szCs w:val="24"/>
        </w:rPr>
        <w:t xml:space="preserve">выдаче </w:t>
      </w:r>
      <w:r w:rsidRPr="006B0B5B">
        <w:rPr>
          <w:rFonts w:ascii="Arial" w:hAnsi="Arial" w:cs="Arial"/>
          <w:sz w:val="24"/>
          <w:szCs w:val="24"/>
        </w:rPr>
        <w:t>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>
        <w:rPr>
          <w:rFonts w:ascii="Arial" w:hAnsi="Arial" w:cs="Arial"/>
          <w:sz w:val="24"/>
          <w:szCs w:val="24"/>
        </w:rPr>
        <w:t xml:space="preserve"> на территории Голоустненского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Иркутского района Иркутской области</w:t>
      </w:r>
      <w:r w:rsidRPr="006B0B5B">
        <w:rPr>
          <w:rFonts w:ascii="Arial" w:hAnsi="Arial" w:cs="Arial"/>
          <w:i/>
          <w:sz w:val="24"/>
          <w:szCs w:val="24"/>
        </w:rPr>
        <w:t>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Круг Заявителей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Заявителями на получение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являются застройщики (далее –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Заявитель).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порядку информирования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712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 порядке предоставления</w:t>
      </w:r>
      <w:r w:rsidRPr="006B0B5B">
        <w:rPr>
          <w:rFonts w:ascii="Arial" w:hAnsi="Arial" w:cs="Arial"/>
          <w:spacing w:val="37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государственной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(муниципальной) услуги осуществляется: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</w:t>
      </w:r>
      <w:r>
        <w:rPr>
          <w:rFonts w:ascii="Arial" w:hAnsi="Arial" w:cs="Arial"/>
          <w:i/>
          <w:sz w:val="24"/>
          <w:szCs w:val="24"/>
        </w:rPr>
        <w:t>администрации 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 xml:space="preserve"> (дале</w:t>
      </w:r>
      <w:proofErr w:type="gramStart"/>
      <w:r w:rsidRPr="006B0B5B">
        <w:rPr>
          <w:rFonts w:ascii="Arial" w:hAnsi="Arial" w:cs="Arial"/>
          <w:sz w:val="24"/>
          <w:szCs w:val="24"/>
        </w:rPr>
        <w:t>е-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Уполномоченный орган) или многофункциональном центре предоставления государственных и муниципальных услуг (далее – многофункциональный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центр);</w:t>
      </w:r>
    </w:p>
    <w:p w:rsidR="00CA4E20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3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телефону </w:t>
      </w:r>
      <w:r>
        <w:rPr>
          <w:rFonts w:ascii="Arial" w:hAnsi="Arial" w:cs="Arial"/>
          <w:sz w:val="24"/>
          <w:szCs w:val="24"/>
        </w:rPr>
        <w:t xml:space="preserve">в </w:t>
      </w:r>
      <w:r w:rsidRPr="006B0B5B">
        <w:rPr>
          <w:rFonts w:ascii="Arial" w:hAnsi="Arial" w:cs="Arial"/>
          <w:sz w:val="24"/>
          <w:szCs w:val="24"/>
        </w:rPr>
        <w:t>Уполномоченном органе или многофункциональном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центре;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3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посредством размещения в открытой и доступной форме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</w:t>
      </w:r>
      <w:r w:rsidRPr="006B0B5B">
        <w:rPr>
          <w:rFonts w:ascii="Arial" w:hAnsi="Arial" w:cs="Arial"/>
          <w:spacing w:val="1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ал</w:t>
      </w:r>
      <w:r w:rsidRPr="006B0B5B">
        <w:rPr>
          <w:rFonts w:ascii="Arial" w:hAnsi="Arial" w:cs="Arial"/>
          <w:spacing w:val="-2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рстве</w:t>
      </w:r>
      <w:r w:rsidRPr="006B0B5B">
        <w:rPr>
          <w:rFonts w:ascii="Arial" w:hAnsi="Arial" w:cs="Arial"/>
          <w:spacing w:val="-2"/>
          <w:sz w:val="24"/>
          <w:szCs w:val="24"/>
        </w:rPr>
        <w:t>нн</w:t>
      </w:r>
      <w:r w:rsidRPr="006B0B5B">
        <w:rPr>
          <w:rFonts w:ascii="Arial" w:hAnsi="Arial" w:cs="Arial"/>
          <w:sz w:val="24"/>
          <w:szCs w:val="24"/>
        </w:rPr>
        <w:t>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ма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систе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«Е</w:t>
      </w:r>
      <w:r w:rsidRPr="006B0B5B">
        <w:rPr>
          <w:rFonts w:ascii="Arial" w:hAnsi="Arial" w:cs="Arial"/>
          <w:sz w:val="24"/>
          <w:szCs w:val="24"/>
        </w:rPr>
        <w:t>дин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 xml:space="preserve">ртал 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да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ниц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пал</w:t>
      </w:r>
      <w:r w:rsidRPr="006B0B5B">
        <w:rPr>
          <w:rFonts w:ascii="Arial" w:hAnsi="Arial" w:cs="Arial"/>
          <w:spacing w:val="-2"/>
          <w:sz w:val="24"/>
          <w:szCs w:val="24"/>
        </w:rPr>
        <w:t>ьн</w:t>
      </w:r>
      <w:r w:rsidRPr="006B0B5B">
        <w:rPr>
          <w:rFonts w:ascii="Arial" w:hAnsi="Arial" w:cs="Arial"/>
          <w:sz w:val="24"/>
          <w:szCs w:val="24"/>
        </w:rPr>
        <w:t>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</w:t>
      </w:r>
      <w:r w:rsidRPr="006B0B5B">
        <w:rPr>
          <w:rFonts w:ascii="Arial" w:hAnsi="Arial" w:cs="Arial"/>
          <w:spacing w:val="2"/>
          <w:sz w:val="24"/>
          <w:szCs w:val="24"/>
        </w:rPr>
        <w:t>ф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1"/>
          <w:sz w:val="24"/>
          <w:szCs w:val="24"/>
        </w:rPr>
        <w:t>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й)»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</w:t>
      </w:r>
      <w:r w:rsidRPr="006B0B5B">
        <w:rPr>
          <w:rFonts w:ascii="Arial" w:hAnsi="Arial" w:cs="Arial"/>
          <w:spacing w:val="-2"/>
          <w:sz w:val="24"/>
          <w:szCs w:val="24"/>
        </w:rPr>
        <w:t>h</w:t>
      </w:r>
      <w:r w:rsidRPr="006B0B5B">
        <w:rPr>
          <w:rFonts w:ascii="Arial" w:hAnsi="Arial" w:cs="Arial"/>
          <w:sz w:val="24"/>
          <w:szCs w:val="24"/>
        </w:rPr>
        <w:t>t</w:t>
      </w:r>
      <w:r w:rsidRPr="006B0B5B">
        <w:rPr>
          <w:rFonts w:ascii="Arial" w:hAnsi="Arial" w:cs="Arial"/>
          <w:spacing w:val="-2"/>
          <w:sz w:val="24"/>
          <w:szCs w:val="24"/>
        </w:rPr>
        <w:t>t</w:t>
      </w:r>
      <w:r w:rsidRPr="006B0B5B">
        <w:rPr>
          <w:rFonts w:ascii="Arial" w:hAnsi="Arial" w:cs="Arial"/>
          <w:sz w:val="24"/>
          <w:szCs w:val="24"/>
        </w:rPr>
        <w:t>p</w:t>
      </w:r>
      <w:r w:rsidRPr="006B0B5B">
        <w:rPr>
          <w:rFonts w:ascii="Arial" w:hAnsi="Arial" w:cs="Arial"/>
          <w:spacing w:val="-2"/>
          <w:sz w:val="24"/>
          <w:szCs w:val="24"/>
        </w:rPr>
        <w:t>s:</w:t>
      </w:r>
      <w:r w:rsidRPr="006B0B5B">
        <w:rPr>
          <w:rFonts w:ascii="Arial" w:hAnsi="Arial" w:cs="Arial"/>
          <w:sz w:val="24"/>
          <w:szCs w:val="24"/>
        </w:rPr>
        <w:t>//</w:t>
      </w:r>
      <w:hyperlink r:id="rId9">
        <w:r w:rsidRPr="006B0B5B">
          <w:rPr>
            <w:rFonts w:ascii="Arial" w:hAnsi="Arial" w:cs="Arial"/>
            <w:spacing w:val="-2"/>
            <w:sz w:val="24"/>
            <w:szCs w:val="24"/>
          </w:rPr>
          <w:t>www</w:t>
        </w:r>
        <w:r w:rsidRPr="006B0B5B">
          <w:rPr>
            <w:rFonts w:ascii="Arial" w:hAnsi="Arial" w:cs="Arial"/>
            <w:sz w:val="24"/>
            <w:szCs w:val="24"/>
          </w:rPr>
          <w:t>.</w:t>
        </w:r>
        <w:r w:rsidRPr="006B0B5B">
          <w:rPr>
            <w:rFonts w:ascii="Arial" w:hAnsi="Arial" w:cs="Arial"/>
            <w:spacing w:val="-2"/>
            <w:sz w:val="24"/>
            <w:szCs w:val="24"/>
          </w:rPr>
          <w:t>g</w:t>
        </w:r>
        <w:r w:rsidRPr="006B0B5B">
          <w:rPr>
            <w:rFonts w:ascii="Arial" w:hAnsi="Arial" w:cs="Arial"/>
            <w:sz w:val="24"/>
            <w:szCs w:val="24"/>
          </w:rPr>
          <w:t>o</w:t>
        </w:r>
        <w:r w:rsidRPr="006B0B5B">
          <w:rPr>
            <w:rFonts w:ascii="Arial" w:hAnsi="Arial" w:cs="Arial"/>
            <w:spacing w:val="-2"/>
            <w:sz w:val="24"/>
            <w:szCs w:val="24"/>
          </w:rPr>
          <w:t>s</w:t>
        </w:r>
        <w:r w:rsidRPr="006B0B5B">
          <w:rPr>
            <w:rFonts w:ascii="Arial" w:hAnsi="Arial" w:cs="Arial"/>
            <w:sz w:val="24"/>
            <w:szCs w:val="24"/>
          </w:rPr>
          <w:t>u</w:t>
        </w:r>
        <w:r w:rsidRPr="006B0B5B">
          <w:rPr>
            <w:rFonts w:ascii="Arial" w:hAnsi="Arial" w:cs="Arial"/>
            <w:spacing w:val="-2"/>
            <w:sz w:val="24"/>
            <w:szCs w:val="24"/>
          </w:rPr>
          <w:t>sl</w:t>
        </w:r>
        <w:r w:rsidRPr="006B0B5B">
          <w:rPr>
            <w:rFonts w:ascii="Arial" w:hAnsi="Arial" w:cs="Arial"/>
            <w:sz w:val="24"/>
            <w:szCs w:val="24"/>
          </w:rPr>
          <w:t>u</w:t>
        </w:r>
        <w:r w:rsidRPr="006B0B5B">
          <w:rPr>
            <w:rFonts w:ascii="Arial" w:hAnsi="Arial" w:cs="Arial"/>
            <w:spacing w:val="-2"/>
            <w:sz w:val="24"/>
            <w:szCs w:val="24"/>
          </w:rPr>
          <w:t>gi</w:t>
        </w:r>
        <w:r w:rsidRPr="006B0B5B">
          <w:rPr>
            <w:rFonts w:ascii="Arial" w:hAnsi="Arial" w:cs="Arial"/>
            <w:sz w:val="24"/>
            <w:szCs w:val="24"/>
          </w:rPr>
          <w:t>.ru/)</w:t>
        </w:r>
      </w:hyperlink>
      <w:r w:rsidRPr="006B0B5B">
        <w:rPr>
          <w:rFonts w:ascii="Arial" w:hAnsi="Arial" w:cs="Arial"/>
          <w:sz w:val="24"/>
          <w:szCs w:val="24"/>
        </w:rPr>
        <w:t xml:space="preserve"> (далее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– 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ин</w:t>
      </w:r>
      <w:r w:rsidRPr="006B0B5B">
        <w:rPr>
          <w:rFonts w:ascii="Arial" w:hAnsi="Arial" w:cs="Arial"/>
          <w:sz w:val="24"/>
          <w:szCs w:val="24"/>
        </w:rPr>
        <w:t>ый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рта</w:t>
      </w:r>
      <w:r w:rsidRPr="006B0B5B">
        <w:rPr>
          <w:rFonts w:ascii="Arial" w:hAnsi="Arial" w:cs="Arial"/>
          <w:spacing w:val="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);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 официальном сайте Уполномоченного органа </w:t>
      </w:r>
      <w:r>
        <w:rPr>
          <w:rFonts w:ascii="Arial" w:hAnsi="Arial" w:cs="Arial"/>
          <w:i/>
          <w:sz w:val="24"/>
          <w:szCs w:val="24"/>
        </w:rPr>
        <w:t>http://goloustnenskoe-mo.ru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37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посредством размещения информации на информационных стендах Уполномоченного органа или многофункционального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осуществляется по вопросам,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касающимся: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способов подачи уведомления о планируемом строительстве или реконструкции объекта индивидуального жилищного строительства или садового дома (далее - уведомление о планируемом строительстве),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– уведомление об изменении параметров);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адресов Уполномоченного органа и многофункциональных центров, обращение в которые необходимо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 услуги;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услуги; 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порядка получения сведений о ходе рассмотрения уведомлени</w:t>
      </w:r>
      <w:r>
        <w:rPr>
          <w:rFonts w:ascii="Arial" w:hAnsi="Arial" w:cs="Arial"/>
          <w:sz w:val="24"/>
          <w:szCs w:val="24"/>
        </w:rPr>
        <w:t xml:space="preserve">я о </w:t>
      </w:r>
      <w:r w:rsidRPr="006B0B5B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бесплатно.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2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6B0B5B">
        <w:rPr>
          <w:rFonts w:ascii="Arial" w:hAnsi="Arial" w:cs="Arial"/>
          <w:sz w:val="24"/>
          <w:szCs w:val="24"/>
        </w:rPr>
        <w:t>обратившихся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 интересующим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вопросам.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 дать ответ, телефонный звонок должен быть пере</w:t>
      </w:r>
      <w:r>
        <w:rPr>
          <w:rFonts w:ascii="Arial" w:hAnsi="Arial" w:cs="Arial"/>
          <w:sz w:val="24"/>
          <w:szCs w:val="24"/>
        </w:rPr>
        <w:t xml:space="preserve">адресован (переведен) на другое </w:t>
      </w:r>
      <w:r w:rsidRPr="006B0B5B">
        <w:rPr>
          <w:rFonts w:ascii="Arial" w:hAnsi="Arial" w:cs="Arial"/>
          <w:sz w:val="24"/>
          <w:szCs w:val="24"/>
        </w:rPr>
        <w:t xml:space="preserve">должностное лицо или же обратившемуся лицу должен быть сообщен </w:t>
      </w:r>
      <w:r w:rsidRPr="006B0B5B">
        <w:rPr>
          <w:rFonts w:ascii="Arial" w:hAnsi="Arial" w:cs="Arial"/>
          <w:sz w:val="24"/>
          <w:szCs w:val="24"/>
        </w:rPr>
        <w:lastRenderedPageBreak/>
        <w:t>телефонный номер, по которому можно будет получить необходимую информацию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изложить обращение в письменной форме; назначить другое время для консультаций.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и влияющее прямо или косвенно на принимаемое решение.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 граждан.</w:t>
      </w:r>
    </w:p>
    <w:p w:rsidR="00CA4E20" w:rsidRPr="00C34736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55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письменному обращению должностное лицо Уполномоченного органа, ответственный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№</w:t>
      </w:r>
      <w:r w:rsidRPr="006B0B5B">
        <w:rPr>
          <w:rFonts w:ascii="Arial" w:hAnsi="Arial" w:cs="Arial"/>
          <w:spacing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59-ФЗ</w:t>
      </w:r>
      <w:r>
        <w:rPr>
          <w:rFonts w:ascii="Arial" w:hAnsi="Arial" w:cs="Arial"/>
          <w:sz w:val="24"/>
          <w:szCs w:val="24"/>
        </w:rPr>
        <w:t xml:space="preserve"> </w:t>
      </w:r>
      <w:r w:rsidRPr="00C34736">
        <w:rPr>
          <w:rFonts w:ascii="Arial" w:hAnsi="Arial" w:cs="Arial"/>
          <w:sz w:val="24"/>
          <w:szCs w:val="24"/>
        </w:rPr>
        <w:t>«О порядке рассмотрения обращений граждан Российской Федерации» (далее – Федеральный закон № 59-ФЗ).</w:t>
      </w:r>
    </w:p>
    <w:p w:rsidR="00CA4E20" w:rsidRPr="00C34736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 Едином портале размещаются сведения, предусмотренные Положением о федеральной государственной информационной</w:t>
      </w:r>
      <w:r w:rsidRPr="006B0B5B">
        <w:rPr>
          <w:rFonts w:ascii="Arial" w:hAnsi="Arial" w:cs="Arial"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системе</w:t>
      </w:r>
      <w:r>
        <w:rPr>
          <w:rFonts w:ascii="Arial" w:hAnsi="Arial" w:cs="Arial"/>
          <w:sz w:val="24"/>
          <w:szCs w:val="24"/>
        </w:rPr>
        <w:t xml:space="preserve"> </w:t>
      </w:r>
      <w:r w:rsidRPr="00C34736">
        <w:rPr>
          <w:rFonts w:ascii="Arial" w:hAnsi="Arial" w:cs="Arial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данных.</w:t>
      </w:r>
      <w:proofErr w:type="gramEnd"/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 официальном сайте Уполномоченного органа, на стендах в местах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в многофункциональном центре размещается следующая справочная</w:t>
      </w:r>
      <w:r w:rsidRPr="006B0B5B">
        <w:rPr>
          <w:rFonts w:ascii="Arial" w:hAnsi="Arial" w:cs="Arial"/>
          <w:spacing w:val="-1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o </w:t>
      </w:r>
      <w:proofErr w:type="gramStart"/>
      <w:r w:rsidRPr="006B0B5B">
        <w:rPr>
          <w:rFonts w:ascii="Arial" w:hAnsi="Arial" w:cs="Arial"/>
          <w:sz w:val="24"/>
          <w:szCs w:val="24"/>
        </w:rPr>
        <w:t>месте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нахождения и графике работы Уполномоченного органа и их структурных подразделений, ответственных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а также многофункциональных центров;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справочные телефоны структурных подразделений Уполномоченного органа, ответственных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номер телефона-автоинформатора (при наличии);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5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Административный регламент, которые по требованию заявителя предоставляются ему для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ознакомления.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2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Размещение информации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</w:t>
      </w:r>
      <w:r w:rsidRPr="006B0B5B">
        <w:rPr>
          <w:rFonts w:ascii="Arial" w:hAnsi="Arial" w:cs="Arial"/>
          <w:sz w:val="24"/>
          <w:szCs w:val="24"/>
        </w:rPr>
        <w:lastRenderedPageBreak/>
        <w:t>с учетом требований к информированию, установленных Административным регламентом.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7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Информация о ходе рассмотрения уведомления о планируемом строительстве, уведомления об изменении параметров и о результатах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может быть получена заявителем (его представителем) в лич</w:t>
      </w:r>
      <w:r>
        <w:rPr>
          <w:rFonts w:ascii="Arial" w:hAnsi="Arial" w:cs="Arial"/>
          <w:sz w:val="24"/>
          <w:szCs w:val="24"/>
        </w:rPr>
        <w:t>ном кабинете на Едином портале</w:t>
      </w:r>
      <w:r w:rsidRPr="006B0B5B">
        <w:rPr>
          <w:rFonts w:ascii="Arial" w:hAnsi="Arial" w:cs="Arial"/>
          <w:sz w:val="24"/>
          <w:szCs w:val="24"/>
        </w:rPr>
        <w:t>, а также в соответствующем структурном подразделении Уполномоченного органа при обращении заявителя лично, по телефону посредством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почты.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Раздел II. Стандарт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Наименование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Наименование муниципальной услуги -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участке) (далее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- услуга).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 органа местного самоуправления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предоставляющего 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муниципальную услугу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 xml:space="preserve">услуга предоставляется Уполномоченным органом </w:t>
      </w:r>
      <w:r>
        <w:rPr>
          <w:rFonts w:ascii="Arial" w:hAnsi="Arial" w:cs="Arial"/>
          <w:i/>
          <w:sz w:val="24"/>
          <w:szCs w:val="24"/>
        </w:rPr>
        <w:t>администрацией 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Состав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 Заявитель вправе обратиться за получением услуги через представителя.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Нормативные правовые акты, регулирующие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нормативных правовых актов, регулирующих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b w:val="0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услуг, которые являются необходимыми и обязательными для предоставления 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Заявитель или его представитель представляет в уполномоченны</w:t>
      </w:r>
      <w:r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 xml:space="preserve"> на выдачу разрешений на строительство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местного самоуправления уведомление о планируемом строительстве, уведомление об изменении параметров по формам,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а также прилагаемые к ним документы, указанные в подпунктах "б" - "е" пункта 2.8 настоящего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Административного регламента, одним из следующих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способов: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в электронной форме посредством федеральной государственной информационной системы "Единый портал государственных и </w:t>
      </w:r>
      <w:r>
        <w:rPr>
          <w:rFonts w:ascii="Arial" w:hAnsi="Arial" w:cs="Arial"/>
          <w:sz w:val="24"/>
          <w:szCs w:val="24"/>
        </w:rPr>
        <w:t>муниципальных услуг (функций)".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направления уведомления о планируемом строительстве, уведомления об изменении параметров и прилагаемых к ним документов указанным способом заявитель или его представитель, прошедшие процедуры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</w:t>
      </w:r>
      <w:proofErr w:type="gramStart"/>
      <w:r w:rsidRPr="006B0B5B">
        <w:rPr>
          <w:rFonts w:ascii="Arial" w:hAnsi="Arial" w:cs="Arial"/>
          <w:sz w:val="24"/>
          <w:szCs w:val="24"/>
        </w:rPr>
        <w:t>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заполняют формы указанных уведомлений с использованием интерактивной формы в электронном виде.</w:t>
      </w:r>
      <w:proofErr w:type="gramEnd"/>
    </w:p>
    <w:p w:rsidR="00CA4E20" w:rsidRPr="006B0B5B" w:rsidRDefault="00CA4E20" w:rsidP="00CA4E20">
      <w:pPr>
        <w:pStyle w:val="a4"/>
        <w:tabs>
          <w:tab w:val="left" w:pos="3404"/>
          <w:tab w:val="left" w:pos="5668"/>
          <w:tab w:val="left" w:pos="7682"/>
          <w:tab w:val="left" w:pos="9008"/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направляется заявителем или его представителем вместе с прикрепленными электронными документами, указанными в подпунктах "б" - "е" пункта 2.8 настоящего Административного регламента. Уведомление о планируемом строительстве, уведомление об изменении параметров подписывается заявителем или его представителем, уполномоченным на подписание таких уведомлений, простой электронной подписью, либо усиленной квалифицированной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подписью,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усиленной неквалифицированной подписью, сертификат ключа проверки которой создан и используется в инфраструктуре, обеспечивающей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</w:t>
      </w:r>
      <w:proofErr w:type="gramStart"/>
      <w:r w:rsidRPr="006B0B5B">
        <w:rPr>
          <w:rFonts w:ascii="Arial" w:hAnsi="Arial" w:cs="Arial"/>
          <w:sz w:val="24"/>
          <w:szCs w:val="24"/>
        </w:rPr>
        <w:t xml:space="preserve">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</w:t>
      </w:r>
      <w:r w:rsidRPr="006B0B5B">
        <w:rPr>
          <w:rFonts w:ascii="Arial" w:hAnsi="Arial" w:cs="Arial"/>
          <w:sz w:val="24"/>
          <w:szCs w:val="24"/>
        </w:rPr>
        <w:lastRenderedPageBreak/>
        <w:t>при личном приеме в соответствии с Правилами использования простой электронной подписи при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обращении за получением государственных и муниципальных услуг, утвержденными постановлением Правительства Российской Федерации от 25 января 2013 г. № 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 "О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видах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электронной подписи, использование которых допускается при обращении за получением государственных и муниципальных услуг" (далее – усиленная неквалифицированная электронная</w:t>
      </w:r>
      <w:r w:rsidRPr="006B0B5B">
        <w:rPr>
          <w:rFonts w:ascii="Arial" w:hAnsi="Arial" w:cs="Arial"/>
          <w:spacing w:val="-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подпись).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целях предоставления услуги заявителю или его представителю обеспечивается в многофункциональных центрах доступ к Единому порталу, региональному порталу в соответствии с постановлением Правительства Российской Федерации от 22 декабря 2012 г. № 1376 "Об утверждении</w:t>
      </w:r>
      <w:r w:rsidRPr="006B0B5B">
        <w:rPr>
          <w:rFonts w:ascii="Arial" w:hAnsi="Arial" w:cs="Arial"/>
          <w:spacing w:val="6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Правил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организации деятельности многофункциональных центров предоставления государственных и муниципальных услуг".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б) 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власти, органом местного 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либо посредством почтового отправления с уведомлением о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вручении.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Иные требования, в том числе учитывающие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многофункциональных центрах,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по экстерриториальному принципу и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направляются в следующих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форматах: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</w:t>
      </w:r>
      <w:proofErr w:type="spellStart"/>
      <w:r w:rsidRPr="006B0B5B">
        <w:rPr>
          <w:rFonts w:ascii="Arial" w:hAnsi="Arial" w:cs="Arial"/>
          <w:sz w:val="24"/>
          <w:szCs w:val="24"/>
        </w:rPr>
        <w:t>xml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6B0B5B">
        <w:rPr>
          <w:rFonts w:ascii="Arial" w:hAnsi="Arial" w:cs="Arial"/>
          <w:sz w:val="24"/>
          <w:szCs w:val="24"/>
        </w:rPr>
        <w:t>xml</w:t>
      </w:r>
      <w:proofErr w:type="spellEnd"/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</w:t>
      </w:r>
      <w:proofErr w:type="spellStart"/>
      <w:r w:rsidRPr="006B0B5B">
        <w:rPr>
          <w:rFonts w:ascii="Arial" w:hAnsi="Arial" w:cs="Arial"/>
          <w:sz w:val="24"/>
          <w:szCs w:val="24"/>
        </w:rPr>
        <w:t>doc</w:t>
      </w:r>
      <w:proofErr w:type="spellEnd"/>
      <w:r w:rsidRPr="006B0B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0B5B">
        <w:rPr>
          <w:rFonts w:ascii="Arial" w:hAnsi="Arial" w:cs="Arial"/>
          <w:sz w:val="24"/>
          <w:szCs w:val="24"/>
        </w:rPr>
        <w:t>docx</w:t>
      </w:r>
      <w:proofErr w:type="spellEnd"/>
      <w:r w:rsidRPr="006B0B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0B5B">
        <w:rPr>
          <w:rFonts w:ascii="Arial" w:hAnsi="Arial" w:cs="Arial"/>
          <w:sz w:val="24"/>
          <w:szCs w:val="24"/>
        </w:rPr>
        <w:t>odt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текстовым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содержанием,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 включающим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формулы;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в) </w:t>
      </w:r>
      <w:proofErr w:type="spellStart"/>
      <w:r w:rsidRPr="006B0B5B">
        <w:rPr>
          <w:rFonts w:ascii="Arial" w:hAnsi="Arial" w:cs="Arial"/>
          <w:sz w:val="24"/>
          <w:szCs w:val="24"/>
        </w:rPr>
        <w:t>pdf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jpg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jpeg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png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bmp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tiff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г) </w:t>
      </w:r>
      <w:proofErr w:type="spellStart"/>
      <w:r w:rsidRPr="006B0B5B">
        <w:rPr>
          <w:rFonts w:ascii="Arial" w:hAnsi="Arial" w:cs="Arial"/>
          <w:sz w:val="24"/>
          <w:szCs w:val="24"/>
        </w:rPr>
        <w:t>zip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rar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– для сжатых документов в один файл;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д) </w:t>
      </w:r>
      <w:proofErr w:type="spellStart"/>
      <w:r w:rsidRPr="006B0B5B">
        <w:rPr>
          <w:rFonts w:ascii="Arial" w:hAnsi="Arial" w:cs="Arial"/>
          <w:sz w:val="24"/>
          <w:szCs w:val="24"/>
        </w:rPr>
        <w:t>sig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– для открепленной усиленной квалифицированной электронной подписи.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 случае если оригиналы документов, прилагаемых к уведомлению о планируемом строительстве, уведомлению об изменении параметров, выданы и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B0B5B">
        <w:rPr>
          <w:rFonts w:ascii="Arial" w:hAnsi="Arial" w:cs="Arial"/>
          <w:sz w:val="24"/>
          <w:szCs w:val="24"/>
        </w:rPr>
        <w:t>dpi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(масштаб 1:1) и всех аутентичных признаков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подлинности (графической подписи лица, печати, углового штампа бланка), с использованием следующих режимов: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"черно-белый" (при отсутствии в документе графических изображений и (или) цветного текста);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должны обеспечивать возможность идентифицировать документ и количество листов в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документе.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услуги, подлежащих представлению заявителем</w:t>
      </w:r>
      <w:r w:rsidRPr="006B0B5B">
        <w:rPr>
          <w:rFonts w:ascii="Arial" w:hAnsi="Arial" w:cs="Arial"/>
          <w:spacing w:val="-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самостоятельно: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планируемом строительстве, уведомление об изменении параметров. В случае их представления в электронной форме посредством Единого портала, регионального портала в соответствии с подпунктом "а"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Един</w:t>
      </w:r>
      <w:r>
        <w:rPr>
          <w:rFonts w:ascii="Arial" w:hAnsi="Arial" w:cs="Arial"/>
          <w:sz w:val="24"/>
          <w:szCs w:val="24"/>
        </w:rPr>
        <w:t xml:space="preserve">ом портале </w:t>
      </w:r>
      <w:r w:rsidRPr="006B0B5B">
        <w:rPr>
          <w:rFonts w:ascii="Arial" w:hAnsi="Arial" w:cs="Arial"/>
          <w:sz w:val="24"/>
          <w:szCs w:val="24"/>
        </w:rPr>
        <w:t>c представлением схематичного изображения, планируемого к строительству или реконструкции объекта капитального строительства на земельном участке;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документ, удостоверяющий личность заявителя или представителя заявителя, в случае представления заявления и прилагаемых к нему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центр, организацию. В случае направления заявления посредством Единого портала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в) документ, подтверждающий полномочия представителя заявителя действовать от имени заявителя (в случае обращения </w:t>
      </w:r>
      <w:r w:rsidRPr="006B0B5B">
        <w:rPr>
          <w:rFonts w:ascii="Arial" w:hAnsi="Arial" w:cs="Arial"/>
          <w:spacing w:val="2"/>
          <w:sz w:val="24"/>
          <w:szCs w:val="24"/>
        </w:rPr>
        <w:t xml:space="preserve">за </w:t>
      </w:r>
      <w:r w:rsidRPr="006B0B5B">
        <w:rPr>
          <w:rFonts w:ascii="Arial" w:hAnsi="Arial" w:cs="Arial"/>
          <w:sz w:val="24"/>
          <w:szCs w:val="24"/>
        </w:rPr>
        <w:t xml:space="preserve">получением услуги представителя заявителя). </w:t>
      </w:r>
      <w:proofErr w:type="gramStart"/>
      <w:r w:rsidRPr="006B0B5B">
        <w:rPr>
          <w:rFonts w:ascii="Arial" w:hAnsi="Arial" w:cs="Arial"/>
          <w:sz w:val="24"/>
          <w:szCs w:val="24"/>
        </w:rPr>
        <w:t>В случае представления документов в электронной форме посредством Единого портала, регионального портала в соответствии с подпунктом "а" пункта 2.4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нотариуса;</w:t>
      </w:r>
      <w:proofErr w:type="gramEnd"/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г) правоустанавливающие документы на земельный участок в случае, если права на него не зарегистрированы в Едином государственном реестре </w:t>
      </w:r>
      <w:r w:rsidRPr="006B0B5B">
        <w:rPr>
          <w:rFonts w:ascii="Arial" w:hAnsi="Arial" w:cs="Arial"/>
          <w:sz w:val="24"/>
          <w:szCs w:val="24"/>
        </w:rPr>
        <w:lastRenderedPageBreak/>
        <w:t>недвижимости;</w:t>
      </w:r>
    </w:p>
    <w:p w:rsidR="00CA4E20" w:rsidRPr="006B0B5B" w:rsidRDefault="00CA4E20" w:rsidP="00CA4E20">
      <w:pPr>
        <w:pStyle w:val="a4"/>
        <w:tabs>
          <w:tab w:val="left" w:pos="1461"/>
          <w:tab w:val="left" w:pos="1926"/>
          <w:tab w:val="left" w:pos="3387"/>
          <w:tab w:val="left" w:pos="3865"/>
          <w:tab w:val="left" w:pos="4528"/>
          <w:tab w:val="left" w:pos="5568"/>
          <w:tab w:val="left" w:pos="5774"/>
          <w:tab w:val="left" w:pos="7571"/>
          <w:tab w:val="left" w:pos="8182"/>
          <w:tab w:val="left" w:pos="8322"/>
          <w:tab w:val="left" w:pos="9214"/>
          <w:tab w:val="left" w:pos="9355"/>
          <w:tab w:val="left" w:pos="9688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заверенный перевод на русский язык документов о</w:t>
      </w:r>
      <w:r w:rsidRPr="006B0B5B">
        <w:rPr>
          <w:rFonts w:ascii="Arial" w:hAnsi="Arial" w:cs="Arial"/>
          <w:spacing w:val="4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государственной регистрации юридического лица в соответствии с</w:t>
      </w:r>
      <w:r w:rsidRPr="006B0B5B">
        <w:rPr>
          <w:rFonts w:ascii="Arial" w:hAnsi="Arial" w:cs="Arial"/>
          <w:spacing w:val="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законодательством</w:t>
      </w:r>
      <w:r w:rsidRPr="006B0B5B">
        <w:rPr>
          <w:rFonts w:ascii="Arial" w:hAnsi="Arial" w:cs="Arial"/>
          <w:spacing w:val="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иностранного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государства в случае, если застройщиком является иностранное</w:t>
      </w:r>
      <w:r w:rsidRPr="006B0B5B">
        <w:rPr>
          <w:rFonts w:ascii="Arial" w:hAnsi="Arial" w:cs="Arial"/>
          <w:spacing w:val="-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юридическое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лицо; е)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описание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внешнего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облика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жилищного </w:t>
      </w:r>
      <w:r w:rsidRPr="006B0B5B">
        <w:rPr>
          <w:rFonts w:ascii="Arial" w:hAnsi="Arial" w:cs="Arial"/>
          <w:sz w:val="24"/>
          <w:szCs w:val="24"/>
        </w:rPr>
        <w:t>строительства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садового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дома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случае,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если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строительство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реконструкция 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жилищного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садового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дома </w:t>
      </w:r>
      <w:r w:rsidRPr="006B0B5B">
        <w:rPr>
          <w:rFonts w:ascii="Arial" w:hAnsi="Arial" w:cs="Arial"/>
          <w:sz w:val="24"/>
          <w:szCs w:val="24"/>
        </w:rPr>
        <w:t>планируется в границах территории исторического поселения</w:t>
      </w:r>
      <w:r w:rsidRPr="006B0B5B">
        <w:rPr>
          <w:rFonts w:ascii="Arial" w:hAnsi="Arial" w:cs="Arial"/>
          <w:spacing w:val="-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федерального</w:t>
      </w:r>
      <w:r w:rsidRPr="006B0B5B">
        <w:rPr>
          <w:rFonts w:ascii="Arial" w:hAnsi="Arial" w:cs="Arial"/>
          <w:spacing w:val="5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 регионального значения, за исключением случая, предусмотренного частью</w:t>
      </w:r>
      <w:r w:rsidRPr="006B0B5B"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</w:t>
      </w:r>
      <w:r w:rsidRPr="006B0B5B">
        <w:rPr>
          <w:rFonts w:ascii="Arial" w:hAnsi="Arial" w:cs="Arial"/>
          <w:sz w:val="24"/>
          <w:szCs w:val="24"/>
        </w:rPr>
        <w:t>статьи 51</w:t>
      </w:r>
      <w:r w:rsidRPr="00416EF6">
        <w:rPr>
          <w:rFonts w:ascii="Arial" w:hAnsi="Arial" w:cs="Arial"/>
          <w:position w:val="10"/>
        </w:rPr>
        <w:t>1</w:t>
      </w:r>
      <w:r>
        <w:rPr>
          <w:rFonts w:ascii="Arial" w:hAnsi="Arial" w:cs="Arial"/>
          <w:position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6B0B5B">
        <w:rPr>
          <w:rFonts w:ascii="Arial" w:hAnsi="Arial" w:cs="Arial"/>
          <w:spacing w:val="-5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  <w:proofErr w:type="gramStart"/>
      <w:r w:rsidRPr="006B0B5B">
        <w:rPr>
          <w:rFonts w:ascii="Arial" w:hAnsi="Arial" w:cs="Arial"/>
          <w:sz w:val="24"/>
          <w:szCs w:val="24"/>
        </w:rPr>
        <w:t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которым установлены градостроительным регламентом в качестве требований к </w:t>
      </w:r>
      <w:proofErr w:type="gramStart"/>
      <w:r w:rsidRPr="006B0B5B">
        <w:rPr>
          <w:rFonts w:ascii="Arial" w:hAnsi="Arial" w:cs="Arial"/>
          <w:sz w:val="24"/>
          <w:szCs w:val="24"/>
        </w:rPr>
        <w:t>архитектурным решениям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объекта капитального строительства. Графическое описание представляет собой изображение внешнего облика объекта 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жилищного строительства или садового дома, включая фасады и конфигурацию объекта индивидуального жилищного строительства или садового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дома.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находятся указанные документы, и которые заявитель вправе представить по собственной</w:t>
      </w:r>
      <w:r w:rsidRPr="006B0B5B">
        <w:rPr>
          <w:rFonts w:ascii="Arial" w:hAnsi="Arial" w:cs="Arial"/>
          <w:spacing w:val="-1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инициативе: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сведения из Единого государственного реестра юридических лиц (при обращении застройщика, являющегося юридическим лицом) или из Единого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в) 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</w:t>
      </w:r>
      <w:r w:rsidRPr="006B0B5B">
        <w:rPr>
          <w:rFonts w:ascii="Arial" w:hAnsi="Arial" w:cs="Arial"/>
          <w:sz w:val="24"/>
          <w:szCs w:val="24"/>
        </w:rPr>
        <w:lastRenderedPageBreak/>
        <w:t>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Срок и порядок регистрации запроса заявителя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Регистрация уведомления о планируемом строительстве, уведомления об изменении параметров, представленных заявителем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указанными в пункте 2.4 настоящего Административного регламента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способами в уполномоченный орган местного самоуправления, осуществляется не позднее одного рабочего дня, следующего за днем его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поступления.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В случае представления уведомления о планируемом строительстве, уведомления об изменении параметров в электронной фор</w:t>
      </w:r>
      <w:r>
        <w:rPr>
          <w:rFonts w:ascii="Arial" w:hAnsi="Arial" w:cs="Arial"/>
          <w:sz w:val="24"/>
          <w:szCs w:val="24"/>
        </w:rPr>
        <w:t xml:space="preserve">ме посредством Единого портала </w:t>
      </w:r>
      <w:r w:rsidRPr="006B0B5B">
        <w:rPr>
          <w:rFonts w:ascii="Arial" w:hAnsi="Arial" w:cs="Arial"/>
          <w:sz w:val="24"/>
          <w:szCs w:val="24"/>
        </w:rPr>
        <w:t>вне рабочего времени уполномоченного органа местного самоуправления либо в выходной, нерабочий праздничный день днем поступления уведомления о планируемом строительстве, уведомления об изменении параметров считается первый рабочий день, следующий за днем представления заявителем указанного уведомления.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считается поступившим в уполномоченный орган государственной власти, орган местного самоуправления со дня его регистрации.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Срок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в том числе с учетом необходимости обращения в организации, участвующие </w:t>
      </w:r>
      <w:proofErr w:type="gramStart"/>
      <w:r w:rsidRPr="006B0B5B">
        <w:rPr>
          <w:rFonts w:ascii="Arial" w:hAnsi="Arial" w:cs="Arial"/>
          <w:sz w:val="24"/>
          <w:szCs w:val="24"/>
        </w:rPr>
        <w:t>в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B0B5B">
        <w:rPr>
          <w:rFonts w:ascii="Arial" w:hAnsi="Arial" w:cs="Arial"/>
          <w:b/>
          <w:sz w:val="24"/>
          <w:szCs w:val="24"/>
        </w:rPr>
        <w:t>предоставлении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 xml:space="preserve">услуги, срок приостановления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 xml:space="preserve">услуги, срок выдачи (направления) документов, являющихся результатом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Срок предоставления услуги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составляет: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 более семи рабочих дней со дня поступления уведомления о планируемом строительстве, уведомления об изменении параметров в Уполномоченный орган, за исключением случая, предусмотренного частью 8 статьи 51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 более двадцати рабочих дней со дня поступления уведомления о планируемом строительстве, уведомления об изменении параметров 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предусмотренном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51</w:t>
      </w:r>
      <w:r w:rsidRPr="006B0B5B">
        <w:rPr>
          <w:rFonts w:ascii="Arial" w:hAnsi="Arial" w:cs="Arial"/>
          <w:spacing w:val="-4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6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</w:t>
      </w:r>
      <w:r w:rsidRPr="006B0B5B">
        <w:rPr>
          <w:rFonts w:ascii="Arial" w:hAnsi="Arial" w:cs="Arial"/>
          <w:sz w:val="24"/>
          <w:szCs w:val="24"/>
        </w:rPr>
        <w:lastRenderedPageBreak/>
        <w:t>жилищного строительства или садового дома на земельном участке (далее - уведомление о несоответствии) предусмотрены пунктом 2.20 настоящего Административного регламента.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представленные документы содержат подчистки и исправления текста;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уведомление о планируемом строительстве, уведомление об изменении параметров и документы, указанные в подпунктах "б" - "е" пункта 2.8 настоящего Административного регламента, представлены в электронной форме с нарушением требований, установленных пунктами 2.5 – 2.7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оформляется по форме согласно Приложению № 1 к настоящему Административному</w:t>
      </w:r>
      <w:r w:rsidRPr="006B0B5B">
        <w:rPr>
          <w:rFonts w:ascii="Arial" w:hAnsi="Arial" w:cs="Arial"/>
          <w:spacing w:val="-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регламенту.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планируемом строительстве, уведомлении об изменении параметров, не позднее рабочего для, следующего за днем получения таких уведомлений, либо выдается в день личного обращения за получением указанного решения в многофункциональный центр или Уполномоченный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орган.</w:t>
      </w:r>
      <w:proofErr w:type="gramEnd"/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 Административного регламента, не препятствует повторному обращению заявителя в Уполномоченный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4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В случае отсутствия в уведомлении о планируемом строительстве, уведомлении об изменении параметров сведений, предусмотренных частью 1 статьи 51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Федерации, или документов, предусмотренных подпунктами "в", "д" и "е" пункта 2.8 настоящего Административного регламента, Уполномоченный орган в течение трех рабочих дней со дня поступления уведомления о планируемом строительстве, уведомления об изменении параметров возвращает заявителю такое уведомление и прилагаемые 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нему документы без рассмотрения с указанием причин возврата. В этом случае уведомление о планируемом строительстве, уведомление об изменении параметров считаются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ненаправленными.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Описание результата предоставления </w:t>
      </w:r>
      <w:proofErr w:type="gramStart"/>
      <w:r w:rsidRPr="006B0B5B">
        <w:rPr>
          <w:rFonts w:ascii="Arial" w:hAnsi="Arial" w:cs="Arial"/>
          <w:sz w:val="24"/>
          <w:szCs w:val="24"/>
        </w:rPr>
        <w:t>муниципальной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Результатом предоставления услуги является: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– уведомление о соответствии);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 пункте 2.20 настоящего Административного регламента.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3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Формы уведомления о соответствии, уведомления о несоответствии утверждаются федеральным органом исполнительной власти, осуществляющим функции по выработке и реализации государственной политики и нормативн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правовому регулированию в сфере строительства, архитектуры, градостроительства.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направления заявителю уведомления 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указанные в уведомлении о планируемом строительстве,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 или обязательным требованиям к параметрам объектов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б) 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уведомление о планируемом строительстве, уведомление об изменении параметров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подано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направлено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лицом,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являющимся застройщиком в связи с отсутствием у него прав на земельный</w:t>
      </w:r>
      <w:r w:rsidRPr="006B0B5B">
        <w:rPr>
          <w:rFonts w:ascii="Arial" w:hAnsi="Arial" w:cs="Arial"/>
          <w:spacing w:val="-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участок;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г) в срок, указанный в части 9 статьи 51</w:t>
      </w:r>
      <w:r w:rsidRPr="00824466">
        <w:rPr>
          <w:rFonts w:ascii="Arial" w:hAnsi="Arial" w:cs="Arial"/>
          <w:position w:val="10"/>
        </w:rPr>
        <w:t>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</w:t>
      </w:r>
      <w:proofErr w:type="gramEnd"/>
      <w:r w:rsidRPr="006B0B5B">
        <w:rPr>
          <w:rFonts w:ascii="Arial" w:hAnsi="Arial" w:cs="Arial"/>
          <w:sz w:val="24"/>
          <w:szCs w:val="24"/>
        </w:rPr>
        <w:t>, расположенной в границах территории исторического поселения федерального или регионального значения.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 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направляется заявителю в форме электронного документа, подписанного </w:t>
      </w:r>
      <w:r w:rsidRPr="006B0B5B">
        <w:rPr>
          <w:rFonts w:ascii="Arial" w:hAnsi="Arial" w:cs="Arial"/>
          <w:sz w:val="24"/>
          <w:szCs w:val="24"/>
        </w:rPr>
        <w:lastRenderedPageBreak/>
        <w:t>усиленной квалифицированной электронной подписью уполномоченного должностного лица, в личный кабинет на Едином портале, в случае, если такой способ указан в уведомлении о планируемом строительстве, уведомлении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Предоставление услуги осуществляется без взимания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платы.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</w:t>
      </w:r>
      <w:r>
        <w:rPr>
          <w:rFonts w:ascii="Arial" w:hAnsi="Arial" w:cs="Arial"/>
          <w:sz w:val="24"/>
          <w:szCs w:val="24"/>
        </w:rPr>
        <w:t>ых посредством Единого портала</w:t>
      </w:r>
      <w:r w:rsidRPr="006B0B5B">
        <w:rPr>
          <w:rFonts w:ascii="Arial" w:hAnsi="Arial" w:cs="Arial"/>
          <w:sz w:val="24"/>
          <w:szCs w:val="24"/>
        </w:rPr>
        <w:t>, доводятся до заявителя путем уведомления об изменении статуса уведомления в личном кабин</w:t>
      </w:r>
      <w:r>
        <w:rPr>
          <w:rFonts w:ascii="Arial" w:hAnsi="Arial" w:cs="Arial"/>
          <w:sz w:val="24"/>
          <w:szCs w:val="24"/>
        </w:rPr>
        <w:t>ете заявителя на Едином портале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направленных способом, указанным в подпункте «б» пункта 2.4 настоящего Административного регламента, предоставляются заявителю на основании его устного (при личном обращении либо по телефону в Уполномоченный орган, многофункциональный центр) либо письменного запроса, составляемого в произвольной форме, без взимания платы. Письменный запрос может быть</w:t>
      </w:r>
      <w:r w:rsidRPr="006B0B5B">
        <w:rPr>
          <w:rFonts w:ascii="Arial" w:hAnsi="Arial" w:cs="Arial"/>
          <w:spacing w:val="-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подан: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на бумажном носителе посредством личного обращения в Уполномоченный орган, в том числе через многофункциональный центр либо посредством почтового отправления с объявленной ценностью при его пересылке, описью вложения и уведомлением о вручении;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в электронной форме посредством электронной почты.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На основании запроса сведения о ходе рассмотрения уведомления о планируемом строительстве, уведомления об изменении параметров доводятся до заявителя в устной форме (при личном обращении либо по телефону в Уполномоченный орган, многофункциональный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запроса.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 предоставления услуги (его копия или сведения, содержащиеся в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нем):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Федерации, органы местного самоуправления городских округов, органы местного самоуправления муниципальных районов;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6B0B5B">
        <w:rPr>
          <w:rFonts w:ascii="Arial" w:hAnsi="Arial" w:cs="Arial"/>
          <w:sz w:val="24"/>
          <w:szCs w:val="24"/>
        </w:rPr>
        <w:t>предусмотренный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подпунктом "б" пункта 2.18 настоящего Административного регламента, подлежит направлению в сроки, установленные пунктом 2.11 настоящего Административного регламента для предоставления услуги: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lastRenderedPageBreak/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 xml:space="preserve">ии,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щест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да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ств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10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ед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оот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етс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ни</w:t>
      </w:r>
      <w:r w:rsidRPr="006B0B5B">
        <w:rPr>
          <w:rFonts w:ascii="Arial" w:hAnsi="Arial" w:cs="Arial"/>
          <w:spacing w:val="-1"/>
          <w:sz w:val="24"/>
          <w:szCs w:val="24"/>
        </w:rPr>
        <w:t>ю</w:t>
      </w:r>
      <w:r w:rsidRPr="006B0B5B">
        <w:rPr>
          <w:rFonts w:ascii="Arial" w:hAnsi="Arial" w:cs="Arial"/>
          <w:sz w:val="24"/>
          <w:szCs w:val="24"/>
        </w:rPr>
        <w:t>, пр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смот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му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"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1"/>
          <w:sz w:val="24"/>
          <w:szCs w:val="24"/>
        </w:rPr>
        <w:t>2</w:t>
      </w:r>
      <w:r w:rsidRPr="006B0B5B">
        <w:rPr>
          <w:rFonts w:ascii="Arial" w:hAnsi="Arial" w:cs="Arial"/>
          <w:spacing w:val="-1"/>
          <w:sz w:val="24"/>
          <w:szCs w:val="24"/>
        </w:rPr>
        <w:t>.</w:t>
      </w:r>
      <w:r w:rsidRPr="006B0B5B">
        <w:rPr>
          <w:rFonts w:ascii="Arial" w:hAnsi="Arial" w:cs="Arial"/>
          <w:spacing w:val="-2"/>
          <w:sz w:val="24"/>
          <w:szCs w:val="24"/>
        </w:rPr>
        <w:t>2</w:t>
      </w:r>
      <w:r w:rsidRPr="006B0B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я</w:t>
      </w:r>
      <w:r w:rsidRPr="006B0B5B">
        <w:rPr>
          <w:rFonts w:ascii="Arial" w:hAnsi="Arial" w:cs="Arial"/>
          <w:sz w:val="24"/>
          <w:szCs w:val="24"/>
        </w:rPr>
        <w:t>щ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рати</w:t>
      </w:r>
      <w:r w:rsidRPr="006B0B5B">
        <w:rPr>
          <w:rFonts w:ascii="Arial" w:hAnsi="Arial" w:cs="Arial"/>
          <w:spacing w:val="-3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 реглам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 на осуществление государственного земельного надзора, орган местного самоуправления,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осуществляющий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муниципальный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контроль,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случае направления уведомления о несоответствии по основаниям, предусмотренным подпунктами "б" и "в" пункта 2.20 настоящего 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 xml:space="preserve">ии,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х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ль</w:t>
      </w:r>
      <w:r w:rsidRPr="006B0B5B">
        <w:rPr>
          <w:rFonts w:ascii="Arial" w:hAnsi="Arial" w:cs="Arial"/>
          <w:spacing w:val="1"/>
          <w:sz w:val="24"/>
          <w:szCs w:val="24"/>
        </w:rPr>
        <w:t>т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рно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асле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ия, 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</w:t>
      </w:r>
      <w:r w:rsidRPr="006B0B5B">
        <w:rPr>
          <w:rFonts w:ascii="Arial" w:hAnsi="Arial" w:cs="Arial"/>
          <w:spacing w:val="-3"/>
          <w:sz w:val="24"/>
          <w:szCs w:val="24"/>
        </w:rPr>
        <w:t>в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ед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от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етс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ва</w:t>
      </w:r>
      <w:r w:rsidRPr="006B0B5B">
        <w:rPr>
          <w:rFonts w:ascii="Arial" w:hAnsi="Arial" w:cs="Arial"/>
          <w:spacing w:val="-3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ю</w:t>
      </w:r>
      <w:r w:rsidRPr="006B0B5B">
        <w:rPr>
          <w:rFonts w:ascii="Arial" w:hAnsi="Arial" w:cs="Arial"/>
          <w:sz w:val="24"/>
          <w:szCs w:val="24"/>
        </w:rPr>
        <w:t>, пр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смот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му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"</w:t>
      </w:r>
      <w:r w:rsidRPr="006B0B5B">
        <w:rPr>
          <w:rFonts w:ascii="Arial" w:hAnsi="Arial" w:cs="Arial"/>
          <w:spacing w:val="-2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1"/>
          <w:sz w:val="24"/>
          <w:szCs w:val="24"/>
        </w:rPr>
        <w:t>2</w:t>
      </w:r>
      <w:r w:rsidRPr="006B0B5B">
        <w:rPr>
          <w:rFonts w:ascii="Arial" w:hAnsi="Arial" w:cs="Arial"/>
          <w:spacing w:val="-1"/>
          <w:sz w:val="24"/>
          <w:szCs w:val="24"/>
        </w:rPr>
        <w:t>.</w:t>
      </w:r>
      <w:r w:rsidRPr="006B0B5B">
        <w:rPr>
          <w:rFonts w:ascii="Arial" w:hAnsi="Arial" w:cs="Arial"/>
          <w:spacing w:val="-2"/>
          <w:sz w:val="24"/>
          <w:szCs w:val="24"/>
        </w:rPr>
        <w:t>2</w:t>
      </w:r>
      <w:r w:rsidRPr="006B0B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оя</w:t>
      </w:r>
      <w:r w:rsidRPr="006B0B5B">
        <w:rPr>
          <w:rFonts w:ascii="Arial" w:hAnsi="Arial" w:cs="Arial"/>
          <w:spacing w:val="-3"/>
          <w:sz w:val="24"/>
          <w:szCs w:val="24"/>
        </w:rPr>
        <w:t>ще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нис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 xml:space="preserve">о 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еглам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Порядок исправления допущенных опечаток и ошибок в выданных в результате предоставления </w:t>
      </w:r>
      <w:proofErr w:type="gramStart"/>
      <w:r w:rsidRPr="006B0B5B">
        <w:rPr>
          <w:rFonts w:ascii="Arial" w:hAnsi="Arial" w:cs="Arial"/>
          <w:sz w:val="24"/>
          <w:szCs w:val="24"/>
        </w:rPr>
        <w:t>муниципальной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услуги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документах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 соответствии, уведомлении 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 об исправлении допущенных опечаток и ошибок в уведомлении о соответствии, уведомлении о несоответствии (далее – заявление об исправлении допущенных опечаток и ошибок) по форме согласно Приложению № 2 к настоящему Административному регламенту в порядке, установленном пунктами 2.4 – 2.7, 2.10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1108"/>
          <w:tab w:val="left" w:pos="1140"/>
          <w:tab w:val="left" w:pos="1368"/>
          <w:tab w:val="left" w:pos="1890"/>
          <w:tab w:val="left" w:pos="2015"/>
          <w:tab w:val="left" w:pos="2146"/>
          <w:tab w:val="left" w:pos="2205"/>
          <w:tab w:val="left" w:pos="2408"/>
          <w:tab w:val="left" w:pos="3342"/>
          <w:tab w:val="left" w:pos="3882"/>
          <w:tab w:val="left" w:pos="3987"/>
          <w:tab w:val="left" w:pos="4234"/>
          <w:tab w:val="left" w:pos="4366"/>
          <w:tab w:val="left" w:pos="4517"/>
          <w:tab w:val="left" w:pos="4591"/>
          <w:tab w:val="left" w:pos="5117"/>
          <w:tab w:val="left" w:pos="5406"/>
          <w:tab w:val="left" w:pos="5757"/>
          <w:tab w:val="left" w:pos="5811"/>
          <w:tab w:val="left" w:pos="6257"/>
          <w:tab w:val="left" w:pos="6491"/>
          <w:tab w:val="left" w:pos="6797"/>
          <w:tab w:val="left" w:pos="7555"/>
          <w:tab w:val="left" w:pos="8039"/>
          <w:tab w:val="left" w:pos="8258"/>
          <w:tab w:val="left" w:pos="8331"/>
          <w:tab w:val="left" w:pos="8415"/>
          <w:tab w:val="left" w:pos="8620"/>
          <w:tab w:val="left" w:pos="8961"/>
          <w:tab w:val="left" w:pos="9214"/>
          <w:tab w:val="left" w:pos="9355"/>
          <w:tab w:val="left" w:pos="10132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подтверждения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наличия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уведомлении о соответствии, уведомлении о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вносит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выданное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уведомление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соответствии, </w:t>
      </w:r>
      <w:r w:rsidRPr="006B0B5B">
        <w:rPr>
          <w:rFonts w:ascii="Arial" w:hAnsi="Arial" w:cs="Arial"/>
          <w:sz w:val="24"/>
          <w:szCs w:val="24"/>
        </w:rPr>
        <w:t>уведомление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номер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выданного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соответствии,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 w:rsidRPr="006B0B5B">
        <w:rPr>
          <w:rFonts w:ascii="Arial" w:hAnsi="Arial" w:cs="Arial"/>
          <w:spacing w:val="1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изменяются,</w:t>
      </w:r>
      <w:r w:rsidRPr="006B0B5B">
        <w:rPr>
          <w:rFonts w:ascii="Arial" w:hAnsi="Arial" w:cs="Arial"/>
          <w:spacing w:val="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соответствующей графе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несоответствии </w:t>
      </w:r>
      <w:r w:rsidRPr="006B0B5B">
        <w:rPr>
          <w:rFonts w:ascii="Arial" w:hAnsi="Arial" w:cs="Arial"/>
          <w:sz w:val="24"/>
          <w:szCs w:val="24"/>
        </w:rPr>
        <w:t>указывается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основание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для внесения исправлений (реквизиты</w:t>
      </w:r>
      <w:r w:rsidRPr="006B0B5B">
        <w:rPr>
          <w:rFonts w:ascii="Arial" w:hAnsi="Arial" w:cs="Arial"/>
          <w:spacing w:val="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заявления</w:t>
      </w:r>
      <w:r w:rsidRPr="006B0B5B">
        <w:rPr>
          <w:rFonts w:ascii="Arial" w:hAnsi="Arial" w:cs="Arial"/>
          <w:spacing w:val="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 исправлении допущенных опечаток и ошибок и ссылка на</w:t>
      </w:r>
      <w:r w:rsidRPr="006B0B5B">
        <w:rPr>
          <w:rFonts w:ascii="Arial" w:hAnsi="Arial" w:cs="Arial"/>
          <w:spacing w:val="-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соответствующую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норму Градостроительного кодекса Российской Федерации) и дата</w:t>
      </w:r>
      <w:r w:rsidRPr="006B0B5B">
        <w:rPr>
          <w:rFonts w:ascii="Arial" w:hAnsi="Arial" w:cs="Arial"/>
          <w:spacing w:val="-3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внесения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исправлений. </w:t>
      </w:r>
      <w:proofErr w:type="gramStart"/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4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4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соответствии,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внесенными исправлениями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допущенных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либо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решение</w:t>
      </w:r>
      <w:r w:rsidRPr="006B0B5B">
        <w:rPr>
          <w:rFonts w:ascii="Arial" w:hAnsi="Arial" w:cs="Arial"/>
          <w:spacing w:val="3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отказе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во внесении исправлений в уведомление о соответствии,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несоответствии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согласно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Приложению</w:t>
      </w:r>
      <w:r w:rsidRPr="006B0B5B">
        <w:rPr>
          <w:rFonts w:ascii="Arial" w:hAnsi="Arial" w:cs="Arial"/>
          <w:spacing w:val="2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№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3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3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настоящему Административному регламенту направляется заявителю</w:t>
      </w:r>
      <w:r w:rsidRPr="006B0B5B">
        <w:rPr>
          <w:rFonts w:ascii="Arial" w:hAnsi="Arial" w:cs="Arial"/>
          <w:spacing w:val="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порядке, установленном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пунктом</w:t>
      </w:r>
      <w:r w:rsidRPr="006B0B5B">
        <w:rPr>
          <w:rFonts w:ascii="Arial" w:hAnsi="Arial" w:cs="Arial"/>
          <w:spacing w:val="2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2.21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настоящего</w:t>
      </w:r>
      <w:r w:rsidRPr="006B0B5B">
        <w:rPr>
          <w:rFonts w:ascii="Arial" w:hAnsi="Arial" w:cs="Arial"/>
          <w:spacing w:val="2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Административного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регламента, способом, указанным в заявлении об исправлении допущенных опечаток</w:t>
      </w:r>
      <w:r w:rsidRPr="006B0B5B">
        <w:rPr>
          <w:rFonts w:ascii="Arial" w:hAnsi="Arial" w:cs="Arial"/>
          <w:spacing w:val="-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ошибок, в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течение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пяти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рабочих</w:t>
      </w:r>
      <w:proofErr w:type="gramEnd"/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дней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даты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поступления</w:t>
      </w:r>
      <w:proofErr w:type="gramEnd"/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заявления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исправлении </w:t>
      </w:r>
      <w:r w:rsidRPr="006B0B5B">
        <w:rPr>
          <w:rFonts w:ascii="Arial" w:hAnsi="Arial" w:cs="Arial"/>
          <w:sz w:val="24"/>
          <w:szCs w:val="24"/>
        </w:rPr>
        <w:t>допущенных опечаток и ошибок.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71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исправлении допущенных опечаток и ошибок в уведомлении о соответствии, уведомлении о несоответствии: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отсутствие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факта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 в уведомлении о соответствии, уведомлении о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</w:p>
    <w:p w:rsidR="00CA4E20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Порядок выдачи дубликата уведомления о соответствии, уведомления о несоответствии.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выдаче дубликата уведомления о соответствии, уведомления о несоответствии (далее – заявление о выдаче дубликата) по форме согласно Приложению № 4 к настоящему Административному регламенту, в порядке, установленном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пунктами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2.4 – 2.7, 2.10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 соответствии, уведомления о несоответствии, установленных пунктом 2.28 настоящего Административного регламента, Уполномоченный орган выдает дубликат уведомления о соответствии, уведомления о несоответствии с тем же регистрационным номером, который был указан в ранее выданном уведомлении о соответствии, уведомлении о несоответствии. В случае</w:t>
      </w:r>
      <w:proofErr w:type="gramStart"/>
      <w:r w:rsidRPr="006B0B5B">
        <w:rPr>
          <w:rFonts w:ascii="Arial" w:hAnsi="Arial" w:cs="Arial"/>
          <w:sz w:val="24"/>
          <w:szCs w:val="24"/>
        </w:rPr>
        <w:t>,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если ранее заявителю было выдано уведомление о соответствии, уведомление о несоответствии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соответствии, уведомления о несоответствии заявителю повторно представляется указанный документ.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Дубликат уведомления о соответствии, уведомления о несоответствии либо </w:t>
      </w:r>
      <w:proofErr w:type="gramStart"/>
      <w:r w:rsidRPr="006B0B5B">
        <w:rPr>
          <w:rFonts w:ascii="Arial" w:hAnsi="Arial" w:cs="Arial"/>
          <w:sz w:val="24"/>
          <w:szCs w:val="24"/>
        </w:rPr>
        <w:t>решение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об отказе в выдаче дубликата уведомления о соответствии, уведомления о несоответствии по форме согласно Приложению № 5 к настоящему Административному регламенту направляется заявителю в порядке, установленном пунктом 2.21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дубликата.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1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 уведомления о соответствии, уведомления 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несоответствие заявителя кругу лиц, указанных в пункте 2.2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при получении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результата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8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при получении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Уполномоченном органе или многофункциональном центре составляет не более 15 минут.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B0B5B">
        <w:rPr>
          <w:rFonts w:ascii="Arial" w:hAnsi="Arial" w:cs="Arial"/>
          <w:b/>
          <w:sz w:val="24"/>
          <w:szCs w:val="24"/>
        </w:rPr>
        <w:t xml:space="preserve">сведения о документе (документах), выдаваемом (выдаваемых) организациями, участвующими в 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  <w:proofErr w:type="gramEnd"/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84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Услуги, необходимые и обязательные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отсутствуют.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78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запрещается требовать от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находятся в распоряжении органов, предоставляющих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за исключением следующих случаев: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изменение требований нормативных правовых актов, касающихся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после первоначальной подачи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наличие ошибок в уведомлении о планируемом строительстве, уведомления об изменении параметров и документах, поданных заявителем после первоначального отказа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не включенных в представленный ранее комплект документов;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о чем в</w:t>
      </w:r>
      <w:r w:rsidRPr="006B0B5B">
        <w:rPr>
          <w:rFonts w:ascii="Arial" w:hAnsi="Arial" w:cs="Arial"/>
          <w:spacing w:val="4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письменном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виде за подписью руководителя Уполномоченного органа, руководителя многофункционального центра при первоначальном отказе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помещениям,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7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Местоположение административных зданий, в которых осуществляется прием уведомлений о планируемом строительстве, уведомлений об изменении параметров и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выдача результатов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</w:t>
      </w:r>
      <w:proofErr w:type="gramStart"/>
      <w:r w:rsidRPr="006B0B5B">
        <w:rPr>
          <w:rFonts w:ascii="Arial" w:hAnsi="Arial" w:cs="Arial"/>
          <w:sz w:val="24"/>
          <w:szCs w:val="24"/>
        </w:rPr>
        <w:t>,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</w:t>
      </w:r>
      <w:r w:rsidRPr="006B0B5B">
        <w:rPr>
          <w:rFonts w:ascii="Arial" w:hAnsi="Arial" w:cs="Arial"/>
          <w:sz w:val="24"/>
          <w:szCs w:val="24"/>
        </w:rPr>
        <w:lastRenderedPageBreak/>
        <w:t>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инвалидов.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местонахождение и юридический адрес; режим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работы;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график приема;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номера телефонов для справок.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Помещения, в которых предоставляется муниципальная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услуга, оснащаются: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туалетными комнатами для посетителей.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номера кабинета и наименования отдела;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графика приема 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инвалидам обесп</w:t>
      </w:r>
      <w:r>
        <w:rPr>
          <w:rFonts w:ascii="Arial" w:hAnsi="Arial" w:cs="Arial"/>
          <w:sz w:val="24"/>
          <w:szCs w:val="24"/>
        </w:rPr>
        <w:t xml:space="preserve">ечиваются: 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возможность беспрепятственного доступа к объекту (зданию, помещению), в котором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 кресл</w:t>
      </w:r>
      <w:proofErr w:type="gramStart"/>
      <w:r w:rsidRPr="006B0B5B">
        <w:rPr>
          <w:rFonts w:ascii="Arial" w:hAnsi="Arial" w:cs="Arial"/>
          <w:sz w:val="24"/>
          <w:szCs w:val="24"/>
        </w:rPr>
        <w:t>а-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коляски;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передвижения;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 xml:space="preserve">услуга, и к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услуге с учетом ограничений их жизнедеятельности;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допуск </w:t>
      </w:r>
      <w:proofErr w:type="spellStart"/>
      <w:r w:rsidRPr="006B0B5B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B0B5B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proofErr w:type="gramStart"/>
      <w:r>
        <w:rPr>
          <w:rFonts w:ascii="Arial" w:hAnsi="Arial" w:cs="Arial"/>
          <w:sz w:val="24"/>
          <w:szCs w:val="24"/>
        </w:rPr>
        <w:t>муниципальная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Показатели доступности и качества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207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Основными показателями доступности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  <w:r w:rsidRPr="006B0B5B">
        <w:rPr>
          <w:rFonts w:ascii="Arial" w:hAnsi="Arial" w:cs="Arial"/>
          <w:spacing w:val="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являются: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телекоммуникационных сетях общего </w:t>
      </w:r>
      <w:r>
        <w:rPr>
          <w:rFonts w:ascii="Arial" w:hAnsi="Arial" w:cs="Arial"/>
          <w:sz w:val="24"/>
          <w:szCs w:val="24"/>
        </w:rPr>
        <w:t xml:space="preserve">пользования (в том числе в сети </w:t>
      </w:r>
      <w:r w:rsidRPr="006B0B5B">
        <w:rPr>
          <w:rFonts w:ascii="Arial" w:hAnsi="Arial" w:cs="Arial"/>
          <w:sz w:val="24"/>
          <w:szCs w:val="24"/>
        </w:rPr>
        <w:t>«Интернет»), средствах массовой информации;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получения заявителем уведомлений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с помощью </w:t>
      </w:r>
      <w:r>
        <w:rPr>
          <w:rFonts w:ascii="Arial" w:hAnsi="Arial" w:cs="Arial"/>
          <w:sz w:val="24"/>
          <w:szCs w:val="24"/>
        </w:rPr>
        <w:t>Единого портала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 использованием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коммуникационных технологий.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4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Основными показателями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являются: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соответствии со стандартом ее предоставления, установленным настоящим Административным регламентом;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отсутствие нарушений установленных сроков в процессе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по </w:t>
      </w:r>
      <w:proofErr w:type="gramStart"/>
      <w:r w:rsidRPr="006B0B5B">
        <w:rPr>
          <w:rFonts w:ascii="Arial" w:hAnsi="Arial" w:cs="Arial"/>
          <w:sz w:val="24"/>
          <w:szCs w:val="24"/>
        </w:rPr>
        <w:t>итогам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Раздел III. Состав, последовательность и сроки выполнения административных процедур (действий), требования к порядку их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 процедур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8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включает в себя следующие административные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процедуры: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прием, проверка документов и регистрация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рассмотрение документов и сведений; принятие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решения;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выдача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результата.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 настоящему Административному регламенту.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административных процедур (действий)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услуг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59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 заявителю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обеспечиваются: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о порядке и сроках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прием и регистрация Уполномоченным органом уведомления о планируемом строительстве, уведомления об изменении параметров и иных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получение сведений о ходе рассмотрения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осуществление оценки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либо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служащего.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3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параметров.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изменении параметров осуществляется посредством заполнения электронной формы уведомления о планируемом строительстве, уведомления об изменени</w:t>
      </w:r>
      <w:r>
        <w:rPr>
          <w:rFonts w:ascii="Arial" w:hAnsi="Arial" w:cs="Arial"/>
          <w:sz w:val="24"/>
          <w:szCs w:val="24"/>
        </w:rPr>
        <w:t>и параметров на Едином портале</w:t>
      </w:r>
      <w:r w:rsidRPr="006B0B5B">
        <w:rPr>
          <w:rFonts w:ascii="Arial" w:hAnsi="Arial" w:cs="Arial"/>
          <w:sz w:val="24"/>
          <w:szCs w:val="24"/>
        </w:rPr>
        <w:t xml:space="preserve">, без необходимости дополнительной подачи </w:t>
      </w:r>
      <w:r w:rsidRPr="006B0B5B">
        <w:rPr>
          <w:rFonts w:ascii="Arial" w:hAnsi="Arial" w:cs="Arial"/>
          <w:sz w:val="24"/>
          <w:szCs w:val="24"/>
        </w:rPr>
        <w:lastRenderedPageBreak/>
        <w:t>заявления в какой-либо иной форме.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Форматно-логическая проверка сформированного уведомления о планируемом строительстве,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строительстве, уведомления об изменении параметров. При выявлении некорректно заполненного поля электронной формы уведомления о планируемом строительстве,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строительстве, уведомления об изменении параметров.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формировании уведомления о планируемом строительстве, уведомления об изменении параметров заявителю обеспечивается: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возможность копирования и сохранения уведомления о планируемом строительстве, уведомления об изменении параметров и иных документов, указанных в Административном регламенте,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сохранение ранее введенных в электронную форму уведомления о планируемом строительстве, уведомления об изменении параметров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заполнение полей электронной формы уведомления о планируемом строительстве, уведомления об изменении параметров до начала ввода сведений заявителем с использованием сведений, размещенных в ЕСИА, и сведений, оп</w:t>
      </w:r>
      <w:r>
        <w:rPr>
          <w:rFonts w:ascii="Arial" w:hAnsi="Arial" w:cs="Arial"/>
          <w:sz w:val="24"/>
          <w:szCs w:val="24"/>
        </w:rPr>
        <w:t>убликованных на Едином портале</w:t>
      </w:r>
      <w:r w:rsidRPr="006B0B5B">
        <w:rPr>
          <w:rFonts w:ascii="Arial" w:hAnsi="Arial" w:cs="Arial"/>
          <w:sz w:val="24"/>
          <w:szCs w:val="24"/>
        </w:rPr>
        <w:t>, в части, касающейся сведений, отсутствующих в ЕСИА;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 уведомления о планируемом строительстве, уведомления об изменении параметров без потери ранее введенной</w:t>
      </w:r>
      <w:r w:rsidRPr="006B0B5B">
        <w:rPr>
          <w:rFonts w:ascii="Arial" w:hAnsi="Arial" w:cs="Arial"/>
          <w:spacing w:val="-1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е) возможность досту</w:t>
      </w:r>
      <w:r>
        <w:rPr>
          <w:rFonts w:ascii="Arial" w:hAnsi="Arial" w:cs="Arial"/>
          <w:sz w:val="24"/>
          <w:szCs w:val="24"/>
        </w:rPr>
        <w:t>па заявителя на Едином портале</w:t>
      </w:r>
      <w:r w:rsidRPr="006B0B5B">
        <w:rPr>
          <w:rFonts w:ascii="Arial" w:hAnsi="Arial" w:cs="Arial"/>
          <w:sz w:val="24"/>
          <w:szCs w:val="24"/>
        </w:rPr>
        <w:t>, к ранее поданным им уведомлениям о планируемом строительстве, уведомлениям об изменении параметров в течение не менее одного года, а также к частично сформированным уведомлениям – в течение не менее 3 месяцев.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Сформированное и подписанное уведомление о планируемом строительстве, уведомление об изменении параметров и иные документы, необходимые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направляются в Уполномоченный ор</w:t>
      </w:r>
      <w:r>
        <w:rPr>
          <w:rFonts w:ascii="Arial" w:hAnsi="Arial" w:cs="Arial"/>
          <w:sz w:val="24"/>
          <w:szCs w:val="24"/>
        </w:rPr>
        <w:t>ган посредством Единого портала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2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 момента подачи уведомления о планируемом строительстве, уведомления об изменении параметров на Единый портал, региональный портал, а в случае его поступления в выходной, нерабочий праздничный день, – в следующий за ним первый рабочий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день: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прием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и направление заявителю электронного сообщения о поступлении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регистрацию уведомления о планируемом строительстве, уведомления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об изменении параметров и направление заявителю уведомления о регистрации уведомления о планируемом строительстве, уведомления об изменении параметров либо об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Электронное уведомление о планируемом строительстве, уведомление об изменении параметров становится доступным для должностного лица Уполномоченного органа, ответственного за прием и регистрацию уведомления о планируемом строительстве, уведомления об изменении параметров 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(далее –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ГИС).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Ответственное должностное лицо: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проверяет наличие электронных уведомлений о планируемом строительстве, уведомлений об изменении параметров, поступивших из Единого портала, регионального портала, с периодичностью не реже 2 раз в день;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рассматривает поступившие уведомления о планируемом строительстве, уведомления об изменении параметров и приложенные образы документов (документы);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:rsidR="00CA4E20" w:rsidRPr="00D94CAA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Заявителю в качестве результата предоставления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31"/>
          <w:sz w:val="24"/>
          <w:szCs w:val="24"/>
        </w:rPr>
        <w:t>м</w:t>
      </w:r>
      <w:r w:rsidRPr="00D94CAA">
        <w:rPr>
          <w:rFonts w:ascii="Arial" w:hAnsi="Arial" w:cs="Arial"/>
          <w:sz w:val="24"/>
          <w:szCs w:val="24"/>
        </w:rPr>
        <w:t>униципальной услуги обеспечивается возможность получения документа: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э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ект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ок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мента,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са</w:t>
      </w:r>
      <w:r w:rsidRPr="006B0B5B">
        <w:rPr>
          <w:rFonts w:ascii="Arial" w:hAnsi="Arial" w:cs="Arial"/>
          <w:spacing w:val="-2"/>
          <w:sz w:val="24"/>
          <w:szCs w:val="24"/>
        </w:rPr>
        <w:t>нн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си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 ква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ци</w:t>
      </w:r>
      <w:r w:rsidRPr="006B0B5B">
        <w:rPr>
          <w:rFonts w:ascii="Arial" w:hAnsi="Arial" w:cs="Arial"/>
          <w:sz w:val="24"/>
          <w:szCs w:val="24"/>
        </w:rPr>
        <w:t>ро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э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ект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ой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по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пи</w:t>
      </w:r>
      <w:r w:rsidRPr="006B0B5B">
        <w:rPr>
          <w:rFonts w:ascii="Arial" w:hAnsi="Arial" w:cs="Arial"/>
          <w:sz w:val="24"/>
          <w:szCs w:val="24"/>
        </w:rPr>
        <w:t>сью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ж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го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ца 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на,</w:t>
      </w:r>
      <w:r w:rsidRPr="006B0B5B">
        <w:rPr>
          <w:rFonts w:ascii="Arial" w:hAnsi="Arial" w:cs="Arial"/>
          <w:spacing w:val="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2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я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ю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28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б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ет</w:t>
      </w:r>
      <w:r w:rsidRPr="006B0B5B">
        <w:rPr>
          <w:rFonts w:ascii="Arial" w:hAnsi="Arial" w:cs="Arial"/>
          <w:spacing w:val="28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Ед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 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рта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CA4E20" w:rsidRPr="00E41F74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64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о ходе рассмотрения уведомления о планируемом строительстве, уведомления об изменении параметров и о результате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производится в лич</w:t>
      </w:r>
      <w:r>
        <w:rPr>
          <w:rFonts w:ascii="Arial" w:hAnsi="Arial" w:cs="Arial"/>
          <w:sz w:val="24"/>
          <w:szCs w:val="24"/>
        </w:rPr>
        <w:t>ном кабинете на Едином портале</w:t>
      </w:r>
      <w:r w:rsidRPr="006B0B5B">
        <w:rPr>
          <w:rFonts w:ascii="Arial" w:hAnsi="Arial" w:cs="Arial"/>
          <w:sz w:val="24"/>
          <w:szCs w:val="24"/>
        </w:rPr>
        <w:t>, при условии авторизации. Заявитель имеет возможность просматривать статус электронного уведомления о планируемом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строительстве,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изменении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параметров,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Pr="00E41F74">
        <w:rPr>
          <w:rFonts w:ascii="Arial" w:hAnsi="Arial" w:cs="Arial"/>
          <w:sz w:val="24"/>
          <w:szCs w:val="24"/>
        </w:rPr>
        <w:t>информацию о дальнейших действиях в личном кабинете по собственной инициативе, в любое время.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 заявителю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направляется: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а) уведомление о приеме и регистрации уведомления о планируемом строительстве, уведомления об изменении параметров и иных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содержащее сведения о факте приема уведомления о планируемом строительстве, уведомления об изменении параметров и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и начале процедуры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сведения о дате и времени окончания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либо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мотивированный отказ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уведомление о результатах рассмотрения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содержащее сведения о принятии положительного решения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возможности получить результат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либо мотивированный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отказ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Оценка качества предоставления муниципальной</w:t>
      </w:r>
      <w:r w:rsidRPr="006B0B5B">
        <w:rPr>
          <w:rFonts w:ascii="Arial" w:hAnsi="Arial" w:cs="Arial"/>
          <w:spacing w:val="-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CA4E20" w:rsidRPr="00E41F74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602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</w:t>
      </w:r>
      <w:r w:rsidRPr="00E41F74">
        <w:rPr>
          <w:rFonts w:ascii="Arial" w:hAnsi="Arial" w:cs="Arial"/>
          <w:sz w:val="24"/>
          <w:szCs w:val="24"/>
        </w:rP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E41F74">
        <w:rPr>
          <w:rFonts w:ascii="Arial" w:hAnsi="Arial" w:cs="Arial"/>
          <w:sz w:val="24"/>
          <w:szCs w:val="24"/>
        </w:rPr>
        <w:t xml:space="preserve"> муниципальных услуг.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bookmarkStart w:id="1" w:name="_TOC_250001"/>
      <w:bookmarkEnd w:id="1"/>
      <w:r w:rsidRPr="006B0B5B">
        <w:rPr>
          <w:rFonts w:ascii="Arial" w:hAnsi="Arial" w:cs="Arial"/>
          <w:sz w:val="24"/>
          <w:szCs w:val="24"/>
        </w:rPr>
        <w:t xml:space="preserve">Раздел IV. Формы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исполнением административного</w:t>
      </w: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bookmarkStart w:id="2" w:name="_TOC_250000"/>
      <w:bookmarkEnd w:id="2"/>
      <w:r w:rsidRPr="006B0B5B">
        <w:rPr>
          <w:rFonts w:ascii="Arial" w:hAnsi="Arial" w:cs="Arial"/>
          <w:sz w:val="24"/>
          <w:szCs w:val="24"/>
        </w:rPr>
        <w:t>регламента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Порядок осуществления текущего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соблюдением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mallCaps/>
          <w:w w:val="92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спол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 xml:space="preserve">ем </w:t>
      </w:r>
      <w:r w:rsidRPr="006B0B5B">
        <w:rPr>
          <w:rFonts w:ascii="Arial" w:hAnsi="Arial" w:cs="Arial"/>
          <w:b/>
          <w:spacing w:val="-2"/>
          <w:sz w:val="24"/>
          <w:szCs w:val="24"/>
        </w:rPr>
        <w:t>о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3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ве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pacing w:val="-1"/>
          <w:sz w:val="24"/>
          <w:szCs w:val="24"/>
        </w:rPr>
        <w:t>ным</w:t>
      </w:r>
      <w:r w:rsidRPr="006B0B5B">
        <w:rPr>
          <w:rFonts w:ascii="Arial" w:hAnsi="Arial" w:cs="Arial"/>
          <w:b/>
          <w:sz w:val="24"/>
          <w:szCs w:val="24"/>
        </w:rPr>
        <w:t xml:space="preserve">и </w:t>
      </w:r>
      <w:r w:rsidRPr="006B0B5B">
        <w:rPr>
          <w:rFonts w:ascii="Arial" w:hAnsi="Arial" w:cs="Arial"/>
          <w:b/>
          <w:spacing w:val="-2"/>
          <w:sz w:val="24"/>
          <w:szCs w:val="24"/>
        </w:rPr>
        <w:t>до</w:t>
      </w:r>
      <w:r w:rsidRPr="006B0B5B">
        <w:rPr>
          <w:rFonts w:ascii="Arial" w:hAnsi="Arial" w:cs="Arial"/>
          <w:b/>
          <w:sz w:val="24"/>
          <w:szCs w:val="24"/>
        </w:rPr>
        <w:t>л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ос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pacing w:val="-4"/>
          <w:sz w:val="24"/>
          <w:szCs w:val="24"/>
        </w:rPr>
        <w:t>ы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и л</w:t>
      </w:r>
      <w:r w:rsidRPr="006B0B5B">
        <w:rPr>
          <w:rFonts w:ascii="Arial" w:hAnsi="Arial" w:cs="Arial"/>
          <w:b/>
          <w:spacing w:val="1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>ц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и</w:t>
      </w:r>
      <w:r w:rsidRPr="006B0B5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1"/>
          <w:sz w:val="24"/>
          <w:szCs w:val="24"/>
        </w:rPr>
        <w:t>п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2"/>
          <w:sz w:val="24"/>
          <w:szCs w:val="24"/>
        </w:rPr>
        <w:t>л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 xml:space="preserve">й </w:t>
      </w:r>
      <w:r w:rsidRPr="006B0B5B">
        <w:rPr>
          <w:rFonts w:ascii="Arial" w:hAnsi="Arial" w:cs="Arial"/>
          <w:b/>
          <w:spacing w:val="-1"/>
          <w:sz w:val="24"/>
          <w:szCs w:val="24"/>
        </w:rPr>
        <w:t>рег</w:t>
      </w:r>
      <w:r w:rsidRPr="006B0B5B">
        <w:rPr>
          <w:rFonts w:ascii="Arial" w:hAnsi="Arial" w:cs="Arial"/>
          <w:b/>
          <w:spacing w:val="-2"/>
          <w:sz w:val="24"/>
          <w:szCs w:val="24"/>
        </w:rPr>
        <w:t>л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-4"/>
          <w:sz w:val="24"/>
          <w:szCs w:val="24"/>
        </w:rPr>
        <w:t>н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и</w:t>
      </w:r>
      <w:r w:rsidRPr="006B0B5B">
        <w:rPr>
          <w:rFonts w:ascii="Arial" w:hAnsi="Arial" w:cs="Arial"/>
          <w:b/>
          <w:spacing w:val="-2"/>
          <w:sz w:val="24"/>
          <w:szCs w:val="24"/>
        </w:rPr>
        <w:t xml:space="preserve"> и</w:t>
      </w:r>
      <w:r w:rsidRPr="006B0B5B">
        <w:rPr>
          <w:rFonts w:ascii="Arial" w:hAnsi="Arial" w:cs="Arial"/>
          <w:b/>
          <w:spacing w:val="-1"/>
          <w:sz w:val="24"/>
          <w:szCs w:val="24"/>
        </w:rPr>
        <w:t>ны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ив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pacing w:val="-1"/>
          <w:sz w:val="24"/>
          <w:szCs w:val="24"/>
        </w:rPr>
        <w:t>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3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вовы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к</w:t>
      </w:r>
      <w:r w:rsidRPr="006B0B5B">
        <w:rPr>
          <w:rFonts w:ascii="Arial" w:hAnsi="Arial" w:cs="Arial"/>
          <w:b/>
          <w:spacing w:val="-2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в, </w:t>
      </w:r>
      <w:r w:rsidRPr="006B0B5B">
        <w:rPr>
          <w:rFonts w:ascii="Arial" w:hAnsi="Arial" w:cs="Arial"/>
          <w:b/>
          <w:sz w:val="24"/>
          <w:szCs w:val="24"/>
        </w:rPr>
        <w:t>у</w:t>
      </w:r>
      <w:r w:rsidRPr="006B0B5B">
        <w:rPr>
          <w:rFonts w:ascii="Arial" w:hAnsi="Arial" w:cs="Arial"/>
          <w:b/>
          <w:spacing w:val="-3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4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вли</w:t>
      </w:r>
      <w:r w:rsidRPr="006B0B5B">
        <w:rPr>
          <w:rFonts w:ascii="Arial" w:hAnsi="Arial" w:cs="Arial"/>
          <w:b/>
          <w:spacing w:val="-4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ю</w:t>
      </w:r>
      <w:r w:rsidRPr="006B0B5B">
        <w:rPr>
          <w:rFonts w:ascii="Arial" w:hAnsi="Arial" w:cs="Arial"/>
          <w:b/>
          <w:spacing w:val="-2"/>
          <w:sz w:val="24"/>
          <w:szCs w:val="24"/>
        </w:rPr>
        <w:t>щ</w:t>
      </w:r>
      <w:r w:rsidRPr="006B0B5B">
        <w:rPr>
          <w:rFonts w:ascii="Arial" w:hAnsi="Arial" w:cs="Arial"/>
          <w:b/>
          <w:spacing w:val="-1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1"/>
          <w:sz w:val="24"/>
          <w:szCs w:val="24"/>
        </w:rPr>
        <w:t>тр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е</w:t>
      </w:r>
      <w:r w:rsidRPr="006B0B5B">
        <w:rPr>
          <w:rFonts w:ascii="Arial" w:hAnsi="Arial" w:cs="Arial"/>
          <w:b/>
          <w:sz w:val="24"/>
          <w:szCs w:val="24"/>
        </w:rPr>
        <w:t>бо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ни</w:t>
      </w:r>
      <w:r w:rsidRPr="006B0B5B">
        <w:rPr>
          <w:rFonts w:ascii="Arial" w:hAnsi="Arial" w:cs="Arial"/>
          <w:b/>
          <w:sz w:val="24"/>
          <w:szCs w:val="24"/>
        </w:rPr>
        <w:t>я</w:t>
      </w:r>
      <w:r w:rsidRPr="006B0B5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к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1"/>
          <w:sz w:val="24"/>
          <w:szCs w:val="24"/>
        </w:rPr>
        <w:t>редо</w:t>
      </w:r>
      <w:r w:rsidRPr="006B0B5B">
        <w:rPr>
          <w:rFonts w:ascii="Arial" w:hAnsi="Arial" w:cs="Arial"/>
          <w:b/>
          <w:spacing w:val="-2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лен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ю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pacing w:val="-1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pacing w:val="-2"/>
          <w:sz w:val="24"/>
          <w:szCs w:val="24"/>
        </w:rPr>
        <w:t>у</w:t>
      </w:r>
      <w:r w:rsidRPr="006B0B5B">
        <w:rPr>
          <w:rFonts w:ascii="Arial" w:hAnsi="Arial" w:cs="Arial"/>
          <w:b/>
          <w:sz w:val="24"/>
          <w:szCs w:val="24"/>
        </w:rPr>
        <w:t>слу</w:t>
      </w:r>
      <w:r w:rsidRPr="006B0B5B">
        <w:rPr>
          <w:rFonts w:ascii="Arial" w:hAnsi="Arial" w:cs="Arial"/>
          <w:b/>
          <w:spacing w:val="-1"/>
          <w:sz w:val="24"/>
          <w:szCs w:val="24"/>
        </w:rPr>
        <w:t>г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,</w:t>
      </w:r>
      <w:r w:rsidRPr="006B0B5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к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z w:val="24"/>
          <w:szCs w:val="24"/>
        </w:rPr>
        <w:t xml:space="preserve">е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 xml:space="preserve">ятием </w:t>
      </w:r>
      <w:r w:rsidRPr="006B0B5B">
        <w:rPr>
          <w:rFonts w:ascii="Arial" w:hAnsi="Arial" w:cs="Arial"/>
          <w:b/>
          <w:spacing w:val="-1"/>
          <w:sz w:val="24"/>
          <w:szCs w:val="24"/>
        </w:rPr>
        <w:t>им</w:t>
      </w:r>
      <w:r w:rsidRPr="006B0B5B">
        <w:rPr>
          <w:rFonts w:ascii="Arial" w:hAnsi="Arial" w:cs="Arial"/>
          <w:b/>
          <w:sz w:val="24"/>
          <w:szCs w:val="24"/>
        </w:rPr>
        <w:t xml:space="preserve">и 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-2"/>
          <w:sz w:val="24"/>
          <w:szCs w:val="24"/>
        </w:rPr>
        <w:t>ш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45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решений о предоставлении (об отказе в</w:t>
      </w:r>
      <w:r w:rsidRPr="006B0B5B">
        <w:rPr>
          <w:rFonts w:ascii="Arial" w:hAnsi="Arial" w:cs="Arial"/>
          <w:spacing w:val="5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предоставлении) муниципальной 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выявления и устранения нарушений прав граждан;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 лиц.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государственной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(муниципальной) услуги, в том числе порядок и формы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полнотой и качеством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36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полнотой и качеством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включает в себя проведение плановых и внеплановых проверок.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25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контролю</w:t>
      </w:r>
      <w:r w:rsidRPr="006B0B5B">
        <w:rPr>
          <w:rFonts w:ascii="Arial" w:hAnsi="Arial" w:cs="Arial"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подлежат: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услуги; 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Основанием для проведения внеплановых проверок являются: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 нормативных правовых актов органов местного самоуправления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i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31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 нормативных правовых актов органов местного самоуправления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закрепляется в их должностных регламентах в соответствии с требованиями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со стороны граждан, их объединений и организаций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33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Граждане, их объединения и организации имеют право осуществлять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путем получения информации о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о сроках завершения административных процедур</w:t>
      </w:r>
      <w:r w:rsidRPr="006B0B5B">
        <w:rPr>
          <w:rFonts w:ascii="Arial" w:hAnsi="Arial" w:cs="Arial"/>
          <w:spacing w:val="-2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(действий).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Граждане, их объединения и организации также имеют право: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Default="00CA4E20" w:rsidP="00CA4E20">
      <w:pPr>
        <w:pStyle w:val="a4"/>
        <w:tabs>
          <w:tab w:val="left" w:pos="1946"/>
          <w:tab w:val="left" w:pos="3768"/>
          <w:tab w:val="left" w:pos="4151"/>
          <w:tab w:val="left" w:pos="5096"/>
          <w:tab w:val="left" w:pos="5628"/>
          <w:tab w:val="left" w:pos="7304"/>
          <w:tab w:val="left" w:pos="8896"/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вносить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предложения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мерах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устранению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нарушений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настоящего </w:t>
      </w:r>
      <w:r w:rsidRPr="006B0B5B">
        <w:rPr>
          <w:rFonts w:ascii="Arial" w:hAnsi="Arial" w:cs="Arial"/>
          <w:sz w:val="24"/>
          <w:szCs w:val="24"/>
        </w:rPr>
        <w:t>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42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нарушений.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numPr>
          <w:ilvl w:val="2"/>
          <w:numId w:val="18"/>
        </w:numPr>
        <w:tabs>
          <w:tab w:val="left" w:pos="1278"/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муниципальную)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услугу, а также их должностных лиц, муници</w:t>
      </w:r>
      <w:r>
        <w:rPr>
          <w:rFonts w:ascii="Arial" w:hAnsi="Arial" w:cs="Arial"/>
          <w:b/>
          <w:sz w:val="24"/>
          <w:szCs w:val="24"/>
        </w:rPr>
        <w:t>пальных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служащих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52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</w:t>
      </w:r>
      <w:r>
        <w:rPr>
          <w:rFonts w:ascii="Arial" w:hAnsi="Arial" w:cs="Arial"/>
          <w:sz w:val="24"/>
          <w:szCs w:val="24"/>
        </w:rPr>
        <w:t>муниципальных</w:t>
      </w:r>
      <w:r w:rsidRPr="006B0B5B">
        <w:rPr>
          <w:rFonts w:ascii="Arial" w:hAnsi="Arial" w:cs="Arial"/>
          <w:sz w:val="24"/>
          <w:szCs w:val="24"/>
        </w:rPr>
        <w:t xml:space="preserve"> служащих, многофункционального центра, а также работника многофункционального центра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досудебном (внесудебном) порядке (далее –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жалоба).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че</w:t>
      </w:r>
      <w:r w:rsidRPr="006B0B5B">
        <w:rPr>
          <w:rFonts w:ascii="Arial" w:hAnsi="Arial" w:cs="Arial"/>
          <w:spacing w:val="-1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еш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(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и)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йс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(</w:t>
      </w:r>
      <w:r w:rsidRPr="006B0B5B">
        <w:rPr>
          <w:rFonts w:ascii="Arial" w:hAnsi="Arial" w:cs="Arial"/>
          <w:sz w:val="24"/>
          <w:szCs w:val="24"/>
        </w:rPr>
        <w:t>без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ейст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ие) до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жн</w:t>
      </w:r>
      <w:r w:rsidRPr="006B0B5B">
        <w:rPr>
          <w:rFonts w:ascii="Arial" w:hAnsi="Arial" w:cs="Arial"/>
          <w:sz w:val="24"/>
          <w:szCs w:val="24"/>
        </w:rPr>
        <w:t>ост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ца,</w:t>
      </w:r>
      <w:r w:rsidRPr="006B0B5B">
        <w:rPr>
          <w:rFonts w:ascii="Arial" w:hAnsi="Arial" w:cs="Arial"/>
          <w:spacing w:val="3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дите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кт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рно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по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азде</w:t>
      </w:r>
      <w:r w:rsidRPr="006B0B5B">
        <w:rPr>
          <w:rFonts w:ascii="Arial" w:hAnsi="Arial" w:cs="Arial"/>
          <w:spacing w:val="-3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че</w:t>
      </w:r>
      <w:r w:rsidRPr="006B0B5B">
        <w:rPr>
          <w:rFonts w:ascii="Arial" w:hAnsi="Arial" w:cs="Arial"/>
          <w:spacing w:val="-1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5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 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ейст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(бе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</w:t>
      </w:r>
      <w:r w:rsidRPr="006B0B5B">
        <w:rPr>
          <w:rFonts w:ascii="Arial" w:hAnsi="Arial" w:cs="Arial"/>
          <w:spacing w:val="-1"/>
          <w:sz w:val="24"/>
          <w:szCs w:val="24"/>
        </w:rPr>
        <w:t>ие</w:t>
      </w:r>
      <w:r w:rsidRPr="006B0B5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на, 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я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91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од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оф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ал</w:t>
      </w:r>
      <w:r w:rsidRPr="006B0B5B">
        <w:rPr>
          <w:rFonts w:ascii="Arial" w:hAnsi="Arial" w:cs="Arial"/>
          <w:spacing w:val="-2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шен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ствия (бе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ствие)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бо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ни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а м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офунк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нал</w:t>
      </w:r>
      <w:r w:rsidRPr="006B0B5B">
        <w:rPr>
          <w:rFonts w:ascii="Arial" w:hAnsi="Arial" w:cs="Arial"/>
          <w:spacing w:val="-2"/>
          <w:sz w:val="24"/>
          <w:szCs w:val="24"/>
        </w:rPr>
        <w:t>ьн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нтр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747C70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</w:t>
      </w:r>
      <w:r w:rsidR="00747C70">
        <w:rPr>
          <w:rFonts w:ascii="Arial" w:hAnsi="Arial" w:cs="Arial"/>
          <w:sz w:val="24"/>
          <w:szCs w:val="24"/>
        </w:rPr>
        <w:t xml:space="preserve"> </w:t>
      </w:r>
      <w:r w:rsidRPr="00747C70">
        <w:rPr>
          <w:rFonts w:ascii="Arial" w:hAnsi="Arial" w:cs="Arial"/>
          <w:sz w:val="24"/>
          <w:szCs w:val="24"/>
        </w:rPr>
        <w:t>муниципальных услуг (функций)</w:t>
      </w:r>
    </w:p>
    <w:p w:rsidR="00747C70" w:rsidRDefault="00747C70" w:rsidP="00747C7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на сайте Уполномоченного органа, Едином портале, региональном портале, а также </w:t>
      </w:r>
      <w:r w:rsidRPr="006B0B5B">
        <w:rPr>
          <w:rFonts w:ascii="Arial" w:hAnsi="Arial" w:cs="Arial"/>
          <w:sz w:val="24"/>
          <w:szCs w:val="24"/>
        </w:rPr>
        <w:lastRenderedPageBreak/>
        <w:t>предоставляется в устной форме по телефону и (или) на личном приеме либо в письменной форме почтовым отправлением по адресу, указанному заявителем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(представителем).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решений, принятых (осуществленных) в ходе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а также его должностных лиц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регулируется: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51BE9">
        <w:rPr>
          <w:rFonts w:ascii="Arial" w:hAnsi="Arial" w:cs="Arial"/>
          <w:sz w:val="24"/>
          <w:szCs w:val="24"/>
        </w:rPr>
        <w:t>Федеральным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 xml:space="preserve">законом </w:t>
      </w:r>
      <w:r w:rsidRPr="00351BE9">
        <w:rPr>
          <w:rFonts w:ascii="Arial" w:hAnsi="Arial" w:cs="Arial"/>
          <w:kern w:val="2"/>
          <w:sz w:val="24"/>
          <w:szCs w:val="24"/>
        </w:rPr>
        <w:t>от 27 июля 2010 года № 210</w:t>
      </w:r>
      <w:r w:rsidRPr="00351BE9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«Об</w:t>
      </w:r>
      <w:r w:rsidRPr="00351BE9">
        <w:rPr>
          <w:rFonts w:ascii="Arial" w:hAnsi="Arial" w:cs="Arial"/>
          <w:spacing w:val="23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организации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предоставления</w:t>
      </w:r>
      <w:r w:rsidRPr="00351BE9">
        <w:rPr>
          <w:rFonts w:ascii="Arial" w:hAnsi="Arial" w:cs="Arial"/>
          <w:spacing w:val="23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государственных</w:t>
      </w:r>
      <w:r w:rsidRPr="00351BE9">
        <w:rPr>
          <w:rFonts w:ascii="Arial" w:hAnsi="Arial" w:cs="Arial"/>
          <w:spacing w:val="-68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и</w:t>
      </w:r>
      <w:r w:rsidRPr="00351BE9">
        <w:rPr>
          <w:rFonts w:ascii="Arial" w:hAnsi="Arial" w:cs="Arial"/>
          <w:spacing w:val="-1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муниципальных</w:t>
      </w:r>
      <w:r w:rsidRPr="00351BE9">
        <w:rPr>
          <w:rFonts w:ascii="Arial" w:hAnsi="Arial" w:cs="Arial"/>
          <w:spacing w:val="1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услуг»;</w:t>
      </w:r>
    </w:p>
    <w:p w:rsidR="00CA4E20" w:rsidRPr="002A0BF2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A0BF2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года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№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1198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«О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федеральной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государственной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информационной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системе,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обеспечивающей процесс досудебного (внесудебного) обжалования решений и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действий (бездействия), совершенных при предоставлении государственных и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муниципальных услуг».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1BE9">
        <w:rPr>
          <w:rFonts w:ascii="Arial" w:hAnsi="Arial" w:cs="Arial"/>
          <w:sz w:val="24"/>
          <w:szCs w:val="24"/>
        </w:rPr>
        <w:t>Постановлением</w:t>
      </w:r>
      <w:r w:rsidRPr="00351BE9">
        <w:rPr>
          <w:rFonts w:ascii="Arial" w:hAnsi="Arial" w:cs="Arial"/>
          <w:spacing w:val="1"/>
          <w:sz w:val="24"/>
          <w:szCs w:val="24"/>
        </w:rPr>
        <w:t xml:space="preserve"> администрации Голоустненского муниципального</w:t>
      </w:r>
      <w:r>
        <w:rPr>
          <w:rFonts w:ascii="Arial" w:hAnsi="Arial" w:cs="Arial"/>
          <w:spacing w:val="1"/>
          <w:sz w:val="24"/>
          <w:szCs w:val="24"/>
        </w:rPr>
        <w:t xml:space="preserve"> образования от 14.07.2022 г. № 75 «Об утверждении Порядка </w:t>
      </w:r>
      <w:r w:rsidRPr="009E119E">
        <w:rPr>
          <w:rFonts w:ascii="Arial" w:hAnsi="Arial" w:cs="Arial"/>
          <w:bCs/>
          <w:color w:val="000000"/>
          <w:sz w:val="24"/>
          <w:szCs w:val="24"/>
        </w:rPr>
        <w:t>досудебного (внесудебного) обжалования заявителем решений и действий (бездействия)  администрации Голоустненского муниципального образования и ее должностных лиц, муниципальных служащих при предоставлении муниципальных услуг</w:t>
      </w:r>
      <w:r>
        <w:rPr>
          <w:rFonts w:ascii="Arial" w:hAnsi="Arial" w:cs="Arial"/>
          <w:bCs/>
          <w:color w:val="000000"/>
          <w:sz w:val="24"/>
          <w:szCs w:val="24"/>
        </w:rPr>
        <w:t>».</w:t>
      </w:r>
    </w:p>
    <w:p w:rsidR="001C3361" w:rsidRDefault="001C3361" w:rsidP="00CA4E20">
      <w:pPr>
        <w:tabs>
          <w:tab w:val="left" w:pos="9214"/>
          <w:tab w:val="left" w:pos="9355"/>
        </w:tabs>
        <w:ind w:right="-1"/>
      </w:pPr>
    </w:p>
    <w:p w:rsidR="00747C70" w:rsidRPr="006B0B5B" w:rsidRDefault="00747C70" w:rsidP="00747C70">
      <w:pPr>
        <w:pStyle w:val="1"/>
        <w:numPr>
          <w:ilvl w:val="2"/>
          <w:numId w:val="24"/>
        </w:numPr>
        <w:tabs>
          <w:tab w:val="left" w:pos="140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услуги, выполняемых многофункциональными центрами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6.1 Многофункциональный центр осуществляет: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информирование заявителей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многофункциональном центре, по иным вопросам, связанным с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консультирование заявителей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многофункциональном центре;</w:t>
      </w:r>
    </w:p>
    <w:p w:rsidR="00747C70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выдачу заявителю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а также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выдача документов, включая составление на бумажном носителе и </w:t>
      </w:r>
      <w:proofErr w:type="gramStart"/>
      <w:r w:rsidRPr="006B0B5B">
        <w:rPr>
          <w:rFonts w:ascii="Arial" w:hAnsi="Arial" w:cs="Arial"/>
          <w:sz w:val="24"/>
          <w:szCs w:val="24"/>
        </w:rPr>
        <w:t>заверение выписок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из информационных систем органов, предоставляющих государственных (муниципальных) услуг;</w:t>
      </w:r>
    </w:p>
    <w:p w:rsidR="00747C70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иные процедуры и действия, предусмотренные Федеральным законом № 210-</w:t>
      </w:r>
      <w:r>
        <w:rPr>
          <w:rFonts w:ascii="Arial" w:hAnsi="Arial" w:cs="Arial"/>
          <w:sz w:val="24"/>
          <w:szCs w:val="24"/>
        </w:rPr>
        <w:t>ФЗ.</w:t>
      </w:r>
    </w:p>
    <w:p w:rsidR="00747C70" w:rsidRDefault="00747C70" w:rsidP="00747C70">
      <w:pPr>
        <w:pStyle w:val="1"/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1"/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заявителей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736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 осуществляется следующими способами: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заявителю: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назначить другое время для консультаций.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47C70" w:rsidRDefault="00747C70" w:rsidP="00747C70">
      <w:pPr>
        <w:pStyle w:val="1"/>
        <w:tabs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Выдача заявителю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747C70" w:rsidRDefault="00747C70" w:rsidP="00747C70">
      <w:pPr>
        <w:pStyle w:val="1"/>
        <w:tabs>
          <w:tab w:val="left" w:pos="9355"/>
        </w:tabs>
        <w:ind w:left="0"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429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При наличии в уведомлении о планируемом строительстве, уведомлении об изменении параметров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"О взаимодействии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самоуправления".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власти, </w:t>
      </w:r>
      <w:r w:rsidRPr="006B0B5B">
        <w:rPr>
          <w:rFonts w:ascii="Arial" w:hAnsi="Arial" w:cs="Arial"/>
          <w:sz w:val="24"/>
          <w:szCs w:val="24"/>
        </w:rPr>
        <w:lastRenderedPageBreak/>
        <w:t>органами государственных внебюджетных фондов, органами государственной власти субъектов Российской Федерации, органами местного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самоуправления".</w:t>
      </w:r>
      <w:proofErr w:type="gramEnd"/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506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Прием заявителей для выдачи документов, являющихся результатом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записи.</w:t>
      </w:r>
    </w:p>
    <w:p w:rsidR="00747C70" w:rsidRPr="006B0B5B" w:rsidRDefault="00747C70" w:rsidP="00747C70">
      <w:pPr>
        <w:pStyle w:val="a4"/>
        <w:tabs>
          <w:tab w:val="left" w:pos="2433"/>
          <w:tab w:val="left" w:pos="2574"/>
          <w:tab w:val="left" w:pos="3888"/>
          <w:tab w:val="left" w:pos="4032"/>
          <w:tab w:val="left" w:pos="4238"/>
          <w:tab w:val="left" w:pos="5695"/>
          <w:tab w:val="left" w:pos="6044"/>
          <w:tab w:val="left" w:pos="6387"/>
          <w:tab w:val="left" w:pos="6474"/>
          <w:tab w:val="left" w:pos="8236"/>
          <w:tab w:val="left" w:pos="8881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Работник многофункционального центра осуществляет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следующие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действия: устанавливает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документа, </w:t>
      </w:r>
      <w:r w:rsidRPr="006B0B5B">
        <w:rPr>
          <w:rFonts w:ascii="Arial" w:hAnsi="Arial" w:cs="Arial"/>
          <w:sz w:val="24"/>
          <w:szCs w:val="24"/>
        </w:rPr>
        <w:t>удостоверяющего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pacing w:val="-3"/>
          <w:sz w:val="24"/>
          <w:szCs w:val="24"/>
        </w:rPr>
        <w:t>Российской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Федерации;</w:t>
      </w:r>
    </w:p>
    <w:p w:rsidR="00747C70" w:rsidRPr="006B0B5B" w:rsidRDefault="00747C70" w:rsidP="00747C70">
      <w:pPr>
        <w:pStyle w:val="a4"/>
        <w:tabs>
          <w:tab w:val="left" w:pos="2373"/>
          <w:tab w:val="left" w:pos="4073"/>
          <w:tab w:val="left" w:pos="6043"/>
          <w:tab w:val="left" w:pos="7451"/>
          <w:tab w:val="left" w:pos="7921"/>
          <w:tab w:val="left" w:pos="8960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полномочия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представителя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обращения </w:t>
      </w:r>
      <w:r w:rsidRPr="006B0B5B">
        <w:rPr>
          <w:rFonts w:ascii="Arial" w:hAnsi="Arial" w:cs="Arial"/>
          <w:sz w:val="24"/>
          <w:szCs w:val="24"/>
        </w:rPr>
        <w:t>представителя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заявителя);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747C70" w:rsidRPr="006B0B5B" w:rsidRDefault="00747C70" w:rsidP="00747C70">
      <w:pPr>
        <w:pStyle w:val="a4"/>
        <w:tabs>
          <w:tab w:val="left" w:pos="1445"/>
          <w:tab w:val="left" w:pos="1497"/>
          <w:tab w:val="left" w:pos="2150"/>
          <w:tab w:val="left" w:pos="2408"/>
          <w:tab w:val="left" w:pos="2545"/>
          <w:tab w:val="left" w:pos="2612"/>
          <w:tab w:val="left" w:pos="2887"/>
          <w:tab w:val="left" w:pos="3474"/>
          <w:tab w:val="left" w:pos="4657"/>
          <w:tab w:val="left" w:pos="4721"/>
          <w:tab w:val="left" w:pos="4756"/>
          <w:tab w:val="left" w:pos="5841"/>
          <w:tab w:val="left" w:pos="6196"/>
          <w:tab w:val="left" w:pos="6235"/>
          <w:tab w:val="left" w:pos="6581"/>
          <w:tab w:val="left" w:pos="6690"/>
          <w:tab w:val="left" w:pos="7309"/>
          <w:tab w:val="left" w:pos="7644"/>
          <w:tab w:val="left" w:pos="8123"/>
          <w:tab w:val="left" w:pos="8153"/>
          <w:tab w:val="left" w:pos="8949"/>
          <w:tab w:val="left" w:pos="9355"/>
          <w:tab w:val="left" w:pos="9443"/>
          <w:tab w:val="left" w:pos="10050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распечатывает результат предоставления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виде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экземпляра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электронного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документа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3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бумажном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носителе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 заверяет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многофункционального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6"/>
          <w:sz w:val="24"/>
          <w:szCs w:val="24"/>
        </w:rPr>
        <w:t>(в</w:t>
      </w:r>
      <w:r w:rsidRPr="006B0B5B">
        <w:rPr>
          <w:rFonts w:ascii="Arial" w:hAnsi="Arial" w:cs="Arial"/>
          <w:sz w:val="24"/>
          <w:szCs w:val="24"/>
        </w:rPr>
        <w:t xml:space="preserve"> предусмотренных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нормативными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правовыми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Федерации </w:t>
      </w:r>
      <w:r w:rsidRPr="006B0B5B">
        <w:rPr>
          <w:rFonts w:ascii="Arial" w:hAnsi="Arial" w:cs="Arial"/>
          <w:sz w:val="24"/>
          <w:szCs w:val="24"/>
        </w:rPr>
        <w:t>случаях – печати с изображением Государственного герба</w:t>
      </w:r>
      <w:r w:rsidRPr="006B0B5B">
        <w:rPr>
          <w:rFonts w:ascii="Arial" w:hAnsi="Arial" w:cs="Arial"/>
          <w:spacing w:val="-2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Федерации); заверяет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экземпляр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бумажном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носителе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 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многофункционального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предусмотренных </w:t>
      </w:r>
      <w:r w:rsidRPr="006B0B5B">
        <w:rPr>
          <w:rFonts w:ascii="Arial" w:hAnsi="Arial" w:cs="Arial"/>
          <w:sz w:val="24"/>
          <w:szCs w:val="24"/>
        </w:rPr>
        <w:t>нормативными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правовыми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актами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случаях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 w:rsidRPr="006B0B5B">
        <w:rPr>
          <w:rFonts w:ascii="Arial" w:hAnsi="Arial" w:cs="Arial"/>
          <w:spacing w:val="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изображением Государственного герба Российской Федерации);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747C70" w:rsidRDefault="00747C70" w:rsidP="00747C70">
      <w:pPr>
        <w:tabs>
          <w:tab w:val="left" w:pos="9355"/>
        </w:tabs>
        <w:spacing w:before="37"/>
        <w:ind w:right="-1"/>
        <w:rPr>
          <w:rFonts w:ascii="Arial" w:hAnsi="Arial" w:cs="Arial"/>
          <w:sz w:val="24"/>
          <w:szCs w:val="24"/>
        </w:rPr>
      </w:pPr>
    </w:p>
    <w:p w:rsidR="00747C70" w:rsidRDefault="00747C70" w:rsidP="00747C70">
      <w:pPr>
        <w:tabs>
          <w:tab w:val="left" w:pos="9355"/>
        </w:tabs>
        <w:spacing w:before="37"/>
        <w:ind w:right="-1"/>
        <w:rPr>
          <w:rFonts w:ascii="Arial" w:hAnsi="Arial" w:cs="Arial"/>
          <w:sz w:val="24"/>
          <w:szCs w:val="24"/>
        </w:rPr>
      </w:pPr>
    </w:p>
    <w:p w:rsidR="00747C70" w:rsidRDefault="00747C70">
      <w:pPr>
        <w:widowControl/>
        <w:suppressAutoHyphens w:val="0"/>
        <w:autoSpaceDE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747C70" w:rsidRPr="000F4E92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747C70" w:rsidRPr="000F4E92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747C70" w:rsidRP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747C70" w:rsidRPr="0058409E" w:rsidRDefault="00747C70" w:rsidP="00747C70">
      <w:pPr>
        <w:tabs>
          <w:tab w:val="left" w:pos="9355"/>
        </w:tabs>
        <w:autoSpaceDN w:val="0"/>
        <w:adjustRightInd w:val="0"/>
        <w:ind w:right="-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147B4" w:rsidRPr="003147B4" w:rsidRDefault="003147B4" w:rsidP="003147B4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3147B4" w:rsidRPr="003147B4" w:rsidRDefault="003147B4" w:rsidP="003147B4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3147B4" w:rsidRPr="00D23D95" w:rsidRDefault="003147B4" w:rsidP="003147B4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3147B4" w:rsidRPr="003147B4" w:rsidRDefault="003147B4" w:rsidP="003147B4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3147B4" w:rsidRPr="00D23D95" w:rsidRDefault="003147B4" w:rsidP="003147B4">
      <w:pPr>
        <w:pStyle w:val="a4"/>
        <w:rPr>
          <w:sz w:val="22"/>
        </w:rPr>
      </w:pPr>
    </w:p>
    <w:p w:rsidR="003147B4" w:rsidRPr="00D23D95" w:rsidRDefault="003147B4" w:rsidP="003147B4">
      <w:pPr>
        <w:pStyle w:val="a4"/>
        <w:spacing w:before="4"/>
      </w:pPr>
    </w:p>
    <w:p w:rsidR="003147B4" w:rsidRPr="003147B4" w:rsidRDefault="003147B4" w:rsidP="003147B4">
      <w:pPr>
        <w:ind w:left="221" w:right="228"/>
        <w:jc w:val="center"/>
        <w:rPr>
          <w:rFonts w:ascii="Arial" w:hAnsi="Arial" w:cs="Arial"/>
          <w:b/>
          <w:sz w:val="24"/>
        </w:rPr>
      </w:pPr>
      <w:proofErr w:type="gramStart"/>
      <w:r w:rsidRPr="003147B4">
        <w:rPr>
          <w:rFonts w:ascii="Arial" w:hAnsi="Arial" w:cs="Arial"/>
          <w:b/>
          <w:sz w:val="24"/>
        </w:rPr>
        <w:t>Р</w:t>
      </w:r>
      <w:proofErr w:type="gramEnd"/>
      <w:r w:rsidRPr="003147B4">
        <w:rPr>
          <w:rFonts w:ascii="Arial" w:hAnsi="Arial" w:cs="Arial"/>
          <w:b/>
          <w:sz w:val="24"/>
        </w:rPr>
        <w:t xml:space="preserve"> Е Ш Е Н И Е</w:t>
      </w:r>
    </w:p>
    <w:p w:rsidR="003147B4" w:rsidRPr="003147B4" w:rsidRDefault="003147B4" w:rsidP="003147B4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3147B4">
        <w:rPr>
          <w:rFonts w:ascii="Arial" w:hAnsi="Arial" w:cs="Arial"/>
          <w:b/>
          <w:sz w:val="24"/>
        </w:rPr>
        <w:t>об отказе в приеме документов</w:t>
      </w:r>
    </w:p>
    <w:p w:rsidR="003147B4" w:rsidRDefault="003147B4" w:rsidP="003147B4">
      <w:pPr>
        <w:pStyle w:val="a4"/>
        <w:spacing w:before="4"/>
        <w:rPr>
          <w:rFonts w:ascii="Arial" w:hAnsi="Arial" w:cs="Arial"/>
          <w:sz w:val="1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D0E9CA" wp14:editId="61A5CEB6">
                <wp:simplePos x="0" y="0"/>
                <wp:positionH relativeFrom="page">
                  <wp:posOffset>810895</wp:posOffset>
                </wp:positionH>
                <wp:positionV relativeFrom="paragraph">
                  <wp:posOffset>213995</wp:posOffset>
                </wp:positionV>
                <wp:extent cx="6325235" cy="1270"/>
                <wp:effectExtent l="0" t="0" r="0" b="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1"/>
                            <a:gd name="T2" fmla="+- 0 11238 1277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63.85pt;margin-top:16.85pt;width:498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5qGgMAAK8GAAAOAAAAZHJzL2Uyb0RvYy54bWysVW2O0zAQ/Y/EHSz/BHXz0fRTm65Q0yKk&#10;BVbacgA3cZqIxA6223RBnIEjcI2VEJyh3IixnXTTLkgIUampnRm/efPGM7282pcF2lEhc85C7F24&#10;GFEW8yRnmxC/Wy17Y4ykIiwhBWc0xHdU4qvZ0yeXdTWlPs94kVCBAITJaV2FOFOqmjqOjDNaEnnB&#10;K8rAmHJREgVbsXESQWpALwvHd92hU3ORVILHVEp4G1kjnhn8NKWxepumkipUhBi4KfMU5rnWT2d2&#10;SaYbQaosjxsa5B9YlCRnEPQIFRFF0Fbkj6DKPBZc8lRdxLx0eJrmMTU5QDaee5bNbUYqanIBcWR1&#10;lEn+P9j4ze5GoDwJcR8jRkoo0eHr4cfh2+HefL8f7n9+QX2tU13JKbjfVjdCZyqrax6/l2BwTix6&#10;I8EHrevXPAE8slXcaLNPRalPQtZob0pwdywB3SsUw8th3x/4/QFGMdg8f2Qq5JBpezbeSvWScoND&#10;dtdS2QImsDLyJ00SKyh2WhZQy+c95CJAGplHU/Cjm9e6PXPQykU1mkyG3rmT3zpZLM/vj38LBhLa&#10;mBrM74BBApuWIsla1vGeNbRhhYjuGNcIVXGpBVoBuVYhQAAnneIffCH2ua8904QQ0ArnTSAwgiZY&#10;23QrojQzHUIvUR1io4V+UfIdXXFjUmelgyAP1oJ1vczxLitrhhM6ANwbuzBBNddOaRlf5kVhalsw&#10;TWU09CZGG8mLPNFGzUaKzXpeCLQjur3NRycDYCdulZAqIjKzfsZkcxZ8yxITJaMkWTRrRfLCrgGo&#10;MKLD9Wy00RfVNPaniTtZjBfjoBf4w0UvcKOo92I5D3rDpTcaRP1oPo+8z5qzF0yzPEko07TbIeMF&#10;f9fEzbiz4+E4Zk7SO1FhaT6PVXBOaRiRIJf21xah7V3b7Gue3EEfC26nJkx5WGRcfMSohokZYvlh&#10;SwTFqHjFYCRNvCDQI9ZsgsHIh43oWtZdC2ExQIVYYbj5ejlXdixvK5FvMojkmXoz/gLmR5rrRjeD&#10;xrJqNjAVTQbNBNdjt7s3Xg//M7NfAAAA//8DAFBLAwQUAAYACAAAACEAOUxtC+AAAAAKAQAADwAA&#10;AGRycy9kb3ducmV2LnhtbEyPQUvDQBCF74L/YRnBi9hNEzExZlOkoIIVpVHwus2OSTA7G7PbNv57&#10;Jyc9DW/m8eZ7xWqyvTjg6DtHCpaLCARS7UxHjYL3t/vLDIQPmozuHaGCH/SwKk9PCp0bd6QtHqrQ&#10;CA4hn2sFbQhDLqWvW7TaL9yAxLdPN1odWI6NNKM+crjtZRxF19LqjvhDqwdct1h/VXur4GO9qR4z&#10;+5Bt09erixcZPz0H963U+dl0dwsi4BT+zDDjMzqUzLRzezJe9KzjNGWrgiThORuWccJldvPmBmRZ&#10;yP8Vyl8AAAD//wMAUEsBAi0AFAAGAAgAAAAhALaDOJL+AAAA4QEAABMAAAAAAAAAAAAAAAAAAAAA&#10;AFtDb250ZW50X1R5cGVzXS54bWxQSwECLQAUAAYACAAAACEAOP0h/9YAAACUAQAACwAAAAAAAAAA&#10;AAAAAAAvAQAAX3JlbHMvLnJlbHNQSwECLQAUAAYACAAAACEA22w+ahoDAACvBgAADgAAAAAAAAAA&#10;AAAAAAAuAgAAZHJzL2Uyb0RvYy54bWxQSwECLQAUAAYACAAAACEAOUxtC+AAAAAKAQAADwAAAAAA&#10;AAAAAAAAAAB0BQAAZHJzL2Rvd25yZXYueG1sUEsFBgAAAAAEAAQA8wAAAIEGAAAAAA==&#10;" path="m,l9961,e" filled="f" strokeweight=".21164mm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3147B4" w:rsidRPr="003147B4" w:rsidRDefault="003147B4" w:rsidP="003147B4">
      <w:pPr>
        <w:pStyle w:val="a4"/>
        <w:spacing w:before="4"/>
        <w:jc w:val="center"/>
        <w:rPr>
          <w:b/>
          <w:sz w:val="25"/>
        </w:rPr>
      </w:pPr>
      <w:r w:rsidRPr="003147B4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3147B4" w:rsidRPr="00D23D95" w:rsidRDefault="003147B4" w:rsidP="003147B4">
      <w:pPr>
        <w:pStyle w:val="a4"/>
        <w:spacing w:before="4"/>
        <w:rPr>
          <w:sz w:val="23"/>
        </w:rPr>
      </w:pPr>
    </w:p>
    <w:p w:rsidR="003147B4" w:rsidRDefault="003147B4" w:rsidP="003147B4">
      <w:pPr>
        <w:ind w:left="217" w:right="224" w:firstLine="707"/>
        <w:jc w:val="both"/>
        <w:rPr>
          <w:rFonts w:ascii="Arial" w:hAnsi="Arial" w:cs="Arial"/>
          <w:sz w:val="24"/>
        </w:rPr>
      </w:pPr>
      <w:proofErr w:type="gramStart"/>
      <w:r w:rsidRPr="003147B4">
        <w:rPr>
          <w:rFonts w:ascii="Arial" w:hAnsi="Arial" w:cs="Arial"/>
          <w:sz w:val="24"/>
        </w:rPr>
        <w:t>В приеме документов для предоставления услуги "Направление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</w:t>
      </w:r>
      <w:proofErr w:type="gramEnd"/>
      <w:r w:rsidRPr="003147B4">
        <w:rPr>
          <w:rFonts w:ascii="Arial" w:hAnsi="Arial" w:cs="Arial"/>
          <w:sz w:val="24"/>
        </w:rPr>
        <w:t xml:space="preserve">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Вам отказано </w:t>
      </w:r>
      <w:proofErr w:type="gramStart"/>
      <w:r w:rsidRPr="003147B4">
        <w:rPr>
          <w:rFonts w:ascii="Arial" w:hAnsi="Arial" w:cs="Arial"/>
          <w:sz w:val="24"/>
        </w:rPr>
        <w:t>по</w:t>
      </w:r>
      <w:proofErr w:type="gramEnd"/>
      <w:r w:rsidRPr="003147B4">
        <w:rPr>
          <w:rFonts w:ascii="Arial" w:hAnsi="Arial" w:cs="Arial"/>
          <w:sz w:val="24"/>
        </w:rPr>
        <w:t xml:space="preserve"> </w:t>
      </w:r>
      <w:proofErr w:type="gramStart"/>
      <w:r w:rsidRPr="003147B4">
        <w:rPr>
          <w:rFonts w:ascii="Arial" w:hAnsi="Arial" w:cs="Arial"/>
          <w:sz w:val="24"/>
        </w:rPr>
        <w:t>следующим</w:t>
      </w:r>
      <w:proofErr w:type="gramEnd"/>
      <w:r w:rsidRPr="003147B4">
        <w:rPr>
          <w:rFonts w:ascii="Arial" w:hAnsi="Arial" w:cs="Arial"/>
          <w:spacing w:val="-2"/>
          <w:sz w:val="24"/>
        </w:rPr>
        <w:t xml:space="preserve"> </w:t>
      </w:r>
      <w:r w:rsidRPr="003147B4">
        <w:rPr>
          <w:rFonts w:ascii="Arial" w:hAnsi="Arial" w:cs="Arial"/>
          <w:sz w:val="24"/>
        </w:rPr>
        <w:t>основаниям:</w:t>
      </w:r>
    </w:p>
    <w:p w:rsidR="00A05DAA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p w:rsidR="00A05DAA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p w:rsidR="00A05DAA" w:rsidRPr="003147B4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 xml:space="preserve">№ пункта </w:t>
            </w:r>
            <w:proofErr w:type="spellStart"/>
            <w:r w:rsidRPr="00A05DAA">
              <w:rPr>
                <w:rFonts w:ascii="Courier New" w:hAnsi="Courier New" w:cs="Courier New"/>
              </w:rPr>
              <w:t>Администр</w:t>
            </w:r>
            <w:proofErr w:type="gramStart"/>
            <w:r w:rsidRPr="00A05DAA">
              <w:rPr>
                <w:rFonts w:ascii="Courier New" w:hAnsi="Courier New" w:cs="Courier New"/>
              </w:rPr>
              <w:t>а</w:t>
            </w:r>
            <w:proofErr w:type="spellEnd"/>
            <w:r w:rsidRPr="00A05DAA">
              <w:rPr>
                <w:rFonts w:ascii="Courier New" w:hAnsi="Courier New" w:cs="Courier New"/>
              </w:rPr>
              <w:t>-</w:t>
            </w:r>
            <w:proofErr w:type="gramEnd"/>
            <w:r w:rsidRPr="00A05DAA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A05DAA">
              <w:rPr>
                <w:rFonts w:ascii="Courier New" w:hAnsi="Courier New" w:cs="Courier New"/>
              </w:rPr>
              <w:t>тивного</w:t>
            </w:r>
            <w:proofErr w:type="spellEnd"/>
          </w:p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регламента</w:t>
            </w: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Разъяснение причин отказа в приеме документов</w:t>
            </w:r>
          </w:p>
        </w:tc>
      </w:tr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</w:p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подпункт "а" пункта 2.13</w:t>
            </w:r>
          </w:p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i/>
                <w:sz w:val="22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подпункт "б" пункта 2.13</w:t>
            </w: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A05DAA">
              <w:rPr>
                <w:rFonts w:ascii="Courier New" w:hAnsi="Courier New" w:cs="Courier New"/>
                <w:sz w:val="22"/>
                <w:szCs w:val="22"/>
              </w:rPr>
              <w:t>Предоставленные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>
              <w:rPr>
                <w:rFonts w:ascii="Courier New" w:hAnsi="Courier New" w:cs="Courier New"/>
                <w:i/>
                <w:sz w:val="22"/>
              </w:rPr>
              <w:t>Указывается исчерпывающий</w:t>
            </w:r>
            <w:r>
              <w:rPr>
                <w:i/>
                <w:sz w:val="24"/>
              </w:rPr>
              <w:t xml:space="preserve"> перечень документов, утративших силу</w:t>
            </w:r>
          </w:p>
        </w:tc>
      </w:tr>
      <w:tr w:rsidR="00A05DAA" w:rsidTr="00A05DAA">
        <w:tc>
          <w:tcPr>
            <w:tcW w:w="2376" w:type="dxa"/>
          </w:tcPr>
          <w:p w:rsidR="00A05DAA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"в" пункта 2.13</w:t>
            </w:r>
          </w:p>
        </w:tc>
        <w:tc>
          <w:tcPr>
            <w:tcW w:w="4004" w:type="dxa"/>
          </w:tcPr>
          <w:p w:rsidR="00A05DAA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91" w:type="dxa"/>
          </w:tcPr>
          <w:p w:rsidR="00A05DAA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"г"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содержащих повреждения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"д"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уведомление о планируемом строительстве, уведомление об изменении параметров и документы, необходимые для предоставления услуги, поданы в электронной форме с нарушением требований, установленных пунктами 2.5-2.7 Административного регламента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"е"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электронных документов, не</w:t>
            </w:r>
            <w:r w:rsidRPr="00F268D5">
              <w:rPr>
                <w:rFonts w:ascii="Courier New" w:hAnsi="Courier New" w:cs="Courier New"/>
                <w:i/>
                <w:spacing w:val="-12"/>
                <w:sz w:val="22"/>
              </w:rPr>
              <w:t xml:space="preserve"> </w:t>
            </w:r>
            <w:r w:rsidRPr="00F268D5">
              <w:rPr>
                <w:rFonts w:ascii="Courier New" w:hAnsi="Courier New" w:cs="Courier New"/>
                <w:i/>
                <w:sz w:val="22"/>
              </w:rPr>
              <w:t>соответствующих указанному</w:t>
            </w:r>
            <w:r w:rsidRPr="00F268D5">
              <w:rPr>
                <w:rFonts w:ascii="Courier New" w:hAnsi="Courier New" w:cs="Courier New"/>
                <w:i/>
                <w:spacing w:val="-1"/>
                <w:sz w:val="22"/>
              </w:rPr>
              <w:t xml:space="preserve"> </w:t>
            </w:r>
            <w:r w:rsidRPr="00F268D5">
              <w:rPr>
                <w:rFonts w:ascii="Courier New" w:hAnsi="Courier New" w:cs="Courier New"/>
                <w:i/>
                <w:sz w:val="22"/>
              </w:rPr>
              <w:t>критерию</w:t>
            </w:r>
          </w:p>
        </w:tc>
      </w:tr>
    </w:tbl>
    <w:p w:rsidR="00257524" w:rsidRDefault="00257524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</w:p>
    <w:p w:rsidR="00257524" w:rsidRDefault="00257524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</w:p>
    <w:p w:rsidR="00F268D5" w:rsidRPr="00F268D5" w:rsidRDefault="00F268D5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  <w:r w:rsidRPr="00F268D5">
        <w:rPr>
          <w:rFonts w:ascii="Arial" w:hAnsi="Arial" w:cs="Arial"/>
          <w:sz w:val="24"/>
          <w:szCs w:val="24"/>
        </w:rPr>
        <w:lastRenderedPageBreak/>
        <w:t>Дополнительно</w:t>
      </w:r>
      <w:r w:rsidRPr="00F268D5">
        <w:rPr>
          <w:rFonts w:ascii="Arial" w:hAnsi="Arial" w:cs="Arial"/>
          <w:spacing w:val="-15"/>
          <w:sz w:val="24"/>
          <w:szCs w:val="24"/>
        </w:rPr>
        <w:t xml:space="preserve"> </w:t>
      </w:r>
      <w:r w:rsidRPr="00F268D5">
        <w:rPr>
          <w:rFonts w:ascii="Arial" w:hAnsi="Arial" w:cs="Arial"/>
          <w:sz w:val="24"/>
          <w:szCs w:val="24"/>
        </w:rPr>
        <w:t>информируем:</w:t>
      </w:r>
      <w:r w:rsidRPr="00F268D5"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___________________________________________</w:t>
      </w:r>
    </w:p>
    <w:p w:rsidR="00F268D5" w:rsidRPr="00257524" w:rsidRDefault="00F268D5" w:rsidP="00F268D5">
      <w:pPr>
        <w:tabs>
          <w:tab w:val="left" w:pos="10197"/>
        </w:tabs>
        <w:spacing w:line="249" w:lineRule="auto"/>
        <w:ind w:left="238" w:right="245"/>
        <w:jc w:val="center"/>
        <w:rPr>
          <w:rFonts w:ascii="Arial" w:hAnsi="Arial" w:cs="Arial"/>
          <w:sz w:val="18"/>
          <w:szCs w:val="24"/>
        </w:rPr>
      </w:pPr>
      <w:r w:rsidRPr="00F268D5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268D5">
        <w:rPr>
          <w:rFonts w:ascii="Arial" w:hAnsi="Arial" w:cs="Arial"/>
          <w:spacing w:val="-17"/>
          <w:sz w:val="24"/>
          <w:szCs w:val="24"/>
        </w:rPr>
        <w:t xml:space="preserve">. </w:t>
      </w:r>
      <w:r w:rsidRPr="00257524">
        <w:rPr>
          <w:rFonts w:ascii="Arial" w:hAnsi="Arial" w:cs="Arial"/>
          <w:sz w:val="18"/>
          <w:szCs w:val="24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</w:t>
      </w:r>
      <w:r w:rsidRPr="00257524">
        <w:rPr>
          <w:rFonts w:ascii="Arial" w:hAnsi="Arial" w:cs="Arial"/>
          <w:spacing w:val="-7"/>
          <w:sz w:val="18"/>
          <w:szCs w:val="24"/>
        </w:rPr>
        <w:t xml:space="preserve"> </w:t>
      </w:r>
      <w:r w:rsidRPr="00257524">
        <w:rPr>
          <w:rFonts w:ascii="Arial" w:hAnsi="Arial" w:cs="Arial"/>
          <w:sz w:val="18"/>
          <w:szCs w:val="24"/>
        </w:rPr>
        <w:t>наличии)</w:t>
      </w:r>
    </w:p>
    <w:p w:rsidR="00F268D5" w:rsidRPr="00257524" w:rsidRDefault="00F268D5" w:rsidP="00F268D5">
      <w:pPr>
        <w:pStyle w:val="a4"/>
        <w:spacing w:before="2"/>
        <w:rPr>
          <w:rFonts w:ascii="Arial" w:hAnsi="Arial" w:cs="Arial"/>
          <w:sz w:val="18"/>
          <w:szCs w:val="24"/>
        </w:rPr>
      </w:pPr>
    </w:p>
    <w:p w:rsidR="00F268D5" w:rsidRPr="00F268D5" w:rsidRDefault="00F268D5" w:rsidP="00F268D5">
      <w:pPr>
        <w:tabs>
          <w:tab w:val="left" w:pos="9942"/>
        </w:tabs>
        <w:ind w:right="127"/>
        <w:jc w:val="center"/>
        <w:rPr>
          <w:rFonts w:ascii="Arial" w:hAnsi="Arial" w:cs="Arial"/>
          <w:sz w:val="24"/>
          <w:szCs w:val="24"/>
        </w:rPr>
      </w:pPr>
      <w:r w:rsidRPr="00F268D5">
        <w:rPr>
          <w:rFonts w:ascii="Arial" w:hAnsi="Arial" w:cs="Arial"/>
          <w:sz w:val="24"/>
          <w:szCs w:val="24"/>
        </w:rPr>
        <w:t>Приложение:</w:t>
      </w:r>
      <w:r w:rsidRPr="00F268D5">
        <w:rPr>
          <w:rFonts w:ascii="Arial" w:hAnsi="Arial" w:cs="Arial"/>
          <w:spacing w:val="1"/>
          <w:sz w:val="24"/>
          <w:szCs w:val="24"/>
        </w:rPr>
        <w:t xml:space="preserve"> </w:t>
      </w:r>
      <w:r w:rsidR="00257524">
        <w:rPr>
          <w:rFonts w:ascii="Arial" w:hAnsi="Arial" w:cs="Arial"/>
          <w:sz w:val="24"/>
          <w:szCs w:val="24"/>
          <w:u w:val="single"/>
        </w:rPr>
        <w:t xml:space="preserve"> _________________________________________________________</w:t>
      </w:r>
    </w:p>
    <w:p w:rsidR="00F268D5" w:rsidRPr="00D23D95" w:rsidRDefault="00F268D5" w:rsidP="00F268D5">
      <w:pPr>
        <w:tabs>
          <w:tab w:val="left" w:pos="9959"/>
        </w:tabs>
        <w:ind w:right="48"/>
        <w:jc w:val="center"/>
        <w:rPr>
          <w:sz w:val="24"/>
        </w:rPr>
      </w:pPr>
      <w:r w:rsidRPr="00F268D5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257524">
        <w:rPr>
          <w:sz w:val="24"/>
          <w:u w:val="single"/>
        </w:rPr>
        <w:t>____________________________________________________________________________</w:t>
      </w:r>
      <w:r w:rsidRPr="00D23D95">
        <w:rPr>
          <w:sz w:val="24"/>
        </w:rPr>
        <w:t>.</w:t>
      </w:r>
    </w:p>
    <w:p w:rsidR="00F268D5" w:rsidRPr="00257524" w:rsidRDefault="00F268D5" w:rsidP="00F268D5">
      <w:pPr>
        <w:spacing w:before="12"/>
        <w:ind w:left="218" w:right="228"/>
        <w:jc w:val="center"/>
        <w:rPr>
          <w:rFonts w:ascii="Arial" w:hAnsi="Arial" w:cs="Arial"/>
          <w:sz w:val="18"/>
        </w:rPr>
      </w:pPr>
      <w:r w:rsidRPr="00257524">
        <w:rPr>
          <w:rFonts w:ascii="Arial" w:hAnsi="Arial" w:cs="Arial"/>
          <w:sz w:val="18"/>
        </w:rPr>
        <w:t>(прилагаются документы, представленные заявителем)</w:t>
      </w:r>
    </w:p>
    <w:p w:rsidR="00F268D5" w:rsidRDefault="00F268D5" w:rsidP="00257524">
      <w:pPr>
        <w:pStyle w:val="a4"/>
        <w:spacing w:before="11"/>
        <w:rPr>
          <w:rFonts w:ascii="Arial" w:hAnsi="Arial" w:cs="Arial"/>
          <w:sz w:val="1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18DAD9" wp14:editId="659095FD">
                <wp:simplePos x="0" y="0"/>
                <wp:positionH relativeFrom="page">
                  <wp:posOffset>792480</wp:posOffset>
                </wp:positionH>
                <wp:positionV relativeFrom="paragraph">
                  <wp:posOffset>210185</wp:posOffset>
                </wp:positionV>
                <wp:extent cx="1981835" cy="1270"/>
                <wp:effectExtent l="0" t="0" r="0" b="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121"/>
                            <a:gd name="T2" fmla="+- 0 4368 1248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62.4pt;margin-top:16.55pt;width:156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Xj/HAMAALAGAAAOAAAAZHJzL2Uyb0RvYy54bWysVW2O0zAQ/Y/EHSz/BHUTp9l+adMVarYI&#10;aYGVthzATZwmIrGD7TZdEGfgCFxjJQRnKDdibCfdtgsSQlRqamfGb97M80wvLrdViTZMqkLwCJMz&#10;HyPGE5EWfBXhd4t5b4SR0pSntBScRfiOKXw5ffrkoqknLBC5KFMmEYBwNWnqCOda1xPPU0nOKqrO&#10;RM04GDMhK6phK1deKmkD6FXpBb4/8Boh01qKhCkFb2NnxFOLn2Us0W+zTDGNyggDN22f0j6X5ulN&#10;L+hkJWmdF0lLg/4Di4oWHILuoWKqKVrL4hFUVSRSKJHps0RUnsiyImE2B8iG+CfZ3Oa0ZjYXKI6q&#10;92VS/w82ebO5kahIQbs+RpxWoNHu6+7H7tvu3n6/7+5/fkFghEo1tZrAgdv6RppcVX0tkvcKDN6R&#10;xWwU+KBl81qkAEjXWtjqbDNZmZOQN9paEe72IrCtRgm8JOMRGfXPMUrARoKh1cijk+5sslb6JRMW&#10;h26ulXYSprCyAqRtFguQO6tKUPN5D/mIBOHIPlrJ926kc3vmoYWPGtQnATl1CjonixX2B7/HghK6&#10;kAYrOMAC/quOIc070smWt6xhhahpGd/WqRbK1GcB3LoCAQI4mQz/4AuxT33dmTaEhF447QKJEXTB&#10;0mVbU22YmRBmiZoI21KYF5XYsIWwJn2iHAR5sJb80AuOgwgHrJwZTpgAcG3cwgY1XA+U5WJelKWV&#10;tuSGyoD4Q1sbJcoiNUbDRsnVclZKtKGmv+3HJANgR261VDqmKnd+1uRylmLNUxslZzS9ateaFqVb&#10;A1Bpiw63s62Nuae2sz+N/fHV6GoU9sJgcNUL/TjuvZjPwt5gTobncT+ezWLy2XAm4SQv0pRxQ7ub&#10;MiT8uy5u552bD/s5c5TeURXm9vO4Ct4xDVskyKX7dSJ0ret6fSnSO2hjKdzYhDEPi1zIjxg1MDIj&#10;rD6sqWQYla84zKQxCUMzY+0mPB8a8eWhZXlooTwBqAhrDDffLGfazeV1LYtVDpGI1ZuLFzA+ssL0&#10;uZ0zjlW7gbFoM2hHuJm7h3vr9fBHM/0FAAD//wMAUEsDBBQABgAIAAAAIQBWwnl44gAAAAkBAAAP&#10;AAAAZHJzL2Rvd25yZXYueG1sTI9BT8JAEIXvJv6HzZh4MbItbUBrt8SYkHggBhASvS3doS12Z5vu&#10;AvXfM5z0+Oa9vPdNPhtsK07Y+8aRgngUgUAqnWmoUrD5nD8+gfBBk9GtI1Twix5mxe1NrjPjzrTC&#10;0zpUgkvIZ1pBHUKXSenLGq32I9chsbd3vdWBZV9J0+szl9tWjqNoIq1uiBdq3eFbjeXP+mgVHN6n&#10;8+V2/70M8WExXX0svh4Skyp1fze8voAIOIS/MFzxGR0KZtq5IxkvWtbjlNGDgiSJQXAgTSbPIHbX&#10;QwKyyOX/D4oLAAAA//8DAFBLAQItABQABgAIAAAAIQC2gziS/gAAAOEBAAATAAAAAAAAAAAAAAAA&#10;AAAAAABbQ29udGVudF9UeXBlc10ueG1sUEsBAi0AFAAGAAgAAAAhADj9If/WAAAAlAEAAAsAAAAA&#10;AAAAAAAAAAAALwEAAF9yZWxzLy5yZWxzUEsBAi0AFAAGAAgAAAAhAJBxeP8cAwAAsAYAAA4AAAAA&#10;AAAAAAAAAAAALgIAAGRycy9lMm9Eb2MueG1sUEsBAi0AFAAGAAgAAAAhAFbCeXjiAAAACQEAAA8A&#10;AAAAAAAAAAAAAAAAdgUAAGRycy9kb3ducmV2LnhtbFBLBQYAAAAABAAEAPMAAACFBgAAAAA=&#10;" path="m,l3120,e" filled="f" strokeweight=".1696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847C8AD" wp14:editId="04EA81DF">
                <wp:simplePos x="0" y="0"/>
                <wp:positionH relativeFrom="page">
                  <wp:posOffset>3152140</wp:posOffset>
                </wp:positionH>
                <wp:positionV relativeFrom="paragraph">
                  <wp:posOffset>210185</wp:posOffset>
                </wp:positionV>
                <wp:extent cx="10807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1270"/>
                        </a:xfrm>
                        <a:custGeom>
                          <a:avLst/>
                          <a:gdLst>
                            <a:gd name="T0" fmla="+- 0 4964 4964"/>
                            <a:gd name="T1" fmla="*/ T0 w 1702"/>
                            <a:gd name="T2" fmla="+- 0 6666 4964"/>
                            <a:gd name="T3" fmla="*/ T2 w 17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2">
                              <a:moveTo>
                                <a:pt x="0" y="0"/>
                              </a:moveTo>
                              <a:lnTo>
                                <a:pt x="1702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248.2pt;margin-top:16.55pt;width:85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TeGQMAALAGAAAOAAAAZHJzL2Uyb0RvYy54bWysVWuO0zAQ/o/EHSz/BHWTdENf2na1alqE&#10;tMBKWw7gJk4TkdjBdpsuiDNwBK6xEoIzlBsxnjw27YKEEJHqjDPjmW++8UwvLvd5RnZc6VSKKfXO&#10;XEq4CGWUis2UvlsteyNKtGEiYpkUfErvuKaXs6dPLspiwvsykVnEFQEnQk/KYkoTY4qJ4+gw4TnT&#10;Z7LgApSxVDkzsFUbJ1KsBO955vRdd+CUUkWFkiHXGr4GlZLO0H8c89C8jWPNDcmmFLAZXBWua7s6&#10;sws22ShWJGlYw2D/gCJnqYCgrauAGUa2Kn3kKk9DJbWMzVkoc0fGcRpyzAGy8dyTbG4TVnDMBcjR&#10;RUuT/n9uwze7G0XSCGrXp0SwHGp0+Hr4cfh2uMff98P9zy8ElMBUWegJHLgtbpTNVRfXMnyvQeEc&#10;aexGgw1Zl69lBA7Z1khkZx+r3J6EvMkei3DXFoHvDQnho+eO3OEQahWCzuuDZAOwSXM23Grzkkv0&#10;w3bX2lQljEDCAkR1FitwEecZVPN5j7jEHw98XOqSt2ZeY/bMISuXlMQbupgtFLM1Am46vgbw/NbX&#10;eWNmffU7vgD/pkHIkgZ0uBc1apAIsy3jIk+F1JafFWBrCAIPYGQz/IMtxD61rc7UIRT0wmkXKEqg&#10;C9YVJQUzFpkNYUVSAv2WCvshlzu+kqgyJ5WDIA/aTHSt8HgXVaWGEzYAVrUNarF2KivkMs0yLG0m&#10;LJSB5w4RipZZGlmlRaPVZj3PFNkx29/41NflyKxQ2gRMJ5UdqqqcldyKCKMknEWLWjYszSoZUGVI&#10;OtzOmht7T7GzP43d8WK0GPk9vz9Y9Hw3CHpXy7nfGyy94YvgPJjPA++zxez5kySNIi4s7GbKeP7f&#10;dXE976r50M6Zo/SOWFji85gF5xgGsg+5NG/MDvvYtm7V62sZ3UEbK1mNTRjzICRSfaSkhJE5pfrD&#10;lilOSfZKwEwae75vZyxu/BfDPmxUV7PuapgIwdWUGgo334pzU83lbaHSTQKRPKy3kFcwPuLU9jni&#10;q1DVGxiLmEE9wu3c7e7R6uGPZvYLAAD//wMAUEsDBBQABgAIAAAAIQD+vbOD3QAAAAkBAAAPAAAA&#10;ZHJzL2Rvd25yZXYueG1sTI/BTsMwDIbvSLxDZCRuLB0tZZSmE5pgHMcK4pw1pq1onK7JtvD2eCfw&#10;zfan35/LZbSDOOLke0cK5rMEBFLjTE+tgo/3l5sFCB80GT04QgU/6GFZXV6UujDuRFs81qEVHEK+&#10;0Aq6EMZCSt90aLWfuRGJd19usjpwO7XSTPrE4XaQt0mSS6t74gudHnHVYfNdH6yC7Zjduft9XGxW&#10;b695/bxe77v4qdT1VXx6BBEwhj8YzvqsDhU77dyBjBeDguwhzxhVkKZzEAzkXCB250EKsirl/w+q&#10;XwAAAP//AwBQSwECLQAUAAYACAAAACEAtoM4kv4AAADhAQAAEwAAAAAAAAAAAAAAAAAAAAAAW0Nv&#10;bnRlbnRfVHlwZXNdLnhtbFBLAQItABQABgAIAAAAIQA4/SH/1gAAAJQBAAALAAAAAAAAAAAAAAAA&#10;AC8BAABfcmVscy8ucmVsc1BLAQItABQABgAIAAAAIQDFrkTeGQMAALAGAAAOAAAAAAAAAAAAAAAA&#10;AC4CAABkcnMvZTJvRG9jLnhtbFBLAQItABQABgAIAAAAIQD+vbOD3QAAAAkBAAAPAAAAAAAAAAAA&#10;AAAAAHMFAABkcnMvZG93bnJldi54bWxQSwUGAAAAAAQABADzAAAAfQYAAAAA&#10;" path="m,l1702,e" filled="f" strokeweight=".16964mm">
                <v:path arrowok="t" o:connecttype="custom" o:connectlocs="0,0;10807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3850681" wp14:editId="11574913">
                <wp:simplePos x="0" y="0"/>
                <wp:positionH relativeFrom="page">
                  <wp:posOffset>4681855</wp:posOffset>
                </wp:positionH>
                <wp:positionV relativeFrom="paragraph">
                  <wp:posOffset>210185</wp:posOffset>
                </wp:positionV>
                <wp:extent cx="212471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>
                            <a:gd name="T0" fmla="+- 0 7373 7373"/>
                            <a:gd name="T1" fmla="*/ T0 w 3346"/>
                            <a:gd name="T2" fmla="+- 0 10719 7373"/>
                            <a:gd name="T3" fmla="*/ T2 w 3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6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368.65pt;margin-top:16.55pt;width:167.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D1HAMAALEGAAAOAAAAZHJzL2Uyb0RvYy54bWysVW2O0zAQ/Y/EHSz/BHXz0dBuq01Xq6ZF&#10;SAustOUAbuI0EYkdbLfpgjgDR+AaKyE4Q7kR40nSbbsgIUSlpnZm/Oa9Gc/04nJbFmTDlc6lCKl3&#10;5lLCRSyTXKxC+m4x751Tog0TCSuk4CG945peTp4+uairMfdlJouEKwIgQo/rKqSZMdXYcXSc8ZLp&#10;M1lxAcZUqpIZ2KqVkyhWA3pZOL7rDpxaqqRSMuZaw9uoMdIJ4qcpj83bNNXckCKkwM3gU+FzaZ/O&#10;5IKNV4pVWR63NNg/sChZLiDoHipihpG1yh9BlXmspJapOYtl6cg0zWOOGkCN556ouc1YxVELJEdX&#10;+zTp/wcbv9ncKJInUDuPEsFKqNHu6+7H7tvuHr/fd/c/vxAwQqbqSo/hwG11o6xWXV3L+L0Gg3Nk&#10;sRsNPmRZv5YJALK1kZidbapKexJ0ky0W4W5fBL41JIaXvucHQw9qFYPN84dYI4eNu7PxWpuXXCIO&#10;21xr05QwgRUWIGlVLAAiLQuo5vMeccmwP+zjoy353g1kN27PHLJwSU36/WBw6uR3TojluUNv9Fuw&#10;fudnwfwDMBCw6iiyrGMdb0VLG1aE2Z5xMVGV1DZBCyDXZQgQwMlK/IMvxD71bc60IRQ0w2kbKEqg&#10;DZaN3IoZy8yGsEtShxRzYV+UcsMXEk3mpHQQ5MFaiEMvPH7IqjHDCRsA7k2zwKCW60FphZznRYG1&#10;LYSlMoCsY260LPLEGi0brVbLaaHIhtkGx48VA2BHbpXSJmI6a/zQ1GhWci0SjJJxlszatWF50awB&#10;qMCkw/Vsc2MvKrb2p5E7mp3PzoNe4A9mvcCNot7VfBr0BnNv+CLqR9Np5H22nL1gnOVJwoWl3Y0Z&#10;L/i7Nm4HXjMg9oPmSN5RFub4eZwF55gGJgm0dL9NEbrebZp9KZM76GMlm7kJcx4WmVQfKalhZoZU&#10;f1gzxSkpXgkYSiMvCOyQxU3wYujDRh1alocWJmKACqmhcPPtcmqawbyuVL7KIJKH9RbyCuZHmttG&#10;x0HTsGo3MBdRQTvD7eA93KPXwz/N5BcAAAD//wMAUEsDBBQABgAIAAAAIQAFqFZi4QAAAAoBAAAP&#10;AAAAZHJzL2Rvd25yZXYueG1sTI9NS8QwEIbvgv8hjODNTWvErrXpsgh+gIq4q+Ix24xtMZmUJu12&#10;/fWmJz3OzMM7z1usJmvYiL1vHUlIFwkwpMrplmoJb9vbsyUwHxRpZRyhhAN6WJXHR4XKtdvTK46b&#10;ULMYQj5XEpoQupxzXzVolV+4DinevlxvVYhjX3Pdq30Mt4afJ8klt6ql+KFRHd40WH1vBithPbws&#10;L+7rn/A5PT2Yx3H78fx+uJPy9GRaXwMLOIU/GGb9qA5ldNq5gbRnRkImMhFRCUKkwGYgydIrYLt5&#10;I4CXBf9fofwFAAD//wMAUEsBAi0AFAAGAAgAAAAhALaDOJL+AAAA4QEAABMAAAAAAAAAAAAAAAAA&#10;AAAAAFtDb250ZW50X1R5cGVzXS54bWxQSwECLQAUAAYACAAAACEAOP0h/9YAAACUAQAACwAAAAAA&#10;AAAAAAAAAAAvAQAAX3JlbHMvLnJlbHNQSwECLQAUAAYACAAAACEAp0QQ9RwDAACxBgAADgAAAAAA&#10;AAAAAAAAAAAuAgAAZHJzL2Uyb0RvYy54bWxQSwECLQAUAAYACAAAACEABahWYuEAAAAKAQAADwAA&#10;AAAAAAAAAAAAAAB2BQAAZHJzL2Rvd25yZXYueG1sUEsFBgAAAAAEAAQA8wAAAIQGAAAAAA==&#10;" path="m,l3346,e" filled="f" strokeweight=".16964mm">
                <v:path arrowok="t" o:connecttype="custom" o:connectlocs="0,0;2124710,0" o:connectangles="0,0"/>
                <w10:wrap type="topAndBottom" anchorx="page"/>
              </v:shape>
            </w:pict>
          </mc:Fallback>
        </mc:AlternateContent>
      </w:r>
      <w:r w:rsidR="00257524">
        <w:rPr>
          <w:rFonts w:ascii="Arial" w:hAnsi="Arial" w:cs="Arial"/>
          <w:sz w:val="18"/>
        </w:rPr>
        <w:t xml:space="preserve">           </w:t>
      </w:r>
      <w:r w:rsidRPr="00257524">
        <w:rPr>
          <w:rFonts w:ascii="Arial" w:hAnsi="Arial" w:cs="Arial"/>
          <w:sz w:val="18"/>
        </w:rPr>
        <w:t>(должность)</w:t>
      </w:r>
      <w:r w:rsidRPr="00257524">
        <w:rPr>
          <w:rFonts w:ascii="Arial" w:hAnsi="Arial" w:cs="Arial"/>
          <w:sz w:val="18"/>
        </w:rPr>
        <w:tab/>
      </w:r>
      <w:r w:rsidR="00257524">
        <w:rPr>
          <w:rFonts w:ascii="Arial" w:hAnsi="Arial" w:cs="Arial"/>
          <w:sz w:val="18"/>
        </w:rPr>
        <w:t xml:space="preserve">                                </w:t>
      </w:r>
      <w:r w:rsidRPr="00257524">
        <w:rPr>
          <w:rFonts w:ascii="Arial" w:hAnsi="Arial" w:cs="Arial"/>
          <w:sz w:val="18"/>
        </w:rPr>
        <w:t>(подпись)</w:t>
      </w:r>
      <w:r w:rsidRPr="00257524">
        <w:rPr>
          <w:rFonts w:ascii="Arial" w:hAnsi="Arial" w:cs="Arial"/>
          <w:sz w:val="18"/>
        </w:rPr>
        <w:tab/>
      </w:r>
      <w:r w:rsidR="00257524">
        <w:rPr>
          <w:rFonts w:ascii="Arial" w:hAnsi="Arial" w:cs="Arial"/>
          <w:sz w:val="18"/>
        </w:rPr>
        <w:t xml:space="preserve">                         </w:t>
      </w:r>
      <w:r w:rsidRPr="00257524">
        <w:rPr>
          <w:rFonts w:ascii="Arial" w:hAnsi="Arial" w:cs="Arial"/>
          <w:sz w:val="18"/>
        </w:rPr>
        <w:t>(фамилия, имя,</w:t>
      </w:r>
      <w:r w:rsidRPr="00257524">
        <w:rPr>
          <w:rFonts w:ascii="Arial" w:hAnsi="Arial" w:cs="Arial"/>
          <w:spacing w:val="-1"/>
          <w:sz w:val="18"/>
        </w:rPr>
        <w:t xml:space="preserve"> </w:t>
      </w:r>
      <w:r w:rsidRPr="00257524">
        <w:rPr>
          <w:rFonts w:ascii="Arial" w:hAnsi="Arial" w:cs="Arial"/>
          <w:sz w:val="18"/>
        </w:rPr>
        <w:t>отчество</w:t>
      </w:r>
      <w:r w:rsidR="00257524">
        <w:rPr>
          <w:rFonts w:ascii="Arial" w:hAnsi="Arial" w:cs="Arial"/>
          <w:sz w:val="18"/>
        </w:rPr>
        <w:t>)</w:t>
      </w:r>
    </w:p>
    <w:p w:rsidR="00257524" w:rsidRPr="00257524" w:rsidRDefault="00257524" w:rsidP="00257524">
      <w:pPr>
        <w:pStyle w:val="a4"/>
        <w:spacing w:before="11"/>
        <w:rPr>
          <w:rFonts w:ascii="Arial" w:hAnsi="Arial" w:cs="Arial"/>
          <w:sz w:val="18"/>
        </w:rPr>
      </w:pPr>
    </w:p>
    <w:p w:rsidR="00257524" w:rsidRDefault="00257524" w:rsidP="00257524">
      <w:pPr>
        <w:ind w:left="217"/>
        <w:rPr>
          <w:rFonts w:ascii="Arial" w:hAnsi="Arial" w:cs="Arial"/>
          <w:sz w:val="24"/>
        </w:rPr>
      </w:pPr>
      <w:r w:rsidRPr="00257524">
        <w:rPr>
          <w:rFonts w:ascii="Arial" w:hAnsi="Arial" w:cs="Arial"/>
          <w:sz w:val="24"/>
        </w:rPr>
        <w:t>Дата</w:t>
      </w:r>
      <w:r>
        <w:rPr>
          <w:rFonts w:ascii="Arial" w:hAnsi="Arial" w:cs="Arial"/>
          <w:sz w:val="24"/>
        </w:rPr>
        <w:t>:______________</w:t>
      </w:r>
    </w:p>
    <w:p w:rsidR="00257524" w:rsidRPr="00257524" w:rsidRDefault="00257524" w:rsidP="00257524">
      <w:pPr>
        <w:ind w:left="217"/>
        <w:rPr>
          <w:rFonts w:ascii="Arial" w:hAnsi="Arial" w:cs="Arial"/>
          <w:sz w:val="24"/>
        </w:rPr>
      </w:pPr>
    </w:p>
    <w:p w:rsidR="00257524" w:rsidRPr="00257524" w:rsidRDefault="00257524" w:rsidP="00257524">
      <w:pPr>
        <w:ind w:left="217"/>
        <w:rPr>
          <w:rFonts w:ascii="Arial" w:hAnsi="Arial" w:cs="Arial"/>
          <w:sz w:val="18"/>
        </w:rPr>
      </w:pPr>
      <w:r w:rsidRPr="00257524">
        <w:rPr>
          <w:rFonts w:ascii="Arial" w:hAnsi="Arial" w:cs="Arial"/>
          <w:sz w:val="18"/>
        </w:rPr>
        <w:t>*Сведения об ИНН в отношении иностранного юридического лица не указываются.</w:t>
      </w:r>
    </w:p>
    <w:p w:rsidR="00747C70" w:rsidRDefault="00747C70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br w:type="page"/>
      </w:r>
    </w:p>
    <w:p w:rsidR="00C252C7" w:rsidRPr="000F4E92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C252C7" w:rsidRPr="000F4E92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252C7" w:rsidRPr="00747C70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</w:p>
    <w:p w:rsidR="00C252C7" w:rsidRPr="00C252C7" w:rsidRDefault="00C252C7" w:rsidP="00C252C7">
      <w:pPr>
        <w:ind w:left="223" w:right="228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З</w:t>
      </w:r>
      <w:proofErr w:type="gramEnd"/>
      <w:r w:rsidRPr="00C252C7">
        <w:rPr>
          <w:rFonts w:ascii="Arial" w:hAnsi="Arial" w:cs="Arial"/>
          <w:b/>
          <w:sz w:val="24"/>
        </w:rPr>
        <w:t xml:space="preserve"> А Я В Л Е Н И Е</w:t>
      </w:r>
    </w:p>
    <w:p w:rsidR="00C252C7" w:rsidRPr="00C252C7" w:rsidRDefault="00C252C7" w:rsidP="00C252C7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 xml:space="preserve">об исправлении допущенных опечаток и ошибок </w:t>
      </w:r>
      <w:proofErr w:type="gramStart"/>
      <w:r w:rsidRPr="00C252C7">
        <w:rPr>
          <w:rFonts w:ascii="Arial" w:hAnsi="Arial" w:cs="Arial"/>
          <w:b/>
          <w:sz w:val="24"/>
        </w:rPr>
        <w:t>в</w:t>
      </w:r>
      <w:proofErr w:type="gramEnd"/>
    </w:p>
    <w:p w:rsidR="00C252C7" w:rsidRPr="00C252C7" w:rsidRDefault="00C252C7" w:rsidP="00C252C7">
      <w:pPr>
        <w:ind w:left="215" w:right="228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уведомлении о соответствии указанных в уведомлении о планируемом строительстве</w:t>
      </w:r>
      <w:r w:rsidRPr="00C252C7">
        <w:rPr>
          <w:rFonts w:ascii="Arial" w:hAnsi="Arial" w:cs="Arial"/>
          <w:b/>
          <w:spacing w:val="-32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r w:rsidRPr="00C252C7">
        <w:rPr>
          <w:rFonts w:ascii="Arial" w:hAnsi="Arial" w:cs="Arial"/>
          <w:b/>
          <w:spacing w:val="-5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участке,</w:t>
      </w:r>
      <w:proofErr w:type="gramEnd"/>
    </w:p>
    <w:p w:rsidR="00C252C7" w:rsidRPr="00C252C7" w:rsidRDefault="00C252C7" w:rsidP="00C252C7">
      <w:pPr>
        <w:spacing w:before="1"/>
        <w:ind w:left="233" w:right="247" w:firstLine="4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C252C7">
        <w:rPr>
          <w:rFonts w:ascii="Arial" w:hAnsi="Arial" w:cs="Arial"/>
          <w:b/>
          <w:spacing w:val="-37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</w:t>
      </w:r>
      <w:r w:rsidRPr="00C252C7">
        <w:rPr>
          <w:rFonts w:ascii="Arial" w:hAnsi="Arial" w:cs="Arial"/>
          <w:b/>
          <w:spacing w:val="-5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участке*</w:t>
      </w:r>
      <w:proofErr w:type="gramEnd"/>
    </w:p>
    <w:p w:rsidR="00C252C7" w:rsidRPr="00C252C7" w:rsidRDefault="00C252C7" w:rsidP="00C252C7">
      <w:pPr>
        <w:ind w:left="220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>(далее - уведомление)</w:t>
      </w:r>
    </w:p>
    <w:p w:rsidR="00C252C7" w:rsidRPr="00C252C7" w:rsidRDefault="00C252C7" w:rsidP="00C252C7">
      <w:pPr>
        <w:pStyle w:val="a4"/>
        <w:spacing w:before="7"/>
        <w:rPr>
          <w:rFonts w:ascii="Arial" w:hAnsi="Arial" w:cs="Arial"/>
          <w:b/>
          <w:sz w:val="23"/>
        </w:rPr>
      </w:pPr>
    </w:p>
    <w:p w:rsidR="00C252C7" w:rsidRPr="00C252C7" w:rsidRDefault="00C252C7" w:rsidP="00C252C7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C252C7">
        <w:rPr>
          <w:rFonts w:ascii="Arial" w:hAnsi="Arial" w:cs="Arial"/>
          <w:sz w:val="24"/>
        </w:rPr>
        <w:t>"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z w:val="24"/>
        </w:rPr>
        <w:t>"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z w:val="24"/>
        </w:rPr>
        <w:t>20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pacing w:val="-1"/>
          <w:sz w:val="24"/>
        </w:rPr>
        <w:t>г.</w:t>
      </w:r>
    </w:p>
    <w:p w:rsidR="00C252C7" w:rsidRDefault="00C252C7" w:rsidP="00C252C7">
      <w:pPr>
        <w:pStyle w:val="a4"/>
        <w:rPr>
          <w:rFonts w:ascii="Arial" w:hAnsi="Arial" w:cs="Arial"/>
        </w:rPr>
      </w:pPr>
    </w:p>
    <w:p w:rsidR="00E322EF" w:rsidRPr="00C252C7" w:rsidRDefault="00E322EF" w:rsidP="00C252C7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</w:t>
      </w:r>
    </w:p>
    <w:p w:rsidR="00C252C7" w:rsidRPr="00C252C7" w:rsidRDefault="003A113C" w:rsidP="003A113C">
      <w:pPr>
        <w:spacing w:line="252" w:lineRule="auto"/>
        <w:ind w:right="198"/>
        <w:jc w:val="center"/>
        <w:rPr>
          <w:rFonts w:ascii="Arial" w:hAnsi="Arial" w:cs="Arial"/>
          <w:sz w:val="18"/>
        </w:rPr>
      </w:pPr>
      <w:r w:rsidRPr="00C252C7">
        <w:rPr>
          <w:rFonts w:ascii="Arial" w:hAnsi="Arial" w:cs="Arial"/>
          <w:sz w:val="18"/>
        </w:rPr>
        <w:t xml:space="preserve"> </w:t>
      </w:r>
      <w:proofErr w:type="gramStart"/>
      <w:r w:rsidR="00C252C7" w:rsidRPr="00C252C7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</w:t>
      </w:r>
      <w:proofErr w:type="gramEnd"/>
    </w:p>
    <w:p w:rsidR="00C252C7" w:rsidRPr="00C252C7" w:rsidRDefault="00C252C7" w:rsidP="003A113C">
      <w:pPr>
        <w:spacing w:line="227" w:lineRule="exact"/>
        <w:ind w:left="220" w:right="228"/>
        <w:jc w:val="center"/>
        <w:rPr>
          <w:rFonts w:ascii="Arial" w:hAnsi="Arial" w:cs="Arial"/>
          <w:sz w:val="18"/>
        </w:rPr>
      </w:pPr>
      <w:r w:rsidRPr="00C252C7">
        <w:rPr>
          <w:rFonts w:ascii="Arial" w:hAnsi="Arial" w:cs="Arial"/>
          <w:sz w:val="18"/>
        </w:rPr>
        <w:t>органа местного самоуправления)</w:t>
      </w:r>
    </w:p>
    <w:p w:rsidR="00C252C7" w:rsidRPr="00E322EF" w:rsidRDefault="00C252C7" w:rsidP="003A113C">
      <w:pPr>
        <w:pStyle w:val="a4"/>
        <w:spacing w:before="2"/>
        <w:jc w:val="center"/>
        <w:rPr>
          <w:rFonts w:ascii="Arial" w:hAnsi="Arial" w:cs="Arial"/>
        </w:rPr>
      </w:pPr>
    </w:p>
    <w:p w:rsidR="00C252C7" w:rsidRPr="00E322EF" w:rsidRDefault="00C252C7" w:rsidP="00C252C7">
      <w:pPr>
        <w:ind w:left="925"/>
        <w:rPr>
          <w:rFonts w:ascii="Arial" w:hAnsi="Arial" w:cs="Arial"/>
          <w:sz w:val="24"/>
        </w:rPr>
      </w:pPr>
      <w:r w:rsidRPr="00E322EF">
        <w:rPr>
          <w:rFonts w:ascii="Arial" w:hAnsi="Arial" w:cs="Arial"/>
          <w:sz w:val="24"/>
        </w:rPr>
        <w:t>Прошу исправить допущенную опечатку/ ошибку в уведомлении.</w:t>
      </w:r>
    </w:p>
    <w:p w:rsidR="00E322EF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</w:p>
    <w:p w:rsidR="00C252C7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1.</w:t>
      </w:r>
      <w:r w:rsidR="00C252C7" w:rsidRPr="00E322EF">
        <w:rPr>
          <w:rFonts w:ascii="Arial" w:hAnsi="Arial" w:cs="Arial"/>
          <w:sz w:val="24"/>
        </w:rPr>
        <w:t>Сведения о</w:t>
      </w:r>
      <w:r w:rsidR="00C252C7" w:rsidRPr="00E322EF">
        <w:rPr>
          <w:rFonts w:ascii="Arial" w:hAnsi="Arial" w:cs="Arial"/>
          <w:spacing w:val="-1"/>
          <w:sz w:val="24"/>
        </w:rPr>
        <w:t xml:space="preserve"> </w:t>
      </w:r>
      <w:r w:rsidR="00C252C7" w:rsidRPr="00E322EF">
        <w:rPr>
          <w:rFonts w:ascii="Arial" w:hAnsi="Arial" w:cs="Arial"/>
          <w:sz w:val="24"/>
        </w:rPr>
        <w:t>застройщике</w:t>
      </w:r>
    </w:p>
    <w:p w:rsidR="00E322EF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4820"/>
        <w:gridCol w:w="3509"/>
      </w:tblGrid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1.1.1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1.1.2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proofErr w:type="gramStart"/>
            <w:r w:rsidRPr="00D448EB">
              <w:rPr>
                <w:rFonts w:ascii="Courier New" w:hAnsi="Courier New" w:cs="Courier New"/>
              </w:rPr>
              <w:t>Реквизиты документа, удостоверяющего личность (не указываются в случае,</w:t>
            </w:r>
            <w:r w:rsidRPr="00D448EB">
              <w:rPr>
                <w:rFonts w:ascii="Courier New" w:hAnsi="Courier New" w:cs="Courier New"/>
                <w:spacing w:val="-7"/>
              </w:rPr>
              <w:t xml:space="preserve"> </w:t>
            </w:r>
            <w:r w:rsidRPr="00D448EB">
              <w:rPr>
                <w:rFonts w:ascii="Courier New" w:hAnsi="Courier New" w:cs="Courier New"/>
                <w:spacing w:val="-3"/>
              </w:rPr>
              <w:t>если</w:t>
            </w:r>
            <w:proofErr w:type="gramEnd"/>
          </w:p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застройщик является индивидуальным предпринимателем)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1.1.3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 xml:space="preserve">Основной государственный </w:t>
            </w:r>
            <w:r w:rsidRPr="00D448EB">
              <w:rPr>
                <w:rFonts w:ascii="Courier New" w:hAnsi="Courier New" w:cs="Courier New"/>
              </w:rPr>
              <w:lastRenderedPageBreak/>
              <w:t>регистрационный номер индивидуального предпринимателя (в случае если застройщик является индивидуальным предпринимателем)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lastRenderedPageBreak/>
              <w:t>1.2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1.2.1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Основной государственный регистрационный номер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1.2.3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322EF" w:rsidRDefault="00D448EB" w:rsidP="00E322EF">
      <w:pPr>
        <w:tabs>
          <w:tab w:val="left" w:pos="4103"/>
        </w:tabs>
        <w:autoSpaceDN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</w:t>
      </w:r>
    </w:p>
    <w:p w:rsidR="00D448EB" w:rsidRDefault="00D448EB" w:rsidP="00D448EB">
      <w:pPr>
        <w:tabs>
          <w:tab w:val="left" w:pos="4103"/>
        </w:tabs>
        <w:autoSpaceDN w:val="0"/>
        <w:jc w:val="center"/>
        <w:rPr>
          <w:rFonts w:ascii="Arial" w:hAnsi="Arial" w:cs="Arial"/>
          <w:sz w:val="24"/>
          <w:szCs w:val="22"/>
        </w:rPr>
      </w:pPr>
      <w:r w:rsidRPr="00D448EB">
        <w:rPr>
          <w:rFonts w:ascii="Arial" w:hAnsi="Arial" w:cs="Arial"/>
          <w:sz w:val="24"/>
          <w:szCs w:val="22"/>
        </w:rPr>
        <w:t>2. С</w:t>
      </w:r>
      <w:r>
        <w:rPr>
          <w:rFonts w:ascii="Arial" w:hAnsi="Arial" w:cs="Arial"/>
          <w:sz w:val="24"/>
          <w:szCs w:val="22"/>
        </w:rPr>
        <w:t>ведения о выданном уведомлении, содержащем опечатку/ошибку.</w:t>
      </w:r>
    </w:p>
    <w:p w:rsidR="00E322EF" w:rsidRPr="00E322EF" w:rsidRDefault="00E322EF" w:rsidP="00E322EF">
      <w:pPr>
        <w:pStyle w:val="ad"/>
        <w:widowControl w:val="0"/>
        <w:tabs>
          <w:tab w:val="left" w:pos="4103"/>
        </w:tabs>
        <w:autoSpaceDE w:val="0"/>
        <w:autoSpaceDN w:val="0"/>
        <w:spacing w:after="0" w:line="240" w:lineRule="auto"/>
        <w:ind w:left="4102"/>
        <w:contextualSpacing w:val="0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84"/>
        <w:gridCol w:w="3969"/>
        <w:gridCol w:w="1985"/>
        <w:gridCol w:w="2233"/>
      </w:tblGrid>
      <w:tr w:rsidR="00D448EB" w:rsidTr="00D448EB">
        <w:tc>
          <w:tcPr>
            <w:tcW w:w="1384" w:type="dxa"/>
          </w:tcPr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</w:tcPr>
          <w:p w:rsidR="00D448EB" w:rsidRPr="00D448EB" w:rsidRDefault="00D448EB" w:rsidP="00D448EB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Орган, выдавший</w:t>
            </w:r>
          </w:p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уведомление</w:t>
            </w:r>
          </w:p>
        </w:tc>
        <w:tc>
          <w:tcPr>
            <w:tcW w:w="1985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</w:rPr>
              <w:t>Номер документа</w:t>
            </w:r>
          </w:p>
        </w:tc>
        <w:tc>
          <w:tcPr>
            <w:tcW w:w="2233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 документа</w:t>
            </w:r>
          </w:p>
        </w:tc>
      </w:tr>
      <w:tr w:rsidR="00D448EB" w:rsidTr="00D448EB">
        <w:tc>
          <w:tcPr>
            <w:tcW w:w="1384" w:type="dxa"/>
          </w:tcPr>
          <w:p w:rsid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D448EB" w:rsidRPr="00D448EB" w:rsidRDefault="00D448EB" w:rsidP="00D448EB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233" w:type="dxa"/>
          </w:tcPr>
          <w:p w:rsid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953C41" w:rsidRDefault="00953C41" w:rsidP="00953C41">
      <w:pPr>
        <w:tabs>
          <w:tab w:val="left" w:pos="9214"/>
          <w:tab w:val="left" w:pos="9355"/>
        </w:tabs>
        <w:ind w:right="-1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Обоснование для внесения исправлений в уведомление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jc w:val="center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84"/>
        <w:gridCol w:w="2693"/>
        <w:gridCol w:w="2835"/>
        <w:gridCol w:w="2659"/>
      </w:tblGrid>
      <w:tr w:rsidR="00953C41" w:rsidTr="00953C41">
        <w:tc>
          <w:tcPr>
            <w:tcW w:w="1384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№</w:t>
            </w:r>
          </w:p>
        </w:tc>
        <w:tc>
          <w:tcPr>
            <w:tcW w:w="2693" w:type="dxa"/>
          </w:tcPr>
          <w:p w:rsidR="00953C41" w:rsidRPr="00953C41" w:rsidRDefault="00953C41" w:rsidP="00953C41">
            <w:pPr>
              <w:pStyle w:val="TableParagraph"/>
              <w:ind w:left="492" w:right="479" w:hanging="2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Данные (сведения), указанные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mallCaps/>
                <w:w w:val="88"/>
                <w:sz w:val="22"/>
              </w:rPr>
              <w:t>в</w:t>
            </w:r>
            <w:r w:rsidRPr="00953C41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53C41">
              <w:rPr>
                <w:rFonts w:ascii="Courier New" w:hAnsi="Courier New" w:cs="Courier New"/>
                <w:spacing w:val="-5"/>
                <w:sz w:val="22"/>
              </w:rPr>
              <w:t>у</w:t>
            </w:r>
            <w:r w:rsidRPr="00953C41">
              <w:rPr>
                <w:rFonts w:ascii="Courier New" w:hAnsi="Courier New" w:cs="Courier New"/>
                <w:spacing w:val="1"/>
                <w:sz w:val="22"/>
              </w:rPr>
              <w:t>в</w:t>
            </w:r>
            <w:r w:rsidRPr="00953C41">
              <w:rPr>
                <w:rFonts w:ascii="Courier New" w:hAnsi="Courier New" w:cs="Courier New"/>
                <w:spacing w:val="-1"/>
                <w:sz w:val="22"/>
              </w:rPr>
              <w:t>е</w:t>
            </w:r>
            <w:r w:rsidRPr="00953C41">
              <w:rPr>
                <w:rFonts w:ascii="Courier New" w:hAnsi="Courier New" w:cs="Courier New"/>
                <w:sz w:val="22"/>
              </w:rPr>
              <w:t>домл</w:t>
            </w:r>
            <w:r w:rsidRPr="00953C41">
              <w:rPr>
                <w:rFonts w:ascii="Courier New" w:hAnsi="Courier New" w:cs="Courier New"/>
                <w:spacing w:val="-2"/>
                <w:sz w:val="22"/>
              </w:rPr>
              <w:t>е</w:t>
            </w:r>
            <w:r w:rsidRPr="00953C41">
              <w:rPr>
                <w:rFonts w:ascii="Courier New" w:hAnsi="Courier New" w:cs="Courier New"/>
                <w:sz w:val="22"/>
              </w:rPr>
              <w:t>нии</w:t>
            </w:r>
          </w:p>
        </w:tc>
        <w:tc>
          <w:tcPr>
            <w:tcW w:w="2835" w:type="dxa"/>
          </w:tcPr>
          <w:p w:rsidR="00953C41" w:rsidRPr="00953C41" w:rsidRDefault="00953C41" w:rsidP="00953C41">
            <w:pPr>
              <w:pStyle w:val="TableParagraph"/>
              <w:ind w:left="200" w:right="191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Данные (сведения), которые необходимо указать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в уведомлении</w:t>
            </w:r>
          </w:p>
        </w:tc>
        <w:tc>
          <w:tcPr>
            <w:tcW w:w="2659" w:type="dxa"/>
          </w:tcPr>
          <w:p w:rsidR="00953C41" w:rsidRPr="00953C41" w:rsidRDefault="00953C41" w:rsidP="00953C41">
            <w:pPr>
              <w:pStyle w:val="TableParagraph"/>
              <w:ind w:left="160" w:right="153" w:firstLine="6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Обоснование с указанием реквизита (-</w:t>
            </w:r>
            <w:proofErr w:type="spellStart"/>
            <w:r w:rsidRPr="00953C41">
              <w:rPr>
                <w:rFonts w:ascii="Courier New" w:hAnsi="Courier New" w:cs="Courier New"/>
              </w:rPr>
              <w:t>ов</w:t>
            </w:r>
            <w:proofErr w:type="spellEnd"/>
            <w:r w:rsidRPr="00953C41">
              <w:rPr>
                <w:rFonts w:ascii="Courier New" w:hAnsi="Courier New" w:cs="Courier New"/>
              </w:rPr>
              <w:t>) документа (-</w:t>
            </w:r>
            <w:proofErr w:type="spellStart"/>
            <w:r w:rsidRPr="00953C41">
              <w:rPr>
                <w:rFonts w:ascii="Courier New" w:hAnsi="Courier New" w:cs="Courier New"/>
              </w:rPr>
              <w:t>ов</w:t>
            </w:r>
            <w:proofErr w:type="spellEnd"/>
            <w:r w:rsidRPr="00953C41">
              <w:rPr>
                <w:rFonts w:ascii="Courier New" w:hAnsi="Courier New" w:cs="Courier New"/>
              </w:rPr>
              <w:t xml:space="preserve">), документации, </w:t>
            </w:r>
            <w:proofErr w:type="gramStart"/>
            <w:r w:rsidRPr="00953C41">
              <w:rPr>
                <w:rFonts w:ascii="Courier New" w:hAnsi="Courier New" w:cs="Courier New"/>
              </w:rPr>
              <w:t>на</w:t>
            </w:r>
            <w:proofErr w:type="gramEnd"/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953C41">
              <w:rPr>
                <w:rFonts w:ascii="Courier New" w:hAnsi="Courier New" w:cs="Courier New"/>
                <w:sz w:val="22"/>
              </w:rPr>
              <w:t>основании</w:t>
            </w:r>
            <w:proofErr w:type="gramEnd"/>
            <w:r w:rsidRPr="00953C41">
              <w:rPr>
                <w:rFonts w:ascii="Courier New" w:hAnsi="Courier New" w:cs="Courier New"/>
                <w:sz w:val="22"/>
              </w:rPr>
              <w:t xml:space="preserve"> которых принималось решение о выдаче уведомления</w:t>
            </w:r>
          </w:p>
        </w:tc>
      </w:tr>
      <w:tr w:rsidR="00953C41" w:rsidTr="00953C41">
        <w:tc>
          <w:tcPr>
            <w:tcW w:w="1384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693" w:type="dxa"/>
          </w:tcPr>
          <w:p w:rsidR="00953C41" w:rsidRPr="00953C41" w:rsidRDefault="00953C41" w:rsidP="00953C41">
            <w:pPr>
              <w:pStyle w:val="TableParagraph"/>
              <w:ind w:left="492" w:right="479" w:hanging="2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</w:tcPr>
          <w:p w:rsidR="00953C41" w:rsidRPr="00953C41" w:rsidRDefault="00953C41" w:rsidP="00953C41">
            <w:pPr>
              <w:pStyle w:val="TableParagraph"/>
              <w:ind w:left="200" w:right="19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</w:tcPr>
          <w:p w:rsidR="00953C41" w:rsidRPr="00953C41" w:rsidRDefault="00953C41" w:rsidP="00953C41">
            <w:pPr>
              <w:pStyle w:val="TableParagraph"/>
              <w:ind w:left="160" w:right="153" w:firstLine="6"/>
              <w:jc w:val="center"/>
              <w:rPr>
                <w:rFonts w:ascii="Courier New" w:hAnsi="Courier New" w:cs="Courier New"/>
              </w:rPr>
            </w:pPr>
          </w:p>
        </w:tc>
      </w:tr>
    </w:tbl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Приложение:___________________________________________________________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Номер телефона и адрес электронной почты для связи:________________________________________________________________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Результат рассмотрения настоящего заявления прошу: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49"/>
        <w:gridCol w:w="2622"/>
      </w:tblGrid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 xml:space="preserve">выдать на бумажном носителе при личном обращении в </w:t>
            </w:r>
            <w:r w:rsidRPr="00953C41">
              <w:rPr>
                <w:rFonts w:ascii="Courier New" w:hAnsi="Courier New" w:cs="Courier New"/>
                <w:sz w:val="22"/>
                <w:szCs w:val="22"/>
              </w:rPr>
              <w:lastRenderedPageBreak/>
              <w:t>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lastRenderedPageBreak/>
              <w:t>направить на бумажном носителе на почтовый адрес:</w:t>
            </w:r>
          </w:p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___________________________________________________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i/>
                <w:sz w:val="22"/>
              </w:rPr>
              <w:t>Указывается один из перечисленных способов</w:t>
            </w: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</w:tbl>
    <w:p w:rsidR="00953C41" w:rsidRDefault="001A0D25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</w:t>
      </w:r>
    </w:p>
    <w:p w:rsidR="001A0D25" w:rsidRDefault="001A0D25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_____________________                        _________________________________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     (Подпись)                                                                          (фамилия, имя, отчество, при наличии)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</w:p>
    <w:p w:rsidR="001A0D25" w:rsidRPr="001A0D25" w:rsidRDefault="001A0D25" w:rsidP="001A0D25">
      <w:pPr>
        <w:spacing w:line="276" w:lineRule="exact"/>
        <w:ind w:left="217"/>
        <w:rPr>
          <w:rFonts w:ascii="Arial" w:hAnsi="Arial" w:cs="Arial"/>
          <w:sz w:val="18"/>
        </w:rPr>
      </w:pPr>
      <w:r w:rsidRPr="001A0D25">
        <w:rPr>
          <w:rFonts w:ascii="Arial" w:hAnsi="Arial" w:cs="Arial"/>
          <w:sz w:val="18"/>
        </w:rPr>
        <w:t>*Нужное подчеркнуть.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page"/>
      </w:r>
    </w:p>
    <w:p w:rsidR="00D7196A" w:rsidRPr="000F4E92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3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D7196A" w:rsidRPr="000F4E92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D7196A" w:rsidRPr="00747C70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D7196A" w:rsidRPr="00955345" w:rsidRDefault="00D7196A" w:rsidP="00955345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D7196A" w:rsidRPr="003147B4" w:rsidRDefault="00D7196A" w:rsidP="00D7196A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D7196A" w:rsidRPr="003147B4" w:rsidRDefault="00D7196A" w:rsidP="00D7196A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D7196A" w:rsidRPr="00D23D95" w:rsidRDefault="00D7196A" w:rsidP="00D7196A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D7196A" w:rsidRPr="003147B4" w:rsidRDefault="00D7196A" w:rsidP="00D7196A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D7196A" w:rsidRPr="003D1309" w:rsidRDefault="00D7196A" w:rsidP="00D7196A">
      <w:pPr>
        <w:pStyle w:val="a4"/>
        <w:spacing w:before="4"/>
      </w:pPr>
    </w:p>
    <w:p w:rsidR="00D7196A" w:rsidRPr="00D7196A" w:rsidRDefault="00D7196A" w:rsidP="00D7196A">
      <w:pPr>
        <w:ind w:left="221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Р</w:t>
      </w:r>
      <w:proofErr w:type="gramEnd"/>
      <w:r w:rsidRPr="00D7196A">
        <w:rPr>
          <w:rFonts w:ascii="Arial" w:hAnsi="Arial" w:cs="Arial"/>
          <w:b/>
          <w:sz w:val="24"/>
          <w:szCs w:val="24"/>
        </w:rPr>
        <w:t xml:space="preserve"> Е Ш Е Н И Е</w:t>
      </w:r>
    </w:p>
    <w:p w:rsidR="00D7196A" w:rsidRPr="00D7196A" w:rsidRDefault="00D7196A" w:rsidP="00D7196A">
      <w:pPr>
        <w:ind w:left="222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 xml:space="preserve">об отказе во внесении исправлений </w:t>
      </w:r>
      <w:proofErr w:type="gramStart"/>
      <w:r w:rsidRPr="00D7196A">
        <w:rPr>
          <w:rFonts w:ascii="Arial" w:hAnsi="Arial" w:cs="Arial"/>
          <w:b/>
          <w:sz w:val="24"/>
          <w:szCs w:val="24"/>
        </w:rPr>
        <w:t>в</w:t>
      </w:r>
      <w:proofErr w:type="gramEnd"/>
    </w:p>
    <w:p w:rsidR="00D7196A" w:rsidRPr="00D7196A" w:rsidRDefault="00D7196A" w:rsidP="00D7196A">
      <w:pPr>
        <w:ind w:left="214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  <w:proofErr w:type="gramEnd"/>
    </w:p>
    <w:p w:rsidR="00D7196A" w:rsidRPr="00D7196A" w:rsidRDefault="00D7196A" w:rsidP="00D7196A">
      <w:pPr>
        <w:ind w:left="233" w:right="244" w:firstLine="63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D7196A">
        <w:rPr>
          <w:rFonts w:ascii="Arial" w:hAnsi="Arial" w:cs="Arial"/>
          <w:b/>
          <w:spacing w:val="-34"/>
          <w:sz w:val="24"/>
          <w:szCs w:val="24"/>
        </w:rPr>
        <w:t xml:space="preserve"> </w:t>
      </w:r>
      <w:r w:rsidRPr="00D7196A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на земельном</w:t>
      </w:r>
      <w:r w:rsidRPr="00D7196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96A">
        <w:rPr>
          <w:rFonts w:ascii="Arial" w:hAnsi="Arial" w:cs="Arial"/>
          <w:b/>
          <w:sz w:val="24"/>
          <w:szCs w:val="24"/>
        </w:rPr>
        <w:t>участке**</w:t>
      </w:r>
      <w:proofErr w:type="gramEnd"/>
    </w:p>
    <w:p w:rsidR="00D7196A" w:rsidRDefault="00D7196A" w:rsidP="00D7196A">
      <w:pPr>
        <w:spacing w:before="1"/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>(далее – уведомление)</w:t>
      </w:r>
    </w:p>
    <w:p w:rsidR="00D7196A" w:rsidRPr="00D7196A" w:rsidRDefault="00D7196A" w:rsidP="00D7196A">
      <w:pPr>
        <w:spacing w:before="1"/>
        <w:ind w:left="220" w:right="2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D7196A" w:rsidRPr="00D7196A" w:rsidRDefault="00D7196A" w:rsidP="00D7196A">
      <w:pPr>
        <w:ind w:left="215" w:right="228"/>
        <w:jc w:val="center"/>
        <w:rPr>
          <w:rFonts w:ascii="Arial" w:hAnsi="Arial" w:cs="Arial"/>
          <w:sz w:val="18"/>
          <w:szCs w:val="24"/>
        </w:rPr>
      </w:pPr>
      <w:r w:rsidRPr="00D7196A">
        <w:rPr>
          <w:rFonts w:ascii="Arial" w:hAnsi="Arial" w:cs="Arial"/>
          <w:sz w:val="18"/>
          <w:szCs w:val="24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D7196A" w:rsidRPr="00D7196A" w:rsidRDefault="00D7196A" w:rsidP="00D7196A">
      <w:pPr>
        <w:spacing w:line="275" w:lineRule="exact"/>
        <w:ind w:right="15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 xml:space="preserve">по  результатам  рассмотрения  заявления  об  исправлении  допущенных  </w:t>
      </w:r>
      <w:r w:rsidRPr="00D7196A"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2"/>
          <w:sz w:val="24"/>
          <w:szCs w:val="24"/>
        </w:rPr>
        <w:t xml:space="preserve">  </w:t>
      </w:r>
      <w:r w:rsidRPr="00D7196A">
        <w:rPr>
          <w:rFonts w:ascii="Arial" w:hAnsi="Arial" w:cs="Arial"/>
          <w:sz w:val="24"/>
          <w:szCs w:val="24"/>
        </w:rPr>
        <w:t xml:space="preserve">опечаток  и  ошибок  </w:t>
      </w:r>
      <w:proofErr w:type="gramStart"/>
      <w:r w:rsidRPr="00D7196A">
        <w:rPr>
          <w:rFonts w:ascii="Arial" w:hAnsi="Arial" w:cs="Arial"/>
          <w:sz w:val="24"/>
          <w:szCs w:val="24"/>
        </w:rPr>
        <w:t>в</w:t>
      </w:r>
      <w:proofErr w:type="gramEnd"/>
    </w:p>
    <w:p w:rsidR="00D7196A" w:rsidRPr="00D7196A" w:rsidRDefault="00D7196A" w:rsidP="00D7196A">
      <w:pPr>
        <w:tabs>
          <w:tab w:val="left" w:pos="3348"/>
          <w:tab w:val="left" w:pos="5380"/>
        </w:tabs>
        <w:spacing w:line="269" w:lineRule="exact"/>
        <w:jc w:val="both"/>
        <w:rPr>
          <w:rFonts w:ascii="Arial" w:hAnsi="Arial" w:cs="Arial"/>
          <w:sz w:val="24"/>
          <w:szCs w:val="24"/>
        </w:rPr>
      </w:pPr>
      <w:proofErr w:type="gramStart"/>
      <w:r w:rsidRPr="00D7196A">
        <w:rPr>
          <w:rFonts w:ascii="Arial" w:hAnsi="Arial" w:cs="Arial"/>
          <w:sz w:val="24"/>
          <w:szCs w:val="24"/>
        </w:rPr>
        <w:t>уведомлении</w:t>
      </w:r>
      <w:proofErr w:type="gramEnd"/>
      <w:r w:rsidRPr="00D7196A">
        <w:rPr>
          <w:rFonts w:ascii="Arial" w:hAnsi="Arial" w:cs="Arial"/>
          <w:sz w:val="24"/>
          <w:szCs w:val="24"/>
        </w:rPr>
        <w:t xml:space="preserve">   от</w:t>
      </w:r>
      <w:r w:rsidRPr="00D7196A">
        <w:rPr>
          <w:rFonts w:ascii="Arial" w:hAnsi="Arial" w:cs="Arial"/>
          <w:sz w:val="24"/>
          <w:szCs w:val="24"/>
          <w:u w:val="single"/>
        </w:rPr>
        <w:t xml:space="preserve"> </w:t>
      </w:r>
      <w:r w:rsidRPr="00D7196A">
        <w:rPr>
          <w:rFonts w:ascii="Arial" w:hAnsi="Arial" w:cs="Arial"/>
          <w:sz w:val="24"/>
          <w:szCs w:val="24"/>
          <w:u w:val="single"/>
        </w:rPr>
        <w:tab/>
      </w:r>
      <w:r w:rsidRPr="00D7196A">
        <w:rPr>
          <w:rFonts w:ascii="Arial" w:hAnsi="Arial" w:cs="Arial"/>
          <w:sz w:val="24"/>
          <w:szCs w:val="24"/>
        </w:rPr>
        <w:t>№</w:t>
      </w:r>
      <w:r w:rsidRPr="00D7196A">
        <w:rPr>
          <w:rFonts w:ascii="Arial" w:hAnsi="Arial" w:cs="Arial"/>
          <w:sz w:val="24"/>
          <w:szCs w:val="24"/>
          <w:u w:val="single"/>
        </w:rPr>
        <w:t xml:space="preserve"> </w:t>
      </w:r>
      <w:r w:rsidRPr="00D7196A">
        <w:rPr>
          <w:rFonts w:ascii="Arial" w:hAnsi="Arial" w:cs="Arial"/>
          <w:sz w:val="24"/>
          <w:szCs w:val="24"/>
          <w:u w:val="single"/>
        </w:rPr>
        <w:tab/>
      </w:r>
      <w:r w:rsidRPr="00D7196A">
        <w:rPr>
          <w:rFonts w:ascii="Arial" w:hAnsi="Arial" w:cs="Arial"/>
          <w:sz w:val="24"/>
          <w:szCs w:val="24"/>
        </w:rPr>
        <w:t xml:space="preserve">принято   решение   об   отказе   во </w:t>
      </w:r>
      <w:r w:rsidRPr="00D7196A"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 w:rsidRPr="00D7196A">
        <w:rPr>
          <w:rFonts w:ascii="Arial" w:hAnsi="Arial" w:cs="Arial"/>
          <w:sz w:val="24"/>
          <w:szCs w:val="24"/>
        </w:rPr>
        <w:t>внесении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D7196A">
        <w:rPr>
          <w:rFonts w:ascii="Arial" w:hAnsi="Arial" w:cs="Arial"/>
          <w:sz w:val="18"/>
          <w:szCs w:val="24"/>
        </w:rPr>
        <w:t>(дата и номер регистрации)</w:t>
      </w:r>
    </w:p>
    <w:p w:rsidR="00955345" w:rsidRDefault="00D7196A" w:rsidP="00D7196A">
      <w:pPr>
        <w:spacing w:before="8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>исправлений в уведомление.</w:t>
      </w:r>
    </w:p>
    <w:p w:rsidR="00955345" w:rsidRPr="00D7196A" w:rsidRDefault="00955345" w:rsidP="00D7196A">
      <w:pPr>
        <w:spacing w:before="8"/>
        <w:jc w:val="both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5"/>
        <w:gridCol w:w="4145"/>
        <w:gridCol w:w="3191"/>
      </w:tblGrid>
      <w:tr w:rsidR="00D7196A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 xml:space="preserve">№ пункта </w:t>
            </w:r>
            <w:proofErr w:type="spellStart"/>
            <w:r w:rsidRPr="00955345">
              <w:rPr>
                <w:rFonts w:ascii="Courier New" w:hAnsi="Courier New" w:cs="Courier New"/>
              </w:rPr>
              <w:t>Администр</w:t>
            </w:r>
            <w:proofErr w:type="gramStart"/>
            <w:r w:rsidRPr="00955345">
              <w:rPr>
                <w:rFonts w:ascii="Courier New" w:hAnsi="Courier New" w:cs="Courier New"/>
              </w:rPr>
              <w:t>а</w:t>
            </w:r>
            <w:proofErr w:type="spellEnd"/>
            <w:r w:rsidRPr="00955345">
              <w:rPr>
                <w:rFonts w:ascii="Courier New" w:hAnsi="Courier New" w:cs="Courier New"/>
              </w:rPr>
              <w:t>-</w:t>
            </w:r>
            <w:proofErr w:type="gramEnd"/>
            <w:r w:rsidRPr="00955345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955345">
              <w:rPr>
                <w:rFonts w:ascii="Courier New" w:hAnsi="Courier New" w:cs="Courier New"/>
              </w:rPr>
              <w:t>тивного</w:t>
            </w:r>
            <w:proofErr w:type="spellEnd"/>
          </w:p>
          <w:p w:rsidR="00D7196A" w:rsidRPr="00955345" w:rsidRDefault="00955345" w:rsidP="00955345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регламента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Наименование основания для отказа</w:t>
            </w:r>
            <w:r w:rsidRPr="00955345">
              <w:rPr>
                <w:rFonts w:ascii="Courier New" w:hAnsi="Courier New" w:cs="Courier New"/>
                <w:spacing w:val="-17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во внесении исправлений в уведомление</w:t>
            </w:r>
            <w:r w:rsidRPr="00955345">
              <w:rPr>
                <w:rFonts w:ascii="Courier New" w:hAnsi="Courier New" w:cs="Courier New"/>
                <w:spacing w:val="-19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в соответствии с</w:t>
            </w:r>
            <w:r w:rsidRPr="00955345">
              <w:rPr>
                <w:rFonts w:ascii="Courier New" w:hAnsi="Courier New" w:cs="Courier New"/>
                <w:spacing w:val="-4"/>
              </w:rPr>
              <w:t xml:space="preserve"> </w:t>
            </w:r>
            <w:proofErr w:type="gramStart"/>
            <w:r w:rsidRPr="00955345">
              <w:rPr>
                <w:rFonts w:ascii="Courier New" w:hAnsi="Courier New" w:cs="Courier New"/>
              </w:rPr>
              <w:t>Административным</w:t>
            </w:r>
            <w:proofErr w:type="gramEnd"/>
          </w:p>
          <w:p w:rsidR="00D7196A" w:rsidRPr="00955345" w:rsidRDefault="00955345" w:rsidP="00955345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регламентом</w:t>
            </w:r>
          </w:p>
        </w:tc>
        <w:tc>
          <w:tcPr>
            <w:tcW w:w="3191" w:type="dxa"/>
          </w:tcPr>
          <w:p w:rsidR="00D7196A" w:rsidRPr="00955345" w:rsidRDefault="00955345" w:rsidP="00D7196A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Разъяснение причин отказа во внесении исправлений в уведомление</w:t>
            </w:r>
          </w:p>
        </w:tc>
      </w:tr>
      <w:tr w:rsidR="00955345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lastRenderedPageBreak/>
              <w:t>подпункт "а" пункта 2.26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191" w:type="dxa"/>
          </w:tcPr>
          <w:p w:rsidR="00955345" w:rsidRPr="00955345" w:rsidRDefault="00955345" w:rsidP="00D7196A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55345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  <w:tr w:rsidR="00955345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подпункт "б" пункта 2.26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отсутствие факта допущения опечатки или ошибки в уведомлении</w:t>
            </w:r>
          </w:p>
        </w:tc>
        <w:tc>
          <w:tcPr>
            <w:tcW w:w="3191" w:type="dxa"/>
          </w:tcPr>
          <w:p w:rsidR="00955345" w:rsidRPr="00955345" w:rsidRDefault="00955345" w:rsidP="00D7196A">
            <w:pPr>
              <w:jc w:val="both"/>
              <w:rPr>
                <w:rFonts w:ascii="Courier New" w:hAnsi="Courier New" w:cs="Courier New"/>
                <w:i/>
                <w:sz w:val="22"/>
              </w:rPr>
            </w:pPr>
            <w:r w:rsidRPr="00955345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</w:tbl>
    <w:p w:rsidR="000855DC" w:rsidRDefault="000855DC" w:rsidP="000855DC">
      <w:pPr>
        <w:ind w:left="925"/>
        <w:rPr>
          <w:sz w:val="24"/>
        </w:rPr>
      </w:pPr>
    </w:p>
    <w:p w:rsidR="000855DC" w:rsidRPr="000855DC" w:rsidRDefault="000855DC" w:rsidP="000855DC">
      <w:pPr>
        <w:ind w:left="925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Вы вправе повторно обратиться с заявлением об исправлении допущенных опечаток и</w:t>
      </w:r>
    </w:p>
    <w:p w:rsidR="000855DC" w:rsidRPr="000855DC" w:rsidRDefault="000855DC" w:rsidP="000855DC">
      <w:pPr>
        <w:spacing w:before="68"/>
        <w:ind w:left="217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ошибок в уведомлении после устранения указанных нарушений.</w:t>
      </w:r>
    </w:p>
    <w:p w:rsidR="000855DC" w:rsidRPr="000855DC" w:rsidRDefault="000855DC" w:rsidP="000855DC">
      <w:pPr>
        <w:spacing w:before="1"/>
        <w:ind w:left="925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 xml:space="preserve">Данный отказ может быть обжалован в досудебном порядке путем направления жалобы </w:t>
      </w:r>
      <w:proofErr w:type="gramStart"/>
      <w:r w:rsidRPr="000855DC">
        <w:rPr>
          <w:rFonts w:ascii="Arial" w:hAnsi="Arial" w:cs="Arial"/>
          <w:sz w:val="24"/>
        </w:rPr>
        <w:t>в</w:t>
      </w:r>
      <w:proofErr w:type="gramEnd"/>
      <w:r>
        <w:rPr>
          <w:rFonts w:ascii="Arial" w:hAnsi="Arial" w:cs="Arial"/>
          <w:sz w:val="24"/>
        </w:rPr>
        <w:t>___________________________________________</w:t>
      </w:r>
    </w:p>
    <w:p w:rsidR="000855DC" w:rsidRPr="000855DC" w:rsidRDefault="000855DC" w:rsidP="000855DC">
      <w:pPr>
        <w:pStyle w:val="a4"/>
        <w:spacing w:before="9"/>
        <w:jc w:val="both"/>
        <w:rPr>
          <w:rFonts w:ascii="Arial" w:hAnsi="Arial" w:cs="Arial"/>
          <w:sz w:val="17"/>
        </w:rPr>
      </w:pPr>
    </w:p>
    <w:p w:rsidR="000855DC" w:rsidRPr="000855DC" w:rsidRDefault="000855DC" w:rsidP="000855DC">
      <w:pPr>
        <w:tabs>
          <w:tab w:val="left" w:pos="7177"/>
          <w:tab w:val="left" w:pos="10199"/>
        </w:tabs>
        <w:ind w:left="925" w:right="304" w:hanging="708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w w:val="99"/>
          <w:sz w:val="24"/>
          <w:u w:val="single"/>
        </w:rPr>
        <w:t xml:space="preserve"> </w:t>
      </w:r>
      <w:r w:rsidRPr="000855DC">
        <w:rPr>
          <w:rFonts w:ascii="Arial" w:hAnsi="Arial" w:cs="Arial"/>
          <w:sz w:val="24"/>
          <w:u w:val="single"/>
        </w:rPr>
        <w:tab/>
      </w:r>
      <w:r w:rsidRPr="000855DC">
        <w:rPr>
          <w:rFonts w:ascii="Arial" w:hAnsi="Arial" w:cs="Arial"/>
          <w:sz w:val="24"/>
          <w:u w:val="single"/>
        </w:rPr>
        <w:tab/>
      </w:r>
      <w:r w:rsidRPr="000855DC">
        <w:rPr>
          <w:rFonts w:ascii="Arial" w:hAnsi="Arial" w:cs="Arial"/>
          <w:sz w:val="24"/>
        </w:rPr>
        <w:t>,а также в судебном порядке. Дополнительно</w:t>
      </w:r>
      <w:r w:rsidRPr="000855DC">
        <w:rPr>
          <w:rFonts w:ascii="Arial" w:hAnsi="Arial" w:cs="Arial"/>
          <w:spacing w:val="-13"/>
          <w:sz w:val="24"/>
        </w:rPr>
        <w:t xml:space="preserve"> </w:t>
      </w:r>
      <w:r w:rsidRPr="000855DC">
        <w:rPr>
          <w:rFonts w:ascii="Arial" w:hAnsi="Arial" w:cs="Arial"/>
          <w:sz w:val="24"/>
        </w:rPr>
        <w:t>информируем:</w:t>
      </w:r>
      <w:r>
        <w:rPr>
          <w:rFonts w:ascii="Arial" w:hAnsi="Arial" w:cs="Arial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ab/>
        <w:t>______________</w:t>
      </w:r>
    </w:p>
    <w:p w:rsidR="000855DC" w:rsidRPr="003D1309" w:rsidRDefault="000855DC" w:rsidP="000855DC">
      <w:pPr>
        <w:tabs>
          <w:tab w:val="left" w:pos="10057"/>
        </w:tabs>
        <w:ind w:left="217"/>
        <w:rPr>
          <w:sz w:val="24"/>
        </w:rPr>
      </w:pPr>
      <w:r w:rsidRPr="000855DC">
        <w:rPr>
          <w:rFonts w:ascii="Arial" w:hAnsi="Arial" w:cs="Arial"/>
          <w:w w:val="99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>__________________________________________________________________</w:t>
      </w:r>
      <w:r w:rsidRPr="003D1309">
        <w:rPr>
          <w:sz w:val="24"/>
        </w:rPr>
        <w:t>.</w:t>
      </w:r>
    </w:p>
    <w:p w:rsidR="000855DC" w:rsidRPr="000855DC" w:rsidRDefault="000855DC" w:rsidP="000855DC">
      <w:pPr>
        <w:ind w:left="2235" w:right="668" w:hanging="852"/>
        <w:jc w:val="center"/>
        <w:rPr>
          <w:rFonts w:ascii="Arial" w:hAnsi="Arial" w:cs="Arial"/>
          <w:sz w:val="18"/>
        </w:rPr>
      </w:pPr>
      <w:r w:rsidRPr="000855DC">
        <w:rPr>
          <w:rFonts w:ascii="Arial" w:hAnsi="Arial" w:cs="Arial"/>
          <w:sz w:val="18"/>
        </w:rPr>
        <w:t>(указывается информация, необходимая для устранения причин отказа во внесении исправлений в уведомление, а также иная дополнительная информация при наличии)</w:t>
      </w:r>
    </w:p>
    <w:p w:rsidR="000855DC" w:rsidRPr="003D1309" w:rsidRDefault="000855DC" w:rsidP="000855DC">
      <w:pPr>
        <w:pStyle w:val="a4"/>
      </w:pPr>
    </w:p>
    <w:p w:rsidR="000855DC" w:rsidRPr="000855DC" w:rsidRDefault="000855DC" w:rsidP="000855DC">
      <w:pPr>
        <w:pStyle w:val="a4"/>
        <w:spacing w:before="4"/>
        <w:rPr>
          <w:sz w:val="24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F7C4943" wp14:editId="0E137073">
                <wp:simplePos x="0" y="0"/>
                <wp:positionH relativeFrom="page">
                  <wp:posOffset>1011555</wp:posOffset>
                </wp:positionH>
                <wp:positionV relativeFrom="paragraph">
                  <wp:posOffset>205105</wp:posOffset>
                </wp:positionV>
                <wp:extent cx="1981835" cy="1270"/>
                <wp:effectExtent l="0" t="0" r="18415" b="1778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121"/>
                            <a:gd name="T2" fmla="+- 0 4368 1248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79.65pt;margin-top:16.15pt;width:156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uf3HQMAALAGAAAOAAAAZHJzL2Uyb0RvYy54bWysVW2O0zAQ/Y/EHSz/BHXz0Wy/tOkKNVuE&#10;tMBKWw7gJk4T4djBdpsuiDNwBK6xEoIzlBsxtpNu2wUJISo1tTPjN2/meaYXl9uKoQ2VqhQ8xsGZ&#10;jxHlqchKvorxu8W8N8JIacIzwgSnMb6jCl9Onz65aOoJDUUhWEYlAhCuJk0d40LreuJ5Ki1oRdSZ&#10;qCkHYy5kRTRs5crLJGkAvWJe6PsDrxEyq6VIqVLwNnFGPLX4eU5T/TbPFdWIxRi4afuU9rk0T296&#10;QSYrSeqiTFsa5B9YVKTkEHQPlRBN0FqWj6CqMpVCiVyfpaLyRJ6XKbU5QDaBf5LNbUFqanOB4qh6&#10;Xyb1/2DTN5sbicosxmEfI04q0Gj3dfdj9213b7/fd/c/vyAwQqWaWk3gwG19I02uqr4W6XsFBu/I&#10;YjYKfNCyeS0yACRrLWx1trmszEnIG22tCHd7EehWoxReBuNRMOqfY5SCLQiHViOPTLqz6Vrpl1RY&#10;HLK5VtpJmMHKCpC1WSxA7rxioObzHvJREEYj+2gl37sFndszDy181KB+EAanTmHnZLGi/uD3WFBC&#10;F9JghQdYwH/VMSRFRzrd8pY1rBAxLePbOtVCmfosgFtXIEAAJ5PhH3wh9qmvO9OGkNALp10gMYIu&#10;WLpsa6INMxPCLFETY1sK86ISG7oQ1qRPlIMgD1bGD73gOIhwwMqZ4YQJANfGLWxQw/VAWS7mJWNW&#10;WsYNlYE/GtraKMHKzBgNGyVXyxmTaENMf9uPSQbAjtxqqXRCVOH8rMnlLMWaZzZKQUl21a41KZlb&#10;AxCzRYfb2dbG3FPb2Z/G/vhqdDWKelE4uOpFfpL0XsxnUW8wD4bnST+ZzZLgs+EcRJOizDLKDe1u&#10;ygTR33VxO+/cfNjPmaP0jqowt5/HVfCOadgiQS7drxOha13X60uR3UEbS+HGJox5WBRCfsSogZEZ&#10;Y/VhTSTFiL3iMJPGQRSZGWs30fnQiC8PLctDC+EpQMVYY7j5ZjnTbi6va1muCogUWL25eAHjIy9N&#10;n9s541i1GxiLNoN2hJu5e7i3Xg9/NNNfAAAA//8DAFBLAwQUAAYACAAAACEAq1EmGd4AAAAJAQAA&#10;DwAAAGRycy9kb3ducmV2LnhtbEyPQU/DMAyF70j8h8hI3Fi6rQVWmk4TUi7sAAyQdswa01ZrnKrJ&#10;uvLv8U5wsp799Py9Yj25Tow4hNaTgvksAYFUedtSreDzQ989ggjRkDWdJ1TwgwHW5fVVYXLrz/SO&#10;4y7WgkMo5EZBE2OfSxmqBp0JM98j8e3bD85ElkMt7WDOHO46uUiSe+lMS/yhMT0+N1gddyen4EtP&#10;vd5us3Y/Ogo6vo36JX1V6vZm2jyBiDjFPzNc8BkdSmY6+BPZIDrW2WrJVgXLBU82pA/zFMThsshA&#10;loX836D8BQAA//8DAFBLAQItABQABgAIAAAAIQC2gziS/gAAAOEBAAATAAAAAAAAAAAAAAAAAAAA&#10;AABbQ29udGVudF9UeXBlc10ueG1sUEsBAi0AFAAGAAgAAAAhADj9If/WAAAAlAEAAAsAAAAAAAAA&#10;AAAAAAAALwEAAF9yZWxzLy5yZWxzUEsBAi0AFAAGAAgAAAAhABai5/cdAwAAsAYAAA4AAAAAAAAA&#10;AAAAAAAALgIAAGRycy9lMm9Eb2MueG1sUEsBAi0AFAAGAAgAAAAhAKtRJhneAAAACQEAAA8AAAAA&#10;AAAAAAAAAAAAdwUAAGRycy9kb3ducmV2LnhtbFBLBQYAAAAABAAEAPMAAACCBgAAAAA=&#10;" path="m,l3120,e" filled="f" strokeweight=".16908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ACDAED7" wp14:editId="5FB93762">
                <wp:simplePos x="0" y="0"/>
                <wp:positionH relativeFrom="page">
                  <wp:posOffset>3152140</wp:posOffset>
                </wp:positionH>
                <wp:positionV relativeFrom="paragraph">
                  <wp:posOffset>206375</wp:posOffset>
                </wp:positionV>
                <wp:extent cx="1080770" cy="1270"/>
                <wp:effectExtent l="0" t="0" r="0" b="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1270"/>
                        </a:xfrm>
                        <a:custGeom>
                          <a:avLst/>
                          <a:gdLst>
                            <a:gd name="T0" fmla="+- 0 4964 4964"/>
                            <a:gd name="T1" fmla="*/ T0 w 1702"/>
                            <a:gd name="T2" fmla="+- 0 6666 4964"/>
                            <a:gd name="T3" fmla="*/ T2 w 17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2">
                              <a:moveTo>
                                <a:pt x="0" y="0"/>
                              </a:moveTo>
                              <a:lnTo>
                                <a:pt x="1702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248.2pt;margin-top:16.25pt;width:85.1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vWGgMAALAGAAAOAAAAZHJzL2Uyb0RvYy54bWysVWuO0zAQ/o/EHSz/BHXz2NCXtl2tmhYh&#10;LbDSlgO4idNEJHaw3aYL4gwcgWushOAM5UaMJ0k37YKEEJHqjDPjmW++8UwvLndFTrZc6UyKCfXO&#10;XEq4iGScifWEvlsuekNKtGEiZrkUfELvuKaX06dPLqpyzH2ZyjzmioATocdVOaGpMeXYcXSU8oLp&#10;M1lyAcpEqoIZ2Kq1EytWgfcid3zX7TuVVHGpZMS1hq9hraRT9J8kPDJvk0RzQ/IJBWwGV4Xryq7O&#10;9IKN14qVaRY1MNg/oChYJiDowVXIDCMblT1yVWSRklom5iyShSOTJIs45gDZeO5JNrcpKznmAuTo&#10;8kCT/n9uozfbG0WyeEJ9nxLBCqjR/uv+x/7b/h5/3/f3P78QUAJTVanHcOC2vFE2V11ey+i9BoVz&#10;pLEbDTZkVb2WMThkGyORnV2iCnsS8iY7LMLdoQh8Z0gEHz136A4GUKsIdJ4Pkg3Axu3ZaKPNSy7R&#10;D9tea1OXMAYJCxA3WSzBRVLkUM3nPeKSYNQPcGlKfjDzWrNnDlm6pCLewMVsoZgHI+Cm46sPz299&#10;nbdm1pff8QX41y1Clrago51oUINEmG0ZF3kqpbb8LAFbSxB4ACOb4R9sIfapbX2mCaGgF067QFEC&#10;XbCqKSmZschsCCuSCui3VNgPhdzypUSVOakcBHnQ5qJrhce7qGo1nLABsKqHoBZrp7JCLrI8x9Lm&#10;wkLpu8MBQtEyz2KrtGi0Wq9muSJbZvsbn+a6HJmVSpuQ6bS2Q1Wds5IbEWOUlLN43siGZXktA6oc&#10;SYfb2XBj7yl29qeRO5oP58OgF/j9eS9ww7B3tZgFvf7CG7wIz8PZLPQ+W8xeME6zOObCwm6njBf8&#10;XRc3866eD4c5c5TeEQsLfB6z4BzDQPYhl/aN2WEf29ate30l4ztoYyXrsQljHoRUqo+UVDAyJ1R/&#10;2DDFKclfCZhJIy8I7IzFTfBi4MNGdTWrroaJCFxNqKFw8604M/Vc3pQqW6cQycN6C3kF4yPJbJ8j&#10;vhpVs4GxiBk0I9zO3e4erR7+aKa/AAAA//8DAFBLAwQUAAYACAAAACEAQDdikNwAAAAJAQAADwAA&#10;AGRycy9kb3ducmV2LnhtbEyPwU7DMAyG70i8Q2QkbiyldN0oTSc2iSMSFKRds8ZrqjVO1WRreXu8&#10;E/hm+9Pvz+Vmdr244Bg6TwoeFwkIpMabjloF319vD2sQIWoyuveECn4wwKa6vSl1YfxEn3ipYys4&#10;hEKhFdgYh0LK0Fh0Oiz8gMS7ox+djtyOrTSjnjjc9TJNklw63RFfsHrAncXmVJ+dgv1qH+wyjR/Z&#10;FuN2Pk31+vi+U+r+bn59ARFxjn8wXPVZHSp2OvgzmSB6BdlznjGq4CldgmAg5wJxuA5WIKtS/v+g&#10;+gUAAP//AwBQSwECLQAUAAYACAAAACEAtoM4kv4AAADhAQAAEwAAAAAAAAAAAAAAAAAAAAAAW0Nv&#10;bnRlbnRfVHlwZXNdLnhtbFBLAQItABQABgAIAAAAIQA4/SH/1gAAAJQBAAALAAAAAAAAAAAAAAAA&#10;AC8BAABfcmVscy8ucmVsc1BLAQItABQABgAIAAAAIQBDfdvWGgMAALAGAAAOAAAAAAAAAAAAAAAA&#10;AC4CAABkcnMvZTJvRG9jLnhtbFBLAQItABQABgAIAAAAIQBAN2KQ3AAAAAkBAAAPAAAAAAAAAAAA&#10;AAAAAHQFAABkcnMvZG93bnJldi54bWxQSwUGAAAAAAQABADzAAAAfQYAAAAA&#10;" path="m,l1702,e" filled="f" strokeweight=".16908mm">
                <v:path arrowok="t" o:connecttype="custom" o:connectlocs="0,0;10807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F8E9D2A" wp14:editId="7D304A0B">
                <wp:simplePos x="0" y="0"/>
                <wp:positionH relativeFrom="page">
                  <wp:posOffset>4681855</wp:posOffset>
                </wp:positionH>
                <wp:positionV relativeFrom="paragraph">
                  <wp:posOffset>206375</wp:posOffset>
                </wp:positionV>
                <wp:extent cx="2124710" cy="1270"/>
                <wp:effectExtent l="0" t="0" r="0" b="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>
                            <a:gd name="T0" fmla="+- 0 7373 7373"/>
                            <a:gd name="T1" fmla="*/ T0 w 3346"/>
                            <a:gd name="T2" fmla="+- 0 10719 7373"/>
                            <a:gd name="T3" fmla="*/ T2 w 3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6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368.65pt;margin-top:16.25pt;width:167.3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IMNHQMAALEGAAAOAAAAZHJzL2Uyb0RvYy54bWysVW2O0zAQ/Y/EHSz/BHXz0dC01aarVbtF&#10;SAustOUAbuI0EYkdbLfpgjgDR+AaKyE4Q7kR40nSbbsgIUSlpnZm/Oa9Gc/0/GJbFmTDlc6liKh3&#10;5lLCRSyTXKwi+m4x7w0p0YaJhBVS8IjecU0vJk+fnNfVmPsyk0XCFQEQocd1FdHMmGrsODrOeMn0&#10;may4AGMqVckMbNXKSRSrAb0sHN91B04tVVIpGXOt4e2sMdIJ4qcpj83bNNXckCKiwM3gU+FzaZ/O&#10;5JyNV4pVWR63NNg/sChZLiDoHmrGDCNrlT+CKvNYSS1TcxbL0pFpmsccNYAazz1Rc5uxiqMWSI6u&#10;9mnS/w82frO5USRPIup7lAhWQo12X3c/dt929/j9vrv/+YWAETJVV3oMB26rG2W16upaxu81GJwj&#10;i91o8CHL+rVMAJCtjcTsbFNV2pOgm2yxCHf7IvCtITG89D0/CD2oVQw2zw+xRg4bd2fjtTYvuUQc&#10;trnWpilhAissQNKqWABEWhZQzec94pKwH/bx0ZZ87wayG7dnDlm4pCb9fjA4dfI7J8Ty3NAb/Ras&#10;3/lZMP8ADASsOoos61jHW9HShhVhtmdcTFQltU3QAsh1GQIEcLIS/+ALsU99mzNtCAXNcNoGihJo&#10;g2Ujt2LGMrMh7JLUEcVc2Bel3PCFRJM5KR0EebAW4tALjx+yasxwwgaAe9MsMKjlelBaIed5UWBt&#10;C2GpDNxhiLnRssgTa7RstFotp4UiG2YbHD9WDIAduVVKmxnTWeOHpkazkmuRYJSMs+SqXRuWF80a&#10;gApMOlzPNjf2omJrfxq5o6vh1TDoBf7gqhe4s1nvcj4NeoO5F76Y9WfT6cz7bDl7wTjLk4QLS7sb&#10;M17wd23cDrxmQOwHzZG8oyzM8fM4C84xDUwSaOl+myJ0vds0+1Imd9DHSjZzE+Y8LDKpPlJSw8yM&#10;qP6wZopTUrwSMJRGXhDYIYub4EXow0YdWpaHFiZigIqooXDz7XJqmsG8rlS+yiCSh/UW8hLmR5rb&#10;RsdB07BqNzAXUUE7w+3gPdyj18M/zeQXAAAA//8DAFBLAwQUAAYACAAAACEAUKtF894AAAAKAQAA&#10;DwAAAGRycy9kb3ducmV2LnhtbEyPwU7DMAyG70i8Q2QkbixpK9auNJ0QEuKEEIMLt6zxmkLjlCbr&#10;Ck9PehpH259+f3+1nW3PJhx950hCshLAkBqnO2olvL893hTAfFCkVe8IJfygh219eVGpUrsTveK0&#10;Cy2LIeRLJcGEMJSc+8agVX7lBqR4O7jRqhDHseV6VKcYbnueCrHmVnUUPxg14IPB5mt3tBIm0X28&#10;DE8mmX4/8XlNheJF+i3l9dV8fwcs4BzOMCz6UR3q6LR3R9Ke9RLyLM8iKiFLb4EtgMiTDbD9ssmB&#10;1xX/X6H+AwAA//8DAFBLAQItABQABgAIAAAAIQC2gziS/gAAAOEBAAATAAAAAAAAAAAAAAAAAAAA&#10;AABbQ29udGVudF9UeXBlc10ueG1sUEsBAi0AFAAGAAgAAAAhADj9If/WAAAAlAEAAAsAAAAAAAAA&#10;AAAAAAAALwEAAF9yZWxzLy5yZWxzUEsBAi0AFAAGAAgAAAAhAHSYgw0dAwAAsQYAAA4AAAAAAAAA&#10;AAAAAAAALgIAAGRycy9lMm9Eb2MueG1sUEsBAi0AFAAGAAgAAAAhAFCrRfPeAAAACgEAAA8AAAAA&#10;AAAAAAAAAAAAdwUAAGRycy9kb3ducmV2LnhtbFBLBQYAAAAABAAEAPMAAACCBgAAAAA=&#10;" path="m,l3346,e" filled="f" strokeweight=".16908mm">
                <v:path arrowok="t" o:connecttype="custom" o:connectlocs="0,0;2124710,0" o:connectangles="0,0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                 </w:t>
      </w:r>
      <w:proofErr w:type="gramStart"/>
      <w:r w:rsidRPr="000855DC">
        <w:rPr>
          <w:rFonts w:ascii="Arial" w:hAnsi="Arial" w:cs="Arial"/>
          <w:sz w:val="18"/>
          <w:szCs w:val="18"/>
        </w:rPr>
        <w:t>(должность)</w:t>
      </w:r>
      <w:r w:rsidRPr="000855D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</w:t>
      </w:r>
      <w:r w:rsidRPr="000855DC">
        <w:rPr>
          <w:rFonts w:ascii="Arial" w:hAnsi="Arial" w:cs="Arial"/>
          <w:sz w:val="18"/>
          <w:szCs w:val="18"/>
        </w:rPr>
        <w:t>(подпись)</w:t>
      </w:r>
      <w:r w:rsidRPr="000855D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</w:t>
      </w:r>
      <w:r w:rsidRPr="000855DC">
        <w:rPr>
          <w:rFonts w:ascii="Arial" w:hAnsi="Arial" w:cs="Arial"/>
          <w:sz w:val="18"/>
          <w:szCs w:val="18"/>
        </w:rPr>
        <w:t>(фамилия, имя,</w:t>
      </w:r>
      <w:r w:rsidRPr="000855DC">
        <w:rPr>
          <w:rFonts w:ascii="Arial" w:hAnsi="Arial" w:cs="Arial"/>
          <w:spacing w:val="-1"/>
          <w:sz w:val="18"/>
          <w:szCs w:val="18"/>
        </w:rPr>
        <w:t xml:space="preserve"> </w:t>
      </w:r>
      <w:r w:rsidRPr="000855DC">
        <w:rPr>
          <w:rFonts w:ascii="Arial" w:hAnsi="Arial" w:cs="Arial"/>
          <w:sz w:val="18"/>
          <w:szCs w:val="18"/>
        </w:rPr>
        <w:t>отчество</w:t>
      </w:r>
      <w:proofErr w:type="gramEnd"/>
    </w:p>
    <w:p w:rsidR="000855DC" w:rsidRPr="000855DC" w:rsidRDefault="000855DC" w:rsidP="000855DC">
      <w:pPr>
        <w:spacing w:before="10" w:line="229" w:lineRule="exact"/>
        <w:ind w:left="5685" w:right="228"/>
        <w:jc w:val="center"/>
        <w:rPr>
          <w:rFonts w:ascii="Arial" w:hAnsi="Arial" w:cs="Arial"/>
          <w:sz w:val="18"/>
          <w:szCs w:val="18"/>
        </w:rPr>
      </w:pPr>
      <w:r w:rsidRPr="000855DC">
        <w:rPr>
          <w:rFonts w:ascii="Arial" w:hAnsi="Arial" w:cs="Arial"/>
          <w:sz w:val="18"/>
          <w:szCs w:val="18"/>
        </w:rPr>
        <w:t>(при наличии)</w:t>
      </w:r>
    </w:p>
    <w:p w:rsidR="000855DC" w:rsidRDefault="000855DC" w:rsidP="000855DC">
      <w:pPr>
        <w:spacing w:line="275" w:lineRule="exact"/>
        <w:ind w:left="217"/>
        <w:rPr>
          <w:rFonts w:ascii="Arial" w:hAnsi="Arial" w:cs="Arial"/>
          <w:sz w:val="24"/>
          <w:szCs w:val="24"/>
        </w:rPr>
      </w:pPr>
    </w:p>
    <w:p w:rsidR="000855DC" w:rsidRPr="000855DC" w:rsidRDefault="000855DC" w:rsidP="000855DC">
      <w:pPr>
        <w:spacing w:line="275" w:lineRule="exact"/>
        <w:ind w:left="217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>:_______________</w:t>
      </w:r>
    </w:p>
    <w:p w:rsidR="000855DC" w:rsidRPr="000855DC" w:rsidRDefault="000855DC" w:rsidP="000855DC">
      <w:pPr>
        <w:pStyle w:val="a4"/>
        <w:spacing w:before="2"/>
        <w:rPr>
          <w:rFonts w:ascii="Arial" w:hAnsi="Arial" w:cs="Arial"/>
          <w:sz w:val="24"/>
          <w:szCs w:val="24"/>
        </w:rPr>
      </w:pPr>
    </w:p>
    <w:p w:rsidR="000855DC" w:rsidRPr="000855DC" w:rsidRDefault="000855DC" w:rsidP="000855DC">
      <w:pPr>
        <w:spacing w:before="90"/>
        <w:ind w:left="217"/>
        <w:jc w:val="both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*Сведения об ИНН в отношении иностранного юридического лица не указываются.</w:t>
      </w:r>
    </w:p>
    <w:p w:rsidR="000855DC" w:rsidRPr="000855DC" w:rsidRDefault="000855DC" w:rsidP="000855DC">
      <w:pPr>
        <w:ind w:left="217"/>
        <w:jc w:val="both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**Нужное подчеркнуть.</w:t>
      </w:r>
    </w:p>
    <w:p w:rsidR="00D7196A" w:rsidRDefault="00D7196A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855DC" w:rsidRPr="000F4E92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0855DC" w:rsidRPr="000F4E92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855DC" w:rsidRPr="00747C70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0855DC" w:rsidRPr="00955345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613A50" w:rsidRPr="00613A50" w:rsidRDefault="00613A50" w:rsidP="00613A50">
      <w:pPr>
        <w:ind w:left="223" w:right="228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З</w:t>
      </w:r>
      <w:proofErr w:type="gramEnd"/>
      <w:r w:rsidRPr="00613A50">
        <w:rPr>
          <w:rFonts w:ascii="Arial" w:hAnsi="Arial" w:cs="Arial"/>
          <w:b/>
          <w:sz w:val="24"/>
        </w:rPr>
        <w:t xml:space="preserve"> А Я В Л Е Н И Е</w:t>
      </w:r>
    </w:p>
    <w:p w:rsidR="00613A50" w:rsidRPr="00613A50" w:rsidRDefault="00613A50" w:rsidP="00613A50">
      <w:pPr>
        <w:spacing w:before="120"/>
        <w:ind w:left="219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o выдаче дубликата</w:t>
      </w:r>
    </w:p>
    <w:p w:rsidR="00613A50" w:rsidRPr="00613A50" w:rsidRDefault="00613A50" w:rsidP="00613A50">
      <w:pPr>
        <w:ind w:left="212" w:right="228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уведомления о соответствии указанных в уведомлении о планируемом строительстве</w:t>
      </w:r>
      <w:r w:rsidRPr="00613A50">
        <w:rPr>
          <w:rFonts w:ascii="Arial" w:hAnsi="Arial" w:cs="Arial"/>
          <w:b/>
          <w:spacing w:val="-30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r w:rsidRPr="00613A50">
        <w:rPr>
          <w:rFonts w:ascii="Arial" w:hAnsi="Arial" w:cs="Arial"/>
          <w:b/>
          <w:spacing w:val="-6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участке,</w:t>
      </w:r>
      <w:proofErr w:type="gramEnd"/>
    </w:p>
    <w:p w:rsidR="00613A50" w:rsidRPr="00613A50" w:rsidRDefault="00613A50" w:rsidP="00613A50">
      <w:pPr>
        <w:ind w:right="15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уведомления о несоответствии указанных в уведомлении о планируемом строительстве</w:t>
      </w:r>
      <w:r w:rsidRPr="00613A50">
        <w:rPr>
          <w:rFonts w:ascii="Arial" w:hAnsi="Arial" w:cs="Arial"/>
          <w:b/>
          <w:spacing w:val="-33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613A50">
        <w:rPr>
          <w:rFonts w:ascii="Arial" w:hAnsi="Arial" w:cs="Arial"/>
          <w:b/>
          <w:spacing w:val="-36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</w:t>
      </w:r>
      <w:r w:rsidRPr="00613A50">
        <w:rPr>
          <w:rFonts w:ascii="Arial" w:hAnsi="Arial" w:cs="Arial"/>
          <w:b/>
          <w:spacing w:val="-5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участке*</w:t>
      </w:r>
      <w:proofErr w:type="gramEnd"/>
    </w:p>
    <w:p w:rsidR="00613A50" w:rsidRPr="00613A50" w:rsidRDefault="00613A50" w:rsidP="00613A50">
      <w:pPr>
        <w:ind w:left="220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(далее - уведомление)</w:t>
      </w:r>
    </w:p>
    <w:p w:rsidR="00613A50" w:rsidRPr="00613A50" w:rsidRDefault="00613A50" w:rsidP="00613A50">
      <w:pPr>
        <w:pStyle w:val="a4"/>
        <w:spacing w:before="5"/>
        <w:rPr>
          <w:rFonts w:ascii="Arial" w:hAnsi="Arial" w:cs="Arial"/>
          <w:b/>
          <w:sz w:val="23"/>
        </w:rPr>
      </w:pPr>
    </w:p>
    <w:p w:rsidR="00613A50" w:rsidRPr="00613A50" w:rsidRDefault="00613A50" w:rsidP="00613A50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613A50">
        <w:rPr>
          <w:rFonts w:ascii="Arial" w:hAnsi="Arial" w:cs="Arial"/>
          <w:sz w:val="24"/>
        </w:rPr>
        <w:t>"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z w:val="24"/>
        </w:rPr>
        <w:t>"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z w:val="24"/>
        </w:rPr>
        <w:t>20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pacing w:val="-1"/>
          <w:sz w:val="24"/>
        </w:rPr>
        <w:t>г.</w:t>
      </w:r>
    </w:p>
    <w:p w:rsidR="00613A50" w:rsidRPr="00613A50" w:rsidRDefault="00613A50" w:rsidP="00613A50">
      <w:pPr>
        <w:pStyle w:val="a4"/>
        <w:rPr>
          <w:rFonts w:ascii="Arial" w:hAnsi="Arial" w:cs="Arial"/>
        </w:rPr>
      </w:pPr>
    </w:p>
    <w:p w:rsidR="00613A50" w:rsidRPr="00613A50" w:rsidRDefault="00613A50" w:rsidP="00613A50">
      <w:pPr>
        <w:pStyle w:val="a4"/>
        <w:rPr>
          <w:rFonts w:ascii="Arial" w:hAnsi="Arial" w:cs="Arial"/>
        </w:rPr>
      </w:pPr>
    </w:p>
    <w:p w:rsidR="00613A50" w:rsidRPr="00613A50" w:rsidRDefault="00613A50" w:rsidP="00613A50">
      <w:pPr>
        <w:pStyle w:val="a4"/>
        <w:spacing w:before="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________________________________________________________________________________________</w:t>
      </w:r>
    </w:p>
    <w:p w:rsidR="00613A50" w:rsidRPr="00613A50" w:rsidRDefault="00613A50" w:rsidP="00613A50">
      <w:pPr>
        <w:spacing w:line="249" w:lineRule="auto"/>
        <w:ind w:left="238" w:right="202"/>
        <w:rPr>
          <w:rFonts w:ascii="Arial" w:hAnsi="Arial" w:cs="Arial"/>
          <w:sz w:val="18"/>
        </w:rPr>
      </w:pPr>
      <w:proofErr w:type="gramStart"/>
      <w:r w:rsidRPr="00613A50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</w:t>
      </w:r>
      <w:proofErr w:type="gramEnd"/>
    </w:p>
    <w:p w:rsidR="00613A50" w:rsidRPr="00613A50" w:rsidRDefault="00613A50" w:rsidP="00613A50">
      <w:pPr>
        <w:ind w:left="220" w:right="228"/>
        <w:jc w:val="center"/>
        <w:rPr>
          <w:rFonts w:ascii="Arial" w:hAnsi="Arial" w:cs="Arial"/>
          <w:sz w:val="18"/>
        </w:rPr>
      </w:pPr>
      <w:r w:rsidRPr="00613A50">
        <w:rPr>
          <w:rFonts w:ascii="Arial" w:hAnsi="Arial" w:cs="Arial"/>
          <w:sz w:val="18"/>
        </w:rPr>
        <w:t>органа местного самоуправления)</w:t>
      </w:r>
    </w:p>
    <w:p w:rsidR="00613A50" w:rsidRPr="00613A50" w:rsidRDefault="00613A50" w:rsidP="00613A50">
      <w:pPr>
        <w:pStyle w:val="a4"/>
        <w:spacing w:before="7"/>
        <w:rPr>
          <w:rFonts w:ascii="Arial" w:hAnsi="Arial" w:cs="Arial"/>
          <w:sz w:val="22"/>
        </w:rPr>
      </w:pPr>
    </w:p>
    <w:p w:rsidR="00613A50" w:rsidRDefault="00613A50" w:rsidP="00613A50">
      <w:pPr>
        <w:pStyle w:val="a4"/>
        <w:spacing w:before="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1.Сведения о застройщике.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09"/>
        <w:gridCol w:w="4571"/>
        <w:gridCol w:w="3191"/>
      </w:tblGrid>
      <w:tr w:rsidR="00613A50" w:rsidTr="00613A50">
        <w:tc>
          <w:tcPr>
            <w:tcW w:w="1809" w:type="dxa"/>
          </w:tcPr>
          <w:p w:rsidR="00613A50" w:rsidRPr="00265C89" w:rsidRDefault="00613A50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</w:t>
            </w:r>
          </w:p>
        </w:tc>
        <w:tc>
          <w:tcPr>
            <w:tcW w:w="457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19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613A50" w:rsidTr="00613A50">
        <w:tc>
          <w:tcPr>
            <w:tcW w:w="1809" w:type="dxa"/>
          </w:tcPr>
          <w:p w:rsidR="00613A50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1.1.1</w:t>
            </w:r>
          </w:p>
        </w:tc>
        <w:tc>
          <w:tcPr>
            <w:tcW w:w="4571" w:type="dxa"/>
          </w:tcPr>
          <w:p w:rsidR="00613A50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Фамилия, имя, отчество (при наличии)</w:t>
            </w:r>
          </w:p>
        </w:tc>
        <w:tc>
          <w:tcPr>
            <w:tcW w:w="319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proofErr w:type="gramStart"/>
            <w:r w:rsidRPr="00265C89">
              <w:rPr>
                <w:rFonts w:ascii="Courier New" w:hAnsi="Courier New" w:cs="Courier New"/>
              </w:rPr>
              <w:t>Реквизиты документа, удостоверяющего личность (не указываются в случае,</w:t>
            </w:r>
            <w:r w:rsidRPr="00265C89">
              <w:rPr>
                <w:rFonts w:ascii="Courier New" w:hAnsi="Courier New" w:cs="Courier New"/>
                <w:spacing w:val="-7"/>
              </w:rPr>
              <w:t xml:space="preserve"> </w:t>
            </w:r>
            <w:r w:rsidRPr="00265C89">
              <w:rPr>
                <w:rFonts w:ascii="Courier New" w:hAnsi="Courier New" w:cs="Courier New"/>
                <w:spacing w:val="-3"/>
              </w:rPr>
              <w:t>если</w:t>
            </w:r>
            <w:proofErr w:type="gramEnd"/>
          </w:p>
          <w:p w:rsidR="00265C89" w:rsidRPr="00265C89" w:rsidRDefault="00265C89" w:rsidP="00265C89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застройщик является индивидуальным предпринимателем)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1.1.3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 xml:space="preserve">Основной государственный регистрационный номер индивидуального </w:t>
            </w:r>
            <w:r w:rsidRPr="00265C89">
              <w:rPr>
                <w:rFonts w:ascii="Courier New" w:hAnsi="Courier New" w:cs="Courier New"/>
              </w:rPr>
              <w:lastRenderedPageBreak/>
              <w:t>предпринимателя (в случае если застройщик является индивидуальным предпринимателем)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lastRenderedPageBreak/>
              <w:t>1.2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1.2.1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Основной государственный регистрационный номер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1.2.3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</w:tbl>
    <w:p w:rsidR="00613A50" w:rsidRPr="00613A50" w:rsidRDefault="00613A50" w:rsidP="00265C89">
      <w:pPr>
        <w:pStyle w:val="a4"/>
        <w:spacing w:before="6"/>
        <w:jc w:val="center"/>
        <w:rPr>
          <w:rFonts w:ascii="Arial" w:hAnsi="Arial" w:cs="Arial"/>
          <w:sz w:val="24"/>
        </w:rPr>
      </w:pPr>
    </w:p>
    <w:p w:rsidR="000855DC" w:rsidRDefault="00265C89" w:rsidP="00265C89">
      <w:pPr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Сведения о выданном уведомлении.</w:t>
      </w:r>
    </w:p>
    <w:p w:rsidR="00265C89" w:rsidRDefault="00265C89" w:rsidP="00265C89">
      <w:pPr>
        <w:ind w:firstLine="708"/>
        <w:jc w:val="center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90"/>
        <w:gridCol w:w="3672"/>
        <w:gridCol w:w="2317"/>
        <w:gridCol w:w="2592"/>
      </w:tblGrid>
      <w:tr w:rsidR="00265C89" w:rsidTr="00265C89">
        <w:tc>
          <w:tcPr>
            <w:tcW w:w="1242" w:type="dxa"/>
          </w:tcPr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w w:val="99"/>
                <w:sz w:val="22"/>
              </w:rPr>
              <w:t>№</w:t>
            </w:r>
          </w:p>
        </w:tc>
        <w:tc>
          <w:tcPr>
            <w:tcW w:w="3261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Орган, выдавший</w:t>
            </w:r>
          </w:p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уведомление</w:t>
            </w:r>
          </w:p>
        </w:tc>
        <w:tc>
          <w:tcPr>
            <w:tcW w:w="2675" w:type="dxa"/>
          </w:tcPr>
          <w:p w:rsidR="00265C89" w:rsidRPr="00265C89" w:rsidRDefault="00265C89" w:rsidP="00265C89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Номер документа</w:t>
            </w:r>
          </w:p>
        </w:tc>
        <w:tc>
          <w:tcPr>
            <w:tcW w:w="2393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928" w:right="919"/>
              <w:jc w:val="center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Дата</w:t>
            </w:r>
          </w:p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документа</w:t>
            </w:r>
          </w:p>
        </w:tc>
      </w:tr>
      <w:tr w:rsidR="00265C89" w:rsidTr="00265C89">
        <w:tc>
          <w:tcPr>
            <w:tcW w:w="1242" w:type="dxa"/>
          </w:tcPr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w w:val="99"/>
                <w:sz w:val="22"/>
              </w:rPr>
            </w:pPr>
          </w:p>
        </w:tc>
        <w:tc>
          <w:tcPr>
            <w:tcW w:w="3261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5" w:type="dxa"/>
          </w:tcPr>
          <w:p w:rsidR="00265C89" w:rsidRPr="00265C89" w:rsidRDefault="00265C89" w:rsidP="00265C8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393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928" w:right="919"/>
              <w:jc w:val="center"/>
              <w:rPr>
                <w:rFonts w:ascii="Courier New" w:hAnsi="Courier New" w:cs="Courier New"/>
              </w:rPr>
            </w:pPr>
          </w:p>
        </w:tc>
      </w:tr>
    </w:tbl>
    <w:p w:rsidR="00265C89" w:rsidRPr="000855DC" w:rsidRDefault="00265C89" w:rsidP="00265C89">
      <w:pPr>
        <w:ind w:firstLine="708"/>
        <w:rPr>
          <w:rFonts w:ascii="Arial" w:hAnsi="Arial" w:cs="Arial"/>
          <w:sz w:val="24"/>
          <w:szCs w:val="24"/>
        </w:rPr>
      </w:pPr>
    </w:p>
    <w:p w:rsidR="00265C89" w:rsidRDefault="00265C89" w:rsidP="00265C89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Прошу выдать дубликат уведомления.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Приложение:___________________________________________________________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Номер телефона и адрес электронной почты для связи:________________________________________________________________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Результат рассмотрения настоящего заявления прошу: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14"/>
        <w:gridCol w:w="2357"/>
      </w:tblGrid>
      <w:tr w:rsidR="00307F57" w:rsidTr="00307F57"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 расположенном по адресу:________________________</w:t>
            </w:r>
            <w:r w:rsidRPr="00307F57">
              <w:rPr>
                <w:rFonts w:ascii="Courier New" w:hAnsi="Courier New" w:cs="Courier New"/>
                <w:sz w:val="22"/>
                <w:szCs w:val="22"/>
              </w:rPr>
              <w:br/>
              <w:t>____________________________________________________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rPr>
          <w:trHeight w:val="70"/>
        </w:trPr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направить на бумажном носителе на почтовый адрес:_______________________________________________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rPr>
          <w:trHeight w:val="70"/>
        </w:trPr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i/>
                <w:sz w:val="22"/>
                <w:szCs w:val="22"/>
              </w:rPr>
              <w:t>Указывается один из перечисленных способов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</w:p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</w:p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_____________                          __________________________</w:t>
      </w:r>
    </w:p>
    <w:p w:rsidR="00307F57" w:rsidRDefault="00307F57" w:rsidP="00307F57">
      <w:pPr>
        <w:ind w:firstLine="708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proofErr w:type="gramStart"/>
      <w:r>
        <w:rPr>
          <w:rFonts w:ascii="Arial" w:hAnsi="Arial" w:cs="Arial"/>
          <w:sz w:val="18"/>
          <w:szCs w:val="24"/>
        </w:rPr>
        <w:t>(подпись)                                                  (фамилия, имя, отчество (при наличии)</w:t>
      </w:r>
      <w:proofErr w:type="gramEnd"/>
    </w:p>
    <w:p w:rsidR="00307F57" w:rsidRPr="003D1309" w:rsidRDefault="00307F57" w:rsidP="00307F57">
      <w:pPr>
        <w:spacing w:line="267" w:lineRule="exact"/>
        <w:ind w:left="217"/>
        <w:rPr>
          <w:sz w:val="24"/>
        </w:rPr>
      </w:pPr>
      <w:r w:rsidRPr="003D1309">
        <w:rPr>
          <w:sz w:val="24"/>
        </w:rPr>
        <w:t>*Нужное подчеркнуть.</w:t>
      </w:r>
    </w:p>
    <w:p w:rsidR="002931EF" w:rsidRDefault="002931EF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br w:type="page"/>
      </w:r>
    </w:p>
    <w:p w:rsidR="002931EF" w:rsidRPr="000F4E92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5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2931EF" w:rsidRPr="000F4E92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931EF" w:rsidRPr="00747C70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2931EF" w:rsidRPr="00955345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307F57" w:rsidRDefault="00307F57" w:rsidP="00307F57">
      <w:pPr>
        <w:ind w:firstLine="708"/>
        <w:rPr>
          <w:rFonts w:ascii="Arial" w:hAnsi="Arial" w:cs="Arial"/>
          <w:sz w:val="18"/>
          <w:szCs w:val="24"/>
        </w:rPr>
      </w:pPr>
    </w:p>
    <w:p w:rsidR="002931EF" w:rsidRDefault="002931EF" w:rsidP="00307F57">
      <w:pPr>
        <w:ind w:firstLine="708"/>
        <w:rPr>
          <w:rFonts w:ascii="Arial" w:hAnsi="Arial" w:cs="Arial"/>
          <w:sz w:val="18"/>
          <w:szCs w:val="24"/>
        </w:rPr>
      </w:pPr>
    </w:p>
    <w:p w:rsidR="002931EF" w:rsidRPr="003147B4" w:rsidRDefault="002931EF" w:rsidP="002931EF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2931EF" w:rsidRPr="003147B4" w:rsidRDefault="002931EF" w:rsidP="002931EF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2931EF" w:rsidRPr="00D23D95" w:rsidRDefault="002931EF" w:rsidP="002931EF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2931EF" w:rsidRPr="003147B4" w:rsidRDefault="002931EF" w:rsidP="002931EF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2931EF" w:rsidRDefault="002931EF" w:rsidP="002931EF">
      <w:pPr>
        <w:ind w:firstLine="708"/>
        <w:rPr>
          <w:rFonts w:ascii="Arial" w:hAnsi="Arial" w:cs="Arial"/>
          <w:sz w:val="18"/>
          <w:szCs w:val="24"/>
        </w:rPr>
      </w:pPr>
    </w:p>
    <w:p w:rsidR="002931EF" w:rsidRPr="00A772BA" w:rsidRDefault="002931EF" w:rsidP="002931EF">
      <w:pPr>
        <w:ind w:left="221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Р</w:t>
      </w:r>
      <w:proofErr w:type="gramEnd"/>
      <w:r w:rsidRPr="00A772BA">
        <w:rPr>
          <w:rFonts w:ascii="Arial" w:hAnsi="Arial" w:cs="Arial"/>
          <w:b/>
          <w:sz w:val="24"/>
          <w:szCs w:val="24"/>
        </w:rPr>
        <w:t xml:space="preserve"> Е Ш Е Н И Е</w:t>
      </w:r>
    </w:p>
    <w:p w:rsidR="002931EF" w:rsidRPr="00A772BA" w:rsidRDefault="002931EF" w:rsidP="002931EF">
      <w:pPr>
        <w:ind w:left="219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об отказе в выдаче дубликата</w:t>
      </w:r>
    </w:p>
    <w:p w:rsidR="002931EF" w:rsidRPr="00A772BA" w:rsidRDefault="002931EF" w:rsidP="002931EF">
      <w:pPr>
        <w:ind w:left="218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  <w:proofErr w:type="gramEnd"/>
    </w:p>
    <w:p w:rsidR="002931EF" w:rsidRPr="00A772BA" w:rsidRDefault="002931EF" w:rsidP="002931EF">
      <w:pPr>
        <w:spacing w:before="1"/>
        <w:ind w:right="10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участке**</w:t>
      </w:r>
      <w:proofErr w:type="gramEnd"/>
    </w:p>
    <w:p w:rsidR="002931EF" w:rsidRPr="00A772BA" w:rsidRDefault="002931EF" w:rsidP="002931EF">
      <w:pPr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(далее – уведомление)</w:t>
      </w:r>
    </w:p>
    <w:p w:rsidR="002931EF" w:rsidRPr="00A772BA" w:rsidRDefault="00A772BA" w:rsidP="002931EF">
      <w:pPr>
        <w:pStyle w:val="a4"/>
        <w:spacing w:before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931EF" w:rsidRPr="00A772BA" w:rsidRDefault="002931EF" w:rsidP="00A772BA">
      <w:pPr>
        <w:ind w:left="673" w:right="418" w:hanging="250"/>
        <w:jc w:val="center"/>
        <w:rPr>
          <w:rFonts w:ascii="Arial" w:hAnsi="Arial" w:cs="Arial"/>
          <w:sz w:val="18"/>
          <w:szCs w:val="18"/>
        </w:rPr>
      </w:pPr>
      <w:r w:rsidRPr="00A772BA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A772BA" w:rsidRDefault="002931EF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left="217" w:right="227"/>
        <w:jc w:val="both"/>
        <w:rPr>
          <w:rFonts w:ascii="Arial" w:hAnsi="Arial" w:cs="Arial"/>
          <w:sz w:val="24"/>
          <w:szCs w:val="24"/>
        </w:rPr>
      </w:pPr>
      <w:r w:rsidRPr="00A772BA">
        <w:rPr>
          <w:rFonts w:ascii="Arial" w:hAnsi="Arial" w:cs="Arial"/>
          <w:sz w:val="24"/>
          <w:szCs w:val="24"/>
        </w:rPr>
        <w:t>по</w:t>
      </w:r>
      <w:r w:rsidRPr="00A772BA">
        <w:rPr>
          <w:rFonts w:ascii="Arial" w:hAnsi="Arial" w:cs="Arial"/>
          <w:sz w:val="24"/>
          <w:szCs w:val="24"/>
        </w:rPr>
        <w:tab/>
        <w:t>результатам</w:t>
      </w:r>
      <w:r w:rsidRPr="00A772BA">
        <w:rPr>
          <w:rFonts w:ascii="Arial" w:hAnsi="Arial" w:cs="Arial"/>
          <w:sz w:val="24"/>
          <w:szCs w:val="24"/>
        </w:rPr>
        <w:tab/>
        <w:t>рассмотрения</w:t>
      </w:r>
      <w:r w:rsidRPr="00A772BA">
        <w:rPr>
          <w:rFonts w:ascii="Arial" w:hAnsi="Arial" w:cs="Arial"/>
          <w:sz w:val="24"/>
          <w:szCs w:val="24"/>
        </w:rPr>
        <w:tab/>
        <w:t>заявления</w:t>
      </w:r>
      <w:r w:rsidRPr="00A772BA">
        <w:rPr>
          <w:rFonts w:ascii="Arial" w:hAnsi="Arial" w:cs="Arial"/>
          <w:sz w:val="24"/>
          <w:szCs w:val="24"/>
        </w:rPr>
        <w:tab/>
        <w:t>о</w:t>
      </w:r>
      <w:r w:rsidRPr="00A772BA">
        <w:rPr>
          <w:rFonts w:ascii="Arial" w:hAnsi="Arial" w:cs="Arial"/>
          <w:sz w:val="24"/>
          <w:szCs w:val="24"/>
        </w:rPr>
        <w:tab/>
        <w:t>выдаче</w:t>
      </w:r>
      <w:r w:rsidRPr="00A772BA">
        <w:rPr>
          <w:rFonts w:ascii="Arial" w:hAnsi="Arial" w:cs="Arial"/>
          <w:sz w:val="24"/>
          <w:szCs w:val="24"/>
        </w:rPr>
        <w:tab/>
        <w:t>дубликата</w:t>
      </w:r>
      <w:r w:rsidRPr="00A772BA">
        <w:rPr>
          <w:rFonts w:ascii="Arial" w:hAnsi="Arial" w:cs="Arial"/>
          <w:sz w:val="24"/>
          <w:szCs w:val="24"/>
        </w:rPr>
        <w:tab/>
      </w:r>
      <w:r w:rsidRPr="00A772BA">
        <w:rPr>
          <w:rFonts w:ascii="Arial" w:hAnsi="Arial" w:cs="Arial"/>
          <w:spacing w:val="-3"/>
          <w:sz w:val="24"/>
          <w:szCs w:val="24"/>
        </w:rPr>
        <w:t xml:space="preserve">уведомления </w:t>
      </w:r>
      <w:proofErr w:type="gramStart"/>
      <w:r w:rsidRPr="00A772BA">
        <w:rPr>
          <w:rFonts w:ascii="Arial" w:hAnsi="Arial" w:cs="Arial"/>
          <w:sz w:val="24"/>
          <w:szCs w:val="24"/>
        </w:rPr>
        <w:t>от</w:t>
      </w:r>
      <w:proofErr w:type="gramEnd"/>
      <w:r w:rsidRPr="00A772BA">
        <w:rPr>
          <w:rFonts w:ascii="Arial" w:hAnsi="Arial" w:cs="Arial"/>
          <w:sz w:val="24"/>
          <w:szCs w:val="24"/>
          <w:u w:val="single"/>
        </w:rPr>
        <w:t xml:space="preserve"> </w:t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</w:rPr>
        <w:t>№</w:t>
      </w:r>
      <w:r w:rsidRPr="00A772BA">
        <w:rPr>
          <w:rFonts w:ascii="Arial" w:hAnsi="Arial" w:cs="Arial"/>
          <w:sz w:val="24"/>
          <w:szCs w:val="24"/>
          <w:u w:val="single"/>
        </w:rPr>
        <w:t xml:space="preserve"> </w:t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</w:rPr>
        <w:t xml:space="preserve">принято решение об </w:t>
      </w:r>
    </w:p>
    <w:p w:rsidR="00A772BA" w:rsidRPr="00A772BA" w:rsidRDefault="00A772BA" w:rsidP="00A772BA">
      <w:pPr>
        <w:spacing w:line="229" w:lineRule="exact"/>
        <w:ind w:left="819"/>
        <w:jc w:val="both"/>
        <w:rPr>
          <w:rFonts w:ascii="Arial" w:hAnsi="Arial" w:cs="Arial"/>
          <w:sz w:val="18"/>
          <w:szCs w:val="24"/>
        </w:rPr>
      </w:pPr>
      <w:r w:rsidRPr="00A772BA">
        <w:rPr>
          <w:rFonts w:ascii="Arial" w:hAnsi="Arial" w:cs="Arial"/>
          <w:sz w:val="18"/>
          <w:szCs w:val="24"/>
        </w:rPr>
        <w:t xml:space="preserve">                                </w:t>
      </w:r>
      <w:r>
        <w:rPr>
          <w:rFonts w:ascii="Arial" w:hAnsi="Arial" w:cs="Arial"/>
          <w:sz w:val="18"/>
          <w:szCs w:val="24"/>
        </w:rPr>
        <w:t xml:space="preserve">               </w:t>
      </w:r>
      <w:r w:rsidRPr="00A772BA">
        <w:rPr>
          <w:rFonts w:ascii="Arial" w:hAnsi="Arial" w:cs="Arial"/>
          <w:sz w:val="18"/>
          <w:szCs w:val="24"/>
        </w:rPr>
        <w:t xml:space="preserve"> (дата и номер регистрации)</w:t>
      </w:r>
    </w:p>
    <w:p w:rsid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 w:rsidR="002931EF" w:rsidRPr="00A772BA">
        <w:rPr>
          <w:rFonts w:ascii="Arial" w:hAnsi="Arial" w:cs="Arial"/>
          <w:sz w:val="24"/>
          <w:szCs w:val="24"/>
        </w:rPr>
        <w:t>отказе</w:t>
      </w:r>
      <w:proofErr w:type="gramEnd"/>
      <w:r w:rsidR="002931EF" w:rsidRPr="00A772BA">
        <w:rPr>
          <w:rFonts w:ascii="Arial" w:hAnsi="Arial" w:cs="Arial"/>
          <w:sz w:val="24"/>
          <w:szCs w:val="24"/>
        </w:rPr>
        <w:t xml:space="preserve"> в выдаче дубликата</w:t>
      </w:r>
      <w:r w:rsidR="002931EF" w:rsidRPr="00A772BA">
        <w:rPr>
          <w:rFonts w:ascii="Arial" w:hAnsi="Arial" w:cs="Arial"/>
          <w:spacing w:val="-16"/>
          <w:sz w:val="24"/>
          <w:szCs w:val="24"/>
        </w:rPr>
        <w:t xml:space="preserve"> </w:t>
      </w:r>
      <w:r w:rsidR="002931EF" w:rsidRPr="00A772BA">
        <w:rPr>
          <w:rFonts w:ascii="Arial" w:hAnsi="Arial" w:cs="Arial"/>
          <w:sz w:val="24"/>
          <w:szCs w:val="24"/>
        </w:rPr>
        <w:t>уведомления.</w:t>
      </w:r>
    </w:p>
    <w:p w:rsid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5"/>
        <w:gridCol w:w="3827"/>
        <w:gridCol w:w="3509"/>
      </w:tblGrid>
      <w:tr w:rsidR="00A772BA" w:rsidTr="00A772BA">
        <w:tc>
          <w:tcPr>
            <w:tcW w:w="2235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 xml:space="preserve">№ пункта </w:t>
            </w:r>
            <w:proofErr w:type="spellStart"/>
            <w:r w:rsidRPr="00A772BA">
              <w:rPr>
                <w:rFonts w:ascii="Courier New" w:hAnsi="Courier New" w:cs="Courier New"/>
                <w:sz w:val="22"/>
              </w:rPr>
              <w:t>Администр</w:t>
            </w:r>
            <w:proofErr w:type="gramStart"/>
            <w:r w:rsidRPr="00A772BA">
              <w:rPr>
                <w:rFonts w:ascii="Courier New" w:hAnsi="Courier New" w:cs="Courier New"/>
                <w:sz w:val="22"/>
              </w:rPr>
              <w:t>а</w:t>
            </w:r>
            <w:proofErr w:type="spellEnd"/>
            <w:r w:rsidRPr="00A772BA">
              <w:rPr>
                <w:rFonts w:ascii="Courier New" w:hAnsi="Courier New" w:cs="Courier New"/>
                <w:sz w:val="22"/>
              </w:rPr>
              <w:t>-</w:t>
            </w:r>
            <w:proofErr w:type="gramEnd"/>
            <w:r w:rsidRPr="00A772BA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A772BA">
              <w:rPr>
                <w:rFonts w:ascii="Courier New" w:hAnsi="Courier New" w:cs="Courier New"/>
                <w:sz w:val="22"/>
              </w:rPr>
              <w:t>тивного</w:t>
            </w:r>
            <w:proofErr w:type="spellEnd"/>
            <w:r w:rsidRPr="00A772BA">
              <w:rPr>
                <w:rFonts w:ascii="Courier New" w:hAnsi="Courier New" w:cs="Courier New"/>
                <w:sz w:val="22"/>
              </w:rPr>
              <w:t xml:space="preserve"> регламента</w:t>
            </w:r>
          </w:p>
        </w:tc>
        <w:tc>
          <w:tcPr>
            <w:tcW w:w="3827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509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Разъяснение причин отказа в выдаче дубликата уведомления</w:t>
            </w:r>
          </w:p>
        </w:tc>
      </w:tr>
      <w:tr w:rsidR="00A772BA" w:rsidTr="00A772BA">
        <w:tc>
          <w:tcPr>
            <w:tcW w:w="2235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center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sz w:val="22"/>
              </w:rPr>
              <w:lastRenderedPageBreak/>
              <w:t>пункт 2.28</w:t>
            </w:r>
          </w:p>
        </w:tc>
        <w:tc>
          <w:tcPr>
            <w:tcW w:w="3827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sz w:val="22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509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</w:tbl>
    <w:p w:rsidR="00A772BA" w:rsidRP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</w:p>
    <w:p w:rsidR="002470F4" w:rsidRPr="003D1309" w:rsidRDefault="002470F4" w:rsidP="002470F4">
      <w:pPr>
        <w:ind w:left="217" w:right="654" w:firstLine="707"/>
        <w:jc w:val="both"/>
        <w:rPr>
          <w:sz w:val="24"/>
        </w:rPr>
      </w:pPr>
      <w:r w:rsidRPr="003D1309">
        <w:rPr>
          <w:sz w:val="24"/>
        </w:rPr>
        <w:t>Вы вправе повторно обратиться с заявлением о выдаче дубликата уведомления после устранения указанных нарушений.</w:t>
      </w:r>
    </w:p>
    <w:p w:rsidR="002470F4" w:rsidRPr="002470F4" w:rsidRDefault="002470F4" w:rsidP="002470F4">
      <w:pPr>
        <w:ind w:left="925"/>
        <w:jc w:val="both"/>
        <w:rPr>
          <w:rFonts w:ascii="Arial" w:hAnsi="Arial" w:cs="Arial"/>
          <w:sz w:val="24"/>
        </w:rPr>
      </w:pPr>
      <w:r w:rsidRPr="003D1309">
        <w:rPr>
          <w:sz w:val="24"/>
        </w:rPr>
        <w:t xml:space="preserve">Данный отказ может быть обжалован в досудебном порядке путем направления жалобы </w:t>
      </w:r>
      <w:proofErr w:type="gramStart"/>
      <w:r w:rsidRPr="003D1309">
        <w:rPr>
          <w:sz w:val="24"/>
        </w:rPr>
        <w:t>в</w:t>
      </w:r>
      <w:proofErr w:type="gramEnd"/>
      <w:r>
        <w:rPr>
          <w:rFonts w:ascii="Arial" w:hAnsi="Arial" w:cs="Arial"/>
          <w:sz w:val="24"/>
        </w:rPr>
        <w:t>__________________________________________________</w:t>
      </w:r>
    </w:p>
    <w:p w:rsidR="002470F4" w:rsidRDefault="002470F4" w:rsidP="002470F4">
      <w:pPr>
        <w:ind w:firstLine="708"/>
        <w:jc w:val="both"/>
        <w:rPr>
          <w:sz w:val="24"/>
        </w:rPr>
      </w:pPr>
      <w:r w:rsidRPr="003D1309">
        <w:rPr>
          <w:sz w:val="24"/>
          <w:u w:val="single"/>
        </w:rPr>
        <w:tab/>
      </w:r>
      <w:r w:rsidRPr="003D1309">
        <w:rPr>
          <w:sz w:val="24"/>
          <w:u w:val="single"/>
        </w:rPr>
        <w:tab/>
      </w:r>
      <w:r>
        <w:rPr>
          <w:sz w:val="24"/>
          <w:u w:val="single"/>
        </w:rPr>
        <w:t>________________________</w:t>
      </w:r>
      <w:r w:rsidRPr="003D1309">
        <w:rPr>
          <w:sz w:val="24"/>
        </w:rPr>
        <w:t>, а также в судебном порядке.</w:t>
      </w:r>
    </w:p>
    <w:p w:rsidR="002931EF" w:rsidRDefault="002470F4" w:rsidP="002470F4">
      <w:pPr>
        <w:ind w:firstLine="708"/>
        <w:jc w:val="both"/>
        <w:rPr>
          <w:sz w:val="24"/>
          <w:u w:val="single"/>
        </w:rPr>
      </w:pPr>
      <w:r w:rsidRPr="003D1309">
        <w:rPr>
          <w:sz w:val="24"/>
        </w:rPr>
        <w:t xml:space="preserve"> Дополнительно</w:t>
      </w:r>
      <w:r w:rsidRPr="003D1309">
        <w:rPr>
          <w:spacing w:val="-13"/>
          <w:sz w:val="24"/>
        </w:rPr>
        <w:t xml:space="preserve"> </w:t>
      </w:r>
      <w:r w:rsidRPr="003D1309">
        <w:rPr>
          <w:sz w:val="24"/>
        </w:rPr>
        <w:t>информируем:</w:t>
      </w:r>
      <w:r w:rsidRPr="003D1309">
        <w:rPr>
          <w:sz w:val="24"/>
          <w:u w:val="single"/>
        </w:rPr>
        <w:t xml:space="preserve"> </w:t>
      </w:r>
      <w:r w:rsidRPr="003D130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</w:t>
      </w:r>
    </w:p>
    <w:p w:rsidR="002470F4" w:rsidRDefault="002470F4" w:rsidP="002470F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2470F4" w:rsidRDefault="002470F4" w:rsidP="002470F4">
      <w:pPr>
        <w:spacing w:before="3"/>
        <w:ind w:left="2905" w:hanging="1871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(указывается информация, необходимая для устранения причин отказа в выдаче дубликата уведомления, а также иная дополнительная информация при наличии)</w:t>
      </w:r>
    </w:p>
    <w:p w:rsidR="002470F4" w:rsidRPr="002470F4" w:rsidRDefault="002470F4" w:rsidP="002470F4">
      <w:pPr>
        <w:spacing w:before="3"/>
        <w:ind w:left="2905" w:hanging="1871"/>
        <w:rPr>
          <w:rFonts w:ascii="Arial" w:hAnsi="Arial" w:cs="Arial"/>
          <w:sz w:val="18"/>
        </w:rPr>
      </w:pPr>
    </w:p>
    <w:p w:rsidR="002470F4" w:rsidRPr="003D1309" w:rsidRDefault="002470F4" w:rsidP="002470F4">
      <w:pPr>
        <w:pStyle w:val="a4"/>
      </w:pPr>
    </w:p>
    <w:p w:rsidR="002470F4" w:rsidRPr="003D1309" w:rsidRDefault="002470F4" w:rsidP="002470F4">
      <w:pPr>
        <w:pStyle w:val="a4"/>
        <w:spacing w:before="5"/>
      </w:pPr>
    </w:p>
    <w:p w:rsidR="002470F4" w:rsidRPr="003D1309" w:rsidRDefault="002470F4" w:rsidP="002470F4">
      <w:pPr>
        <w:pStyle w:val="a4"/>
        <w:spacing w:before="4"/>
        <w:rPr>
          <w:sz w:val="24"/>
        </w:rPr>
      </w:pPr>
      <w:r>
        <w:rPr>
          <w:sz w:val="24"/>
        </w:rPr>
        <w:t xml:space="preserve">    ________________                    _____________                   ______________________</w:t>
      </w:r>
    </w:p>
    <w:p w:rsidR="002470F4" w:rsidRPr="002470F4" w:rsidRDefault="002470F4" w:rsidP="002470F4">
      <w:pPr>
        <w:tabs>
          <w:tab w:val="left" w:pos="3108"/>
          <w:tab w:val="left" w:pos="5714"/>
        </w:tabs>
        <w:spacing w:line="206" w:lineRule="exact"/>
        <w:ind w:right="253"/>
        <w:jc w:val="center"/>
        <w:rPr>
          <w:rFonts w:ascii="Arial" w:hAnsi="Arial" w:cs="Arial"/>
          <w:sz w:val="18"/>
        </w:rPr>
      </w:pPr>
      <w:proofErr w:type="gramStart"/>
      <w:r w:rsidRPr="002470F4">
        <w:rPr>
          <w:rFonts w:ascii="Arial" w:hAnsi="Arial" w:cs="Arial"/>
          <w:sz w:val="18"/>
        </w:rPr>
        <w:t>(должность)</w:t>
      </w:r>
      <w:r w:rsidRPr="002470F4">
        <w:rPr>
          <w:rFonts w:ascii="Arial" w:hAnsi="Arial" w:cs="Arial"/>
          <w:sz w:val="18"/>
        </w:rPr>
        <w:tab/>
        <w:t>(подпись)</w:t>
      </w:r>
      <w:r w:rsidRPr="002470F4">
        <w:rPr>
          <w:rFonts w:ascii="Arial" w:hAnsi="Arial" w:cs="Arial"/>
          <w:sz w:val="18"/>
        </w:rPr>
        <w:tab/>
        <w:t>(фамилия, имя,</w:t>
      </w:r>
      <w:r w:rsidRPr="002470F4">
        <w:rPr>
          <w:rFonts w:ascii="Arial" w:hAnsi="Arial" w:cs="Arial"/>
          <w:spacing w:val="-1"/>
          <w:sz w:val="18"/>
        </w:rPr>
        <w:t xml:space="preserve"> </w:t>
      </w:r>
      <w:r w:rsidRPr="002470F4">
        <w:rPr>
          <w:rFonts w:ascii="Arial" w:hAnsi="Arial" w:cs="Arial"/>
          <w:sz w:val="18"/>
        </w:rPr>
        <w:t>отчество</w:t>
      </w:r>
      <w:proofErr w:type="gramEnd"/>
    </w:p>
    <w:p w:rsidR="002470F4" w:rsidRPr="002470F4" w:rsidRDefault="002470F4" w:rsidP="002470F4">
      <w:pPr>
        <w:spacing w:before="10" w:line="229" w:lineRule="exact"/>
        <w:ind w:left="5685" w:right="228"/>
        <w:jc w:val="center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(при наличии)</w:t>
      </w:r>
    </w:p>
    <w:p w:rsidR="002470F4" w:rsidRPr="002470F4" w:rsidRDefault="002470F4" w:rsidP="002470F4">
      <w:pPr>
        <w:spacing w:line="275" w:lineRule="exact"/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Дата</w:t>
      </w:r>
    </w:p>
    <w:p w:rsidR="002470F4" w:rsidRPr="002470F4" w:rsidRDefault="002470F4" w:rsidP="002470F4">
      <w:pPr>
        <w:pStyle w:val="a4"/>
        <w:spacing w:before="2"/>
        <w:rPr>
          <w:rFonts w:ascii="Arial" w:hAnsi="Arial" w:cs="Arial"/>
          <w:sz w:val="16"/>
        </w:rPr>
      </w:pPr>
    </w:p>
    <w:p w:rsidR="002470F4" w:rsidRPr="002470F4" w:rsidRDefault="002470F4" w:rsidP="002470F4">
      <w:pPr>
        <w:spacing w:before="90"/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*Сведения об ИНН в отношении иностранного юридического лица не указываются.</w:t>
      </w:r>
    </w:p>
    <w:p w:rsidR="002470F4" w:rsidRPr="002470F4" w:rsidRDefault="002470F4" w:rsidP="002470F4">
      <w:pPr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**Нужное подчеркнуть.</w:t>
      </w: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  <w:sectPr w:rsidR="002470F4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70F4" w:rsidRPr="000F4E92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2470F4" w:rsidRPr="000F4E92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470F4" w:rsidRPr="00747C70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2470F4" w:rsidRPr="00955345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</w:p>
    <w:p w:rsidR="002470F4" w:rsidRDefault="002470F4" w:rsidP="002470F4">
      <w:pPr>
        <w:ind w:left="988" w:right="793"/>
        <w:jc w:val="center"/>
        <w:rPr>
          <w:rFonts w:ascii="Arial" w:hAnsi="Arial" w:cs="Arial"/>
          <w:b/>
          <w:sz w:val="24"/>
        </w:rPr>
      </w:pPr>
      <w:r w:rsidRPr="002470F4">
        <w:rPr>
          <w:rFonts w:ascii="Arial" w:hAnsi="Arial" w:cs="Arial"/>
          <w:b/>
          <w:sz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2470F4" w:rsidRPr="002470F4" w:rsidRDefault="002470F4" w:rsidP="002470F4">
      <w:pPr>
        <w:ind w:left="988" w:right="793"/>
        <w:jc w:val="center"/>
        <w:rPr>
          <w:rFonts w:ascii="Arial" w:hAnsi="Arial" w:cs="Arial"/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16"/>
        <w:gridCol w:w="2183"/>
        <w:gridCol w:w="15"/>
        <w:gridCol w:w="1828"/>
        <w:gridCol w:w="13"/>
        <w:gridCol w:w="2519"/>
        <w:gridCol w:w="27"/>
      </w:tblGrid>
      <w:tr w:rsidR="002470F4" w:rsidRPr="002470F4" w:rsidTr="007D0CC4">
        <w:trPr>
          <w:trHeight w:val="2505"/>
        </w:trPr>
        <w:tc>
          <w:tcPr>
            <w:tcW w:w="2271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170" w:right="161" w:firstLine="3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Основание для начала административной процедуры</w:t>
            </w:r>
          </w:p>
        </w:tc>
        <w:tc>
          <w:tcPr>
            <w:tcW w:w="3724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D30CAD">
            <w:pPr>
              <w:pStyle w:val="TableParagraph"/>
              <w:ind w:left="1391" w:right="194" w:hanging="1176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Содержание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административных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действий</w:t>
            </w:r>
            <w:proofErr w:type="spellEnd"/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5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D30CAD" w:rsidP="007D0CC4">
            <w:pPr>
              <w:pStyle w:val="TableParagraph"/>
              <w:ind w:left="207" w:right="200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Срок выполнения администра</w:t>
            </w:r>
            <w:r w:rsidR="002470F4" w:rsidRPr="002470F4">
              <w:rPr>
                <w:rFonts w:ascii="Courier New" w:hAnsi="Courier New" w:cs="Courier New"/>
                <w:lang w:val="ru-RU"/>
              </w:rPr>
              <w:t>тивных действий</w:t>
            </w:r>
          </w:p>
        </w:tc>
        <w:tc>
          <w:tcPr>
            <w:tcW w:w="1343" w:type="dxa"/>
            <w:gridSpan w:val="2"/>
          </w:tcPr>
          <w:p w:rsidR="002470F4" w:rsidRPr="002470F4" w:rsidRDefault="00D30CAD" w:rsidP="007D0CC4">
            <w:pPr>
              <w:pStyle w:val="TableParagraph"/>
              <w:ind w:left="115" w:right="105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lang w:val="ru-RU"/>
              </w:rPr>
              <w:t>Должнос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т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>-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лицо, ответствен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ное за выполнен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ие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 </w:t>
            </w:r>
            <w:proofErr w:type="spellStart"/>
            <w:r w:rsidR="002470F4" w:rsidRPr="002470F4">
              <w:rPr>
                <w:rFonts w:ascii="Courier New" w:hAnsi="Courier New" w:cs="Courier New"/>
                <w:lang w:val="ru-RU"/>
              </w:rPr>
              <w:t>администр</w:t>
            </w:r>
            <w:proofErr w:type="spellEnd"/>
            <w:r w:rsidR="002470F4"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2470F4" w:rsidRPr="002470F4">
              <w:rPr>
                <w:rFonts w:ascii="Courier New" w:hAnsi="Courier New" w:cs="Courier New"/>
                <w:lang w:val="ru-RU"/>
              </w:rPr>
              <w:t>ативного</w:t>
            </w:r>
            <w:proofErr w:type="spellEnd"/>
            <w:r w:rsidR="002470F4" w:rsidRPr="002470F4">
              <w:rPr>
                <w:rFonts w:ascii="Courier New" w:hAnsi="Courier New" w:cs="Courier New"/>
                <w:lang w:val="ru-RU"/>
              </w:rPr>
              <w:t xml:space="preserve"> действия</w:t>
            </w:r>
          </w:p>
        </w:tc>
        <w:tc>
          <w:tcPr>
            <w:tcW w:w="2198" w:type="dxa"/>
            <w:gridSpan w:val="2"/>
          </w:tcPr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116" w:right="112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Ме</w:t>
            </w:r>
            <w:r w:rsidR="00D30CAD">
              <w:rPr>
                <w:rFonts w:ascii="Courier New" w:hAnsi="Courier New" w:cs="Courier New"/>
                <w:lang w:val="ru-RU"/>
              </w:rPr>
              <w:t>сто выполнения административно</w:t>
            </w:r>
            <w:r w:rsidRPr="002470F4">
              <w:rPr>
                <w:rFonts w:ascii="Courier New" w:hAnsi="Courier New" w:cs="Courier New"/>
                <w:lang w:val="ru-RU"/>
              </w:rPr>
              <w:t>го действия/ используемая информационная система</w:t>
            </w:r>
          </w:p>
        </w:tc>
        <w:tc>
          <w:tcPr>
            <w:tcW w:w="1841" w:type="dxa"/>
            <w:gridSpan w:val="2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D30CAD">
            <w:pPr>
              <w:pStyle w:val="TableParagraph"/>
              <w:spacing w:before="224"/>
              <w:ind w:left="436" w:right="412" w:hanging="17"/>
              <w:jc w:val="both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Критерии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принятия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решения</w:t>
            </w:r>
            <w:proofErr w:type="spellEnd"/>
          </w:p>
        </w:tc>
        <w:tc>
          <w:tcPr>
            <w:tcW w:w="2546" w:type="dxa"/>
            <w:gridSpan w:val="2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263" w:right="250" w:hanging="1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Результат административного действия, способ фиксации</w:t>
            </w:r>
          </w:p>
        </w:tc>
      </w:tr>
      <w:tr w:rsidR="002470F4" w:rsidRPr="002470F4" w:rsidTr="007D0CC4">
        <w:trPr>
          <w:trHeight w:val="275"/>
        </w:trPr>
        <w:tc>
          <w:tcPr>
            <w:tcW w:w="2271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724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15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3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198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1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6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2470F4" w:rsidRPr="002470F4" w:rsidTr="007D0CC4">
        <w:trPr>
          <w:trHeight w:val="277"/>
        </w:trPr>
        <w:tc>
          <w:tcPr>
            <w:tcW w:w="15628" w:type="dxa"/>
            <w:gridSpan w:val="11"/>
          </w:tcPr>
          <w:p w:rsidR="002470F4" w:rsidRPr="002470F4" w:rsidRDefault="002470F4" w:rsidP="007D0CC4">
            <w:pPr>
              <w:pStyle w:val="TableParagraph"/>
              <w:spacing w:line="258" w:lineRule="exact"/>
              <w:ind w:left="5391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1. Проверка документов и регистрация заявления</w:t>
            </w:r>
          </w:p>
        </w:tc>
      </w:tr>
      <w:tr w:rsidR="00D30CAD" w:rsidRPr="002470F4" w:rsidTr="007D0CC4">
        <w:trPr>
          <w:trHeight w:val="275"/>
        </w:trPr>
        <w:tc>
          <w:tcPr>
            <w:tcW w:w="2271" w:type="dxa"/>
            <w:vMerge w:val="restart"/>
          </w:tcPr>
          <w:p w:rsidR="00D30CAD" w:rsidRPr="00D30CAD" w:rsidRDefault="00D30CAD" w:rsidP="007D0CC4">
            <w:pPr>
              <w:pStyle w:val="TableParagraph"/>
              <w:spacing w:line="255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Поступление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заявления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документов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для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предоставления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D30CAD" w:rsidRPr="00D30CAD" w:rsidRDefault="00D30CAD" w:rsidP="007D0CC4">
            <w:pPr>
              <w:pStyle w:val="TableParagraph"/>
              <w:spacing w:line="270" w:lineRule="atLeast"/>
              <w:ind w:left="110" w:right="298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услуги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в</w:t>
            </w:r>
            <w:proofErr w:type="gramEnd"/>
            <w:r w:rsidRPr="00D30CAD">
              <w:rPr>
                <w:rFonts w:ascii="Courier New" w:hAnsi="Courier New" w:cs="Courier New"/>
                <w:lang w:val="ru-RU"/>
              </w:rPr>
              <w:t xml:space="preserve"> Уполномоченный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орган</w:t>
            </w:r>
          </w:p>
        </w:tc>
        <w:tc>
          <w:tcPr>
            <w:tcW w:w="3724" w:type="dxa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Прием и проверка комплектности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документов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на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наличие/отсутствие оснований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для отказа в приеме документов,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предусмотренных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пунктом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2.13</w:t>
            </w:r>
          </w:p>
          <w:p w:rsidR="00D30CAD" w:rsidRPr="002470F4" w:rsidRDefault="00D30CAD" w:rsidP="007D0CC4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Административного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регламента</w:t>
            </w:r>
            <w:proofErr w:type="spellEnd"/>
          </w:p>
        </w:tc>
        <w:tc>
          <w:tcPr>
            <w:tcW w:w="1705" w:type="dxa"/>
            <w:vMerge w:val="restart"/>
          </w:tcPr>
          <w:p w:rsidR="00D30CAD" w:rsidRPr="002470F4" w:rsidRDefault="00D30CAD" w:rsidP="007D0CC4">
            <w:pPr>
              <w:pStyle w:val="TableParagraph"/>
              <w:spacing w:before="132"/>
              <w:ind w:left="109" w:right="208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1 </w:t>
            </w:r>
            <w:proofErr w:type="spellStart"/>
            <w:r w:rsidRPr="002470F4">
              <w:rPr>
                <w:rFonts w:ascii="Courier New" w:hAnsi="Courier New" w:cs="Courier New"/>
              </w:rPr>
              <w:t>рабочего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дня</w:t>
            </w:r>
            <w:proofErr w:type="spellEnd"/>
          </w:p>
        </w:tc>
        <w:tc>
          <w:tcPr>
            <w:tcW w:w="1343" w:type="dxa"/>
            <w:gridSpan w:val="2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825600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органа,</w:t>
            </w:r>
          </w:p>
          <w:p w:rsidR="00D30CAD" w:rsidRPr="00D30CAD" w:rsidRDefault="00D30CAD" w:rsidP="00D30CAD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ответствен</w:t>
            </w:r>
            <w:r>
              <w:rPr>
                <w:rFonts w:ascii="Courier New" w:hAnsi="Courier New" w:cs="Courier New"/>
                <w:lang w:val="ru-RU"/>
              </w:rPr>
              <w:t>ное за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70" w:lineRule="atLeas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  <w:r w:rsidRPr="00D30CAD">
              <w:rPr>
                <w:rFonts w:ascii="Courier New" w:hAnsi="Courier New" w:cs="Courier New"/>
                <w:lang w:val="ru-RU"/>
              </w:rPr>
              <w:t xml:space="preserve"> 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муниципа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7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льной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198" w:type="dxa"/>
            <w:gridSpan w:val="2"/>
            <w:vMerge w:val="restart"/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97" w:right="218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</w:p>
          <w:p w:rsidR="00D30CAD" w:rsidRPr="002470F4" w:rsidRDefault="00D30CAD" w:rsidP="007D0CC4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/ ГИС / ПГС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6" w:type="dxa"/>
            <w:gridSpan w:val="2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регистрация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заявления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документов в ГИС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(присвоение номера и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датирование);</w:t>
            </w:r>
          </w:p>
          <w:p w:rsidR="00D30CAD" w:rsidRPr="002470F4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назначение</w:t>
            </w:r>
          </w:p>
          <w:p w:rsidR="00D30CAD" w:rsidRPr="002470F4" w:rsidRDefault="00D30CAD" w:rsidP="007D0CC4">
            <w:pPr>
              <w:pStyle w:val="TableParagraph"/>
              <w:spacing w:line="270" w:lineRule="atLeast"/>
              <w:ind w:left="117" w:right="341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должностного лица, ответственного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lastRenderedPageBreak/>
              <w:t>за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предоставление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услуги, и передача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ему документов</w:t>
            </w:r>
          </w:p>
        </w:tc>
      </w:tr>
      <w:tr w:rsidR="00D30CAD" w:rsidRPr="002470F4" w:rsidTr="007D0CC4">
        <w:trPr>
          <w:trHeight w:val="1692"/>
        </w:trPr>
        <w:tc>
          <w:tcPr>
            <w:tcW w:w="2271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4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705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before="132"/>
              <w:ind w:left="109" w:right="208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43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198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1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546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</w:p>
        </w:tc>
      </w:tr>
      <w:tr w:rsidR="00D30CAD" w:rsidRPr="002470F4" w:rsidTr="007D0CC4">
        <w:trPr>
          <w:trHeight w:val="1683"/>
        </w:trPr>
        <w:tc>
          <w:tcPr>
            <w:tcW w:w="2271" w:type="dxa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4" w:type="dxa"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44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об отказе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приеме</w:t>
            </w:r>
            <w:proofErr w:type="gramEnd"/>
            <w:r w:rsidRPr="00D30CAD">
              <w:rPr>
                <w:rFonts w:ascii="Courier New" w:hAnsi="Courier New" w:cs="Courier New"/>
                <w:lang w:val="ru-RU"/>
              </w:rPr>
              <w:t xml:space="preserve"> документов, в случае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выявления оснований для отказа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D30CAD">
              <w:rPr>
                <w:rFonts w:ascii="Courier New" w:hAnsi="Courier New" w:cs="Courier New"/>
                <w:lang w:val="ru-RU"/>
              </w:rPr>
              <w:t>при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>ем</w:t>
            </w:r>
            <w:r w:rsidRPr="00D30CAD">
              <w:rPr>
                <w:rFonts w:ascii="Courier New" w:hAnsi="Courier New" w:cs="Courier New"/>
                <w:lang w:val="ru-RU"/>
              </w:rPr>
              <w:t>е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D30CAD">
              <w:rPr>
                <w:rFonts w:ascii="Courier New" w:hAnsi="Courier New" w:cs="Courier New"/>
                <w:lang w:val="ru-RU"/>
              </w:rPr>
              <w:t>до</w:t>
            </w:r>
            <w:r w:rsidRPr="00D30CAD">
              <w:rPr>
                <w:rFonts w:ascii="Courier New" w:hAnsi="Courier New" w:cs="Courier New"/>
                <w:spacing w:val="3"/>
                <w:lang w:val="ru-RU"/>
              </w:rPr>
              <w:t>к</w:t>
            </w:r>
            <w:r w:rsidRPr="00D30CAD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D30CAD">
              <w:rPr>
                <w:rFonts w:ascii="Courier New" w:hAnsi="Courier New" w:cs="Courier New"/>
                <w:lang w:val="ru-RU"/>
              </w:rPr>
              <w:t>нтов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</w:p>
        </w:tc>
        <w:tc>
          <w:tcPr>
            <w:tcW w:w="1705" w:type="dxa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343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198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841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6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</w:p>
        </w:tc>
      </w:tr>
      <w:tr w:rsidR="00D30CAD" w:rsidRPr="002470F4" w:rsidTr="007D0CC4">
        <w:trPr>
          <w:gridAfter w:val="1"/>
          <w:wAfter w:w="25" w:type="dxa"/>
          <w:trHeight w:val="3374"/>
        </w:trPr>
        <w:tc>
          <w:tcPr>
            <w:tcW w:w="2271" w:type="dxa"/>
          </w:tcPr>
          <w:p w:rsidR="00D30CAD" w:rsidRPr="00825600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6" w:type="dxa"/>
          </w:tcPr>
          <w:p w:rsidR="00D30CAD" w:rsidRPr="002470F4" w:rsidRDefault="00D30CAD" w:rsidP="007D0CC4">
            <w:pPr>
              <w:pStyle w:val="TableParagraph"/>
              <w:ind w:left="107" w:right="223"/>
              <w:jc w:val="both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1705" w:type="dxa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27" w:type="dxa"/>
          </w:tcPr>
          <w:p w:rsidR="00D30CAD" w:rsidRPr="002470F4" w:rsidRDefault="00D30CAD" w:rsidP="007D0CC4">
            <w:pPr>
              <w:pStyle w:val="TableParagraph"/>
              <w:ind w:left="113" w:right="6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регистрацию корреспон</w:t>
            </w:r>
            <w:r w:rsidRPr="002470F4">
              <w:rPr>
                <w:rFonts w:ascii="Courier New" w:hAnsi="Courier New" w:cs="Courier New"/>
                <w:lang w:val="ru-RU"/>
              </w:rPr>
              <w:t>денции</w:t>
            </w:r>
          </w:p>
        </w:tc>
        <w:tc>
          <w:tcPr>
            <w:tcW w:w="2199" w:type="dxa"/>
            <w:gridSpan w:val="2"/>
          </w:tcPr>
          <w:p w:rsidR="00D30CAD" w:rsidRPr="002470F4" w:rsidRDefault="00D30CAD" w:rsidP="007D0CC4">
            <w:pPr>
              <w:pStyle w:val="TableParagraph"/>
              <w:ind w:left="130" w:right="206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/ГИС</w:t>
            </w:r>
          </w:p>
        </w:tc>
        <w:tc>
          <w:tcPr>
            <w:tcW w:w="1843" w:type="dxa"/>
            <w:gridSpan w:val="2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32" w:type="dxa"/>
            <w:gridSpan w:val="2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2470F4" w:rsidRPr="002470F4" w:rsidRDefault="002470F4" w:rsidP="002470F4">
      <w:pPr>
        <w:spacing w:line="27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2199"/>
        <w:gridCol w:w="1843"/>
        <w:gridCol w:w="2535"/>
      </w:tblGrid>
      <w:tr w:rsidR="002470F4" w:rsidRPr="002470F4" w:rsidTr="003A0995">
        <w:trPr>
          <w:trHeight w:val="299"/>
        </w:trPr>
        <w:tc>
          <w:tcPr>
            <w:tcW w:w="15606" w:type="dxa"/>
            <w:gridSpan w:val="7"/>
          </w:tcPr>
          <w:p w:rsidR="002470F4" w:rsidRPr="002470F4" w:rsidRDefault="002470F4" w:rsidP="007D0CC4">
            <w:pPr>
              <w:pStyle w:val="TableParagraph"/>
              <w:spacing w:line="270" w:lineRule="exact"/>
              <w:ind w:left="568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2. </w:t>
            </w:r>
            <w:proofErr w:type="spellStart"/>
            <w:r w:rsidRPr="002470F4">
              <w:rPr>
                <w:rFonts w:ascii="Courier New" w:hAnsi="Courier New" w:cs="Courier New"/>
              </w:rPr>
              <w:t>Получение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сведений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посредством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СМЭВ</w:t>
            </w:r>
          </w:p>
        </w:tc>
      </w:tr>
      <w:tr w:rsidR="002470F4" w:rsidRPr="002470F4" w:rsidTr="003A0995">
        <w:trPr>
          <w:trHeight w:val="3864"/>
        </w:trPr>
        <w:tc>
          <w:tcPr>
            <w:tcW w:w="2271" w:type="dxa"/>
            <w:vMerge w:val="restart"/>
          </w:tcPr>
          <w:p w:rsidR="002470F4" w:rsidRPr="002470F4" w:rsidRDefault="00D30CAD" w:rsidP="007D0CC4">
            <w:pPr>
              <w:pStyle w:val="TableParagraph"/>
              <w:ind w:left="110" w:right="138"/>
              <w:rPr>
                <w:rFonts w:ascii="Courier New" w:hAnsi="Courier New" w:cs="Courier New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lang w:val="ru-RU"/>
              </w:rPr>
              <w:t>пакет зарегистрированны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х документов, поступивших должностному лицу, ответственному за </w:t>
            </w:r>
            <w:r>
              <w:rPr>
                <w:rFonts w:ascii="Courier New" w:hAnsi="Courier New" w:cs="Courier New"/>
                <w:lang w:val="ru-RU"/>
              </w:rPr>
              <w:t>предоставлении муниципальной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  <w:proofErr w:type="gramEnd"/>
          </w:p>
        </w:tc>
        <w:tc>
          <w:tcPr>
            <w:tcW w:w="3726" w:type="dxa"/>
          </w:tcPr>
          <w:p w:rsidR="002470F4" w:rsidRPr="002470F4" w:rsidRDefault="002470F4" w:rsidP="007D0CC4">
            <w:pPr>
              <w:pStyle w:val="TableParagraph"/>
              <w:ind w:left="107" w:right="17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межведомственных запросов в органы и организации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ind w:left="107" w:right="29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д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нь р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ег</w:t>
            </w:r>
            <w:r w:rsidRPr="002470F4">
              <w:rPr>
                <w:rFonts w:ascii="Courier New" w:hAnsi="Courier New" w:cs="Courier New"/>
                <w:lang w:val="ru-RU"/>
              </w:rPr>
              <w:t>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трации з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явл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ния и до</w:t>
            </w:r>
            <w:r w:rsidRPr="002470F4">
              <w:rPr>
                <w:rFonts w:ascii="Courier New" w:hAnsi="Courier New" w:cs="Courier New"/>
                <w:spacing w:val="3"/>
                <w:lang w:val="ru-RU"/>
              </w:rPr>
              <w:t>к</w:t>
            </w:r>
            <w:r w:rsidRPr="002470F4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2470F4">
              <w:rPr>
                <w:rFonts w:ascii="Courier New" w:hAnsi="Courier New" w:cs="Courier New"/>
                <w:lang w:val="ru-RU"/>
              </w:rPr>
              <w:t>нтов</w:t>
            </w:r>
          </w:p>
        </w:tc>
        <w:tc>
          <w:tcPr>
            <w:tcW w:w="1327" w:type="dxa"/>
          </w:tcPr>
          <w:p w:rsidR="002470F4" w:rsidRPr="002470F4" w:rsidRDefault="002470F4" w:rsidP="007D0CC4">
            <w:pPr>
              <w:pStyle w:val="TableParagraph"/>
              <w:ind w:left="104" w:right="134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</w:t>
            </w:r>
            <w:r w:rsidR="00D30CAD">
              <w:rPr>
                <w:rFonts w:ascii="Courier New" w:hAnsi="Courier New" w:cs="Courier New"/>
                <w:lang w:val="ru-RU"/>
              </w:rPr>
              <w:t>лномо</w:t>
            </w:r>
            <w:proofErr w:type="spellEnd"/>
            <w:r w:rsidR="00D30CAD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D30CAD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 w:rsidR="00D30CAD"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2470F4" w:rsidRPr="002470F4" w:rsidRDefault="00D30CAD" w:rsidP="007D0CC4">
            <w:pPr>
              <w:pStyle w:val="TableParagraph"/>
              <w:spacing w:line="276" w:lineRule="exact"/>
              <w:ind w:left="104" w:right="4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альной</w:t>
            </w:r>
            <w:proofErr w:type="spellEnd"/>
            <w:r>
              <w:rPr>
                <w:rFonts w:ascii="Courier New" w:hAnsi="Courier New" w:cs="Courier New"/>
              </w:rPr>
              <w:t xml:space="preserve"> у</w:t>
            </w:r>
            <w:r>
              <w:rPr>
                <w:rFonts w:ascii="Courier New" w:hAnsi="Courier New" w:cs="Courier New"/>
                <w:lang w:val="ru-RU"/>
              </w:rPr>
              <w:t>с</w:t>
            </w:r>
            <w:proofErr w:type="spellStart"/>
            <w:r w:rsidR="002470F4" w:rsidRPr="002470F4">
              <w:rPr>
                <w:rFonts w:ascii="Courier New" w:hAnsi="Courier New" w:cs="Courier New"/>
              </w:rPr>
              <w:t>луги</w:t>
            </w:r>
            <w:proofErr w:type="spellEnd"/>
          </w:p>
        </w:tc>
        <w:tc>
          <w:tcPr>
            <w:tcW w:w="2199" w:type="dxa"/>
          </w:tcPr>
          <w:p w:rsidR="002470F4" w:rsidRPr="002470F4" w:rsidRDefault="002470F4" w:rsidP="007D0CC4">
            <w:pPr>
              <w:pStyle w:val="TableParagraph"/>
              <w:ind w:left="82" w:right="265"/>
              <w:jc w:val="both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Уполномоченный орган/ГИС/ ПГС / СМЭВ</w:t>
            </w:r>
          </w:p>
        </w:tc>
        <w:tc>
          <w:tcPr>
            <w:tcW w:w="1843" w:type="dxa"/>
          </w:tcPr>
          <w:p w:rsidR="002470F4" w:rsidRPr="002470F4" w:rsidRDefault="002470F4" w:rsidP="007D0CC4">
            <w:pPr>
              <w:pStyle w:val="TableParagraph"/>
              <w:ind w:left="82" w:right="1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отсутствие документов, необходимых для предоставления</w:t>
            </w:r>
            <w:r w:rsidR="00D30CAD"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находящих</w:t>
            </w:r>
            <w:r w:rsidR="00D30CAD">
              <w:rPr>
                <w:rFonts w:ascii="Courier New" w:hAnsi="Courier New" w:cs="Courier New"/>
                <w:lang w:val="ru-RU"/>
              </w:rPr>
              <w:t>ся в распоряжении государственн</w:t>
            </w:r>
            <w:r w:rsidRPr="002470F4">
              <w:rPr>
                <w:rFonts w:ascii="Courier New" w:hAnsi="Courier New" w:cs="Courier New"/>
                <w:lang w:val="ru-RU"/>
              </w:rPr>
              <w:t>ых органов (организаций)</w:t>
            </w:r>
          </w:p>
        </w:tc>
        <w:tc>
          <w:tcPr>
            <w:tcW w:w="2535" w:type="dxa"/>
          </w:tcPr>
          <w:p w:rsidR="002470F4" w:rsidRPr="002470F4" w:rsidRDefault="002470F4" w:rsidP="007D0CC4">
            <w:pPr>
              <w:pStyle w:val="TableParagraph"/>
              <w:ind w:left="80" w:right="88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</w:t>
            </w:r>
          </w:p>
        </w:tc>
      </w:tr>
      <w:tr w:rsidR="003A0995" w:rsidRPr="002470F4" w:rsidTr="003A0995">
        <w:trPr>
          <w:trHeight w:val="5458"/>
        </w:trPr>
        <w:tc>
          <w:tcPr>
            <w:tcW w:w="2271" w:type="dxa"/>
            <w:vMerge/>
            <w:tcBorders>
              <w:top w:val="nil"/>
            </w:tcBorders>
          </w:tcPr>
          <w:p w:rsidR="003A0995" w:rsidRPr="002470F4" w:rsidRDefault="003A0995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726" w:type="dxa"/>
          </w:tcPr>
          <w:p w:rsidR="003A0995" w:rsidRPr="002470F4" w:rsidRDefault="003A0995" w:rsidP="007D0CC4">
            <w:pPr>
              <w:pStyle w:val="TableParagraph"/>
              <w:ind w:left="107" w:right="63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705" w:type="dxa"/>
          </w:tcPr>
          <w:p w:rsidR="003A0995" w:rsidRPr="002470F4" w:rsidRDefault="003A0995" w:rsidP="007D0CC4">
            <w:pPr>
              <w:pStyle w:val="TableParagraph"/>
              <w:ind w:left="107" w:right="5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3 рабочих дня </w:t>
            </w:r>
            <w:r>
              <w:rPr>
                <w:rFonts w:ascii="Courier New" w:hAnsi="Courier New" w:cs="Courier New"/>
                <w:lang w:val="ru-RU"/>
              </w:rPr>
              <w:t>со дня направления межведомстве</w:t>
            </w:r>
            <w:r w:rsidRPr="002470F4">
              <w:rPr>
                <w:rFonts w:ascii="Courier New" w:hAnsi="Courier New" w:cs="Courier New"/>
                <w:lang w:val="ru-RU"/>
              </w:rPr>
              <w:t>нного запроса в орган или</w:t>
            </w:r>
          </w:p>
          <w:p w:rsidR="003A0995" w:rsidRPr="00825600" w:rsidRDefault="003A0995" w:rsidP="007D0CC4">
            <w:pPr>
              <w:pStyle w:val="TableParagraph"/>
              <w:spacing w:line="261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организацию,</w:t>
            </w:r>
          </w:p>
          <w:p w:rsidR="003A0995" w:rsidRPr="00D30CAD" w:rsidRDefault="003A0995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предоставляю</w:t>
            </w:r>
            <w:r>
              <w:rPr>
                <w:rFonts w:ascii="Courier New" w:hAnsi="Courier New" w:cs="Courier New"/>
                <w:lang w:val="ru-RU"/>
              </w:rPr>
              <w:t>щие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информацию,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если иные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сроки не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</w:t>
            </w:r>
            <w:r w:rsidRPr="00D30CAD">
              <w:rPr>
                <w:rFonts w:ascii="Courier New" w:hAnsi="Courier New" w:cs="Courier New"/>
                <w:lang w:val="ru-RU"/>
              </w:rPr>
              <w:t>редусмотрен</w:t>
            </w:r>
            <w:r>
              <w:rPr>
                <w:rFonts w:ascii="Courier New" w:hAnsi="Courier New" w:cs="Courier New"/>
                <w:lang w:val="ru-RU"/>
              </w:rPr>
              <w:t xml:space="preserve">ы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законодательсьвом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РФ 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</w:t>
            </w:r>
          </w:p>
          <w:p w:rsidR="003A0995" w:rsidRPr="002470F4" w:rsidRDefault="003A0995" w:rsidP="007D0CC4">
            <w:pPr>
              <w:pStyle w:val="TableParagraph"/>
              <w:spacing w:line="251" w:lineRule="exact"/>
              <w:ind w:left="107"/>
              <w:rPr>
                <w:rFonts w:ascii="Courier New" w:hAnsi="Courier New" w:cs="Courier New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субъекта РФ</w:t>
            </w:r>
          </w:p>
        </w:tc>
        <w:tc>
          <w:tcPr>
            <w:tcW w:w="1327" w:type="dxa"/>
          </w:tcPr>
          <w:p w:rsidR="003A0995" w:rsidRPr="002470F4" w:rsidRDefault="003A0995" w:rsidP="007D0CC4">
            <w:pPr>
              <w:pStyle w:val="TableParagraph"/>
              <w:ind w:left="104" w:right="134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органа, ответстве</w:t>
            </w:r>
            <w:r>
              <w:rPr>
                <w:rFonts w:ascii="Courier New" w:hAnsi="Courier New" w:cs="Courier New"/>
                <w:lang w:val="ru-RU"/>
              </w:rPr>
              <w:t>нное</w:t>
            </w:r>
          </w:p>
          <w:p w:rsidR="003A0995" w:rsidRPr="00F77AEC" w:rsidRDefault="003A0995" w:rsidP="003A0995">
            <w:pPr>
              <w:pStyle w:val="TableParagraph"/>
              <w:spacing w:line="250" w:lineRule="exact"/>
              <w:ind w:left="109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 xml:space="preserve"> за</w:t>
            </w:r>
            <w:r w:rsidRPr="00F77AEC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3A0995" w:rsidRPr="00F77AEC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</w:p>
          <w:p w:rsidR="003A0995" w:rsidRPr="00F77AEC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3A0995" w:rsidRPr="00D30CAD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</w:p>
          <w:p w:rsidR="003A0995" w:rsidRPr="00825600" w:rsidRDefault="003A0995" w:rsidP="003A0995">
            <w:pPr>
              <w:pStyle w:val="TableParagraph"/>
              <w:spacing w:line="261" w:lineRule="exact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199" w:type="dxa"/>
          </w:tcPr>
          <w:p w:rsidR="003A0995" w:rsidRPr="002470F4" w:rsidRDefault="003A0995" w:rsidP="007D0CC4">
            <w:pPr>
              <w:pStyle w:val="TableParagraph"/>
              <w:ind w:left="82" w:right="109"/>
              <w:rPr>
                <w:rFonts w:ascii="Courier New" w:hAnsi="Courier New" w:cs="Courier New"/>
                <w:lang w:val="ru-RU"/>
              </w:rPr>
            </w:pP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Уполномоченный орган) /ГИС/ ПГС / СМЭВ</w:t>
            </w:r>
            <w:proofErr w:type="gramEnd"/>
          </w:p>
        </w:tc>
        <w:tc>
          <w:tcPr>
            <w:tcW w:w="1843" w:type="dxa"/>
          </w:tcPr>
          <w:p w:rsidR="003A0995" w:rsidRPr="002470F4" w:rsidRDefault="003A0995" w:rsidP="007D0CC4">
            <w:pPr>
              <w:pStyle w:val="TableParagraph"/>
              <w:spacing w:line="272" w:lineRule="exact"/>
              <w:ind w:left="82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35" w:type="dxa"/>
          </w:tcPr>
          <w:p w:rsidR="003A0995" w:rsidRPr="002470F4" w:rsidRDefault="003A0995" w:rsidP="007D0CC4">
            <w:pPr>
              <w:pStyle w:val="TableParagraph"/>
              <w:ind w:left="80" w:right="6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получение документов (сведений), необ</w:t>
            </w:r>
            <w:r>
              <w:rPr>
                <w:rFonts w:ascii="Courier New" w:hAnsi="Courier New" w:cs="Courier New"/>
                <w:lang w:val="ru-RU"/>
              </w:rPr>
              <w:t xml:space="preserve">ходимых для предоставления 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муниципальной</w:t>
            </w:r>
            <w:proofErr w:type="gramEnd"/>
          </w:p>
          <w:p w:rsidR="003A0995" w:rsidRPr="00D30CAD" w:rsidRDefault="003A0995" w:rsidP="007D0CC4">
            <w:pPr>
              <w:pStyle w:val="TableParagraph"/>
              <w:spacing w:line="261" w:lineRule="exact"/>
              <w:ind w:left="80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услуги</w:t>
            </w:r>
          </w:p>
        </w:tc>
      </w:tr>
    </w:tbl>
    <w:p w:rsidR="002470F4" w:rsidRPr="002470F4" w:rsidRDefault="002470F4" w:rsidP="002470F4">
      <w:pPr>
        <w:spacing w:line="26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F77AEC" w:rsidRDefault="00F77AEC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F77AEC" w:rsidRPr="002470F4" w:rsidRDefault="00F77AEC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07"/>
        <w:gridCol w:w="41"/>
      </w:tblGrid>
      <w:tr w:rsidR="002470F4" w:rsidRPr="002470F4" w:rsidTr="007D0CC4">
        <w:trPr>
          <w:gridAfter w:val="1"/>
          <w:wAfter w:w="41" w:type="dxa"/>
          <w:trHeight w:val="522"/>
        </w:trPr>
        <w:tc>
          <w:tcPr>
            <w:tcW w:w="15601" w:type="dxa"/>
            <w:gridSpan w:val="7"/>
          </w:tcPr>
          <w:p w:rsidR="002470F4" w:rsidRPr="002470F4" w:rsidRDefault="002470F4" w:rsidP="007D0CC4">
            <w:pPr>
              <w:pStyle w:val="TableParagraph"/>
              <w:spacing w:line="270" w:lineRule="exact"/>
              <w:ind w:left="5868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3. </w:t>
            </w:r>
            <w:proofErr w:type="spellStart"/>
            <w:r w:rsidRPr="002470F4">
              <w:rPr>
                <w:rFonts w:ascii="Courier New" w:hAnsi="Courier New" w:cs="Courier New"/>
              </w:rPr>
              <w:t>Рассмотрение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документов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и </w:t>
            </w:r>
            <w:proofErr w:type="spellStart"/>
            <w:r w:rsidRPr="002470F4">
              <w:rPr>
                <w:rFonts w:ascii="Courier New" w:hAnsi="Courier New" w:cs="Courier New"/>
              </w:rPr>
              <w:t>сведений</w:t>
            </w:r>
            <w:proofErr w:type="spellEnd"/>
          </w:p>
        </w:tc>
      </w:tr>
      <w:tr w:rsidR="00F77AEC" w:rsidRPr="002470F4" w:rsidTr="00F77AEC">
        <w:trPr>
          <w:trHeight w:val="3092"/>
        </w:trPr>
        <w:tc>
          <w:tcPr>
            <w:tcW w:w="2271" w:type="dxa"/>
          </w:tcPr>
          <w:p w:rsidR="00F77AEC" w:rsidRPr="002470F4" w:rsidRDefault="00F77AEC" w:rsidP="007D0CC4">
            <w:pPr>
              <w:pStyle w:val="TableParagraph"/>
              <w:ind w:left="110" w:right="13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пакет зарегистрированны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х документов, поступивших должностному лицу, ответственному за </w:t>
            </w:r>
            <w:r>
              <w:rPr>
                <w:rFonts w:ascii="Courier New" w:hAnsi="Courier New" w:cs="Courier New"/>
                <w:lang w:val="ru-RU"/>
              </w:rPr>
              <w:t>предоставление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ind w:left="107" w:right="30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Проверка соответствия документов и сведений требованиям нормативных правовых актов </w:t>
            </w:r>
            <w:r>
              <w:rPr>
                <w:rFonts w:ascii="Courier New" w:hAnsi="Courier New" w:cs="Courier New"/>
                <w:lang w:val="ru-RU"/>
              </w:rPr>
              <w:t xml:space="preserve">предоставления  </w:t>
            </w:r>
            <w:r w:rsidRPr="002470F4">
              <w:rPr>
                <w:rFonts w:ascii="Courier New" w:hAnsi="Courier New" w:cs="Courier New"/>
                <w:lang w:val="ru-RU"/>
              </w:rPr>
              <w:t>муниципальной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ind w:left="107" w:right="211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4 </w:t>
            </w:r>
            <w:proofErr w:type="spellStart"/>
            <w:r w:rsidRPr="002470F4">
              <w:rPr>
                <w:rFonts w:ascii="Courier New" w:hAnsi="Courier New" w:cs="Courier New"/>
              </w:rPr>
              <w:t>рабочих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дней</w:t>
            </w:r>
            <w:proofErr w:type="spellEnd"/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ind w:left="108" w:right="8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орга</w:t>
            </w:r>
            <w:r>
              <w:rPr>
                <w:rFonts w:ascii="Courier New" w:hAnsi="Courier New" w:cs="Courier New"/>
                <w:lang w:val="ru-RU"/>
              </w:rPr>
              <w:t>на, ответственное за предоставление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ind w:left="107" w:right="92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 / ПГС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ind w:left="104" w:right="110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основания отказа в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пр</w:t>
            </w:r>
            <w:r>
              <w:rPr>
                <w:rFonts w:ascii="Courier New" w:hAnsi="Courier New" w:cs="Courier New"/>
                <w:lang w:val="ru-RU"/>
              </w:rPr>
              <w:t>едоставлени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и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муниципально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й услуги, предусмотренн</w:t>
            </w:r>
            <w:r w:rsidRPr="002470F4">
              <w:rPr>
                <w:rFonts w:ascii="Courier New" w:hAnsi="Courier New" w:cs="Courier New"/>
                <w:lang w:val="ru-RU"/>
              </w:rPr>
              <w:t>ые пунктом 2.20</w:t>
            </w:r>
          </w:p>
          <w:p w:rsidR="00F77AEC" w:rsidRPr="002470F4" w:rsidRDefault="00F77AEC" w:rsidP="007D0CC4">
            <w:pPr>
              <w:pStyle w:val="TableParagraph"/>
              <w:ind w:left="104" w:right="106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Административ</w:t>
            </w:r>
            <w:r w:rsidRPr="002470F4">
              <w:rPr>
                <w:rFonts w:ascii="Courier New" w:hAnsi="Courier New" w:cs="Courier New"/>
              </w:rPr>
              <w:t>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регламента</w:t>
            </w:r>
            <w:proofErr w:type="spellEnd"/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ind w:left="105" w:right="56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проект результата предоставления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F77AEC" w:rsidRPr="002470F4" w:rsidTr="007D0CC4">
        <w:trPr>
          <w:trHeight w:val="275"/>
        </w:trPr>
        <w:tc>
          <w:tcPr>
            <w:tcW w:w="2271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F77AEC" w:rsidRPr="002470F4" w:rsidTr="007D0CC4">
        <w:trPr>
          <w:trHeight w:val="457"/>
        </w:trPr>
        <w:tc>
          <w:tcPr>
            <w:tcW w:w="15642" w:type="dxa"/>
            <w:gridSpan w:val="8"/>
          </w:tcPr>
          <w:p w:rsidR="00F77AEC" w:rsidRPr="002470F4" w:rsidRDefault="00F77AEC" w:rsidP="007D0CC4">
            <w:pPr>
              <w:pStyle w:val="TableParagraph"/>
              <w:spacing w:line="270" w:lineRule="exact"/>
              <w:ind w:left="6831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4. </w:t>
            </w:r>
            <w:proofErr w:type="spellStart"/>
            <w:r w:rsidRPr="002470F4">
              <w:rPr>
                <w:rFonts w:ascii="Courier New" w:hAnsi="Courier New" w:cs="Courier New"/>
              </w:rPr>
              <w:t>Принятие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решения</w:t>
            </w:r>
            <w:proofErr w:type="spellEnd"/>
          </w:p>
        </w:tc>
      </w:tr>
      <w:tr w:rsidR="00F77AEC" w:rsidRPr="002470F4" w:rsidTr="007D0CC4">
        <w:trPr>
          <w:trHeight w:val="1110"/>
        </w:trPr>
        <w:tc>
          <w:tcPr>
            <w:tcW w:w="2271" w:type="dxa"/>
            <w:tcBorders>
              <w:bottom w:val="nil"/>
            </w:tcBorders>
          </w:tcPr>
          <w:p w:rsidR="00F77AEC" w:rsidRPr="002470F4" w:rsidRDefault="00F77AEC" w:rsidP="007D0CC4">
            <w:pPr>
              <w:pStyle w:val="TableParagraph"/>
              <w:ind w:left="143" w:right="248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проект результата предоставления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ind w:left="107" w:right="17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 </w:t>
            </w:r>
            <w:r>
              <w:rPr>
                <w:rFonts w:ascii="Courier New" w:hAnsi="Courier New" w:cs="Courier New"/>
                <w:lang w:val="ru-RU"/>
              </w:rPr>
              <w:t>предоставления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spacing w:before="6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1 </w:t>
            </w:r>
            <w:proofErr w:type="spellStart"/>
            <w:r w:rsidRPr="002470F4">
              <w:rPr>
                <w:rFonts w:ascii="Courier New" w:hAnsi="Courier New" w:cs="Courier New"/>
              </w:rPr>
              <w:t>часа</w:t>
            </w:r>
            <w:proofErr w:type="spellEnd"/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ind w:left="108" w:right="90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</w:t>
            </w:r>
            <w:r w:rsidRPr="002470F4">
              <w:rPr>
                <w:rFonts w:ascii="Courier New" w:hAnsi="Courier New" w:cs="Courier New"/>
                <w:lang w:val="ru-RU"/>
              </w:rPr>
              <w:t>л</w:t>
            </w:r>
            <w:r>
              <w:rPr>
                <w:rFonts w:ascii="Courier New" w:hAnsi="Courier New" w:cs="Courier New"/>
                <w:lang w:val="ru-RU"/>
              </w:rPr>
              <w:t xml:space="preserve">ение муниципальной услуги; Руководитель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)и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>л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и иное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</w:p>
          <w:p w:rsidR="00F77AEC" w:rsidRPr="002470F4" w:rsidRDefault="00F77AEC" w:rsidP="007D0CC4">
            <w:pPr>
              <w:pStyle w:val="TableParagraph"/>
              <w:spacing w:line="270" w:lineRule="atLeast"/>
              <w:ind w:left="108" w:right="156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ченное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им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лицо</w:t>
            </w:r>
            <w:proofErr w:type="spellEnd"/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spacing w:before="203"/>
              <w:ind w:left="107" w:right="92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 / ПГС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ind w:left="105" w:right="21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Результат п</w:t>
            </w:r>
            <w:r>
              <w:rPr>
                <w:rFonts w:ascii="Courier New" w:hAnsi="Courier New" w:cs="Courier New"/>
                <w:lang w:val="ru-RU"/>
              </w:rPr>
              <w:t xml:space="preserve">редоставления </w:t>
            </w:r>
            <w:r w:rsidRPr="002470F4">
              <w:rPr>
                <w:rFonts w:ascii="Courier New" w:hAnsi="Courier New" w:cs="Courier New"/>
                <w:lang w:val="ru-RU"/>
              </w:rPr>
              <w:t>м</w:t>
            </w:r>
            <w:r>
              <w:rPr>
                <w:rFonts w:ascii="Courier New" w:hAnsi="Courier New" w:cs="Courier New"/>
                <w:lang w:val="ru-RU"/>
              </w:rPr>
              <w:t xml:space="preserve">униципальной </w:t>
            </w:r>
            <w:r w:rsidRPr="002470F4">
              <w:rPr>
                <w:rFonts w:ascii="Courier New" w:hAnsi="Courier New" w:cs="Courier New"/>
                <w:lang w:val="ru-RU"/>
              </w:rPr>
              <w:t>услуги,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</w:tbl>
    <w:p w:rsidR="002470F4" w:rsidRPr="002470F4" w:rsidRDefault="002470F4" w:rsidP="002470F4">
      <w:pPr>
        <w:spacing w:line="270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6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7D0CC4" w:rsidRPr="002470F4" w:rsidTr="007D0CC4">
        <w:trPr>
          <w:trHeight w:val="275"/>
        </w:trPr>
        <w:tc>
          <w:tcPr>
            <w:tcW w:w="2271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7D0CC4" w:rsidRPr="002470F4" w:rsidTr="007D0CC4">
        <w:trPr>
          <w:trHeight w:val="3405"/>
        </w:trPr>
        <w:tc>
          <w:tcPr>
            <w:tcW w:w="2271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об отказе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7D0CC4" w:rsidRPr="002470F4" w:rsidRDefault="007D0CC4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proofErr w:type="gramStart"/>
            <w:r w:rsidRPr="00825600">
              <w:rPr>
                <w:rFonts w:ascii="Courier New" w:hAnsi="Courier New" w:cs="Courier New"/>
                <w:lang w:val="ru-RU"/>
              </w:rPr>
              <w:t>предоставлении</w:t>
            </w:r>
            <w:proofErr w:type="gramEnd"/>
            <w:r w:rsidRPr="00825600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10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45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200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548" w:type="dxa"/>
            <w:vMerge w:val="restart"/>
          </w:tcPr>
          <w:p w:rsidR="007D0CC4" w:rsidRPr="00825600" w:rsidRDefault="007D0CC4" w:rsidP="007D0CC4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Результат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предоставления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 xml:space="preserve">услуги, </w:t>
            </w:r>
            <w:proofErr w:type="gramStart"/>
            <w:r w:rsidRPr="00F77AEC">
              <w:rPr>
                <w:rFonts w:ascii="Courier New" w:hAnsi="Courier New" w:cs="Courier New"/>
                <w:lang w:val="ru-RU"/>
              </w:rPr>
              <w:t>подписанный</w:t>
            </w:r>
            <w:proofErr w:type="gramEnd"/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усиленной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квалифицированной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подписью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руководителем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Уполномоченного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органа или иного</w:t>
            </w:r>
          </w:p>
          <w:p w:rsidR="007D0CC4" w:rsidRPr="002470F4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им</w:t>
            </w:r>
            <w:proofErr w:type="spellEnd"/>
          </w:p>
          <w:p w:rsidR="007D0CC4" w:rsidRPr="002470F4" w:rsidRDefault="007D0CC4" w:rsidP="007D0CC4">
            <w:pPr>
              <w:pStyle w:val="TableParagraph"/>
              <w:spacing w:line="266" w:lineRule="exact"/>
              <w:ind w:left="10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лица</w:t>
            </w:r>
            <w:proofErr w:type="spellEnd"/>
          </w:p>
        </w:tc>
      </w:tr>
      <w:tr w:rsidR="007D0CC4" w:rsidRPr="002470F4" w:rsidTr="007D0CC4">
        <w:trPr>
          <w:trHeight w:val="1202"/>
        </w:trPr>
        <w:tc>
          <w:tcPr>
            <w:tcW w:w="2271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26" w:type="dxa"/>
          </w:tcPr>
          <w:p w:rsidR="007D0CC4" w:rsidRPr="00825600" w:rsidRDefault="007D0CC4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Формирование решения об отказе</w:t>
            </w:r>
          </w:p>
          <w:p w:rsidR="007D0CC4" w:rsidRPr="00825600" w:rsidRDefault="007D0CC4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825600">
              <w:rPr>
                <w:rFonts w:ascii="Courier New" w:hAnsi="Courier New" w:cs="Courier New"/>
                <w:lang w:val="ru-RU"/>
              </w:rPr>
              <w:t>пр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825600">
              <w:rPr>
                <w:rFonts w:ascii="Courier New" w:hAnsi="Courier New" w:cs="Courier New"/>
                <w:lang w:val="ru-RU"/>
              </w:rPr>
              <w:t>до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825600">
              <w:rPr>
                <w:rFonts w:ascii="Courier New" w:hAnsi="Courier New" w:cs="Courier New"/>
                <w:lang w:val="ru-RU"/>
              </w:rPr>
              <w:t>та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в</w:t>
            </w:r>
            <w:r w:rsidRPr="00825600">
              <w:rPr>
                <w:rFonts w:ascii="Courier New" w:hAnsi="Courier New" w:cs="Courier New"/>
                <w:lang w:val="ru-RU"/>
              </w:rPr>
              <w:t>л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825600">
              <w:rPr>
                <w:rFonts w:ascii="Courier New" w:hAnsi="Courier New" w:cs="Courier New"/>
                <w:lang w:val="ru-RU"/>
              </w:rPr>
              <w:t>нии</w:t>
            </w:r>
          </w:p>
          <w:p w:rsidR="007D0CC4" w:rsidRPr="002470F4" w:rsidRDefault="007D0CC4" w:rsidP="007D0CC4">
            <w:pPr>
              <w:pStyle w:val="TableParagraph"/>
              <w:spacing w:line="266" w:lineRule="exact"/>
              <w:ind w:left="107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муниципальн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>ой</w:t>
            </w:r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услуги</w:t>
            </w:r>
            <w:proofErr w:type="spellEnd"/>
          </w:p>
        </w:tc>
        <w:tc>
          <w:tcPr>
            <w:tcW w:w="1710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7D0CC4" w:rsidRPr="002470F4" w:rsidTr="007D0CC4">
        <w:trPr>
          <w:trHeight w:val="419"/>
        </w:trPr>
        <w:tc>
          <w:tcPr>
            <w:tcW w:w="15642" w:type="dxa"/>
            <w:gridSpan w:val="7"/>
          </w:tcPr>
          <w:p w:rsidR="007D0CC4" w:rsidRPr="002470F4" w:rsidRDefault="007D0CC4" w:rsidP="007D0CC4">
            <w:pPr>
              <w:pStyle w:val="TableParagraph"/>
              <w:spacing w:line="270" w:lineRule="exact"/>
              <w:ind w:left="6840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5. </w:t>
            </w:r>
            <w:proofErr w:type="spellStart"/>
            <w:r w:rsidRPr="002470F4">
              <w:rPr>
                <w:rFonts w:ascii="Courier New" w:hAnsi="Courier New" w:cs="Courier New"/>
              </w:rPr>
              <w:t>Выдача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результата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86"/>
        <w:gridCol w:w="1701"/>
        <w:gridCol w:w="1502"/>
        <w:gridCol w:w="2200"/>
        <w:gridCol w:w="1842"/>
        <w:gridCol w:w="2394"/>
      </w:tblGrid>
      <w:tr w:rsidR="007D0CC4" w:rsidRPr="002470F4" w:rsidTr="0082765A">
        <w:trPr>
          <w:trHeight w:val="275"/>
        </w:trPr>
        <w:tc>
          <w:tcPr>
            <w:tcW w:w="2268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686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50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394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82765A" w:rsidRPr="002470F4" w:rsidTr="0082765A">
        <w:trPr>
          <w:trHeight w:val="3899"/>
        </w:trPr>
        <w:tc>
          <w:tcPr>
            <w:tcW w:w="2268" w:type="dxa"/>
            <w:vMerge w:val="restart"/>
          </w:tcPr>
          <w:p w:rsidR="0082765A" w:rsidRPr="002470F4" w:rsidRDefault="0082765A" w:rsidP="007D0CC4">
            <w:pPr>
              <w:pStyle w:val="TableParagraph"/>
              <w:ind w:left="143" w:right="13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формирование и регистра</w:t>
            </w:r>
            <w:r>
              <w:rPr>
                <w:rFonts w:ascii="Courier New" w:hAnsi="Courier New" w:cs="Courier New"/>
                <w:lang w:val="ru-RU"/>
              </w:rPr>
              <w:t>ция результата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указанного</w:t>
            </w:r>
            <w:r>
              <w:rPr>
                <w:rFonts w:ascii="Courier New" w:hAnsi="Courier New" w:cs="Courier New"/>
                <w:lang w:val="ru-RU"/>
              </w:rPr>
              <w:t xml:space="preserve"> в пункте 2.20 Административног</w:t>
            </w:r>
            <w:r w:rsidRPr="002470F4">
              <w:rPr>
                <w:rFonts w:ascii="Courier New" w:hAnsi="Courier New" w:cs="Courier New"/>
                <w:lang w:val="ru-RU"/>
              </w:rPr>
              <w:t>о регламента, в форме электронного документа в ГИС</w:t>
            </w:r>
          </w:p>
        </w:tc>
        <w:tc>
          <w:tcPr>
            <w:tcW w:w="3686" w:type="dxa"/>
          </w:tcPr>
          <w:p w:rsidR="0082765A" w:rsidRPr="002470F4" w:rsidRDefault="0082765A" w:rsidP="007D0CC4">
            <w:pPr>
              <w:pStyle w:val="TableParagraph"/>
              <w:ind w:left="138" w:right="14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Регистрация результата </w:t>
            </w:r>
            <w:r>
              <w:rPr>
                <w:rFonts w:ascii="Courier New" w:hAnsi="Courier New" w:cs="Courier New"/>
                <w:lang w:val="ru-RU"/>
              </w:rPr>
              <w:t>предоставления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01" w:type="dxa"/>
          </w:tcPr>
          <w:p w:rsidR="0082765A" w:rsidRPr="002470F4" w:rsidRDefault="0082765A" w:rsidP="007D0CC4">
            <w:pPr>
              <w:pStyle w:val="TableParagraph"/>
              <w:ind w:left="135" w:right="8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после окончания процедуры принятия реш</w:t>
            </w:r>
            <w:r>
              <w:rPr>
                <w:rFonts w:ascii="Courier New" w:hAnsi="Courier New" w:cs="Courier New"/>
                <w:lang w:val="ru-RU"/>
              </w:rPr>
              <w:t>ения (в общий срок предоставле</w:t>
            </w:r>
            <w:r w:rsidR="004860A9">
              <w:rPr>
                <w:rFonts w:ascii="Courier New" w:hAnsi="Courier New" w:cs="Courier New"/>
                <w:lang w:val="ru-RU"/>
              </w:rPr>
              <w:t>ние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ой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услуги не включается)</w:t>
            </w:r>
          </w:p>
        </w:tc>
        <w:tc>
          <w:tcPr>
            <w:tcW w:w="1502" w:type="dxa"/>
          </w:tcPr>
          <w:p w:rsidR="0082765A" w:rsidRPr="002470F4" w:rsidRDefault="0082765A" w:rsidP="007D0CC4">
            <w:pPr>
              <w:pStyle w:val="TableParagraph"/>
              <w:ind w:left="137" w:right="119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</w:t>
            </w:r>
            <w:r>
              <w:rPr>
                <w:rFonts w:ascii="Courier New" w:hAnsi="Courier New" w:cs="Courier New"/>
                <w:lang w:val="ru-RU"/>
              </w:rPr>
              <w:t>лномо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82765A" w:rsidRPr="002470F4" w:rsidRDefault="0082765A" w:rsidP="007D0CC4">
            <w:pPr>
              <w:pStyle w:val="TableParagraph"/>
              <w:ind w:left="136" w:right="201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</w:t>
            </w:r>
          </w:p>
        </w:tc>
        <w:tc>
          <w:tcPr>
            <w:tcW w:w="1842" w:type="dxa"/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394" w:type="dxa"/>
          </w:tcPr>
          <w:p w:rsidR="0082765A" w:rsidRPr="002470F4" w:rsidRDefault="0082765A" w:rsidP="007D0CC4">
            <w:pPr>
              <w:pStyle w:val="TableParagraph"/>
              <w:ind w:left="153" w:right="21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Внесение сведений о конечном результате </w:t>
            </w:r>
            <w:r>
              <w:rPr>
                <w:rFonts w:ascii="Courier New" w:hAnsi="Courier New" w:cs="Courier New"/>
                <w:lang w:val="ru-RU"/>
              </w:rPr>
              <w:t>предоставления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82765A" w:rsidRPr="002470F4" w:rsidTr="0082765A">
        <w:trPr>
          <w:trHeight w:val="5243"/>
        </w:trPr>
        <w:tc>
          <w:tcPr>
            <w:tcW w:w="2268" w:type="dxa"/>
            <w:vMerge/>
          </w:tcPr>
          <w:p w:rsidR="0082765A" w:rsidRPr="002470F4" w:rsidRDefault="0082765A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</w:tcPr>
          <w:p w:rsidR="0082765A" w:rsidRPr="002470F4" w:rsidRDefault="0082765A" w:rsidP="007D0CC4">
            <w:pPr>
              <w:pStyle w:val="TableParagraph"/>
              <w:ind w:left="107" w:right="13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в многофункциональный це</w:t>
            </w:r>
            <w:r>
              <w:rPr>
                <w:rFonts w:ascii="Courier New" w:hAnsi="Courier New" w:cs="Courier New"/>
                <w:lang w:val="ru-RU"/>
              </w:rPr>
              <w:t>нтр результата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указанного в пункте 2.18 Административного регламента, в форме электронного</w:t>
            </w:r>
            <w:r w:rsidRPr="002470F4">
              <w:rPr>
                <w:rFonts w:ascii="Courier New" w:hAnsi="Courier New" w:cs="Courier New"/>
                <w:spacing w:val="-13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документа, подписанного усиленной квалифицированной электронной подписью уполномоченного должностного лица Уполномоченного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органа</w:t>
            </w:r>
          </w:p>
        </w:tc>
        <w:tc>
          <w:tcPr>
            <w:tcW w:w="1701" w:type="dxa"/>
          </w:tcPr>
          <w:p w:rsidR="0082765A" w:rsidRPr="002470F4" w:rsidRDefault="0082765A" w:rsidP="007D0CC4">
            <w:pPr>
              <w:pStyle w:val="TableParagraph"/>
              <w:ind w:left="107" w:right="13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роки, </w:t>
            </w:r>
            <w:r w:rsidRPr="002470F4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танов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л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>
              <w:rPr>
                <w:rFonts w:ascii="Courier New" w:hAnsi="Courier New" w:cs="Courier New"/>
                <w:lang w:val="ru-RU"/>
              </w:rPr>
              <w:t>нны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е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огл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ш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м о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lang w:val="ru-RU"/>
              </w:rPr>
              <w:t>з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од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й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>
              <w:rPr>
                <w:rFonts w:ascii="Courier New" w:hAnsi="Courier New" w:cs="Courier New"/>
                <w:lang w:val="ru-RU"/>
              </w:rPr>
              <w:t>тв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ии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2470F4">
              <w:rPr>
                <w:rFonts w:ascii="Courier New" w:hAnsi="Courier New" w:cs="Courier New"/>
                <w:lang w:val="ru-RU"/>
              </w:rPr>
              <w:t>ж</w:t>
            </w:r>
            <w:r w:rsidRPr="002470F4">
              <w:rPr>
                <w:rFonts w:ascii="Courier New" w:hAnsi="Courier New" w:cs="Courier New"/>
                <w:spacing w:val="2"/>
                <w:lang w:val="ru-RU"/>
              </w:rPr>
              <w:t>д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у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п</w:t>
            </w:r>
            <w:r w:rsidRPr="002470F4">
              <w:rPr>
                <w:rFonts w:ascii="Courier New" w:hAnsi="Courier New" w:cs="Courier New"/>
                <w:lang w:val="ru-RU"/>
              </w:rPr>
              <w:t>ол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н</w:t>
            </w:r>
            <w:r w:rsidRPr="002470F4">
              <w:rPr>
                <w:rFonts w:ascii="Courier New" w:hAnsi="Courier New" w:cs="Courier New"/>
                <w:lang w:val="ru-RU"/>
              </w:rPr>
              <w:t>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че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н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ным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spacing w:val="-2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орг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ном и </w:t>
            </w:r>
            <w:proofErr w:type="spellStart"/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ного</w:t>
            </w:r>
            <w:r w:rsidRPr="002470F4">
              <w:rPr>
                <w:rFonts w:ascii="Courier New" w:hAnsi="Courier New" w:cs="Courier New"/>
                <w:spacing w:val="2"/>
                <w:lang w:val="ru-RU"/>
              </w:rPr>
              <w:t>ф</w:t>
            </w:r>
            <w:r w:rsidRPr="002470F4">
              <w:rPr>
                <w:rFonts w:ascii="Courier New" w:hAnsi="Courier New" w:cs="Courier New"/>
                <w:spacing w:val="-8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lang w:val="ru-RU"/>
              </w:rPr>
              <w:t>нкци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он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льным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ц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нтром</w:t>
            </w:r>
          </w:p>
        </w:tc>
        <w:tc>
          <w:tcPr>
            <w:tcW w:w="1502" w:type="dxa"/>
          </w:tcPr>
          <w:p w:rsidR="0082765A" w:rsidRPr="002470F4" w:rsidRDefault="0082765A" w:rsidP="007D0CC4">
            <w:pPr>
              <w:pStyle w:val="TableParagraph"/>
              <w:ind w:left="108" w:right="8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муниципа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льной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82765A" w:rsidRPr="002470F4" w:rsidRDefault="0082765A" w:rsidP="007D0CC4">
            <w:pPr>
              <w:pStyle w:val="TableParagraph"/>
              <w:ind w:left="107" w:right="230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АИС МФЦ</w:t>
            </w:r>
          </w:p>
        </w:tc>
        <w:tc>
          <w:tcPr>
            <w:tcW w:w="1842" w:type="dxa"/>
          </w:tcPr>
          <w:p w:rsidR="0082765A" w:rsidRPr="002470F4" w:rsidRDefault="0082765A" w:rsidP="007D0CC4">
            <w:pPr>
              <w:pStyle w:val="TableParagraph"/>
              <w:ind w:left="104" w:right="10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Указание заявителем в Запросе способа </w:t>
            </w:r>
            <w:r w:rsidRPr="002470F4">
              <w:rPr>
                <w:rFonts w:ascii="Courier New" w:hAnsi="Courier New" w:cs="Courier New"/>
                <w:spacing w:val="-4"/>
                <w:lang w:val="ru-RU"/>
              </w:rPr>
              <w:t xml:space="preserve">выдачи </w:t>
            </w:r>
            <w:r>
              <w:rPr>
                <w:rFonts w:ascii="Courier New" w:hAnsi="Courier New" w:cs="Courier New"/>
                <w:lang w:val="ru-RU"/>
              </w:rPr>
              <w:t xml:space="preserve">результата </w:t>
            </w:r>
            <w:proofErr w:type="spellStart"/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й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услуги в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многофункцио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нальном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центре, а также подача Запроса через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многофункцио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нальный</w:t>
            </w:r>
            <w:proofErr w:type="spellEnd"/>
            <w:r w:rsidRPr="002470F4">
              <w:rPr>
                <w:rFonts w:ascii="Courier New" w:hAnsi="Courier New" w:cs="Courier New"/>
                <w:spacing w:val="-3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центр</w:t>
            </w:r>
          </w:p>
        </w:tc>
        <w:tc>
          <w:tcPr>
            <w:tcW w:w="2394" w:type="dxa"/>
          </w:tcPr>
          <w:p w:rsidR="0082765A" w:rsidRPr="002470F4" w:rsidRDefault="0082765A" w:rsidP="007D0CC4">
            <w:pPr>
              <w:pStyle w:val="TableParagraph"/>
              <w:ind w:left="105" w:right="8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выд</w:t>
            </w:r>
            <w:r>
              <w:rPr>
                <w:rFonts w:ascii="Courier New" w:hAnsi="Courier New" w:cs="Courier New"/>
                <w:lang w:val="ru-RU"/>
              </w:rPr>
              <w:t>ача результата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 заявителю в форме бумажного документа, подтверждающего содержание электронного документа, заверенного печатью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многофункциональног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о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центра;</w:t>
            </w:r>
          </w:p>
          <w:p w:rsidR="0082765A" w:rsidRPr="002470F4" w:rsidRDefault="0082765A" w:rsidP="007D0CC4">
            <w:pPr>
              <w:pStyle w:val="TableParagraph"/>
              <w:spacing w:line="270" w:lineRule="atLeast"/>
              <w:ind w:left="105" w:right="31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внесение сведений в ГИС о выд</w:t>
            </w:r>
            <w:r>
              <w:rPr>
                <w:rFonts w:ascii="Courier New" w:hAnsi="Courier New" w:cs="Courier New"/>
                <w:lang w:val="ru-RU"/>
              </w:rPr>
              <w:t>аче результата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82765A" w:rsidRPr="007D0CC4" w:rsidTr="0082765A">
        <w:trPr>
          <w:trHeight w:val="3789"/>
        </w:trPr>
        <w:tc>
          <w:tcPr>
            <w:tcW w:w="2268" w:type="dxa"/>
            <w:vMerge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:rsidR="0082765A" w:rsidRPr="00C3584A" w:rsidRDefault="0082765A" w:rsidP="007D0CC4">
            <w:pPr>
              <w:pStyle w:val="TableParagraph"/>
              <w:spacing w:line="270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C3584A">
              <w:rPr>
                <w:rFonts w:ascii="Courier New" w:hAnsi="Courier New" w:cs="Courier New"/>
                <w:lang w:val="ru-RU"/>
              </w:rPr>
              <w:t>Направление заявителю</w:t>
            </w:r>
          </w:p>
          <w:p w:rsidR="0082765A" w:rsidRPr="00C3584A" w:rsidRDefault="0082765A" w:rsidP="007D0CC4">
            <w:pPr>
              <w:pStyle w:val="TableParagraph"/>
              <w:spacing w:line="261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C3584A">
              <w:rPr>
                <w:rFonts w:ascii="Courier New" w:hAnsi="Courier New" w:cs="Courier New"/>
                <w:lang w:val="ru-RU"/>
              </w:rPr>
              <w:t>результата предоставления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муниципальной услуги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личный кабинет на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Едином</w:t>
            </w:r>
            <w:proofErr w:type="gramEnd"/>
          </w:p>
          <w:p w:rsidR="0082765A" w:rsidRPr="00C3584A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proofErr w:type="gramStart"/>
            <w:r w:rsidRPr="00C3584A">
              <w:rPr>
                <w:rFonts w:ascii="Courier New" w:hAnsi="Courier New" w:cs="Courier New"/>
                <w:lang w:val="ru-RU"/>
              </w:rPr>
              <w:t>портале</w:t>
            </w:r>
            <w:proofErr w:type="gramEnd"/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82765A" w:rsidRPr="00825600" w:rsidRDefault="0082765A" w:rsidP="007D0CC4">
            <w:pPr>
              <w:pStyle w:val="TableParagraph"/>
              <w:spacing w:line="270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В день</w:t>
            </w:r>
          </w:p>
          <w:p w:rsidR="0082765A" w:rsidRPr="00825600" w:rsidRDefault="0082765A" w:rsidP="007D0CC4">
            <w:pPr>
              <w:pStyle w:val="TableParagraph"/>
              <w:spacing w:line="261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регистрации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результата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предоставлен</w:t>
            </w:r>
            <w:r>
              <w:rPr>
                <w:rFonts w:ascii="Courier New" w:hAnsi="Courier New" w:cs="Courier New"/>
                <w:lang w:val="ru-RU"/>
              </w:rPr>
              <w:t>ия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муниципальн</w:t>
            </w:r>
            <w:proofErr w:type="spellEnd"/>
          </w:p>
          <w:p w:rsidR="0082765A" w:rsidRPr="0082765A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ой</w:t>
            </w:r>
            <w:proofErr w:type="gramEnd"/>
            <w:r w:rsidRPr="007D0CC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82765A" w:rsidRPr="00825600" w:rsidRDefault="0082765A" w:rsidP="007D0CC4">
            <w:pPr>
              <w:pStyle w:val="TableParagraph"/>
              <w:spacing w:line="270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825600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</w:p>
          <w:p w:rsidR="0082765A" w:rsidRPr="00825600" w:rsidRDefault="0082765A" w:rsidP="007D0CC4">
            <w:pPr>
              <w:pStyle w:val="TableParagraph"/>
              <w:spacing w:line="261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825600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r w:rsidRPr="00825600">
              <w:rPr>
                <w:rFonts w:ascii="Courier New" w:hAnsi="Courier New" w:cs="Courier New"/>
                <w:lang w:val="ru-RU"/>
              </w:rPr>
              <w:t xml:space="preserve"> лицо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органа,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ответстве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нное</w:t>
            </w:r>
            <w:proofErr w:type="spellEnd"/>
            <w:r w:rsidRPr="007D0CC4">
              <w:rPr>
                <w:rFonts w:ascii="Courier New" w:hAnsi="Courier New" w:cs="Courier New"/>
                <w:lang w:val="ru-RU"/>
              </w:rPr>
              <w:t xml:space="preserve"> за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</w:p>
          <w:p w:rsidR="0082765A" w:rsidRPr="0082765A" w:rsidRDefault="0082765A" w:rsidP="007D0CC4">
            <w:pPr>
              <w:pStyle w:val="TableParagraph"/>
              <w:spacing w:line="251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200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3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tcBorders>
              <w:bottom w:val="single" w:sz="4" w:space="0" w:color="000000"/>
            </w:tcBorders>
          </w:tcPr>
          <w:p w:rsidR="0082765A" w:rsidRPr="0082765A" w:rsidRDefault="0082765A" w:rsidP="007D0CC4">
            <w:pPr>
              <w:pStyle w:val="TableParagraph"/>
              <w:spacing w:line="27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82765A">
              <w:rPr>
                <w:rFonts w:ascii="Courier New" w:hAnsi="Courier New" w:cs="Courier New"/>
                <w:lang w:val="ru-RU"/>
              </w:rPr>
              <w:t>Результат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услуги,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направленный</w:t>
            </w:r>
            <w:proofErr w:type="gram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заявителю в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личный</w:t>
            </w:r>
            <w:proofErr w:type="gramEnd"/>
          </w:p>
          <w:p w:rsidR="0082765A" w:rsidRPr="007D0CC4" w:rsidRDefault="0082765A" w:rsidP="007D0CC4">
            <w:pPr>
              <w:pStyle w:val="TableParagraph"/>
              <w:tabs>
                <w:tab w:val="left" w:pos="1150"/>
                <w:tab w:val="left" w:pos="1620"/>
              </w:tabs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кабинет</w:t>
            </w:r>
            <w:r w:rsidRPr="007D0CC4">
              <w:rPr>
                <w:rFonts w:ascii="Courier New" w:hAnsi="Courier New" w:cs="Courier New"/>
                <w:lang w:val="ru-RU"/>
              </w:rPr>
              <w:tab/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на</w:t>
            </w:r>
            <w:proofErr w:type="gramEnd"/>
            <w:r w:rsidRPr="007D0CC4">
              <w:rPr>
                <w:rFonts w:ascii="Courier New" w:hAnsi="Courier New" w:cs="Courier New"/>
                <w:lang w:val="ru-RU"/>
              </w:rPr>
              <w:tab/>
              <w:t>Единый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портал</w:t>
            </w:r>
            <w:proofErr w:type="spellEnd"/>
          </w:p>
        </w:tc>
      </w:tr>
    </w:tbl>
    <w:p w:rsidR="002470F4" w:rsidRPr="002470F4" w:rsidRDefault="002470F4" w:rsidP="002470F4">
      <w:pPr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0" w:left="600" w:header="720" w:footer="720" w:gutter="0"/>
          <w:cols w:space="720"/>
        </w:sectPr>
      </w:pPr>
    </w:p>
    <w:p w:rsidR="002470F4" w:rsidRPr="002470F4" w:rsidRDefault="002470F4" w:rsidP="002470F4">
      <w:pPr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2470F4" w:rsidRPr="002470F4" w:rsidRDefault="002470F4" w:rsidP="002470F4">
      <w:pPr>
        <w:spacing w:line="270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2470F4" w:rsidRPr="002470F4" w:rsidRDefault="002470F4" w:rsidP="002470F4">
      <w:pPr>
        <w:spacing w:line="26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sectPr w:rsidR="002470F4" w:rsidRPr="002470F4" w:rsidSect="002470F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5D8" w:rsidRDefault="002D05D8">
      <w:r>
        <w:separator/>
      </w:r>
    </w:p>
  </w:endnote>
  <w:endnote w:type="continuationSeparator" w:id="0">
    <w:p w:rsidR="002D05D8" w:rsidRDefault="002D0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5D8" w:rsidRDefault="002D05D8">
      <w:r>
        <w:separator/>
      </w:r>
    </w:p>
  </w:footnote>
  <w:footnote w:type="continuationSeparator" w:id="0">
    <w:p w:rsidR="002D05D8" w:rsidRDefault="002D0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CC4" w:rsidRDefault="007D0CC4">
    <w:pPr>
      <w:pStyle w:val="a4"/>
      <w:spacing w:line="14" w:lineRule="auto"/>
    </w:pP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4B5733" wp14:editId="355CE73E">
              <wp:simplePos x="0" y="0"/>
              <wp:positionH relativeFrom="page">
                <wp:posOffset>3891280</wp:posOffset>
              </wp:positionH>
              <wp:positionV relativeFrom="page">
                <wp:posOffset>259715</wp:posOffset>
              </wp:positionV>
              <wp:extent cx="228600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CC4" w:rsidRDefault="007D0CC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06.4pt;margin-top:20.4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zwuwIAAKgFAAAOAAAAZHJzL2Uyb0RvYy54bWysVEtu2zAQ3RfoHQjuFX0iO5IQOUgsqyiQ&#10;foC0B6AlyiIqkSpJW0qLnqWn6KpAz+AjdUhZdj6boq0WxIgcvpk38ziXV0PboB2VigmeYv/Mw4jy&#10;QpSMb1L88UPuRBgpTXhJGsFpiu+pwleLly8u+y6hgahFU1KJAISrpO9SXGvdJa6ripq2RJ2JjnI4&#10;rIRsiYZfuXFLSXpAbxs38Ly52wtZdlIUVCnYzcZDvLD4VUUL/a6qFNWoSTHkpu0q7bo2q7u4JMlG&#10;kq5mxSEN8hdZtIRxCHqEyogmaCvZM6iWFVIoUemzQrSuqCpWUMsB2PjeEzZ3Nemo5QLFUd2xTOr/&#10;wRZvd+8lYmWKA4w4aaFF++/7X/uf+x8oMNXpO5WA010Hbnq4EQN02TJV3a0oPinExbImfEOvpRR9&#10;TUkJ2fnmpvvg6oijDMi6fyNKCEO2WligoZKtKR0UAwE6dOn+2Bk6aFTAZhBEcw9OCjjy4/Dct51z&#10;STJd7qTSr6hokTFSLKHxFpzsbpU2yZBkcjGxuMhZ09jmN/zRBjiOOxAarpozk4Tt5dfYi1fRKgqd&#10;MJivnNDLMuc6X4bOPPcvZtl5tlxm/jcT1w+TmpUl5SbMpCs//LO+HRQ+KuKoLCUaVho4k5KSm/Wy&#10;kWhHQNe5/WzJ4eTk5j5OwxYBuDyh5AehdxPETj6PLpwwD2dOfOFFjufHN/HcC+Mwyx9TumWc/jsl&#10;1Kc4ngWzUUunpJ9w8+z3nBtJWqZhcjSsTXF0dCKJUeCKl7a1mrBmtB+UwqR/KgW0e2q01auR6ChW&#10;PawHQDEiXovyHpQrBSgLRAjjDoxayC8Y9TA6Uqw+b4mkGDWvOajfzJnJkJOxngzCC7iaYo3RaC71&#10;OI+2nWSbGpDH98XFNbyQiln1nrI4vCsYB5bEYXSZefPw33qdBuziNwAAAP//AwBQSwMEFAAGAAgA&#10;AAAhAAeScWDfAAAACQEAAA8AAABkcnMvZG93bnJldi54bWxMj8FOwzAQRO9I/IO1SNyonaqENmRT&#10;VQhOSIg0HDg68TaJGq9D7Lbh7zEnOO7saOZNvp3tIM40+d4xQrJQIIgbZ3puET6ql7s1CB80Gz04&#10;JoRv8rAtrq9ynRl34ZLO+9CKGMI+0whdCGMmpW86stov3Egcfwc3WR3iObXSTPoSw+0gl0ql0uqe&#10;Y0OnR3rqqDnuTxZh98nlc//1Vr+Xh7Kvqo3i1/SIeHsz7x5BBJrDnxl+8SM6FJGpdic2XgwIabKM&#10;6AFhpTYgoiFdraNQIzwk9yCLXP5fUPwAAAD//wMAUEsBAi0AFAAGAAgAAAAhALaDOJL+AAAA4QEA&#10;ABMAAAAAAAAAAAAAAAAAAAAAAFtDb250ZW50X1R5cGVzXS54bWxQSwECLQAUAAYACAAAACEAOP0h&#10;/9YAAACUAQAACwAAAAAAAAAAAAAAAAAvAQAAX3JlbHMvLnJlbHNQSwECLQAUAAYACAAAACEAy5Vc&#10;8LsCAACoBQAADgAAAAAAAAAAAAAAAAAuAgAAZHJzL2Uyb0RvYy54bWxQSwECLQAUAAYACAAAACEA&#10;B5JxYN8AAAAJAQAADwAAAAAAAAAAAAAAAAAVBQAAZHJzL2Rvd25yZXYueG1sUEsFBgAAAAAEAAQA&#10;8wAAACEGAAAAAA==&#10;" filled="f" stroked="f">
              <v:textbox inset="0,0,0,0">
                <w:txbxContent>
                  <w:p w:rsidR="007D0CC4" w:rsidRDefault="007D0CC4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1FF357" wp14:editId="0CC724D4">
              <wp:simplePos x="0" y="0"/>
              <wp:positionH relativeFrom="page">
                <wp:posOffset>798195</wp:posOffset>
              </wp:positionH>
              <wp:positionV relativeFrom="page">
                <wp:posOffset>431800</wp:posOffset>
              </wp:positionV>
              <wp:extent cx="66040" cy="19812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CC4" w:rsidRDefault="007D0CC4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1" o:spid="_x0000_s1027" type="#_x0000_t202" style="position:absolute;margin-left:62.85pt;margin-top:34pt;width:5.2pt;height:15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2OugIAAK4FAAAOAAAAZHJzL2Uyb0RvYy54bWysVF2O0zAQfkfiDpbfs/kh7SbRpqvdpkFI&#10;y4+0cAA3cRqLxA6222RBnIVT8ITEGXokxk7T7e4KCQF5iMb2+Jv5Zj7PxeXQNmhHpWKCp9g/8zCi&#10;vBAl45sUf3ifOxFGShNekkZwmuI7qvDl4vmzi75LaCBq0ZRUIgDhKum7FNdad4nrqqKmLVFnoqMc&#10;DishW6JhKTduKUkP6G3jBp43d3shy06KgioFu9l4iBcWv6pood9WlaIaNSmG3LT9S/tfm7+7uCDJ&#10;RpKuZsUhDfIXWbSEcQh6hMqIJmgr2ROolhVSKFHps0K0rqgqVlDLAdj43iM2tzXpqOUCxVHdsUzq&#10;/8EWb3bvJGIl9A4jTlpo0f7b/uf+x/478k11+k4l4HTbgZsersVgPA1T1d2I4qNCXCxrwjf0SkrR&#10;15SUkJ296Z5cHXGUAVn3r0UJYchWCws0VLI1gFAMBOjQpbtjZ+igUQGb87kXwkEBJ34c+YFtnEuS&#10;6W4nlX5JRYuMkWIJfbfYZHejNLAA18nFhOIiZ01je9/wBxvgOO5AZLhqzkwOtpVfYi9eRasodMJg&#10;vnJCL8ucq3wZOvPcP59lL7LlMvO/mrh+mNSsLCk3YSZZ+eGfte0g8FEQR2Ep0bDSwJmUlNysl41E&#10;OwKyzu1negXJn7i5D9Owx8DlESU/CL3rIHbyeXTuhHk4c+JzL3I8P76OoehxmOUPKd0wTv+dEupT&#10;HM+C2Sil33Lz7PeUG0lapmFwNKxNcXR0IokR4IqXtrWasGa0T0ph0r8vBVRsarSVq1HoqFU9rIfD&#10;uwAwI+W1KO9Av1KAwECLMPTAqIX8jFEPAyTF6tOWSIpR84rDGzDTZjLkZKwng/ACrqZYYzSaSz1O&#10;pW0n2aYG5PGVcXEF76RiVsT3WQADs4ChYLkcBpiZOqdr63U/Zhe/AAAA//8DAFBLAwQUAAYACAAA&#10;ACEAMF64u94AAAAJAQAADwAAAGRycy9kb3ducmV2LnhtbEyPQU+DQBCF7yb+h82YeLNLMWJBlqYx&#10;ejJppHjwuMAUNmVnkd22+O87PenxZb68+V6+nu0gTjh540jBchGBQGpca6hT8FW9P6xA+KCp1YMj&#10;VPCLHtbF7U2us9adqcTTLnSCS8hnWkEfwphJ6ZserfYLNyLxbe8mqwPHqZPtpM9cbgcZR1EirTbE&#10;H3o94muPzWF3tAo231S+mZ9t/VnuS1NVaUQfyUGp+7t58wIi4Bz+YLjqszoU7FS7I7VeDJzjp2dG&#10;FSQr3nQFHpMliFpBmsYgi1z+X1BcAAAA//8DAFBLAQItABQABgAIAAAAIQC2gziS/gAAAOEBAAAT&#10;AAAAAAAAAAAAAAAAAAAAAABbQ29udGVudF9UeXBlc10ueG1sUEsBAi0AFAAGAAgAAAAhADj9If/W&#10;AAAAlAEAAAsAAAAAAAAAAAAAAAAALwEAAF9yZWxzLy5yZWxzUEsBAi0AFAAGAAgAAAAhAB1QnY66&#10;AgAArgUAAA4AAAAAAAAAAAAAAAAALgIAAGRycy9lMm9Eb2MueG1sUEsBAi0AFAAGAAgAAAAhADBe&#10;uLveAAAACQEAAA8AAAAAAAAAAAAAAAAAFAUAAGRycy9kb3ducmV2LnhtbFBLBQYAAAAABAAEAPMA&#10;AAAfBgAAAAA=&#10;" filled="f" stroked="f">
              <v:textbox inset="0,0,0,0">
                <w:txbxContent>
                  <w:p w:rsidR="007D0CC4" w:rsidRDefault="007D0CC4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236D"/>
    <w:multiLevelType w:val="multilevel"/>
    <w:tmpl w:val="008C52D6"/>
    <w:lvl w:ilvl="0">
      <w:start w:val="3"/>
      <w:numFmt w:val="decimal"/>
      <w:lvlText w:val="%1"/>
      <w:lvlJc w:val="left"/>
      <w:pPr>
        <w:ind w:left="217" w:hanging="5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560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</w:rPr>
    </w:lvl>
  </w:abstractNum>
  <w:abstractNum w:abstractNumId="1">
    <w:nsid w:val="10497D8E"/>
    <w:multiLevelType w:val="hybridMultilevel"/>
    <w:tmpl w:val="7E0297C8"/>
    <w:lvl w:ilvl="0" w:tplc="4860F46A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8EC2098A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4EF6C0FC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188998C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3AB0C15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923A22E2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BFCC6FCE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9030F83E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FE9A1658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2">
    <w:nsid w:val="13206DF3"/>
    <w:multiLevelType w:val="multilevel"/>
    <w:tmpl w:val="C9708C96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3">
    <w:nsid w:val="187F6FDD"/>
    <w:multiLevelType w:val="hybridMultilevel"/>
    <w:tmpl w:val="7370FF88"/>
    <w:lvl w:ilvl="0" w:tplc="BCF6C6C8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296DA64">
      <w:numFmt w:val="bullet"/>
      <w:lvlText w:val="•"/>
      <w:lvlJc w:val="left"/>
      <w:pPr>
        <w:ind w:left="1160" w:hanging="192"/>
      </w:pPr>
      <w:rPr>
        <w:rFonts w:hint="default"/>
      </w:rPr>
    </w:lvl>
    <w:lvl w:ilvl="2" w:tplc="BC1C06B0">
      <w:numFmt w:val="bullet"/>
      <w:lvlText w:val="•"/>
      <w:lvlJc w:val="left"/>
      <w:pPr>
        <w:ind w:left="2181" w:hanging="192"/>
      </w:pPr>
      <w:rPr>
        <w:rFonts w:hint="default"/>
      </w:rPr>
    </w:lvl>
    <w:lvl w:ilvl="3" w:tplc="DA2A0704">
      <w:numFmt w:val="bullet"/>
      <w:lvlText w:val="•"/>
      <w:lvlJc w:val="left"/>
      <w:pPr>
        <w:ind w:left="3201" w:hanging="192"/>
      </w:pPr>
      <w:rPr>
        <w:rFonts w:hint="default"/>
      </w:rPr>
    </w:lvl>
    <w:lvl w:ilvl="4" w:tplc="9AC64414">
      <w:numFmt w:val="bullet"/>
      <w:lvlText w:val="•"/>
      <w:lvlJc w:val="left"/>
      <w:pPr>
        <w:ind w:left="4222" w:hanging="192"/>
      </w:pPr>
      <w:rPr>
        <w:rFonts w:hint="default"/>
      </w:rPr>
    </w:lvl>
    <w:lvl w:ilvl="5" w:tplc="426A4CE6">
      <w:numFmt w:val="bullet"/>
      <w:lvlText w:val="•"/>
      <w:lvlJc w:val="left"/>
      <w:pPr>
        <w:ind w:left="5243" w:hanging="192"/>
      </w:pPr>
      <w:rPr>
        <w:rFonts w:hint="default"/>
      </w:rPr>
    </w:lvl>
    <w:lvl w:ilvl="6" w:tplc="8F3A4EE8">
      <w:numFmt w:val="bullet"/>
      <w:lvlText w:val="•"/>
      <w:lvlJc w:val="left"/>
      <w:pPr>
        <w:ind w:left="6263" w:hanging="192"/>
      </w:pPr>
      <w:rPr>
        <w:rFonts w:hint="default"/>
      </w:rPr>
    </w:lvl>
    <w:lvl w:ilvl="7" w:tplc="B0289892">
      <w:numFmt w:val="bullet"/>
      <w:lvlText w:val="•"/>
      <w:lvlJc w:val="left"/>
      <w:pPr>
        <w:ind w:left="7284" w:hanging="192"/>
      </w:pPr>
      <w:rPr>
        <w:rFonts w:hint="default"/>
      </w:rPr>
    </w:lvl>
    <w:lvl w:ilvl="8" w:tplc="9E046AB8">
      <w:numFmt w:val="bullet"/>
      <w:lvlText w:val="•"/>
      <w:lvlJc w:val="left"/>
      <w:pPr>
        <w:ind w:left="8305" w:hanging="192"/>
      </w:pPr>
      <w:rPr>
        <w:rFonts w:hint="default"/>
      </w:rPr>
    </w:lvl>
  </w:abstractNum>
  <w:abstractNum w:abstractNumId="4">
    <w:nsid w:val="1D2E2E9F"/>
    <w:multiLevelType w:val="hybridMultilevel"/>
    <w:tmpl w:val="A8C62B40"/>
    <w:lvl w:ilvl="0" w:tplc="84DA3FF6">
      <w:start w:val="1"/>
      <w:numFmt w:val="decimal"/>
      <w:lvlText w:val="%1)"/>
      <w:lvlJc w:val="left"/>
      <w:pPr>
        <w:ind w:left="217" w:hanging="341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FA0E9DBE">
      <w:numFmt w:val="bullet"/>
      <w:lvlText w:val="•"/>
      <w:lvlJc w:val="left"/>
      <w:pPr>
        <w:ind w:left="1248" w:hanging="341"/>
      </w:pPr>
      <w:rPr>
        <w:rFonts w:hint="default"/>
      </w:rPr>
    </w:lvl>
    <w:lvl w:ilvl="2" w:tplc="FABA70B6">
      <w:numFmt w:val="bullet"/>
      <w:lvlText w:val="•"/>
      <w:lvlJc w:val="left"/>
      <w:pPr>
        <w:ind w:left="2277" w:hanging="341"/>
      </w:pPr>
      <w:rPr>
        <w:rFonts w:hint="default"/>
      </w:rPr>
    </w:lvl>
    <w:lvl w:ilvl="3" w:tplc="85F813C6">
      <w:numFmt w:val="bullet"/>
      <w:lvlText w:val="•"/>
      <w:lvlJc w:val="left"/>
      <w:pPr>
        <w:ind w:left="3305" w:hanging="341"/>
      </w:pPr>
      <w:rPr>
        <w:rFonts w:hint="default"/>
      </w:rPr>
    </w:lvl>
    <w:lvl w:ilvl="4" w:tplc="FBBE29EE">
      <w:numFmt w:val="bullet"/>
      <w:lvlText w:val="•"/>
      <w:lvlJc w:val="left"/>
      <w:pPr>
        <w:ind w:left="4334" w:hanging="341"/>
      </w:pPr>
      <w:rPr>
        <w:rFonts w:hint="default"/>
      </w:rPr>
    </w:lvl>
    <w:lvl w:ilvl="5" w:tplc="FCF04BC8">
      <w:numFmt w:val="bullet"/>
      <w:lvlText w:val="•"/>
      <w:lvlJc w:val="left"/>
      <w:pPr>
        <w:ind w:left="5362" w:hanging="341"/>
      </w:pPr>
      <w:rPr>
        <w:rFonts w:hint="default"/>
      </w:rPr>
    </w:lvl>
    <w:lvl w:ilvl="6" w:tplc="913E9180">
      <w:numFmt w:val="bullet"/>
      <w:lvlText w:val="•"/>
      <w:lvlJc w:val="left"/>
      <w:pPr>
        <w:ind w:left="6391" w:hanging="341"/>
      </w:pPr>
      <w:rPr>
        <w:rFonts w:hint="default"/>
      </w:rPr>
    </w:lvl>
    <w:lvl w:ilvl="7" w:tplc="7CA4322E">
      <w:numFmt w:val="bullet"/>
      <w:lvlText w:val="•"/>
      <w:lvlJc w:val="left"/>
      <w:pPr>
        <w:ind w:left="7419" w:hanging="341"/>
      </w:pPr>
      <w:rPr>
        <w:rFonts w:hint="default"/>
      </w:rPr>
    </w:lvl>
    <w:lvl w:ilvl="8" w:tplc="8B6653B8">
      <w:numFmt w:val="bullet"/>
      <w:lvlText w:val="•"/>
      <w:lvlJc w:val="left"/>
      <w:pPr>
        <w:ind w:left="8448" w:hanging="341"/>
      </w:pPr>
      <w:rPr>
        <w:rFonts w:hint="default"/>
      </w:rPr>
    </w:lvl>
  </w:abstractNum>
  <w:abstractNum w:abstractNumId="5">
    <w:nsid w:val="25317990"/>
    <w:multiLevelType w:val="multilevel"/>
    <w:tmpl w:val="9DD8EF70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Arial" w:eastAsia="Times New Roman" w:hAnsi="Arial" w:cs="Arial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</w:rPr>
    </w:lvl>
  </w:abstractNum>
  <w:abstractNum w:abstractNumId="6">
    <w:nsid w:val="29264962"/>
    <w:multiLevelType w:val="hybridMultilevel"/>
    <w:tmpl w:val="42CAA2DA"/>
    <w:lvl w:ilvl="0" w:tplc="0D8ACFB4">
      <w:start w:val="1"/>
      <w:numFmt w:val="decimal"/>
      <w:lvlText w:val="%1)"/>
      <w:lvlJc w:val="left"/>
      <w:pPr>
        <w:ind w:left="137" w:hanging="42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19088F5A">
      <w:numFmt w:val="bullet"/>
      <w:lvlText w:val="•"/>
      <w:lvlJc w:val="left"/>
      <w:pPr>
        <w:ind w:left="1160" w:hanging="425"/>
      </w:pPr>
      <w:rPr>
        <w:rFonts w:hint="default"/>
      </w:rPr>
    </w:lvl>
    <w:lvl w:ilvl="2" w:tplc="DEF60F2E">
      <w:numFmt w:val="bullet"/>
      <w:lvlText w:val="•"/>
      <w:lvlJc w:val="left"/>
      <w:pPr>
        <w:ind w:left="2181" w:hanging="425"/>
      </w:pPr>
      <w:rPr>
        <w:rFonts w:hint="default"/>
      </w:rPr>
    </w:lvl>
    <w:lvl w:ilvl="3" w:tplc="C3A8C0F0">
      <w:numFmt w:val="bullet"/>
      <w:lvlText w:val="•"/>
      <w:lvlJc w:val="left"/>
      <w:pPr>
        <w:ind w:left="3201" w:hanging="425"/>
      </w:pPr>
      <w:rPr>
        <w:rFonts w:hint="default"/>
      </w:rPr>
    </w:lvl>
    <w:lvl w:ilvl="4" w:tplc="28688294">
      <w:numFmt w:val="bullet"/>
      <w:lvlText w:val="•"/>
      <w:lvlJc w:val="left"/>
      <w:pPr>
        <w:ind w:left="4222" w:hanging="425"/>
      </w:pPr>
      <w:rPr>
        <w:rFonts w:hint="default"/>
      </w:rPr>
    </w:lvl>
    <w:lvl w:ilvl="5" w:tplc="0D8C32F4">
      <w:numFmt w:val="bullet"/>
      <w:lvlText w:val="•"/>
      <w:lvlJc w:val="left"/>
      <w:pPr>
        <w:ind w:left="5243" w:hanging="425"/>
      </w:pPr>
      <w:rPr>
        <w:rFonts w:hint="default"/>
      </w:rPr>
    </w:lvl>
    <w:lvl w:ilvl="6" w:tplc="467EB2B8">
      <w:numFmt w:val="bullet"/>
      <w:lvlText w:val="•"/>
      <w:lvlJc w:val="left"/>
      <w:pPr>
        <w:ind w:left="6263" w:hanging="425"/>
      </w:pPr>
      <w:rPr>
        <w:rFonts w:hint="default"/>
      </w:rPr>
    </w:lvl>
    <w:lvl w:ilvl="7" w:tplc="C5C0E5FC">
      <w:numFmt w:val="bullet"/>
      <w:lvlText w:val="•"/>
      <w:lvlJc w:val="left"/>
      <w:pPr>
        <w:ind w:left="7284" w:hanging="425"/>
      </w:pPr>
      <w:rPr>
        <w:rFonts w:hint="default"/>
      </w:rPr>
    </w:lvl>
    <w:lvl w:ilvl="8" w:tplc="A04643A0">
      <w:numFmt w:val="bullet"/>
      <w:lvlText w:val="•"/>
      <w:lvlJc w:val="left"/>
      <w:pPr>
        <w:ind w:left="8305" w:hanging="425"/>
      </w:pPr>
      <w:rPr>
        <w:rFonts w:hint="default"/>
      </w:rPr>
    </w:lvl>
  </w:abstractNum>
  <w:abstractNum w:abstractNumId="7">
    <w:nsid w:val="2A9E2B62"/>
    <w:multiLevelType w:val="multilevel"/>
    <w:tmpl w:val="0E74E744"/>
    <w:lvl w:ilvl="0">
      <w:start w:val="1"/>
      <w:numFmt w:val="decimal"/>
      <w:lvlText w:val="%1"/>
      <w:lvlJc w:val="left"/>
      <w:pPr>
        <w:ind w:left="217" w:hanging="70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708"/>
        <w:jc w:val="left"/>
      </w:pPr>
      <w:rPr>
        <w:rFonts w:ascii="Arial" w:eastAsia="Times New Roman" w:hAnsi="Arial" w:cs="Arial" w:hint="default"/>
        <w:i w:val="0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</w:rPr>
    </w:lvl>
  </w:abstractNum>
  <w:abstractNum w:abstractNumId="8">
    <w:nsid w:val="2D3623EE"/>
    <w:multiLevelType w:val="multilevel"/>
    <w:tmpl w:val="1B5861AC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</w:rPr>
    </w:lvl>
  </w:abstractNum>
  <w:abstractNum w:abstractNumId="9">
    <w:nsid w:val="2D5A07F1"/>
    <w:multiLevelType w:val="multilevel"/>
    <w:tmpl w:val="F364C6DC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Arial" w:eastAsia="Times New Roman" w:hAnsi="Arial" w:cs="Arial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</w:rPr>
    </w:lvl>
  </w:abstractNum>
  <w:abstractNum w:abstractNumId="10">
    <w:nsid w:val="2D710FBE"/>
    <w:multiLevelType w:val="multilevel"/>
    <w:tmpl w:val="D932EC7E"/>
    <w:lvl w:ilvl="0">
      <w:start w:val="4"/>
      <w:numFmt w:val="decimal"/>
      <w:lvlText w:val="%1"/>
      <w:lvlJc w:val="left"/>
      <w:pPr>
        <w:ind w:left="217" w:hanging="70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700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</w:rPr>
    </w:lvl>
  </w:abstractNum>
  <w:abstractNum w:abstractNumId="11">
    <w:nsid w:val="2E8A2361"/>
    <w:multiLevelType w:val="hybridMultilevel"/>
    <w:tmpl w:val="11EC0C6E"/>
    <w:lvl w:ilvl="0" w:tplc="43C43332">
      <w:numFmt w:val="bullet"/>
      <w:lvlText w:val="-"/>
      <w:lvlJc w:val="left"/>
      <w:pPr>
        <w:ind w:left="137" w:hanging="37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A0C1380">
      <w:numFmt w:val="bullet"/>
      <w:lvlText w:val="•"/>
      <w:lvlJc w:val="left"/>
      <w:pPr>
        <w:ind w:left="1160" w:hanging="375"/>
      </w:pPr>
      <w:rPr>
        <w:rFonts w:hint="default"/>
      </w:rPr>
    </w:lvl>
    <w:lvl w:ilvl="2" w:tplc="7FA20FE8">
      <w:numFmt w:val="bullet"/>
      <w:lvlText w:val="•"/>
      <w:lvlJc w:val="left"/>
      <w:pPr>
        <w:ind w:left="2181" w:hanging="375"/>
      </w:pPr>
      <w:rPr>
        <w:rFonts w:hint="default"/>
      </w:rPr>
    </w:lvl>
    <w:lvl w:ilvl="3" w:tplc="878209FC">
      <w:numFmt w:val="bullet"/>
      <w:lvlText w:val="•"/>
      <w:lvlJc w:val="left"/>
      <w:pPr>
        <w:ind w:left="3201" w:hanging="375"/>
      </w:pPr>
      <w:rPr>
        <w:rFonts w:hint="default"/>
      </w:rPr>
    </w:lvl>
    <w:lvl w:ilvl="4" w:tplc="52CA9372">
      <w:numFmt w:val="bullet"/>
      <w:lvlText w:val="•"/>
      <w:lvlJc w:val="left"/>
      <w:pPr>
        <w:ind w:left="4222" w:hanging="375"/>
      </w:pPr>
      <w:rPr>
        <w:rFonts w:hint="default"/>
      </w:rPr>
    </w:lvl>
    <w:lvl w:ilvl="5" w:tplc="084A7FDC">
      <w:numFmt w:val="bullet"/>
      <w:lvlText w:val="•"/>
      <w:lvlJc w:val="left"/>
      <w:pPr>
        <w:ind w:left="5243" w:hanging="375"/>
      </w:pPr>
      <w:rPr>
        <w:rFonts w:hint="default"/>
      </w:rPr>
    </w:lvl>
    <w:lvl w:ilvl="6" w:tplc="924CECFE">
      <w:numFmt w:val="bullet"/>
      <w:lvlText w:val="•"/>
      <w:lvlJc w:val="left"/>
      <w:pPr>
        <w:ind w:left="6263" w:hanging="375"/>
      </w:pPr>
      <w:rPr>
        <w:rFonts w:hint="default"/>
      </w:rPr>
    </w:lvl>
    <w:lvl w:ilvl="7" w:tplc="80D4E8FA">
      <w:numFmt w:val="bullet"/>
      <w:lvlText w:val="•"/>
      <w:lvlJc w:val="left"/>
      <w:pPr>
        <w:ind w:left="7284" w:hanging="375"/>
      </w:pPr>
      <w:rPr>
        <w:rFonts w:hint="default"/>
      </w:rPr>
    </w:lvl>
    <w:lvl w:ilvl="8" w:tplc="592E8F5E">
      <w:numFmt w:val="bullet"/>
      <w:lvlText w:val="•"/>
      <w:lvlJc w:val="left"/>
      <w:pPr>
        <w:ind w:left="8305" w:hanging="375"/>
      </w:pPr>
      <w:rPr>
        <w:rFonts w:hint="default"/>
      </w:rPr>
    </w:lvl>
  </w:abstractNum>
  <w:abstractNum w:abstractNumId="12">
    <w:nsid w:val="35BD48A5"/>
    <w:multiLevelType w:val="multilevel"/>
    <w:tmpl w:val="13F0602E"/>
    <w:lvl w:ilvl="0">
      <w:start w:val="5"/>
      <w:numFmt w:val="decimal"/>
      <w:lvlText w:val="%1"/>
      <w:lvlJc w:val="left"/>
      <w:pPr>
        <w:ind w:left="217" w:hanging="60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602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</w:rPr>
    </w:lvl>
  </w:abstractNum>
  <w:abstractNum w:abstractNumId="13">
    <w:nsid w:val="3959410F"/>
    <w:multiLevelType w:val="hybridMultilevel"/>
    <w:tmpl w:val="3F6EE9F0"/>
    <w:lvl w:ilvl="0" w:tplc="5ECE906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10ACFFA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4CD023D6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5080496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5A0AB23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3370CE5A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E68E9864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CC741C66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BB006B0E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4">
    <w:nsid w:val="3F7C4832"/>
    <w:multiLevelType w:val="multilevel"/>
    <w:tmpl w:val="DAA0B35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Arial" w:eastAsia="Times New Roman" w:hAnsi="Arial" w:cs="Arial" w:hint="default"/>
        <w:i w:val="0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</w:rPr>
    </w:lvl>
  </w:abstractNum>
  <w:abstractNum w:abstractNumId="15">
    <w:nsid w:val="4258628C"/>
    <w:multiLevelType w:val="hybridMultilevel"/>
    <w:tmpl w:val="D4EE554E"/>
    <w:lvl w:ilvl="0" w:tplc="FF808EDE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5EC4F32E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C2E8D322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46EAE7AA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2C6A5B6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E4A0717A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AF04C1FA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1CE6F1C6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D0C469B6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6">
    <w:nsid w:val="452C5A6C"/>
    <w:multiLevelType w:val="hybridMultilevel"/>
    <w:tmpl w:val="FD928930"/>
    <w:lvl w:ilvl="0" w:tplc="77020316">
      <w:start w:val="1"/>
      <w:numFmt w:val="upperRoman"/>
      <w:lvlText w:val="%1."/>
      <w:lvlJc w:val="left"/>
      <w:pPr>
        <w:ind w:left="4157" w:hanging="327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</w:rPr>
    </w:lvl>
    <w:lvl w:ilvl="1" w:tplc="F3905B4A">
      <w:numFmt w:val="bullet"/>
      <w:lvlText w:val="•"/>
      <w:lvlJc w:val="left"/>
      <w:pPr>
        <w:ind w:left="4778" w:hanging="327"/>
      </w:pPr>
      <w:rPr>
        <w:rFonts w:hint="default"/>
      </w:rPr>
    </w:lvl>
    <w:lvl w:ilvl="2" w:tplc="9976B114">
      <w:numFmt w:val="bullet"/>
      <w:lvlText w:val="•"/>
      <w:lvlJc w:val="left"/>
      <w:pPr>
        <w:ind w:left="5397" w:hanging="327"/>
      </w:pPr>
      <w:rPr>
        <w:rFonts w:hint="default"/>
      </w:rPr>
    </w:lvl>
    <w:lvl w:ilvl="3" w:tplc="F6A83070">
      <w:numFmt w:val="bullet"/>
      <w:lvlText w:val="•"/>
      <w:lvlJc w:val="left"/>
      <w:pPr>
        <w:ind w:left="6015" w:hanging="327"/>
      </w:pPr>
      <w:rPr>
        <w:rFonts w:hint="default"/>
      </w:rPr>
    </w:lvl>
    <w:lvl w:ilvl="4" w:tplc="8EE8DDDC">
      <w:numFmt w:val="bullet"/>
      <w:lvlText w:val="•"/>
      <w:lvlJc w:val="left"/>
      <w:pPr>
        <w:ind w:left="6634" w:hanging="327"/>
      </w:pPr>
      <w:rPr>
        <w:rFonts w:hint="default"/>
      </w:rPr>
    </w:lvl>
    <w:lvl w:ilvl="5" w:tplc="015A572E">
      <w:numFmt w:val="bullet"/>
      <w:lvlText w:val="•"/>
      <w:lvlJc w:val="left"/>
      <w:pPr>
        <w:ind w:left="7253" w:hanging="327"/>
      </w:pPr>
      <w:rPr>
        <w:rFonts w:hint="default"/>
      </w:rPr>
    </w:lvl>
    <w:lvl w:ilvl="6" w:tplc="F1F86732">
      <w:numFmt w:val="bullet"/>
      <w:lvlText w:val="•"/>
      <w:lvlJc w:val="left"/>
      <w:pPr>
        <w:ind w:left="7871" w:hanging="327"/>
      </w:pPr>
      <w:rPr>
        <w:rFonts w:hint="default"/>
      </w:rPr>
    </w:lvl>
    <w:lvl w:ilvl="7" w:tplc="7584E60C">
      <w:numFmt w:val="bullet"/>
      <w:lvlText w:val="•"/>
      <w:lvlJc w:val="left"/>
      <w:pPr>
        <w:ind w:left="8490" w:hanging="327"/>
      </w:pPr>
      <w:rPr>
        <w:rFonts w:hint="default"/>
      </w:rPr>
    </w:lvl>
    <w:lvl w:ilvl="8" w:tplc="1B225C84">
      <w:numFmt w:val="bullet"/>
      <w:lvlText w:val="•"/>
      <w:lvlJc w:val="left"/>
      <w:pPr>
        <w:ind w:left="9109" w:hanging="327"/>
      </w:pPr>
      <w:rPr>
        <w:rFonts w:hint="default"/>
      </w:rPr>
    </w:lvl>
  </w:abstractNum>
  <w:abstractNum w:abstractNumId="17">
    <w:nsid w:val="4B536AA0"/>
    <w:multiLevelType w:val="hybridMultilevel"/>
    <w:tmpl w:val="71F066E2"/>
    <w:lvl w:ilvl="0" w:tplc="672ED8A6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636C3C8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6402F66A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F9C22442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7C52B9A8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D0EA29F4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F5C8BF0C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E2A45254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BD086698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8">
    <w:nsid w:val="55FE2B35"/>
    <w:multiLevelType w:val="multilevel"/>
    <w:tmpl w:val="9232EAA4"/>
    <w:lvl w:ilvl="0">
      <w:start w:val="2"/>
      <w:numFmt w:val="decimal"/>
      <w:lvlText w:val="%1"/>
      <w:lvlJc w:val="left"/>
      <w:pPr>
        <w:ind w:left="217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492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</w:rPr>
    </w:lvl>
  </w:abstractNum>
  <w:abstractNum w:abstractNumId="19">
    <w:nsid w:val="57954AC5"/>
    <w:multiLevelType w:val="multilevel"/>
    <w:tmpl w:val="9DD8EF70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Arial" w:eastAsia="Times New Roman" w:hAnsi="Arial" w:cs="Arial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</w:rPr>
    </w:lvl>
  </w:abstractNum>
  <w:abstractNum w:abstractNumId="20">
    <w:nsid w:val="675D206F"/>
    <w:multiLevelType w:val="multilevel"/>
    <w:tmpl w:val="6D689DBC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</w:rPr>
    </w:lvl>
  </w:abstractNum>
  <w:abstractNum w:abstractNumId="21">
    <w:nsid w:val="688036DF"/>
    <w:multiLevelType w:val="multilevel"/>
    <w:tmpl w:val="3FC612DE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Arial" w:eastAsia="Times New Roman" w:hAnsi="Arial" w:cs="Arial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</w:rPr>
    </w:lvl>
  </w:abstractNum>
  <w:abstractNum w:abstractNumId="22">
    <w:nsid w:val="6A337349"/>
    <w:multiLevelType w:val="hybridMultilevel"/>
    <w:tmpl w:val="4FFCE2FE"/>
    <w:lvl w:ilvl="0" w:tplc="E64A4A5E">
      <w:start w:val="1"/>
      <w:numFmt w:val="decimal"/>
      <w:lvlText w:val="%1)"/>
      <w:lvlJc w:val="left"/>
      <w:pPr>
        <w:ind w:left="137" w:hanging="379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6342486E">
      <w:numFmt w:val="bullet"/>
      <w:lvlText w:val="•"/>
      <w:lvlJc w:val="left"/>
      <w:pPr>
        <w:ind w:left="1160" w:hanging="379"/>
      </w:pPr>
      <w:rPr>
        <w:rFonts w:hint="default"/>
      </w:rPr>
    </w:lvl>
    <w:lvl w:ilvl="2" w:tplc="FBF20310">
      <w:numFmt w:val="bullet"/>
      <w:lvlText w:val="•"/>
      <w:lvlJc w:val="left"/>
      <w:pPr>
        <w:ind w:left="2181" w:hanging="379"/>
      </w:pPr>
      <w:rPr>
        <w:rFonts w:hint="default"/>
      </w:rPr>
    </w:lvl>
    <w:lvl w:ilvl="3" w:tplc="DEAC1A02">
      <w:numFmt w:val="bullet"/>
      <w:lvlText w:val="•"/>
      <w:lvlJc w:val="left"/>
      <w:pPr>
        <w:ind w:left="3201" w:hanging="379"/>
      </w:pPr>
      <w:rPr>
        <w:rFonts w:hint="default"/>
      </w:rPr>
    </w:lvl>
    <w:lvl w:ilvl="4" w:tplc="3814B052">
      <w:numFmt w:val="bullet"/>
      <w:lvlText w:val="•"/>
      <w:lvlJc w:val="left"/>
      <w:pPr>
        <w:ind w:left="4222" w:hanging="379"/>
      </w:pPr>
      <w:rPr>
        <w:rFonts w:hint="default"/>
      </w:rPr>
    </w:lvl>
    <w:lvl w:ilvl="5" w:tplc="CC9E897E">
      <w:numFmt w:val="bullet"/>
      <w:lvlText w:val="•"/>
      <w:lvlJc w:val="left"/>
      <w:pPr>
        <w:ind w:left="5243" w:hanging="379"/>
      </w:pPr>
      <w:rPr>
        <w:rFonts w:hint="default"/>
      </w:rPr>
    </w:lvl>
    <w:lvl w:ilvl="6" w:tplc="36A6D7EC">
      <w:numFmt w:val="bullet"/>
      <w:lvlText w:val="•"/>
      <w:lvlJc w:val="left"/>
      <w:pPr>
        <w:ind w:left="6263" w:hanging="379"/>
      </w:pPr>
      <w:rPr>
        <w:rFonts w:hint="default"/>
      </w:rPr>
    </w:lvl>
    <w:lvl w:ilvl="7" w:tplc="2D8C9E1C">
      <w:numFmt w:val="bullet"/>
      <w:lvlText w:val="•"/>
      <w:lvlJc w:val="left"/>
      <w:pPr>
        <w:ind w:left="7284" w:hanging="379"/>
      </w:pPr>
      <w:rPr>
        <w:rFonts w:hint="default"/>
      </w:rPr>
    </w:lvl>
    <w:lvl w:ilvl="8" w:tplc="2D8A6D66">
      <w:numFmt w:val="bullet"/>
      <w:lvlText w:val="•"/>
      <w:lvlJc w:val="left"/>
      <w:pPr>
        <w:ind w:left="8305" w:hanging="379"/>
      </w:pPr>
      <w:rPr>
        <w:rFonts w:hint="default"/>
      </w:rPr>
    </w:lvl>
  </w:abstractNum>
  <w:abstractNum w:abstractNumId="23">
    <w:nsid w:val="6E5C13F9"/>
    <w:multiLevelType w:val="multilevel"/>
    <w:tmpl w:val="FAF88AFE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24">
    <w:nsid w:val="6F9D2213"/>
    <w:multiLevelType w:val="multilevel"/>
    <w:tmpl w:val="CE3C49B4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25">
    <w:nsid w:val="7CA3411D"/>
    <w:multiLevelType w:val="multilevel"/>
    <w:tmpl w:val="93C4519C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25"/>
  </w:num>
  <w:num w:numId="4">
    <w:abstractNumId w:val="1"/>
  </w:num>
  <w:num w:numId="5">
    <w:abstractNumId w:val="15"/>
  </w:num>
  <w:num w:numId="6">
    <w:abstractNumId w:val="21"/>
  </w:num>
  <w:num w:numId="7">
    <w:abstractNumId w:val="17"/>
  </w:num>
  <w:num w:numId="8">
    <w:abstractNumId w:val="3"/>
  </w:num>
  <w:num w:numId="9">
    <w:abstractNumId w:val="13"/>
  </w:num>
  <w:num w:numId="10">
    <w:abstractNumId w:val="6"/>
  </w:num>
  <w:num w:numId="11">
    <w:abstractNumId w:val="22"/>
  </w:num>
  <w:num w:numId="12">
    <w:abstractNumId w:val="9"/>
  </w:num>
  <w:num w:numId="13">
    <w:abstractNumId w:val="11"/>
  </w:num>
  <w:num w:numId="14">
    <w:abstractNumId w:val="14"/>
  </w:num>
  <w:num w:numId="15">
    <w:abstractNumId w:val="16"/>
  </w:num>
  <w:num w:numId="16">
    <w:abstractNumId w:val="23"/>
  </w:num>
  <w:num w:numId="17">
    <w:abstractNumId w:val="12"/>
  </w:num>
  <w:num w:numId="18">
    <w:abstractNumId w:val="5"/>
  </w:num>
  <w:num w:numId="19">
    <w:abstractNumId w:val="10"/>
  </w:num>
  <w:num w:numId="20">
    <w:abstractNumId w:val="0"/>
  </w:num>
  <w:num w:numId="21">
    <w:abstractNumId w:val="18"/>
  </w:num>
  <w:num w:numId="22">
    <w:abstractNumId w:val="4"/>
  </w:num>
  <w:num w:numId="23">
    <w:abstractNumId w:val="7"/>
  </w:num>
  <w:num w:numId="24">
    <w:abstractNumId w:val="19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31"/>
    <w:rsid w:val="000855DC"/>
    <w:rsid w:val="001953FD"/>
    <w:rsid w:val="001A0D25"/>
    <w:rsid w:val="001C3361"/>
    <w:rsid w:val="002470F4"/>
    <w:rsid w:val="00255080"/>
    <w:rsid w:val="00257524"/>
    <w:rsid w:val="00265C89"/>
    <w:rsid w:val="002931EF"/>
    <w:rsid w:val="002D05D8"/>
    <w:rsid w:val="002E135D"/>
    <w:rsid w:val="00307F57"/>
    <w:rsid w:val="003147B4"/>
    <w:rsid w:val="003A0995"/>
    <w:rsid w:val="003A113C"/>
    <w:rsid w:val="003D5F31"/>
    <w:rsid w:val="0047103B"/>
    <w:rsid w:val="004860A9"/>
    <w:rsid w:val="00613A50"/>
    <w:rsid w:val="00747C70"/>
    <w:rsid w:val="007D0CC4"/>
    <w:rsid w:val="00825600"/>
    <w:rsid w:val="0082765A"/>
    <w:rsid w:val="00953C41"/>
    <w:rsid w:val="00955345"/>
    <w:rsid w:val="00A05DAA"/>
    <w:rsid w:val="00A70979"/>
    <w:rsid w:val="00A772BA"/>
    <w:rsid w:val="00A939FD"/>
    <w:rsid w:val="00B260B9"/>
    <w:rsid w:val="00C252C7"/>
    <w:rsid w:val="00C3584A"/>
    <w:rsid w:val="00CA4E20"/>
    <w:rsid w:val="00CD3A80"/>
    <w:rsid w:val="00D30CAD"/>
    <w:rsid w:val="00D31001"/>
    <w:rsid w:val="00D448EB"/>
    <w:rsid w:val="00D44D94"/>
    <w:rsid w:val="00D7196A"/>
    <w:rsid w:val="00E322EF"/>
    <w:rsid w:val="00F268D5"/>
    <w:rsid w:val="00F7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CA4E20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E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  <w:rsid w:val="00CA4E20"/>
  </w:style>
  <w:style w:type="character" w:customStyle="1" w:styleId="WW-Absatz-Standardschriftart">
    <w:name w:val="WW-Absatz-Standardschriftart"/>
    <w:rsid w:val="00CA4E20"/>
  </w:style>
  <w:style w:type="character" w:customStyle="1" w:styleId="WW-Absatz-Standardschriftart1">
    <w:name w:val="WW-Absatz-Standardschriftart1"/>
    <w:rsid w:val="00CA4E20"/>
  </w:style>
  <w:style w:type="character" w:customStyle="1" w:styleId="WW-Absatz-Standardschriftart11">
    <w:name w:val="WW-Absatz-Standardschriftart11"/>
    <w:rsid w:val="00CA4E20"/>
  </w:style>
  <w:style w:type="character" w:customStyle="1" w:styleId="WW-Absatz-Standardschriftart111">
    <w:name w:val="WW-Absatz-Standardschriftart111"/>
    <w:rsid w:val="00CA4E20"/>
  </w:style>
  <w:style w:type="character" w:customStyle="1" w:styleId="WW-Absatz-Standardschriftart1111">
    <w:name w:val="WW-Absatz-Standardschriftart1111"/>
    <w:rsid w:val="00CA4E20"/>
  </w:style>
  <w:style w:type="character" w:customStyle="1" w:styleId="WW-Absatz-Standardschriftart11111">
    <w:name w:val="WW-Absatz-Standardschriftart11111"/>
    <w:rsid w:val="00CA4E20"/>
  </w:style>
  <w:style w:type="character" w:customStyle="1" w:styleId="WW-Absatz-Standardschriftart111111">
    <w:name w:val="WW-Absatz-Standardschriftart111111"/>
    <w:rsid w:val="00CA4E20"/>
  </w:style>
  <w:style w:type="character" w:customStyle="1" w:styleId="11">
    <w:name w:val="Основной шрифт абзаца1"/>
    <w:rsid w:val="00CA4E20"/>
  </w:style>
  <w:style w:type="paragraph" w:customStyle="1" w:styleId="a3">
    <w:name w:val="Заголовок"/>
    <w:basedOn w:val="a"/>
    <w:next w:val="a4"/>
    <w:rsid w:val="00CA4E2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CA4E20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CA4E20"/>
    <w:rPr>
      <w:rFonts w:cs="Tahoma"/>
    </w:rPr>
  </w:style>
  <w:style w:type="paragraph" w:customStyle="1" w:styleId="12">
    <w:name w:val="Название1"/>
    <w:basedOn w:val="a"/>
    <w:rsid w:val="00CA4E2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CA4E2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CA4E20"/>
    <w:pPr>
      <w:suppressLineNumbers/>
    </w:pPr>
  </w:style>
  <w:style w:type="paragraph" w:customStyle="1" w:styleId="a8">
    <w:name w:val="Заголовок таблицы"/>
    <w:basedOn w:val="a7"/>
    <w:rsid w:val="00CA4E20"/>
    <w:pPr>
      <w:jc w:val="center"/>
    </w:pPr>
    <w:rPr>
      <w:b/>
      <w:bCs/>
    </w:rPr>
  </w:style>
  <w:style w:type="paragraph" w:styleId="a9">
    <w:name w:val="Body Text Indent"/>
    <w:basedOn w:val="a"/>
    <w:link w:val="aa"/>
    <w:rsid w:val="00CA4E2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b">
    <w:name w:val="Тема письма"/>
    <w:basedOn w:val="a"/>
    <w:rsid w:val="00CA4E20"/>
    <w:pPr>
      <w:framePr w:w="4316" w:h="1331" w:hSpace="141" w:wrap="around" w:vAnchor="text" w:hAnchor="page" w:x="1687" w:y="242"/>
      <w:widowControl/>
      <w:suppressAutoHyphens w:val="0"/>
      <w:autoSpaceDE/>
    </w:pPr>
    <w:rPr>
      <w:sz w:val="28"/>
      <w:lang w:eastAsia="ru-RU"/>
    </w:rPr>
  </w:style>
  <w:style w:type="paragraph" w:customStyle="1" w:styleId="ConsPlusNormal">
    <w:name w:val="ConsPlusNormal"/>
    <w:rsid w:val="00CA4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rsid w:val="00CA4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A4E20"/>
    <w:pPr>
      <w:suppressAutoHyphens/>
      <w:autoSpaceDE w:val="0"/>
      <w:spacing w:after="0" w:line="240" w:lineRule="auto"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1"/>
    <w:qFormat/>
    <w:rsid w:val="00CA4E2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rsid w:val="00CA4E2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A4E20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CA4E20"/>
    <w:pPr>
      <w:widowControl/>
      <w:suppressAutoHyphens w:val="0"/>
      <w:autoSpaceDE/>
      <w:ind w:firstLine="720"/>
      <w:jc w:val="both"/>
    </w:pPr>
    <w:rPr>
      <w:rFonts w:ascii="Tms Rmn" w:hAnsi="Tms Rmn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CA4E20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CA4E2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A4E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toc 1"/>
    <w:basedOn w:val="a"/>
    <w:uiPriority w:val="1"/>
    <w:qFormat/>
    <w:rsid w:val="00CA4E20"/>
    <w:pPr>
      <w:suppressAutoHyphens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CA4E20"/>
    <w:pPr>
      <w:suppressAutoHyphens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A4E20"/>
    <w:pPr>
      <w:suppressAutoHyphens w:val="0"/>
      <w:autoSpaceDN w:val="0"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CA4E20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A4E20"/>
    <w:rPr>
      <w:rFonts w:ascii="Calibri" w:eastAsia="Times New Roman" w:hAnsi="Calibri" w:cs="Times New Roman"/>
      <w:lang w:eastAsia="ru-RU"/>
    </w:rPr>
  </w:style>
  <w:style w:type="character" w:styleId="af7">
    <w:name w:val="Hyperlink"/>
    <w:uiPriority w:val="99"/>
    <w:unhideWhenUsed/>
    <w:rsid w:val="00CA4E20"/>
    <w:rPr>
      <w:rFonts w:cs="Times New Roman"/>
      <w:color w:val="0563C1"/>
      <w:u w:val="single"/>
    </w:rPr>
  </w:style>
  <w:style w:type="character" w:styleId="af8">
    <w:name w:val="annotation reference"/>
    <w:uiPriority w:val="99"/>
    <w:unhideWhenUsed/>
    <w:rsid w:val="00CA4E2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A4E20"/>
    <w:pPr>
      <w:widowControl/>
      <w:suppressAutoHyphens w:val="0"/>
      <w:autoSpaceDE/>
      <w:spacing w:after="160"/>
    </w:pPr>
    <w:rPr>
      <w:rFonts w:ascii="Calibri" w:hAnsi="Calibri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A4E20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A4E2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A4E2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A4E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CA4E20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E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  <w:rsid w:val="00CA4E20"/>
  </w:style>
  <w:style w:type="character" w:customStyle="1" w:styleId="WW-Absatz-Standardschriftart">
    <w:name w:val="WW-Absatz-Standardschriftart"/>
    <w:rsid w:val="00CA4E20"/>
  </w:style>
  <w:style w:type="character" w:customStyle="1" w:styleId="WW-Absatz-Standardschriftart1">
    <w:name w:val="WW-Absatz-Standardschriftart1"/>
    <w:rsid w:val="00CA4E20"/>
  </w:style>
  <w:style w:type="character" w:customStyle="1" w:styleId="WW-Absatz-Standardschriftart11">
    <w:name w:val="WW-Absatz-Standardschriftart11"/>
    <w:rsid w:val="00CA4E20"/>
  </w:style>
  <w:style w:type="character" w:customStyle="1" w:styleId="WW-Absatz-Standardschriftart111">
    <w:name w:val="WW-Absatz-Standardschriftart111"/>
    <w:rsid w:val="00CA4E20"/>
  </w:style>
  <w:style w:type="character" w:customStyle="1" w:styleId="WW-Absatz-Standardschriftart1111">
    <w:name w:val="WW-Absatz-Standardschriftart1111"/>
    <w:rsid w:val="00CA4E20"/>
  </w:style>
  <w:style w:type="character" w:customStyle="1" w:styleId="WW-Absatz-Standardschriftart11111">
    <w:name w:val="WW-Absatz-Standardschriftart11111"/>
    <w:rsid w:val="00CA4E20"/>
  </w:style>
  <w:style w:type="character" w:customStyle="1" w:styleId="WW-Absatz-Standardschriftart111111">
    <w:name w:val="WW-Absatz-Standardschriftart111111"/>
    <w:rsid w:val="00CA4E20"/>
  </w:style>
  <w:style w:type="character" w:customStyle="1" w:styleId="11">
    <w:name w:val="Основной шрифт абзаца1"/>
    <w:rsid w:val="00CA4E20"/>
  </w:style>
  <w:style w:type="paragraph" w:customStyle="1" w:styleId="a3">
    <w:name w:val="Заголовок"/>
    <w:basedOn w:val="a"/>
    <w:next w:val="a4"/>
    <w:rsid w:val="00CA4E2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CA4E20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CA4E20"/>
    <w:rPr>
      <w:rFonts w:cs="Tahoma"/>
    </w:rPr>
  </w:style>
  <w:style w:type="paragraph" w:customStyle="1" w:styleId="12">
    <w:name w:val="Название1"/>
    <w:basedOn w:val="a"/>
    <w:rsid w:val="00CA4E2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CA4E2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CA4E20"/>
    <w:pPr>
      <w:suppressLineNumbers/>
    </w:pPr>
  </w:style>
  <w:style w:type="paragraph" w:customStyle="1" w:styleId="a8">
    <w:name w:val="Заголовок таблицы"/>
    <w:basedOn w:val="a7"/>
    <w:rsid w:val="00CA4E20"/>
    <w:pPr>
      <w:jc w:val="center"/>
    </w:pPr>
    <w:rPr>
      <w:b/>
      <w:bCs/>
    </w:rPr>
  </w:style>
  <w:style w:type="paragraph" w:styleId="a9">
    <w:name w:val="Body Text Indent"/>
    <w:basedOn w:val="a"/>
    <w:link w:val="aa"/>
    <w:rsid w:val="00CA4E2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b">
    <w:name w:val="Тема письма"/>
    <w:basedOn w:val="a"/>
    <w:rsid w:val="00CA4E20"/>
    <w:pPr>
      <w:framePr w:w="4316" w:h="1331" w:hSpace="141" w:wrap="around" w:vAnchor="text" w:hAnchor="page" w:x="1687" w:y="242"/>
      <w:widowControl/>
      <w:suppressAutoHyphens w:val="0"/>
      <w:autoSpaceDE/>
    </w:pPr>
    <w:rPr>
      <w:sz w:val="28"/>
      <w:lang w:eastAsia="ru-RU"/>
    </w:rPr>
  </w:style>
  <w:style w:type="paragraph" w:customStyle="1" w:styleId="ConsPlusNormal">
    <w:name w:val="ConsPlusNormal"/>
    <w:rsid w:val="00CA4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rsid w:val="00CA4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A4E20"/>
    <w:pPr>
      <w:suppressAutoHyphens/>
      <w:autoSpaceDE w:val="0"/>
      <w:spacing w:after="0" w:line="240" w:lineRule="auto"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1"/>
    <w:qFormat/>
    <w:rsid w:val="00CA4E2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rsid w:val="00CA4E2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A4E20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CA4E20"/>
    <w:pPr>
      <w:widowControl/>
      <w:suppressAutoHyphens w:val="0"/>
      <w:autoSpaceDE/>
      <w:ind w:firstLine="720"/>
      <w:jc w:val="both"/>
    </w:pPr>
    <w:rPr>
      <w:rFonts w:ascii="Tms Rmn" w:hAnsi="Tms Rmn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CA4E20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CA4E2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A4E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toc 1"/>
    <w:basedOn w:val="a"/>
    <w:uiPriority w:val="1"/>
    <w:qFormat/>
    <w:rsid w:val="00CA4E20"/>
    <w:pPr>
      <w:suppressAutoHyphens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CA4E20"/>
    <w:pPr>
      <w:suppressAutoHyphens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A4E20"/>
    <w:pPr>
      <w:suppressAutoHyphens w:val="0"/>
      <w:autoSpaceDN w:val="0"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CA4E20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A4E20"/>
    <w:rPr>
      <w:rFonts w:ascii="Calibri" w:eastAsia="Times New Roman" w:hAnsi="Calibri" w:cs="Times New Roman"/>
      <w:lang w:eastAsia="ru-RU"/>
    </w:rPr>
  </w:style>
  <w:style w:type="character" w:styleId="af7">
    <w:name w:val="Hyperlink"/>
    <w:uiPriority w:val="99"/>
    <w:unhideWhenUsed/>
    <w:rsid w:val="00CA4E20"/>
    <w:rPr>
      <w:rFonts w:cs="Times New Roman"/>
      <w:color w:val="0563C1"/>
      <w:u w:val="single"/>
    </w:rPr>
  </w:style>
  <w:style w:type="character" w:styleId="af8">
    <w:name w:val="annotation reference"/>
    <w:uiPriority w:val="99"/>
    <w:unhideWhenUsed/>
    <w:rsid w:val="00CA4E2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A4E20"/>
    <w:pPr>
      <w:widowControl/>
      <w:suppressAutoHyphens w:val="0"/>
      <w:autoSpaceDE/>
      <w:spacing w:after="160"/>
    </w:pPr>
    <w:rPr>
      <w:rFonts w:ascii="Calibri" w:hAnsi="Calibri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A4E20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A4E2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A4E2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A4E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8A693-575B-4C3F-B834-E4BD0C216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51</Pages>
  <Words>15526</Words>
  <Characters>88501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19</cp:revision>
  <dcterms:created xsi:type="dcterms:W3CDTF">2022-10-20T12:23:00Z</dcterms:created>
  <dcterms:modified xsi:type="dcterms:W3CDTF">2023-11-06T06:45:00Z</dcterms:modified>
</cp:coreProperties>
</file>