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ACF" w:rsidRPr="00340ACF" w:rsidRDefault="00340ACF" w:rsidP="00167DE7">
      <w:pPr>
        <w:jc w:val="center"/>
        <w:rPr>
          <w:b/>
          <w:sz w:val="28"/>
          <w:szCs w:val="28"/>
        </w:rPr>
      </w:pPr>
      <w:r w:rsidRPr="00340ACF">
        <w:rPr>
          <w:b/>
          <w:sz w:val="28"/>
          <w:szCs w:val="28"/>
        </w:rPr>
        <w:t>РОССИЙСКАЯ ФЕДЕРАЦИЯ</w:t>
      </w:r>
    </w:p>
    <w:p w:rsidR="00340ACF" w:rsidRPr="00340ACF" w:rsidRDefault="00340ACF" w:rsidP="00340ACF">
      <w:pPr>
        <w:jc w:val="center"/>
        <w:rPr>
          <w:b/>
          <w:sz w:val="28"/>
          <w:szCs w:val="28"/>
        </w:rPr>
      </w:pPr>
      <w:r w:rsidRPr="00340ACF">
        <w:rPr>
          <w:b/>
          <w:sz w:val="28"/>
          <w:szCs w:val="28"/>
        </w:rPr>
        <w:t>ИРКУТСКАЯ ОБЛАСТЬ</w:t>
      </w:r>
    </w:p>
    <w:p w:rsidR="00340ACF" w:rsidRPr="00340ACF" w:rsidRDefault="00340ACF" w:rsidP="00340ACF">
      <w:pPr>
        <w:jc w:val="center"/>
        <w:rPr>
          <w:b/>
          <w:sz w:val="28"/>
          <w:szCs w:val="28"/>
        </w:rPr>
      </w:pPr>
      <w:r w:rsidRPr="00340ACF">
        <w:rPr>
          <w:b/>
          <w:sz w:val="28"/>
          <w:szCs w:val="28"/>
        </w:rPr>
        <w:t>ИРКУТСКИЙ РАЙОН</w:t>
      </w:r>
    </w:p>
    <w:p w:rsidR="00340ACF" w:rsidRPr="00340ACF" w:rsidRDefault="00340ACF" w:rsidP="00340ACF">
      <w:pPr>
        <w:jc w:val="center"/>
        <w:rPr>
          <w:b/>
          <w:sz w:val="28"/>
          <w:szCs w:val="28"/>
        </w:rPr>
      </w:pPr>
    </w:p>
    <w:p w:rsidR="00340ACF" w:rsidRPr="00340ACF" w:rsidRDefault="00340ACF" w:rsidP="00340ACF">
      <w:pPr>
        <w:jc w:val="center"/>
        <w:rPr>
          <w:b/>
          <w:sz w:val="28"/>
          <w:szCs w:val="28"/>
        </w:rPr>
      </w:pPr>
      <w:r w:rsidRPr="00340ACF">
        <w:rPr>
          <w:b/>
          <w:sz w:val="28"/>
          <w:szCs w:val="28"/>
        </w:rPr>
        <w:t>ГОЛОУСТНЕНСКОЕ МУНИЦИПАЛЬНОЕ ОБРАЗОВАНИЕ</w:t>
      </w:r>
    </w:p>
    <w:p w:rsidR="00340ACF" w:rsidRPr="00340ACF" w:rsidRDefault="00340ACF" w:rsidP="00340ACF">
      <w:pPr>
        <w:jc w:val="center"/>
        <w:rPr>
          <w:b/>
          <w:sz w:val="28"/>
          <w:szCs w:val="28"/>
        </w:rPr>
      </w:pPr>
    </w:p>
    <w:p w:rsidR="00340ACF" w:rsidRPr="00340ACF" w:rsidRDefault="00340ACF" w:rsidP="00340ACF">
      <w:pPr>
        <w:jc w:val="center"/>
        <w:rPr>
          <w:b/>
          <w:sz w:val="28"/>
          <w:szCs w:val="28"/>
        </w:rPr>
      </w:pPr>
      <w:r w:rsidRPr="00340ACF">
        <w:rPr>
          <w:b/>
          <w:sz w:val="28"/>
          <w:szCs w:val="28"/>
        </w:rPr>
        <w:t>Глава Голоустненского муниципального образования</w:t>
      </w:r>
    </w:p>
    <w:p w:rsidR="00340ACF" w:rsidRPr="00340ACF" w:rsidRDefault="00340ACF" w:rsidP="00340ACF">
      <w:pPr>
        <w:jc w:val="center"/>
        <w:rPr>
          <w:b/>
          <w:sz w:val="28"/>
          <w:szCs w:val="28"/>
        </w:rPr>
      </w:pPr>
    </w:p>
    <w:p w:rsidR="00340ACF" w:rsidRPr="00340ACF" w:rsidRDefault="00340ACF" w:rsidP="00340ACF">
      <w:pPr>
        <w:jc w:val="center"/>
        <w:rPr>
          <w:b/>
          <w:sz w:val="32"/>
          <w:szCs w:val="32"/>
        </w:rPr>
      </w:pPr>
      <w:proofErr w:type="gramStart"/>
      <w:r w:rsidRPr="00340ACF">
        <w:rPr>
          <w:b/>
          <w:sz w:val="32"/>
          <w:szCs w:val="32"/>
        </w:rPr>
        <w:t>П</w:t>
      </w:r>
      <w:proofErr w:type="gramEnd"/>
      <w:r w:rsidRPr="00340ACF">
        <w:rPr>
          <w:b/>
          <w:sz w:val="32"/>
          <w:szCs w:val="32"/>
        </w:rPr>
        <w:t xml:space="preserve"> О С Т А Н О В Л Е Н И Е </w:t>
      </w:r>
    </w:p>
    <w:p w:rsidR="00340ACF" w:rsidRPr="00340ACF" w:rsidRDefault="00340ACF" w:rsidP="00340ACF">
      <w:pPr>
        <w:rPr>
          <w:b/>
          <w:sz w:val="32"/>
          <w:szCs w:val="32"/>
        </w:rPr>
      </w:pPr>
    </w:p>
    <w:p w:rsidR="00340ACF" w:rsidRPr="00340ACF" w:rsidRDefault="00340ACF" w:rsidP="00340ACF">
      <w:pPr>
        <w:rPr>
          <w:sz w:val="28"/>
          <w:szCs w:val="28"/>
        </w:rPr>
      </w:pPr>
    </w:p>
    <w:p w:rsidR="00340ACF" w:rsidRPr="00340ACF" w:rsidRDefault="00167DE7" w:rsidP="00340ACF">
      <w:pPr>
        <w:rPr>
          <w:sz w:val="28"/>
          <w:szCs w:val="28"/>
        </w:rPr>
      </w:pPr>
      <w:r>
        <w:rPr>
          <w:sz w:val="28"/>
          <w:szCs w:val="28"/>
        </w:rPr>
        <w:t>29.12.</w:t>
      </w:r>
      <w:r w:rsidR="00340ACF" w:rsidRPr="00340ACF">
        <w:rPr>
          <w:sz w:val="28"/>
          <w:szCs w:val="28"/>
        </w:rPr>
        <w:t xml:space="preserve">2014г.                                  № </w:t>
      </w:r>
      <w:r>
        <w:rPr>
          <w:sz w:val="28"/>
          <w:szCs w:val="28"/>
        </w:rPr>
        <w:t>114</w:t>
      </w:r>
    </w:p>
    <w:p w:rsidR="00340ACF" w:rsidRPr="00340ACF" w:rsidRDefault="00340ACF" w:rsidP="00340ACF">
      <w:r w:rsidRPr="00340ACF">
        <w:t>с. Малое Голоустное</w:t>
      </w:r>
    </w:p>
    <w:p w:rsidR="00340ACF" w:rsidRDefault="00340ACF" w:rsidP="00340ACF"/>
    <w:p w:rsidR="00340ACF" w:rsidRPr="00340ACF" w:rsidRDefault="00340ACF" w:rsidP="00340ACF">
      <w:pPr>
        <w:tabs>
          <w:tab w:val="right" w:pos="9540"/>
        </w:tabs>
      </w:pPr>
    </w:p>
    <w:p w:rsidR="00340ACF" w:rsidRPr="00340ACF" w:rsidRDefault="00340ACF" w:rsidP="00340ACF">
      <w:pPr>
        <w:shd w:val="clear" w:color="auto" w:fill="FFFFFF"/>
        <w:jc w:val="both"/>
        <w:rPr>
          <w:sz w:val="28"/>
          <w:szCs w:val="28"/>
        </w:rPr>
      </w:pPr>
      <w:r w:rsidRPr="00340ACF">
        <w:rPr>
          <w:sz w:val="28"/>
          <w:szCs w:val="28"/>
        </w:rPr>
        <w:t xml:space="preserve">О внесении изменений в постановление </w:t>
      </w:r>
    </w:p>
    <w:p w:rsidR="00340ACF" w:rsidRPr="00340ACF" w:rsidRDefault="00340ACF" w:rsidP="00340ACF">
      <w:pPr>
        <w:shd w:val="clear" w:color="auto" w:fill="FFFFFF"/>
        <w:jc w:val="both"/>
        <w:rPr>
          <w:sz w:val="28"/>
          <w:szCs w:val="28"/>
        </w:rPr>
      </w:pPr>
      <w:r w:rsidRPr="00340ACF">
        <w:rPr>
          <w:sz w:val="28"/>
          <w:szCs w:val="28"/>
        </w:rPr>
        <w:t xml:space="preserve">главы Голоустненского МО № 79 </w:t>
      </w:r>
      <w:proofErr w:type="gramStart"/>
      <w:r w:rsidRPr="00340ACF">
        <w:rPr>
          <w:sz w:val="28"/>
          <w:szCs w:val="28"/>
        </w:rPr>
        <w:t>от</w:t>
      </w:r>
      <w:proofErr w:type="gramEnd"/>
      <w:r w:rsidRPr="00340ACF">
        <w:rPr>
          <w:sz w:val="28"/>
          <w:szCs w:val="28"/>
        </w:rPr>
        <w:t xml:space="preserve"> </w:t>
      </w:r>
    </w:p>
    <w:p w:rsidR="00340ACF" w:rsidRPr="00340ACF" w:rsidRDefault="00340ACF" w:rsidP="00340ACF">
      <w:pPr>
        <w:shd w:val="clear" w:color="auto" w:fill="FFFFFF"/>
        <w:jc w:val="both"/>
        <w:rPr>
          <w:sz w:val="28"/>
          <w:szCs w:val="28"/>
        </w:rPr>
      </w:pPr>
      <w:r w:rsidRPr="00340ACF">
        <w:rPr>
          <w:sz w:val="28"/>
          <w:szCs w:val="28"/>
        </w:rPr>
        <w:t xml:space="preserve">06.10.2014г. «Об  утверждении Порядка </w:t>
      </w:r>
    </w:p>
    <w:p w:rsidR="00340ACF" w:rsidRPr="00340ACF" w:rsidRDefault="00340ACF" w:rsidP="00340ACF">
      <w:pPr>
        <w:shd w:val="clear" w:color="auto" w:fill="FFFFFF"/>
        <w:jc w:val="both"/>
        <w:rPr>
          <w:sz w:val="28"/>
          <w:szCs w:val="28"/>
        </w:rPr>
      </w:pPr>
      <w:r w:rsidRPr="00340ACF">
        <w:rPr>
          <w:sz w:val="28"/>
          <w:szCs w:val="28"/>
        </w:rPr>
        <w:t>учета граждан, нуждающихся в получении</w:t>
      </w:r>
    </w:p>
    <w:p w:rsidR="00340ACF" w:rsidRPr="00340ACF" w:rsidRDefault="00340ACF" w:rsidP="00340ACF">
      <w:pPr>
        <w:shd w:val="clear" w:color="auto" w:fill="FFFFFF"/>
        <w:jc w:val="both"/>
        <w:rPr>
          <w:sz w:val="28"/>
          <w:szCs w:val="28"/>
        </w:rPr>
      </w:pPr>
      <w:r w:rsidRPr="00340ACF">
        <w:rPr>
          <w:sz w:val="28"/>
          <w:szCs w:val="28"/>
        </w:rPr>
        <w:t xml:space="preserve">садовых, огородных или дачных </w:t>
      </w:r>
    </w:p>
    <w:p w:rsidR="00340ACF" w:rsidRPr="00340ACF" w:rsidRDefault="00340ACF" w:rsidP="00340ACF">
      <w:pPr>
        <w:shd w:val="clear" w:color="auto" w:fill="FFFFFF"/>
        <w:jc w:val="both"/>
        <w:rPr>
          <w:sz w:val="28"/>
          <w:szCs w:val="28"/>
        </w:rPr>
      </w:pPr>
      <w:r w:rsidRPr="00340ACF">
        <w:rPr>
          <w:sz w:val="28"/>
          <w:szCs w:val="28"/>
        </w:rPr>
        <w:t>земельных участков на территории Голоустненского</w:t>
      </w:r>
    </w:p>
    <w:p w:rsidR="00340ACF" w:rsidRPr="00340ACF" w:rsidRDefault="00340ACF" w:rsidP="00340ACF">
      <w:pPr>
        <w:shd w:val="clear" w:color="auto" w:fill="FFFFFF"/>
        <w:jc w:val="both"/>
        <w:rPr>
          <w:sz w:val="28"/>
          <w:szCs w:val="28"/>
        </w:rPr>
      </w:pPr>
      <w:r w:rsidRPr="00340ACF">
        <w:rPr>
          <w:sz w:val="28"/>
          <w:szCs w:val="28"/>
        </w:rPr>
        <w:t xml:space="preserve">муниципального образования». </w:t>
      </w:r>
    </w:p>
    <w:p w:rsidR="00340ACF" w:rsidRDefault="00340ACF" w:rsidP="00340ACF">
      <w:pPr>
        <w:jc w:val="both"/>
        <w:rPr>
          <w:sz w:val="22"/>
          <w:szCs w:val="22"/>
        </w:rPr>
      </w:pPr>
    </w:p>
    <w:p w:rsidR="00340ACF" w:rsidRDefault="00340ACF" w:rsidP="00340ACF">
      <w:pPr>
        <w:jc w:val="both"/>
        <w:rPr>
          <w:sz w:val="22"/>
          <w:szCs w:val="22"/>
        </w:rPr>
      </w:pPr>
    </w:p>
    <w:p w:rsidR="00340ACF" w:rsidRDefault="00340ACF" w:rsidP="00340ACF">
      <w:pPr>
        <w:jc w:val="both"/>
        <w:rPr>
          <w:sz w:val="22"/>
          <w:szCs w:val="22"/>
        </w:rPr>
      </w:pPr>
    </w:p>
    <w:p w:rsidR="00340ACF" w:rsidRPr="00340ACF" w:rsidRDefault="00340ACF" w:rsidP="00340ACF">
      <w:pPr>
        <w:jc w:val="both"/>
        <w:rPr>
          <w:sz w:val="28"/>
          <w:szCs w:val="28"/>
        </w:rPr>
      </w:pPr>
      <w:r>
        <w:rPr>
          <w:sz w:val="28"/>
          <w:szCs w:val="28"/>
        </w:rPr>
        <w:t xml:space="preserve">     </w:t>
      </w:r>
      <w:proofErr w:type="gramStart"/>
      <w:r w:rsidRPr="00340ACF">
        <w:rPr>
          <w:sz w:val="28"/>
          <w:szCs w:val="28"/>
        </w:rPr>
        <w:t>Рассмотрев протест прокурора Иркутского района, в соответствии с Земельным кодексом Российской Федерации, Федеральным законом от 15.04.1998 № 66-ФЗ "О садоводческих, огороднических и дачных некоммерческих объединениях граждан",</w:t>
      </w:r>
      <w:r w:rsidRPr="00340ACF">
        <w:rPr>
          <w:b/>
          <w:bCs/>
          <w:sz w:val="28"/>
          <w:szCs w:val="28"/>
        </w:rPr>
        <w:t xml:space="preserve"> </w:t>
      </w:r>
      <w:r w:rsidRPr="00340ACF">
        <w:rPr>
          <w:sz w:val="28"/>
          <w:szCs w:val="28"/>
        </w:rPr>
        <w:t xml:space="preserve">Законом Иркутской области от 12 марта 2009 № 8-ОЗ "О бесплатном предоставлении земельных участков в собственность граждан", руководствуясь Уставом Голоустненского муниципального образования, </w:t>
      </w:r>
      <w:proofErr w:type="gramEnd"/>
    </w:p>
    <w:p w:rsidR="00340ACF" w:rsidRPr="00340ACF" w:rsidRDefault="00340ACF" w:rsidP="00340ACF">
      <w:pPr>
        <w:rPr>
          <w:b/>
          <w:sz w:val="28"/>
          <w:szCs w:val="28"/>
        </w:rPr>
      </w:pPr>
      <w:r w:rsidRPr="00340ACF">
        <w:rPr>
          <w:b/>
          <w:sz w:val="28"/>
          <w:szCs w:val="28"/>
        </w:rPr>
        <w:t xml:space="preserve">ПОСТАНОВЛЯЮ: </w:t>
      </w:r>
    </w:p>
    <w:p w:rsidR="00340ACF" w:rsidRPr="00340ACF" w:rsidRDefault="00340ACF" w:rsidP="00340ACF">
      <w:pPr>
        <w:jc w:val="both"/>
        <w:rPr>
          <w:sz w:val="28"/>
          <w:szCs w:val="28"/>
        </w:rPr>
      </w:pPr>
      <w:r>
        <w:rPr>
          <w:sz w:val="28"/>
          <w:szCs w:val="28"/>
        </w:rPr>
        <w:t xml:space="preserve">     </w:t>
      </w:r>
      <w:r w:rsidRPr="00340ACF">
        <w:rPr>
          <w:sz w:val="28"/>
          <w:szCs w:val="28"/>
        </w:rPr>
        <w:t xml:space="preserve">1. </w:t>
      </w:r>
      <w:proofErr w:type="gramStart"/>
      <w:r w:rsidRPr="00340ACF">
        <w:rPr>
          <w:sz w:val="28"/>
          <w:szCs w:val="28"/>
        </w:rPr>
        <w:t>Внести изменения в Постановление главы Голоустненского муниципального образования № 79 от 06.10.2014г. «Об  утверждении Порядка учета граждан, нуждающихся в получении садовых, огородных или дачных земельных участков на территории Голоустненского муниципального образования», в п.2.2 дополнить слова «ни разу не воспользовавшийся правом бесплатного получения земельного участка для указанных выше целей.», в п.2.3. после слов «наличие у гражданина садового, огородного или</w:t>
      </w:r>
      <w:proofErr w:type="gramEnd"/>
      <w:r w:rsidRPr="00340ACF">
        <w:rPr>
          <w:sz w:val="28"/>
          <w:szCs w:val="28"/>
        </w:rPr>
        <w:t xml:space="preserve"> </w:t>
      </w:r>
      <w:proofErr w:type="gramStart"/>
      <w:r w:rsidRPr="00340ACF">
        <w:rPr>
          <w:sz w:val="28"/>
          <w:szCs w:val="28"/>
        </w:rPr>
        <w:t>дачного земельного участка» дополнить слова «полученного в собственность бесплатно», в п.3.3. после слов «копии документов» дополнить «установленных действующим законодательством и подтверждающих преимущественное право заявителя на получение  садового, огородного или дачного земельного участка.», в п.3.3.</w:t>
      </w:r>
      <w:r>
        <w:rPr>
          <w:sz w:val="28"/>
          <w:szCs w:val="28"/>
        </w:rPr>
        <w:t xml:space="preserve"> </w:t>
      </w:r>
      <w:r w:rsidRPr="00340ACF">
        <w:rPr>
          <w:sz w:val="28"/>
          <w:szCs w:val="28"/>
        </w:rPr>
        <w:t>абзац 2 убрать слова: «членов его семьи».</w:t>
      </w:r>
      <w:proofErr w:type="gramEnd"/>
    </w:p>
    <w:p w:rsidR="00340ACF" w:rsidRPr="00340ACF" w:rsidRDefault="00340ACF" w:rsidP="00340ACF">
      <w:pPr>
        <w:shd w:val="clear" w:color="auto" w:fill="FFFFFF"/>
        <w:jc w:val="both"/>
        <w:rPr>
          <w:sz w:val="28"/>
          <w:szCs w:val="28"/>
        </w:rPr>
      </w:pPr>
      <w:r>
        <w:rPr>
          <w:sz w:val="28"/>
          <w:szCs w:val="28"/>
        </w:rPr>
        <w:lastRenderedPageBreak/>
        <w:t xml:space="preserve">     </w:t>
      </w:r>
      <w:r w:rsidRPr="00340ACF">
        <w:rPr>
          <w:sz w:val="28"/>
          <w:szCs w:val="28"/>
        </w:rPr>
        <w:t>2. Опубликовать настоящее постановление в средствах массовой информации и на официальном сайте Голоустненского муниципального образования в сети Интернет.</w:t>
      </w:r>
    </w:p>
    <w:p w:rsidR="00340ACF" w:rsidRPr="00340ACF" w:rsidRDefault="00340ACF" w:rsidP="00340ACF">
      <w:pPr>
        <w:jc w:val="both"/>
        <w:rPr>
          <w:sz w:val="28"/>
          <w:szCs w:val="28"/>
        </w:rPr>
      </w:pPr>
      <w:r>
        <w:rPr>
          <w:sz w:val="28"/>
          <w:szCs w:val="28"/>
        </w:rPr>
        <w:t xml:space="preserve">     </w:t>
      </w:r>
      <w:r w:rsidRPr="00340ACF">
        <w:rPr>
          <w:sz w:val="28"/>
          <w:szCs w:val="28"/>
        </w:rPr>
        <w:t xml:space="preserve">3. </w:t>
      </w:r>
      <w:proofErr w:type="gramStart"/>
      <w:r w:rsidRPr="00340ACF">
        <w:rPr>
          <w:sz w:val="28"/>
          <w:szCs w:val="28"/>
        </w:rPr>
        <w:t>Контроль за</w:t>
      </w:r>
      <w:proofErr w:type="gramEnd"/>
      <w:r w:rsidRPr="00340ACF">
        <w:rPr>
          <w:sz w:val="28"/>
          <w:szCs w:val="28"/>
        </w:rPr>
        <w:t xml:space="preserve"> выполнением настоящего постановления оставляю за собой.</w:t>
      </w:r>
    </w:p>
    <w:p w:rsidR="00340ACF" w:rsidRPr="00340ACF" w:rsidRDefault="00340ACF" w:rsidP="00340ACF">
      <w:pPr>
        <w:jc w:val="both"/>
        <w:rPr>
          <w:sz w:val="28"/>
          <w:szCs w:val="28"/>
        </w:rPr>
      </w:pPr>
    </w:p>
    <w:p w:rsidR="00340ACF" w:rsidRPr="00340ACF" w:rsidRDefault="00340ACF" w:rsidP="00340ACF">
      <w:pPr>
        <w:jc w:val="both"/>
        <w:rPr>
          <w:color w:val="000000"/>
          <w:spacing w:val="-5"/>
          <w:sz w:val="28"/>
          <w:szCs w:val="28"/>
        </w:rPr>
      </w:pPr>
      <w:r w:rsidRPr="00340ACF">
        <w:rPr>
          <w:sz w:val="28"/>
          <w:szCs w:val="28"/>
        </w:rPr>
        <w:t xml:space="preserve">Глава Голоустненского </w:t>
      </w:r>
    </w:p>
    <w:p w:rsidR="00340ACF" w:rsidRPr="00340ACF" w:rsidRDefault="00340ACF" w:rsidP="00340ACF">
      <w:pPr>
        <w:tabs>
          <w:tab w:val="right" w:pos="9356"/>
        </w:tabs>
        <w:rPr>
          <w:sz w:val="28"/>
          <w:szCs w:val="28"/>
        </w:rPr>
      </w:pPr>
      <w:r w:rsidRPr="00340ACF">
        <w:rPr>
          <w:sz w:val="28"/>
          <w:szCs w:val="28"/>
        </w:rPr>
        <w:t>муниципального образования                                                  Т.Г.</w:t>
      </w:r>
      <w:r>
        <w:rPr>
          <w:sz w:val="28"/>
          <w:szCs w:val="28"/>
        </w:rPr>
        <w:t xml:space="preserve"> </w:t>
      </w:r>
      <w:r w:rsidRPr="00340ACF">
        <w:rPr>
          <w:sz w:val="28"/>
          <w:szCs w:val="28"/>
        </w:rPr>
        <w:t>Липская</w:t>
      </w:r>
    </w:p>
    <w:p w:rsidR="00F93567" w:rsidRDefault="00F93567" w:rsidP="002E116C">
      <w:pPr>
        <w:tabs>
          <w:tab w:val="right" w:pos="9356"/>
        </w:tabs>
      </w:pPr>
    </w:p>
    <w:p w:rsidR="00340ACF" w:rsidRDefault="00340ACF" w:rsidP="002E116C">
      <w:pPr>
        <w:tabs>
          <w:tab w:val="right" w:pos="9356"/>
        </w:tabs>
      </w:pPr>
    </w:p>
    <w:p w:rsidR="00340ACF" w:rsidRDefault="00340ACF" w:rsidP="002E116C">
      <w:pPr>
        <w:tabs>
          <w:tab w:val="right" w:pos="9356"/>
        </w:tabs>
      </w:pPr>
    </w:p>
    <w:p w:rsidR="00340ACF" w:rsidRDefault="00340ACF" w:rsidP="002E116C">
      <w:pPr>
        <w:tabs>
          <w:tab w:val="right" w:pos="9356"/>
        </w:tabs>
      </w:pPr>
    </w:p>
    <w:p w:rsidR="00340ACF" w:rsidRDefault="00340ACF" w:rsidP="002E116C">
      <w:pPr>
        <w:tabs>
          <w:tab w:val="right" w:pos="9356"/>
        </w:tabs>
      </w:pPr>
    </w:p>
    <w:p w:rsidR="00340ACF" w:rsidRPr="002E116C" w:rsidRDefault="00340ACF" w:rsidP="002E116C">
      <w:pPr>
        <w:tabs>
          <w:tab w:val="right" w:pos="9356"/>
        </w:tabs>
      </w:pPr>
    </w:p>
    <w:tbl>
      <w:tblPr>
        <w:tblW w:w="0" w:type="auto"/>
        <w:tblCellSpacing w:w="15" w:type="dxa"/>
        <w:tblLook w:val="04A0" w:firstRow="1" w:lastRow="0" w:firstColumn="1" w:lastColumn="0" w:noHBand="0" w:noVBand="1"/>
      </w:tblPr>
      <w:tblGrid>
        <w:gridCol w:w="96"/>
      </w:tblGrid>
      <w:tr w:rsidR="00670250" w:rsidRPr="00670250" w:rsidTr="00F93567">
        <w:trPr>
          <w:tblCellSpacing w:w="15" w:type="dxa"/>
        </w:trPr>
        <w:tc>
          <w:tcPr>
            <w:tcW w:w="0" w:type="auto"/>
            <w:tcMar>
              <w:top w:w="15" w:type="dxa"/>
              <w:left w:w="15" w:type="dxa"/>
              <w:bottom w:w="15" w:type="dxa"/>
              <w:right w:w="15" w:type="dxa"/>
            </w:tcMar>
            <w:vAlign w:val="center"/>
          </w:tcPr>
          <w:p w:rsidR="00F93567" w:rsidRPr="00670250" w:rsidRDefault="00F93567"/>
          <w:p w:rsidR="00F93567" w:rsidRDefault="00F93567">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Default="00340ACF">
            <w:pPr>
              <w:rPr>
                <w:sz w:val="20"/>
                <w:szCs w:val="20"/>
              </w:rPr>
            </w:pPr>
          </w:p>
          <w:p w:rsidR="00340ACF" w:rsidRPr="00670250" w:rsidRDefault="00340ACF">
            <w:pPr>
              <w:rPr>
                <w:sz w:val="20"/>
                <w:szCs w:val="20"/>
              </w:rPr>
            </w:pPr>
          </w:p>
        </w:tc>
      </w:tr>
    </w:tbl>
    <w:p w:rsidR="00340ACF" w:rsidRDefault="00340ACF" w:rsidP="00340ACF">
      <w:pPr>
        <w:outlineLvl w:val="0"/>
        <w:rPr>
          <w:sz w:val="20"/>
          <w:szCs w:val="20"/>
        </w:rPr>
      </w:pPr>
    </w:p>
    <w:p w:rsidR="00167DE7" w:rsidRDefault="00340ACF" w:rsidP="00340ACF">
      <w:pPr>
        <w:jc w:val="right"/>
        <w:rPr>
          <w:sz w:val="28"/>
          <w:szCs w:val="28"/>
        </w:rPr>
      </w:pPr>
      <w:r w:rsidRPr="00340ACF">
        <w:rPr>
          <w:sz w:val="28"/>
          <w:szCs w:val="28"/>
        </w:rPr>
        <w:t xml:space="preserve">    </w:t>
      </w:r>
    </w:p>
    <w:p w:rsidR="00167DE7" w:rsidRDefault="00167DE7" w:rsidP="00340ACF">
      <w:pPr>
        <w:jc w:val="right"/>
        <w:rPr>
          <w:sz w:val="28"/>
          <w:szCs w:val="28"/>
        </w:rPr>
      </w:pPr>
    </w:p>
    <w:p w:rsidR="00340ACF" w:rsidRPr="00340ACF" w:rsidRDefault="00340ACF" w:rsidP="00340ACF">
      <w:pPr>
        <w:jc w:val="right"/>
        <w:rPr>
          <w:sz w:val="28"/>
          <w:szCs w:val="28"/>
        </w:rPr>
      </w:pPr>
      <w:r w:rsidRPr="00340ACF">
        <w:rPr>
          <w:sz w:val="28"/>
          <w:szCs w:val="28"/>
        </w:rPr>
        <w:lastRenderedPageBreak/>
        <w:t>Приложение № 1</w:t>
      </w:r>
    </w:p>
    <w:p w:rsidR="00340ACF" w:rsidRPr="00340ACF" w:rsidRDefault="00340ACF" w:rsidP="00340ACF">
      <w:pPr>
        <w:jc w:val="right"/>
        <w:rPr>
          <w:sz w:val="28"/>
          <w:szCs w:val="28"/>
        </w:rPr>
      </w:pPr>
      <w:r w:rsidRPr="00340ACF">
        <w:rPr>
          <w:sz w:val="28"/>
          <w:szCs w:val="28"/>
        </w:rPr>
        <w:t>к Постановлению Главы</w:t>
      </w:r>
    </w:p>
    <w:p w:rsidR="00340ACF" w:rsidRPr="00340ACF" w:rsidRDefault="00340ACF" w:rsidP="00340ACF">
      <w:pPr>
        <w:jc w:val="right"/>
        <w:rPr>
          <w:sz w:val="28"/>
          <w:szCs w:val="28"/>
        </w:rPr>
      </w:pPr>
      <w:r w:rsidRPr="00340ACF">
        <w:rPr>
          <w:sz w:val="28"/>
          <w:szCs w:val="28"/>
        </w:rPr>
        <w:t xml:space="preserve">Голоустненского </w:t>
      </w:r>
      <w:r>
        <w:rPr>
          <w:sz w:val="28"/>
          <w:szCs w:val="28"/>
        </w:rPr>
        <w:t>МО</w:t>
      </w:r>
    </w:p>
    <w:p w:rsidR="00340ACF" w:rsidRPr="00340ACF" w:rsidRDefault="00340ACF" w:rsidP="00340ACF">
      <w:pPr>
        <w:jc w:val="right"/>
        <w:rPr>
          <w:sz w:val="28"/>
          <w:szCs w:val="28"/>
        </w:rPr>
      </w:pPr>
      <w:r w:rsidRPr="00340ACF">
        <w:rPr>
          <w:sz w:val="28"/>
          <w:szCs w:val="28"/>
        </w:rPr>
        <w:t xml:space="preserve">от </w:t>
      </w:r>
      <w:r w:rsidR="00167DE7">
        <w:rPr>
          <w:sz w:val="28"/>
          <w:szCs w:val="28"/>
        </w:rPr>
        <w:t>29.12.</w:t>
      </w:r>
      <w:r w:rsidRPr="00340ACF">
        <w:rPr>
          <w:sz w:val="28"/>
          <w:szCs w:val="28"/>
        </w:rPr>
        <w:t>2014 г. №</w:t>
      </w:r>
      <w:r>
        <w:rPr>
          <w:sz w:val="28"/>
          <w:szCs w:val="28"/>
        </w:rPr>
        <w:t xml:space="preserve"> </w:t>
      </w:r>
      <w:r w:rsidR="00167DE7">
        <w:rPr>
          <w:sz w:val="28"/>
          <w:szCs w:val="28"/>
        </w:rPr>
        <w:t>114</w:t>
      </w:r>
      <w:bookmarkStart w:id="0" w:name="_GoBack"/>
      <w:bookmarkEnd w:id="0"/>
      <w:r w:rsidRPr="00340ACF">
        <w:rPr>
          <w:sz w:val="28"/>
          <w:szCs w:val="28"/>
        </w:rPr>
        <w:t xml:space="preserve"> </w:t>
      </w:r>
    </w:p>
    <w:p w:rsidR="00340ACF" w:rsidRPr="00670250" w:rsidRDefault="00340ACF" w:rsidP="00340ACF">
      <w:r w:rsidRPr="00670250">
        <w:t> </w:t>
      </w:r>
    </w:p>
    <w:p w:rsidR="00340ACF" w:rsidRPr="00340ACF" w:rsidRDefault="00340ACF" w:rsidP="00340ACF">
      <w:pPr>
        <w:shd w:val="clear" w:color="auto" w:fill="FFFFFF"/>
        <w:ind w:firstLine="567"/>
        <w:jc w:val="center"/>
        <w:rPr>
          <w:b/>
          <w:sz w:val="28"/>
          <w:szCs w:val="28"/>
        </w:rPr>
      </w:pPr>
      <w:r w:rsidRPr="00340ACF">
        <w:rPr>
          <w:b/>
          <w:sz w:val="28"/>
          <w:szCs w:val="28"/>
        </w:rPr>
        <w:t xml:space="preserve">Порядок учета граждан, нуждающихся в получении садовых, огородных или дачных земельных участков на территории Голоустненского муниципального образования </w:t>
      </w:r>
    </w:p>
    <w:p w:rsidR="00340ACF" w:rsidRPr="00670250" w:rsidRDefault="00340ACF" w:rsidP="00340ACF"/>
    <w:p w:rsidR="00340ACF" w:rsidRPr="00340ACF" w:rsidRDefault="00340ACF" w:rsidP="00340ACF">
      <w:pPr>
        <w:jc w:val="center"/>
      </w:pPr>
      <w:r w:rsidRPr="00340ACF">
        <w:rPr>
          <w:sz w:val="28"/>
          <w:szCs w:val="28"/>
        </w:rPr>
        <w:t>1. Общие положения</w:t>
      </w:r>
    </w:p>
    <w:p w:rsidR="00340ACF" w:rsidRPr="00340ACF" w:rsidRDefault="00340ACF" w:rsidP="00340ACF">
      <w:pPr>
        <w:shd w:val="clear" w:color="auto" w:fill="FFFFFF"/>
        <w:jc w:val="both"/>
        <w:rPr>
          <w:sz w:val="28"/>
          <w:szCs w:val="28"/>
        </w:rPr>
      </w:pPr>
      <w:r>
        <w:rPr>
          <w:sz w:val="28"/>
          <w:szCs w:val="28"/>
        </w:rPr>
        <w:t xml:space="preserve">     </w:t>
      </w:r>
      <w:r w:rsidRPr="00340ACF">
        <w:rPr>
          <w:sz w:val="28"/>
          <w:szCs w:val="28"/>
        </w:rPr>
        <w:t xml:space="preserve">1.1. </w:t>
      </w:r>
      <w:proofErr w:type="gramStart"/>
      <w:r w:rsidRPr="00340ACF">
        <w:rPr>
          <w:sz w:val="28"/>
          <w:szCs w:val="28"/>
        </w:rPr>
        <w:t>Настоящий Порядок учета граждан, нуждающихся в получении садовых, огородных или дачных земельных участков на территории Голоустненского муниципального образования (далее - Порядок) разработан в соответствии с Земельным кодексом Российской Федерации, Федеральным законом от 15.04.1998 № 66-ФЗ "О садоводческих, огороднических и дачных некоммерческих объединениях граждан", Закон Иркутской области от 12 марта 2009 г. № 8-ОЗ "О бесплатном предоставлении земельных участков в собственность граждан", Уставом Голоустненского</w:t>
      </w:r>
      <w:proofErr w:type="gramEnd"/>
      <w:r w:rsidRPr="00340ACF">
        <w:rPr>
          <w:sz w:val="28"/>
          <w:szCs w:val="28"/>
        </w:rPr>
        <w:t xml:space="preserve"> муниципального образования, иными нормативными правовыми актами.</w:t>
      </w:r>
    </w:p>
    <w:p w:rsidR="00340ACF" w:rsidRPr="00340ACF" w:rsidRDefault="00340ACF" w:rsidP="00340ACF">
      <w:pPr>
        <w:jc w:val="both"/>
        <w:rPr>
          <w:sz w:val="28"/>
          <w:szCs w:val="28"/>
        </w:rPr>
      </w:pPr>
      <w:r>
        <w:rPr>
          <w:sz w:val="28"/>
          <w:szCs w:val="28"/>
        </w:rPr>
        <w:t xml:space="preserve">     </w:t>
      </w:r>
      <w:r w:rsidRPr="00340ACF">
        <w:rPr>
          <w:sz w:val="28"/>
          <w:szCs w:val="28"/>
        </w:rPr>
        <w:t>1.2. Настоящий Порядок разработан с целью определения потребности в земельных участках для размещения садоводческих, огороднических и дачных некоммерческих объединений и обеспечения зарегистрированных на территории Голоустненского муниципального образования граждан, нуждающихся в получении земельных участков, садовыми, огородными или дачными земельными участками.</w:t>
      </w:r>
    </w:p>
    <w:p w:rsidR="00340ACF" w:rsidRPr="00340ACF" w:rsidRDefault="00340ACF" w:rsidP="00340ACF">
      <w:pPr>
        <w:ind w:firstLine="806"/>
        <w:jc w:val="both"/>
        <w:rPr>
          <w:sz w:val="28"/>
          <w:szCs w:val="28"/>
        </w:rPr>
      </w:pPr>
    </w:p>
    <w:p w:rsidR="00340ACF" w:rsidRPr="00340ACF" w:rsidRDefault="00340ACF" w:rsidP="00340ACF">
      <w:pPr>
        <w:jc w:val="center"/>
        <w:rPr>
          <w:sz w:val="28"/>
          <w:szCs w:val="28"/>
        </w:rPr>
      </w:pPr>
      <w:r w:rsidRPr="00340ACF">
        <w:rPr>
          <w:sz w:val="28"/>
          <w:szCs w:val="28"/>
        </w:rPr>
        <w:t xml:space="preserve">2. Основания признания граждан </w:t>
      </w:r>
      <w:proofErr w:type="gramStart"/>
      <w:r w:rsidRPr="00340ACF">
        <w:rPr>
          <w:sz w:val="28"/>
          <w:szCs w:val="28"/>
        </w:rPr>
        <w:t>нуждающимися</w:t>
      </w:r>
      <w:proofErr w:type="gramEnd"/>
      <w:r w:rsidRPr="00340ACF">
        <w:rPr>
          <w:sz w:val="28"/>
          <w:szCs w:val="28"/>
        </w:rPr>
        <w:t xml:space="preserve"> в получении садовых, огородных или дачных земельных участков</w:t>
      </w:r>
      <w:r>
        <w:rPr>
          <w:sz w:val="28"/>
          <w:szCs w:val="28"/>
        </w:rPr>
        <w:t>.</w:t>
      </w:r>
    </w:p>
    <w:p w:rsidR="00340ACF" w:rsidRPr="00340ACF" w:rsidRDefault="00340ACF" w:rsidP="00340ACF">
      <w:pPr>
        <w:jc w:val="both"/>
        <w:rPr>
          <w:sz w:val="28"/>
          <w:szCs w:val="28"/>
        </w:rPr>
      </w:pPr>
      <w:r>
        <w:rPr>
          <w:sz w:val="28"/>
          <w:szCs w:val="28"/>
        </w:rPr>
        <w:t xml:space="preserve">     </w:t>
      </w:r>
      <w:r w:rsidRPr="00340ACF">
        <w:rPr>
          <w:sz w:val="28"/>
          <w:szCs w:val="28"/>
        </w:rPr>
        <w:t>2.1. Право на получение садовых, огородных или дачных земельных участков имеют граждане, зарегистрированные по месту жительства на территории Голоустненского муниципального образования и признанные нуждающимися в таких земельных участках.</w:t>
      </w:r>
    </w:p>
    <w:p w:rsidR="00340ACF" w:rsidRPr="00340ACF" w:rsidRDefault="00340ACF" w:rsidP="00340ACF">
      <w:pPr>
        <w:jc w:val="both"/>
        <w:rPr>
          <w:sz w:val="28"/>
          <w:szCs w:val="28"/>
        </w:rPr>
      </w:pPr>
      <w:r>
        <w:rPr>
          <w:sz w:val="28"/>
          <w:szCs w:val="28"/>
        </w:rPr>
        <w:t xml:space="preserve">     </w:t>
      </w:r>
      <w:r w:rsidRPr="00340ACF">
        <w:rPr>
          <w:sz w:val="28"/>
          <w:szCs w:val="28"/>
        </w:rPr>
        <w:t xml:space="preserve">2.2. </w:t>
      </w:r>
      <w:proofErr w:type="gramStart"/>
      <w:r w:rsidRPr="00340ACF">
        <w:rPr>
          <w:sz w:val="28"/>
          <w:szCs w:val="28"/>
        </w:rPr>
        <w:t>Нуждающимися</w:t>
      </w:r>
      <w:proofErr w:type="gramEnd"/>
      <w:r w:rsidRPr="00340ACF">
        <w:rPr>
          <w:sz w:val="28"/>
          <w:szCs w:val="28"/>
        </w:rPr>
        <w:t xml:space="preserve"> в получении садовых, огородных или дачных земельных участков на территории Голоустненского муниципального образования признаются граждане Российской Федерации, не имеющие на праве собственности, праве пожизненного наследуемого владения, праве постоянного (бессрочного) пользования земельного участка на территории Иркутской области, ни разу не воспользовавшийся правом бесплатного получения земельного участка для указанных выше целей.</w:t>
      </w:r>
    </w:p>
    <w:p w:rsidR="00340ACF" w:rsidRPr="00340ACF" w:rsidRDefault="00340ACF" w:rsidP="00340ACF">
      <w:pPr>
        <w:jc w:val="both"/>
        <w:rPr>
          <w:sz w:val="28"/>
          <w:szCs w:val="28"/>
        </w:rPr>
      </w:pPr>
      <w:r>
        <w:rPr>
          <w:sz w:val="28"/>
          <w:szCs w:val="28"/>
        </w:rPr>
        <w:t xml:space="preserve">     </w:t>
      </w:r>
      <w:r w:rsidRPr="00340ACF">
        <w:rPr>
          <w:sz w:val="28"/>
          <w:szCs w:val="28"/>
        </w:rPr>
        <w:t xml:space="preserve">2.3. Наличие у гражданина садового, огородного или дачного земельного участка,  полученного в собственность бесплатно, является основанием для отказа в предоставлении другого участка, как </w:t>
      </w:r>
      <w:proofErr w:type="gramStart"/>
      <w:r w:rsidRPr="00340ACF">
        <w:rPr>
          <w:sz w:val="28"/>
          <w:szCs w:val="28"/>
        </w:rPr>
        <w:t>нуждающемуся</w:t>
      </w:r>
      <w:proofErr w:type="gramEnd"/>
      <w:r w:rsidRPr="00340ACF">
        <w:rPr>
          <w:sz w:val="28"/>
          <w:szCs w:val="28"/>
        </w:rPr>
        <w:t xml:space="preserve"> в его получении.</w:t>
      </w:r>
    </w:p>
    <w:p w:rsidR="00340ACF" w:rsidRPr="00340ACF" w:rsidRDefault="00340ACF" w:rsidP="00340ACF">
      <w:pPr>
        <w:ind w:firstLine="806"/>
        <w:jc w:val="both"/>
        <w:rPr>
          <w:sz w:val="28"/>
          <w:szCs w:val="28"/>
        </w:rPr>
      </w:pPr>
    </w:p>
    <w:p w:rsidR="00340ACF" w:rsidRPr="00340ACF" w:rsidRDefault="00340ACF" w:rsidP="00340ACF">
      <w:pPr>
        <w:jc w:val="center"/>
        <w:rPr>
          <w:sz w:val="28"/>
          <w:szCs w:val="28"/>
        </w:rPr>
      </w:pPr>
      <w:r w:rsidRPr="00340ACF">
        <w:rPr>
          <w:sz w:val="28"/>
          <w:szCs w:val="28"/>
        </w:rPr>
        <w:lastRenderedPageBreak/>
        <w:t xml:space="preserve">3. Организация регистрации и учета заявлений </w:t>
      </w:r>
      <w:proofErr w:type="gramStart"/>
      <w:r w:rsidRPr="00340ACF">
        <w:rPr>
          <w:sz w:val="28"/>
          <w:szCs w:val="28"/>
        </w:rPr>
        <w:t>граждан</w:t>
      </w:r>
      <w:proofErr w:type="gramEnd"/>
      <w:r w:rsidRPr="00340ACF">
        <w:rPr>
          <w:sz w:val="28"/>
          <w:szCs w:val="28"/>
        </w:rPr>
        <w:t xml:space="preserve"> в качестве нуждающихся в получении садовых, огородных или дачных земельных участков</w:t>
      </w:r>
      <w:r>
        <w:rPr>
          <w:sz w:val="28"/>
          <w:szCs w:val="28"/>
        </w:rPr>
        <w:t>.</w:t>
      </w:r>
    </w:p>
    <w:p w:rsidR="00340ACF" w:rsidRPr="00340ACF" w:rsidRDefault="00340ACF" w:rsidP="00340ACF">
      <w:pPr>
        <w:jc w:val="both"/>
        <w:rPr>
          <w:sz w:val="28"/>
          <w:szCs w:val="28"/>
        </w:rPr>
      </w:pPr>
      <w:r>
        <w:rPr>
          <w:sz w:val="28"/>
          <w:szCs w:val="28"/>
        </w:rPr>
        <w:t xml:space="preserve">     </w:t>
      </w:r>
      <w:r w:rsidRPr="00340ACF">
        <w:rPr>
          <w:sz w:val="28"/>
          <w:szCs w:val="28"/>
        </w:rPr>
        <w:t>3.1. Регистрация и учет заявлений граждан, нуждающихся в получении садовых, огородных или дачных земельных участков на территории Голоустненского муниципального образования, ведутся Администрацией Голоустненского муниципального образования (далее - уполномоченный орган администрации) отдельно.</w:t>
      </w:r>
    </w:p>
    <w:p w:rsidR="00340ACF" w:rsidRPr="00340ACF" w:rsidRDefault="00340ACF" w:rsidP="00340ACF">
      <w:pPr>
        <w:jc w:val="both"/>
        <w:rPr>
          <w:sz w:val="28"/>
          <w:szCs w:val="28"/>
        </w:rPr>
      </w:pPr>
      <w:r>
        <w:rPr>
          <w:sz w:val="28"/>
          <w:szCs w:val="28"/>
        </w:rPr>
        <w:t xml:space="preserve">     </w:t>
      </w:r>
      <w:r w:rsidRPr="00340ACF">
        <w:rPr>
          <w:sz w:val="28"/>
          <w:szCs w:val="28"/>
        </w:rPr>
        <w:t>3.2. Гражданин, нуждающийся в получении садового, огородного или дачного земельного участка, подает в администрацию Голоустненского муниципального образования заявление о постановке на учет в качестве нуждающегося в получении садового, огородного или дачного земельного участка (далее - заявление) (приложение к Порядку).</w:t>
      </w:r>
    </w:p>
    <w:p w:rsidR="00340ACF" w:rsidRPr="00340ACF" w:rsidRDefault="00340ACF" w:rsidP="00340ACF">
      <w:pPr>
        <w:jc w:val="both"/>
        <w:rPr>
          <w:sz w:val="28"/>
          <w:szCs w:val="28"/>
        </w:rPr>
      </w:pPr>
      <w:r>
        <w:rPr>
          <w:sz w:val="28"/>
          <w:szCs w:val="28"/>
        </w:rPr>
        <w:t xml:space="preserve">     </w:t>
      </w:r>
      <w:r w:rsidRPr="00340ACF">
        <w:rPr>
          <w:sz w:val="28"/>
          <w:szCs w:val="28"/>
        </w:rPr>
        <w:t>3.3. К заявлению прилагаются копии документов, установленных действующим законодательством и подтверждающих преимущественное право заявителя на получение  садового, огородного или дачного земельного участка.</w:t>
      </w:r>
    </w:p>
    <w:p w:rsidR="00340ACF" w:rsidRPr="00340ACF" w:rsidRDefault="00340ACF" w:rsidP="00340ACF">
      <w:pPr>
        <w:jc w:val="both"/>
        <w:rPr>
          <w:sz w:val="28"/>
          <w:szCs w:val="28"/>
        </w:rPr>
      </w:pPr>
      <w:r>
        <w:rPr>
          <w:sz w:val="28"/>
          <w:szCs w:val="28"/>
        </w:rPr>
        <w:t xml:space="preserve">     </w:t>
      </w:r>
      <w:r w:rsidRPr="00340ACF">
        <w:rPr>
          <w:sz w:val="28"/>
          <w:szCs w:val="28"/>
        </w:rPr>
        <w:t>Сведения из Единого государственного реестра прав на недвижимое имущество и сделок с ним о правах на земельные участки у гражданина-заявителя,  прекращенных в период за 5 лет, предшествующих подачи гражданином заявления, запрашивается Администрацией Голоустненского муниципального образования в Управлении федеральной службы государственной регистрации, кадастра и картографии по Иркутской области самостоятельно.</w:t>
      </w:r>
    </w:p>
    <w:p w:rsidR="00340ACF" w:rsidRPr="00340ACF" w:rsidRDefault="00340ACF" w:rsidP="00340ACF">
      <w:pPr>
        <w:jc w:val="both"/>
        <w:rPr>
          <w:sz w:val="28"/>
          <w:szCs w:val="28"/>
        </w:rPr>
      </w:pPr>
      <w:r>
        <w:rPr>
          <w:sz w:val="28"/>
          <w:szCs w:val="28"/>
        </w:rPr>
        <w:t xml:space="preserve">     </w:t>
      </w:r>
      <w:r w:rsidRPr="00340ACF">
        <w:rPr>
          <w:sz w:val="28"/>
          <w:szCs w:val="28"/>
        </w:rPr>
        <w:t>3.4. Зарегистрированные заявления граждан, нуждающихся в получении садовых, огородных или дачных земельных участков на территории Голоустненского муниципального образования, передаются в уполномоченный орган администрации для регистрации в Книге регистрации заявлений граждан, нуждающихся в получении садовых, огородных или дачных земельных участков (далее - Книга регистрации заявлений).</w:t>
      </w:r>
    </w:p>
    <w:p w:rsidR="00340ACF" w:rsidRPr="00340ACF" w:rsidRDefault="00340ACF" w:rsidP="00340ACF">
      <w:pPr>
        <w:jc w:val="both"/>
        <w:rPr>
          <w:sz w:val="28"/>
          <w:szCs w:val="28"/>
        </w:rPr>
      </w:pPr>
      <w:r>
        <w:rPr>
          <w:sz w:val="28"/>
          <w:szCs w:val="28"/>
        </w:rPr>
        <w:t xml:space="preserve">     </w:t>
      </w:r>
      <w:r w:rsidRPr="00340ACF">
        <w:rPr>
          <w:sz w:val="28"/>
          <w:szCs w:val="28"/>
        </w:rPr>
        <w:t>3.5. Книга регистрации заявлений ведется по форме, установленной постановлением администрации сельского округа. Все листы Книги регистрации заявлений должны быть пронумерованы, прошнурованы, скреплены печатью администрации Голоустненского муниципального образования и заверены подписью руководителя уполномоченного органа администрации. Подчистки не допускаются.</w:t>
      </w:r>
    </w:p>
    <w:p w:rsidR="00340ACF" w:rsidRPr="00340ACF" w:rsidRDefault="00340ACF" w:rsidP="00340ACF">
      <w:pPr>
        <w:ind w:firstLine="806"/>
        <w:jc w:val="both"/>
        <w:rPr>
          <w:sz w:val="28"/>
          <w:szCs w:val="28"/>
        </w:rPr>
      </w:pPr>
      <w:r w:rsidRPr="00340ACF">
        <w:rPr>
          <w:sz w:val="28"/>
          <w:szCs w:val="28"/>
        </w:rPr>
        <w:t> </w:t>
      </w:r>
    </w:p>
    <w:p w:rsidR="00340ACF" w:rsidRPr="00340ACF" w:rsidRDefault="00340ACF" w:rsidP="00340ACF">
      <w:pPr>
        <w:ind w:firstLine="806"/>
        <w:jc w:val="center"/>
        <w:rPr>
          <w:sz w:val="28"/>
          <w:szCs w:val="28"/>
        </w:rPr>
      </w:pPr>
      <w:r w:rsidRPr="00340ACF">
        <w:rPr>
          <w:sz w:val="28"/>
          <w:szCs w:val="28"/>
        </w:rPr>
        <w:t>4. Учет граждан в качестве нуждающихся в получении садовых, огородных или дачных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4.1. Заявления с приложенными документами рассматриваются на заседании Комиссии по земельным вопросам, нуждающихся в получении садовых, огородных или дачных земельных участков, созданной постановлением администрации сельского округа (далее - Комиссия).</w:t>
      </w:r>
    </w:p>
    <w:p w:rsidR="00340ACF" w:rsidRPr="00340ACF" w:rsidRDefault="00340ACF" w:rsidP="00340ACF">
      <w:pPr>
        <w:jc w:val="both"/>
        <w:rPr>
          <w:sz w:val="28"/>
          <w:szCs w:val="28"/>
        </w:rPr>
      </w:pPr>
      <w:r>
        <w:rPr>
          <w:sz w:val="28"/>
          <w:szCs w:val="28"/>
        </w:rPr>
        <w:t xml:space="preserve">     </w:t>
      </w:r>
      <w:r w:rsidRPr="00340ACF">
        <w:rPr>
          <w:sz w:val="28"/>
          <w:szCs w:val="28"/>
        </w:rPr>
        <w:t xml:space="preserve">4.2. Комиссия рассматривает заявление и осуществляет проверку обоснованности отнесения гражданина к </w:t>
      </w:r>
      <w:proofErr w:type="gramStart"/>
      <w:r w:rsidRPr="00340ACF">
        <w:rPr>
          <w:sz w:val="28"/>
          <w:szCs w:val="28"/>
        </w:rPr>
        <w:t>категории</w:t>
      </w:r>
      <w:proofErr w:type="gramEnd"/>
      <w:r w:rsidRPr="00340ACF">
        <w:rPr>
          <w:sz w:val="28"/>
          <w:szCs w:val="28"/>
        </w:rPr>
        <w:t xml:space="preserve"> нуждающегося в </w:t>
      </w:r>
      <w:r w:rsidRPr="00340ACF">
        <w:rPr>
          <w:sz w:val="28"/>
          <w:szCs w:val="28"/>
        </w:rPr>
        <w:lastRenderedPageBreak/>
        <w:t>получении садового, огородного или дачного земельного участка на основании представленных документов. По результатам рассмотрения заявления Комиссия принимает решение о принятии гражданина на учет в качестве нуждающегося в получении садового, огородного или дачного земельного участка либо об отказе в таком принятии. Решение Комиссии оформляется протоколом.</w:t>
      </w:r>
    </w:p>
    <w:p w:rsidR="00340ACF" w:rsidRPr="00340ACF" w:rsidRDefault="00340ACF" w:rsidP="00340ACF">
      <w:pPr>
        <w:jc w:val="both"/>
        <w:rPr>
          <w:sz w:val="28"/>
          <w:szCs w:val="28"/>
        </w:rPr>
      </w:pPr>
      <w:r>
        <w:rPr>
          <w:sz w:val="28"/>
          <w:szCs w:val="28"/>
        </w:rPr>
        <w:t xml:space="preserve">     </w:t>
      </w:r>
      <w:r w:rsidRPr="00340ACF">
        <w:rPr>
          <w:sz w:val="28"/>
          <w:szCs w:val="28"/>
        </w:rPr>
        <w:t xml:space="preserve">4.3. </w:t>
      </w:r>
      <w:proofErr w:type="gramStart"/>
      <w:r w:rsidRPr="00340ACF">
        <w:rPr>
          <w:sz w:val="28"/>
          <w:szCs w:val="28"/>
        </w:rPr>
        <w:t>Уполномоченный орган Администрации на основании решения Комиссии ведет учет граждан, нуждающихся в получении садовых, огородных или дачных земельных участков, посредством включения таких граждан в общий и специальный (льготный) списки граждан для предоставления садовых, огородных или дачных земельных участков на территории Голоустненского муниципального образования (далее также - Списки граждан).</w:t>
      </w:r>
      <w:proofErr w:type="gramEnd"/>
    </w:p>
    <w:p w:rsidR="00340ACF" w:rsidRPr="00340ACF" w:rsidRDefault="00340ACF" w:rsidP="00340ACF">
      <w:pPr>
        <w:jc w:val="both"/>
        <w:rPr>
          <w:sz w:val="28"/>
          <w:szCs w:val="28"/>
        </w:rPr>
      </w:pPr>
      <w:r>
        <w:rPr>
          <w:sz w:val="28"/>
          <w:szCs w:val="28"/>
        </w:rPr>
        <w:t xml:space="preserve">     </w:t>
      </w:r>
      <w:r w:rsidRPr="00340ACF">
        <w:rPr>
          <w:sz w:val="28"/>
          <w:szCs w:val="28"/>
        </w:rPr>
        <w:t>4.4. Специальный (льготный) список формируется из граждан, имеющих в соответствии с законодательством Российской Федерации или законодательством субъектов Российской Федерации преимущественное право на получение садовых, огородных или дачных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 xml:space="preserve">4.5. Списки граждан и изменения в указанных списках утверждаются постановлением администрации сельского округа по установленной форме в течение 30 дней со дня оформления протокола Комиссии и доводятся до сведения заинтересованных граждан путем вывешивания указанных списков в здании администрации сельского округа. Заявитель уведомляется в письменной форме о включении его в общий или специальный (льготный) Список граждан не позднее чем в 30-дневный срок </w:t>
      </w:r>
      <w:proofErr w:type="gramStart"/>
      <w:r w:rsidRPr="00340ACF">
        <w:rPr>
          <w:sz w:val="28"/>
          <w:szCs w:val="28"/>
        </w:rPr>
        <w:t>с даты регистрации</w:t>
      </w:r>
      <w:proofErr w:type="gramEnd"/>
      <w:r w:rsidRPr="00340ACF">
        <w:rPr>
          <w:sz w:val="28"/>
          <w:szCs w:val="28"/>
        </w:rPr>
        <w:t xml:space="preserve"> заявления в администрации сельского округа.</w:t>
      </w:r>
    </w:p>
    <w:p w:rsidR="00340ACF" w:rsidRPr="00340ACF" w:rsidRDefault="00340ACF" w:rsidP="00340ACF">
      <w:pPr>
        <w:jc w:val="both"/>
        <w:rPr>
          <w:sz w:val="28"/>
          <w:szCs w:val="28"/>
        </w:rPr>
      </w:pPr>
      <w:r>
        <w:rPr>
          <w:sz w:val="28"/>
          <w:szCs w:val="28"/>
        </w:rPr>
        <w:t xml:space="preserve">     </w:t>
      </w:r>
      <w:r w:rsidRPr="00340ACF">
        <w:rPr>
          <w:sz w:val="28"/>
          <w:szCs w:val="28"/>
        </w:rPr>
        <w:t xml:space="preserve">4.6. Списки граждан формируются в хронологической последовательности исходя из даты регистрации в администрации городского округа заявления гражданина с приложением всех документов в соответствии с </w:t>
      </w:r>
      <w:proofErr w:type="spellStart"/>
      <w:r w:rsidRPr="00340ACF">
        <w:rPr>
          <w:sz w:val="28"/>
          <w:szCs w:val="28"/>
        </w:rPr>
        <w:t>пп</w:t>
      </w:r>
      <w:proofErr w:type="spellEnd"/>
      <w:r w:rsidRPr="00340ACF">
        <w:rPr>
          <w:sz w:val="28"/>
          <w:szCs w:val="28"/>
        </w:rPr>
        <w:t>. 3.2, 3.3. настоящего Порядка. Очередность предоставления садовых, огородных или дачных земельных участков определяется на основании такой регистрации заявлений.</w:t>
      </w:r>
    </w:p>
    <w:p w:rsidR="00340ACF" w:rsidRPr="00340ACF" w:rsidRDefault="00340ACF" w:rsidP="00340ACF">
      <w:pPr>
        <w:jc w:val="both"/>
        <w:rPr>
          <w:sz w:val="28"/>
          <w:szCs w:val="28"/>
        </w:rPr>
      </w:pPr>
      <w:r>
        <w:rPr>
          <w:sz w:val="28"/>
          <w:szCs w:val="28"/>
        </w:rPr>
        <w:t xml:space="preserve">     </w:t>
      </w:r>
      <w:r w:rsidRPr="00340ACF">
        <w:rPr>
          <w:sz w:val="28"/>
          <w:szCs w:val="28"/>
        </w:rPr>
        <w:t>4.7. На каждого гражданина, принятого на учет в качестве нуждающегося в получении садового, огородного или дачного земельного участка, заводится учетное дело, в котором содержатся представленные им документы.</w:t>
      </w:r>
    </w:p>
    <w:p w:rsidR="00340ACF" w:rsidRPr="00340ACF" w:rsidRDefault="00340ACF" w:rsidP="00340ACF">
      <w:pPr>
        <w:jc w:val="both"/>
        <w:rPr>
          <w:sz w:val="28"/>
          <w:szCs w:val="28"/>
        </w:rPr>
      </w:pPr>
      <w:r>
        <w:rPr>
          <w:sz w:val="28"/>
          <w:szCs w:val="28"/>
        </w:rPr>
        <w:t xml:space="preserve">     </w:t>
      </w:r>
      <w:r w:rsidRPr="00340ACF">
        <w:rPr>
          <w:sz w:val="28"/>
          <w:szCs w:val="28"/>
        </w:rPr>
        <w:t>4.8. Основанием для формирования учетного дела является решение Комиссии о принятии гражданина на учет в качестве нуждающегося в получении садового, огородного или дачного земельного участка.</w:t>
      </w:r>
    </w:p>
    <w:p w:rsidR="00340ACF" w:rsidRPr="00340ACF" w:rsidRDefault="00340ACF" w:rsidP="00340ACF">
      <w:pPr>
        <w:jc w:val="both"/>
        <w:rPr>
          <w:sz w:val="28"/>
          <w:szCs w:val="28"/>
        </w:rPr>
      </w:pPr>
      <w:r>
        <w:rPr>
          <w:sz w:val="28"/>
          <w:szCs w:val="28"/>
        </w:rPr>
        <w:t xml:space="preserve">     </w:t>
      </w:r>
      <w:r w:rsidRPr="00340ACF">
        <w:rPr>
          <w:sz w:val="28"/>
          <w:szCs w:val="28"/>
        </w:rPr>
        <w:t>4.9. Уполномоченный орган обеспечивает надлежащее хранение учетных дел граждан, нуждающихся в получении садовых, огородных или дачных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4.10. Учетные дела хранятся в администрации городского округа не менее 5 лет со дня снятия с учета по любым основаниям.</w:t>
      </w:r>
    </w:p>
    <w:p w:rsidR="00340ACF" w:rsidRPr="00340ACF" w:rsidRDefault="00340ACF" w:rsidP="00340ACF">
      <w:pPr>
        <w:ind w:firstLine="806"/>
        <w:jc w:val="both"/>
        <w:rPr>
          <w:sz w:val="28"/>
          <w:szCs w:val="28"/>
        </w:rPr>
      </w:pPr>
    </w:p>
    <w:p w:rsidR="00340ACF" w:rsidRPr="00340ACF" w:rsidRDefault="00340ACF" w:rsidP="00340ACF">
      <w:pPr>
        <w:ind w:firstLine="806"/>
        <w:jc w:val="center"/>
        <w:rPr>
          <w:sz w:val="28"/>
          <w:szCs w:val="28"/>
        </w:rPr>
      </w:pPr>
      <w:r w:rsidRPr="00340ACF">
        <w:rPr>
          <w:sz w:val="28"/>
          <w:szCs w:val="28"/>
        </w:rPr>
        <w:lastRenderedPageBreak/>
        <w:t>5. Отказ в принятии граждан на учет в качестве нуждающихся в получении садовых, огородных или дачных земельных участков</w:t>
      </w:r>
      <w:r>
        <w:rPr>
          <w:sz w:val="28"/>
          <w:szCs w:val="28"/>
        </w:rPr>
        <w:t>.</w:t>
      </w:r>
    </w:p>
    <w:p w:rsidR="00340ACF" w:rsidRPr="00340ACF" w:rsidRDefault="00340ACF" w:rsidP="00340ACF">
      <w:pPr>
        <w:jc w:val="both"/>
        <w:rPr>
          <w:sz w:val="28"/>
          <w:szCs w:val="28"/>
        </w:rPr>
      </w:pPr>
      <w:r>
        <w:rPr>
          <w:sz w:val="28"/>
          <w:szCs w:val="28"/>
        </w:rPr>
        <w:t xml:space="preserve">     </w:t>
      </w:r>
      <w:r w:rsidRPr="00340ACF">
        <w:rPr>
          <w:sz w:val="28"/>
          <w:szCs w:val="28"/>
        </w:rPr>
        <w:t>5.1. Отказ в принятии граждан на учет в качестве нуждающихся в получении садовых, огородных или дачных земельных участков на территории Голоустненского муниципального образования допускается в случаях, если:</w:t>
      </w:r>
    </w:p>
    <w:p w:rsidR="00340ACF" w:rsidRPr="00340ACF" w:rsidRDefault="00340ACF" w:rsidP="00340ACF">
      <w:pPr>
        <w:jc w:val="both"/>
        <w:rPr>
          <w:sz w:val="28"/>
          <w:szCs w:val="28"/>
        </w:rPr>
      </w:pPr>
      <w:r>
        <w:rPr>
          <w:sz w:val="28"/>
          <w:szCs w:val="28"/>
        </w:rPr>
        <w:t xml:space="preserve">     </w:t>
      </w:r>
      <w:r w:rsidRPr="00340ACF">
        <w:rPr>
          <w:sz w:val="28"/>
          <w:szCs w:val="28"/>
        </w:rPr>
        <w:t>1) не представлены документы, предусмотренные п. 3.3. настоящего Порядка;</w:t>
      </w:r>
    </w:p>
    <w:p w:rsidR="00340ACF" w:rsidRPr="00340ACF" w:rsidRDefault="00340ACF" w:rsidP="00340ACF">
      <w:pPr>
        <w:jc w:val="both"/>
        <w:rPr>
          <w:sz w:val="28"/>
          <w:szCs w:val="28"/>
        </w:rPr>
      </w:pPr>
      <w:r>
        <w:rPr>
          <w:sz w:val="28"/>
          <w:szCs w:val="28"/>
        </w:rPr>
        <w:t xml:space="preserve">     </w:t>
      </w:r>
      <w:r w:rsidRPr="00340ACF">
        <w:rPr>
          <w:sz w:val="28"/>
          <w:szCs w:val="28"/>
        </w:rPr>
        <w:t xml:space="preserve">5.2. Заявителю направляется мотивированный отказ в принятии гражданина на учет в качестве нуждающегося в получении садового, огородного или дачного земельного участка не позднее чем в 30-дневный срок </w:t>
      </w:r>
      <w:proofErr w:type="gramStart"/>
      <w:r w:rsidRPr="00340ACF">
        <w:rPr>
          <w:sz w:val="28"/>
          <w:szCs w:val="28"/>
        </w:rPr>
        <w:t>с даты регистрации</w:t>
      </w:r>
      <w:proofErr w:type="gramEnd"/>
      <w:r w:rsidRPr="00340ACF">
        <w:rPr>
          <w:sz w:val="28"/>
          <w:szCs w:val="28"/>
        </w:rPr>
        <w:t xml:space="preserve"> заявления гражданина в администрации сельского округа.</w:t>
      </w:r>
    </w:p>
    <w:p w:rsidR="00340ACF" w:rsidRPr="00340ACF" w:rsidRDefault="00340ACF" w:rsidP="00340ACF">
      <w:pPr>
        <w:jc w:val="both"/>
        <w:rPr>
          <w:sz w:val="28"/>
          <w:szCs w:val="28"/>
        </w:rPr>
      </w:pPr>
      <w:r>
        <w:rPr>
          <w:sz w:val="28"/>
          <w:szCs w:val="28"/>
        </w:rPr>
        <w:t xml:space="preserve">     </w:t>
      </w:r>
      <w:r w:rsidRPr="00340ACF">
        <w:rPr>
          <w:sz w:val="28"/>
          <w:szCs w:val="28"/>
        </w:rPr>
        <w:t>5.3. Отказ в принятии гражданина на учет в качестве нуждающегося в получении садового, огородного или дачного земельного участка может быть обжалован главе Голоустненского муниципального образования, в судебном и ином порядке, установленном законодательством Российской Федерации.</w:t>
      </w:r>
    </w:p>
    <w:p w:rsidR="00340ACF" w:rsidRPr="00340ACF" w:rsidRDefault="00340ACF" w:rsidP="00340ACF">
      <w:pPr>
        <w:ind w:firstLine="806"/>
        <w:jc w:val="both"/>
        <w:rPr>
          <w:sz w:val="28"/>
          <w:szCs w:val="28"/>
        </w:rPr>
      </w:pPr>
      <w:r w:rsidRPr="00340ACF">
        <w:rPr>
          <w:sz w:val="28"/>
          <w:szCs w:val="28"/>
        </w:rPr>
        <w:t> </w:t>
      </w:r>
    </w:p>
    <w:p w:rsidR="00340ACF" w:rsidRPr="00340ACF" w:rsidRDefault="00340ACF" w:rsidP="00340ACF">
      <w:pPr>
        <w:ind w:firstLine="806"/>
        <w:jc w:val="center"/>
        <w:rPr>
          <w:sz w:val="28"/>
          <w:szCs w:val="28"/>
        </w:rPr>
      </w:pPr>
      <w:r w:rsidRPr="00340ACF">
        <w:rPr>
          <w:sz w:val="28"/>
          <w:szCs w:val="28"/>
        </w:rPr>
        <w:t>6. Перерегистрация граждан, состоящих на учете в качестве нуждающихся в получении садовых, огородных или дачных земельных участков </w:t>
      </w:r>
    </w:p>
    <w:p w:rsidR="00340ACF" w:rsidRPr="00340ACF" w:rsidRDefault="00340ACF" w:rsidP="00340ACF">
      <w:pPr>
        <w:jc w:val="both"/>
        <w:rPr>
          <w:sz w:val="28"/>
          <w:szCs w:val="28"/>
        </w:rPr>
      </w:pPr>
      <w:r>
        <w:rPr>
          <w:sz w:val="28"/>
          <w:szCs w:val="28"/>
        </w:rPr>
        <w:t xml:space="preserve">     </w:t>
      </w:r>
      <w:r w:rsidRPr="00340ACF">
        <w:rPr>
          <w:sz w:val="28"/>
          <w:szCs w:val="28"/>
        </w:rPr>
        <w:t xml:space="preserve">6.1. </w:t>
      </w:r>
      <w:proofErr w:type="gramStart"/>
      <w:r w:rsidRPr="00340ACF">
        <w:rPr>
          <w:sz w:val="28"/>
          <w:szCs w:val="28"/>
        </w:rPr>
        <w:t>Состоящие на учете в качестве нуждающихся в получении садовых, огородных или дачных земельных участков граждане при изменении места жительства в пределах Голоустненского муниципального образования, паспортных данных или иных сведений, имеющих значение для ведения учета, обязаны письменно в течение 30 (тридцати) дней проинформировать об этом администрацию Голоустненского муниципального образования и представить документы, подтверждающие такие изменения.</w:t>
      </w:r>
      <w:proofErr w:type="gramEnd"/>
      <w:r w:rsidRPr="00340ACF">
        <w:rPr>
          <w:sz w:val="28"/>
          <w:szCs w:val="28"/>
        </w:rPr>
        <w:t xml:space="preserve"> На основании представленных документов в учетное дело вносятся соответствующие изменения.</w:t>
      </w:r>
    </w:p>
    <w:p w:rsidR="00340ACF" w:rsidRPr="00340ACF" w:rsidRDefault="00340ACF" w:rsidP="00340ACF">
      <w:pPr>
        <w:jc w:val="both"/>
        <w:rPr>
          <w:sz w:val="28"/>
          <w:szCs w:val="28"/>
        </w:rPr>
      </w:pPr>
      <w:r>
        <w:rPr>
          <w:sz w:val="28"/>
          <w:szCs w:val="28"/>
        </w:rPr>
        <w:t xml:space="preserve">     </w:t>
      </w:r>
      <w:r w:rsidRPr="00340ACF">
        <w:rPr>
          <w:sz w:val="28"/>
          <w:szCs w:val="28"/>
        </w:rPr>
        <w:t>6.2. Не реже одного раза в три года, до 1 апреля текущего года, проводится перерегистрация граждан, состоящих на учете в качестве нуждающихся в получении садовых, огородных или дачных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6.3. Изменения, выявленные при перерегистрации гражданина, состоящего на учете в качестве нуждающегося в получении садового, огородного или дачного земельного участка, вносятся в учетное дело.</w:t>
      </w:r>
    </w:p>
    <w:p w:rsidR="00340ACF" w:rsidRPr="00340ACF" w:rsidRDefault="00340ACF" w:rsidP="00340ACF">
      <w:pPr>
        <w:ind w:firstLine="806"/>
        <w:jc w:val="both"/>
        <w:rPr>
          <w:sz w:val="28"/>
          <w:szCs w:val="28"/>
        </w:rPr>
      </w:pPr>
    </w:p>
    <w:p w:rsidR="00340ACF" w:rsidRPr="00340ACF" w:rsidRDefault="00340ACF" w:rsidP="00340ACF">
      <w:pPr>
        <w:ind w:firstLine="806"/>
        <w:jc w:val="center"/>
        <w:rPr>
          <w:sz w:val="28"/>
          <w:szCs w:val="28"/>
        </w:rPr>
      </w:pPr>
      <w:r w:rsidRPr="00340ACF">
        <w:rPr>
          <w:sz w:val="28"/>
          <w:szCs w:val="28"/>
        </w:rPr>
        <w:t>7. Снятие граждан с учета в качестве нуждающихся в получении садовых, огородных или дачных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7.1. Право состоять на учете в качестве нуждающихся в получении садовых, огородных или дачных земельных участков сохраняется за гражданами до получения ими таких участков или до выявления предусмотренных п. 7.2 настоящего Порядка оснований для снятия с учета.</w:t>
      </w:r>
    </w:p>
    <w:p w:rsidR="00340ACF" w:rsidRPr="00340ACF" w:rsidRDefault="00340ACF" w:rsidP="00340ACF">
      <w:pPr>
        <w:jc w:val="both"/>
        <w:rPr>
          <w:sz w:val="28"/>
          <w:szCs w:val="28"/>
        </w:rPr>
      </w:pPr>
      <w:r>
        <w:rPr>
          <w:sz w:val="28"/>
          <w:szCs w:val="28"/>
        </w:rPr>
        <w:lastRenderedPageBreak/>
        <w:t xml:space="preserve">     </w:t>
      </w:r>
      <w:r w:rsidRPr="00340ACF">
        <w:rPr>
          <w:sz w:val="28"/>
          <w:szCs w:val="28"/>
        </w:rPr>
        <w:t>7.2. Граждане снимаются с учета в качестве нуждающихся в получении садовых, огородных или дачных земельных участков в случаях:</w:t>
      </w:r>
    </w:p>
    <w:p w:rsidR="00340ACF" w:rsidRPr="00340ACF" w:rsidRDefault="00340ACF" w:rsidP="00340ACF">
      <w:pPr>
        <w:jc w:val="both"/>
        <w:rPr>
          <w:sz w:val="28"/>
          <w:szCs w:val="28"/>
        </w:rPr>
      </w:pPr>
      <w:r>
        <w:rPr>
          <w:sz w:val="28"/>
          <w:szCs w:val="28"/>
        </w:rPr>
        <w:t xml:space="preserve">     </w:t>
      </w:r>
      <w:r w:rsidRPr="00340ACF">
        <w:rPr>
          <w:sz w:val="28"/>
          <w:szCs w:val="28"/>
        </w:rPr>
        <w:t>1) подачи заявления о снятии с учета;</w:t>
      </w:r>
    </w:p>
    <w:p w:rsidR="00340ACF" w:rsidRPr="00340ACF" w:rsidRDefault="00340ACF" w:rsidP="00340ACF">
      <w:pPr>
        <w:jc w:val="both"/>
        <w:rPr>
          <w:sz w:val="28"/>
          <w:szCs w:val="28"/>
        </w:rPr>
      </w:pPr>
      <w:r>
        <w:rPr>
          <w:sz w:val="28"/>
          <w:szCs w:val="28"/>
        </w:rPr>
        <w:t xml:space="preserve">     </w:t>
      </w:r>
      <w:r w:rsidRPr="00340ACF">
        <w:rPr>
          <w:sz w:val="28"/>
          <w:szCs w:val="28"/>
        </w:rPr>
        <w:t>2) утраты оснований, дающих им право на получение садовых, огородных или дачных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3) снятия с регистрационного учета по месту жительства в Голоустненском муниципальном образовании;</w:t>
      </w:r>
    </w:p>
    <w:p w:rsidR="00340ACF" w:rsidRPr="00340ACF" w:rsidRDefault="00340ACF" w:rsidP="00340ACF">
      <w:pPr>
        <w:jc w:val="both"/>
        <w:rPr>
          <w:sz w:val="28"/>
          <w:szCs w:val="28"/>
        </w:rPr>
      </w:pPr>
      <w:r>
        <w:rPr>
          <w:sz w:val="28"/>
          <w:szCs w:val="28"/>
        </w:rPr>
        <w:t xml:space="preserve">     </w:t>
      </w:r>
      <w:r w:rsidRPr="00340ACF">
        <w:rPr>
          <w:sz w:val="28"/>
          <w:szCs w:val="28"/>
        </w:rPr>
        <w:t>4) выявления в представленных документах, являющихся основанием для включения их в Списки граждан, сведений, не соответствующих действительности и послуживших основанием для принятия гражданина на учет.</w:t>
      </w:r>
    </w:p>
    <w:p w:rsidR="00340ACF" w:rsidRPr="00340ACF" w:rsidRDefault="00340ACF" w:rsidP="00340ACF">
      <w:pPr>
        <w:jc w:val="both"/>
        <w:rPr>
          <w:sz w:val="28"/>
          <w:szCs w:val="28"/>
        </w:rPr>
      </w:pPr>
      <w:r>
        <w:rPr>
          <w:sz w:val="28"/>
          <w:szCs w:val="28"/>
        </w:rPr>
        <w:t xml:space="preserve">     </w:t>
      </w:r>
      <w:r w:rsidRPr="00340ACF">
        <w:rPr>
          <w:sz w:val="28"/>
          <w:szCs w:val="28"/>
        </w:rPr>
        <w:t xml:space="preserve">7.3. Вопрос о снятии с учета </w:t>
      </w:r>
      <w:proofErr w:type="gramStart"/>
      <w:r w:rsidRPr="00340ACF">
        <w:rPr>
          <w:sz w:val="28"/>
          <w:szCs w:val="28"/>
        </w:rPr>
        <w:t>гражданина</w:t>
      </w:r>
      <w:proofErr w:type="gramEnd"/>
      <w:r w:rsidRPr="00340ACF">
        <w:rPr>
          <w:sz w:val="28"/>
          <w:szCs w:val="28"/>
        </w:rPr>
        <w:t xml:space="preserve"> в качестве нуждающегося в получении садового, огородного или дачного земельного участка рассматривается на заседании Комиссии.</w:t>
      </w:r>
    </w:p>
    <w:p w:rsidR="00340ACF" w:rsidRPr="00340ACF" w:rsidRDefault="00340ACF" w:rsidP="00340ACF">
      <w:pPr>
        <w:jc w:val="both"/>
        <w:rPr>
          <w:sz w:val="28"/>
          <w:szCs w:val="28"/>
        </w:rPr>
      </w:pPr>
      <w:r>
        <w:rPr>
          <w:sz w:val="28"/>
          <w:szCs w:val="28"/>
        </w:rPr>
        <w:t xml:space="preserve">     </w:t>
      </w:r>
      <w:r w:rsidRPr="00340ACF">
        <w:rPr>
          <w:sz w:val="28"/>
          <w:szCs w:val="28"/>
        </w:rPr>
        <w:t xml:space="preserve">7.4. На основании решения Комиссии о снятии с учета </w:t>
      </w:r>
      <w:proofErr w:type="gramStart"/>
      <w:r w:rsidRPr="00340ACF">
        <w:rPr>
          <w:sz w:val="28"/>
          <w:szCs w:val="28"/>
        </w:rPr>
        <w:t>гражданина</w:t>
      </w:r>
      <w:proofErr w:type="gramEnd"/>
      <w:r w:rsidRPr="00340ACF">
        <w:rPr>
          <w:sz w:val="28"/>
          <w:szCs w:val="28"/>
        </w:rPr>
        <w:t xml:space="preserve"> в качестве нуждающегося в получении садовых, огородных или дачных земельных участков гражданин исключается из Списка.</w:t>
      </w:r>
    </w:p>
    <w:p w:rsidR="00340ACF" w:rsidRPr="00340ACF" w:rsidRDefault="00340ACF" w:rsidP="00340ACF">
      <w:pPr>
        <w:jc w:val="both"/>
        <w:rPr>
          <w:sz w:val="28"/>
          <w:szCs w:val="28"/>
        </w:rPr>
      </w:pPr>
      <w:r>
        <w:rPr>
          <w:sz w:val="28"/>
          <w:szCs w:val="28"/>
        </w:rPr>
        <w:t xml:space="preserve">     </w:t>
      </w:r>
      <w:r w:rsidRPr="00340ACF">
        <w:rPr>
          <w:sz w:val="28"/>
          <w:szCs w:val="28"/>
        </w:rPr>
        <w:t>7.5. Решение о снятии с учета выдается или направляется уполномоченным органом администрации гражданину, в отношении которого принято такое решение, в течение 10 дней со дня принятия такого решения и может быть обжаловано гражданином в судебном порядке.</w:t>
      </w:r>
    </w:p>
    <w:p w:rsidR="00340ACF" w:rsidRPr="00340ACF" w:rsidRDefault="00340ACF" w:rsidP="00340ACF">
      <w:pPr>
        <w:jc w:val="both"/>
        <w:rPr>
          <w:sz w:val="28"/>
          <w:szCs w:val="28"/>
        </w:rPr>
      </w:pPr>
      <w:r>
        <w:rPr>
          <w:sz w:val="28"/>
          <w:szCs w:val="28"/>
        </w:rPr>
        <w:t xml:space="preserve">     </w:t>
      </w:r>
      <w:r w:rsidRPr="00340ACF">
        <w:rPr>
          <w:sz w:val="28"/>
          <w:szCs w:val="28"/>
        </w:rPr>
        <w:t>7.6. Если после снятия с учета по основаниям, указанным в пункте 7.2 настоящего Порядка, у гражданина вновь возникли основания для принятия на учет в качестве нуждающегося в получении садового, огородного или дачного земельного участка, то принятие на учет этого гражданина производится в порядке, установленном настоящим Порядком.</w:t>
      </w:r>
    </w:p>
    <w:p w:rsidR="00340ACF" w:rsidRPr="00340ACF" w:rsidRDefault="00340ACF" w:rsidP="00340ACF">
      <w:pPr>
        <w:ind w:firstLine="806"/>
        <w:jc w:val="both"/>
        <w:rPr>
          <w:sz w:val="28"/>
          <w:szCs w:val="28"/>
        </w:rPr>
      </w:pPr>
      <w:r w:rsidRPr="00340ACF">
        <w:rPr>
          <w:sz w:val="28"/>
          <w:szCs w:val="28"/>
        </w:rPr>
        <w:t> </w:t>
      </w:r>
    </w:p>
    <w:p w:rsidR="00340ACF" w:rsidRPr="00340ACF" w:rsidRDefault="00340ACF" w:rsidP="00340ACF">
      <w:pPr>
        <w:ind w:firstLine="806"/>
        <w:jc w:val="center"/>
        <w:rPr>
          <w:sz w:val="28"/>
          <w:szCs w:val="28"/>
        </w:rPr>
      </w:pPr>
      <w:r w:rsidRPr="00340ACF">
        <w:rPr>
          <w:sz w:val="28"/>
          <w:szCs w:val="28"/>
        </w:rPr>
        <w:t>8. Выбор и предоставление земельных участков для размещения садоводческих, огороднических и дачных некоммерческих объединений граждан </w:t>
      </w:r>
    </w:p>
    <w:p w:rsidR="00340ACF" w:rsidRPr="00340ACF" w:rsidRDefault="00340ACF" w:rsidP="00340ACF">
      <w:pPr>
        <w:jc w:val="both"/>
        <w:rPr>
          <w:sz w:val="28"/>
          <w:szCs w:val="28"/>
        </w:rPr>
      </w:pPr>
      <w:r>
        <w:rPr>
          <w:sz w:val="28"/>
          <w:szCs w:val="28"/>
        </w:rPr>
        <w:t xml:space="preserve">     </w:t>
      </w:r>
      <w:r w:rsidRPr="00340ACF">
        <w:rPr>
          <w:sz w:val="28"/>
          <w:szCs w:val="28"/>
        </w:rPr>
        <w:t>8.1. На основании утвержденного Списка граждан определяется потребность граждан в садовых, огородных или дачных земельных участках. Расчет производится исходя из установленных норм предоставления земельных участков с учетом необходимости размещения имущества общего пользования.</w:t>
      </w:r>
    </w:p>
    <w:p w:rsidR="00340ACF" w:rsidRPr="00340ACF" w:rsidRDefault="00340ACF" w:rsidP="00340ACF">
      <w:pPr>
        <w:jc w:val="both"/>
        <w:rPr>
          <w:sz w:val="28"/>
          <w:szCs w:val="28"/>
        </w:rPr>
      </w:pPr>
      <w:r>
        <w:rPr>
          <w:sz w:val="28"/>
          <w:szCs w:val="28"/>
        </w:rPr>
        <w:t xml:space="preserve">     </w:t>
      </w:r>
      <w:r w:rsidRPr="00340ACF">
        <w:rPr>
          <w:sz w:val="28"/>
          <w:szCs w:val="28"/>
        </w:rPr>
        <w:t>8.2. Администрация Голоустненского муниципального образования в соответствии с потребностью в земельных участках и с учетом пожеланий граждан ходатайствует перед органом местного самоуправления, в ведении которого находится фонд перераспределения земель, о выборе (предварительном согласовании) соответствующих земельных участков.</w:t>
      </w:r>
    </w:p>
    <w:p w:rsidR="00340ACF" w:rsidRPr="00340ACF" w:rsidRDefault="00340ACF" w:rsidP="00340ACF">
      <w:pPr>
        <w:jc w:val="both"/>
        <w:rPr>
          <w:sz w:val="28"/>
          <w:szCs w:val="28"/>
        </w:rPr>
      </w:pPr>
      <w:r>
        <w:rPr>
          <w:sz w:val="28"/>
          <w:szCs w:val="28"/>
        </w:rPr>
        <w:t xml:space="preserve">     </w:t>
      </w:r>
      <w:r w:rsidRPr="00340ACF">
        <w:rPr>
          <w:sz w:val="28"/>
          <w:szCs w:val="28"/>
        </w:rPr>
        <w:t xml:space="preserve">8.3. </w:t>
      </w:r>
      <w:proofErr w:type="gramStart"/>
      <w:r w:rsidRPr="00340ACF">
        <w:rPr>
          <w:sz w:val="28"/>
          <w:szCs w:val="28"/>
        </w:rPr>
        <w:t xml:space="preserve">Выбор и предоставление земельных участков для размещения садоводческих, огороднических и дачных некоммерческих объединений граждан производится в соответствии со ст. 14 Федерального закона от 15.04.1998 № 66-ФЗ "О садоводческих, огороднических и дачных некоммерческих объединениях граждан", Земельным кодексом Российской </w:t>
      </w:r>
      <w:r w:rsidRPr="00340ACF">
        <w:rPr>
          <w:sz w:val="28"/>
          <w:szCs w:val="28"/>
        </w:rPr>
        <w:lastRenderedPageBreak/>
        <w:t>Федерации и Градостроительным кодексом Российской Федерации, Законом Иркутской области от 12 марта 2009 № 8-ОЗ "О бесплатном предоставлении земельных участков в собственность граждан".</w:t>
      </w:r>
      <w:proofErr w:type="gramEnd"/>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Pr="00670250" w:rsidRDefault="00340ACF" w:rsidP="00340ACF">
      <w:pPr>
        <w:ind w:firstLine="806"/>
        <w:jc w:val="both"/>
      </w:pPr>
    </w:p>
    <w:p w:rsidR="00340ACF" w:rsidRDefault="00340ACF" w:rsidP="00340ACF"/>
    <w:p w:rsidR="00340ACF" w:rsidRDefault="00340ACF" w:rsidP="00340ACF"/>
    <w:p w:rsidR="00340ACF" w:rsidRDefault="00340ACF" w:rsidP="00340ACF"/>
    <w:p w:rsidR="00340ACF" w:rsidRDefault="00340ACF" w:rsidP="00340ACF"/>
    <w:p w:rsidR="00340ACF" w:rsidRDefault="00340ACF" w:rsidP="00340ACF"/>
    <w:p w:rsidR="00340ACF" w:rsidRDefault="00340ACF" w:rsidP="00340ACF"/>
    <w:p w:rsidR="00340ACF" w:rsidRPr="00670250" w:rsidRDefault="00340ACF" w:rsidP="00340ACF"/>
    <w:p w:rsidR="00340ACF" w:rsidRPr="00340ACF" w:rsidRDefault="00340ACF" w:rsidP="00340ACF">
      <w:pPr>
        <w:jc w:val="right"/>
        <w:rPr>
          <w:sz w:val="28"/>
          <w:szCs w:val="28"/>
        </w:rPr>
      </w:pPr>
      <w:r w:rsidRPr="00340ACF">
        <w:rPr>
          <w:sz w:val="28"/>
          <w:szCs w:val="28"/>
        </w:rPr>
        <w:lastRenderedPageBreak/>
        <w:t xml:space="preserve">Приложение  </w:t>
      </w:r>
      <w:r w:rsidRPr="00340ACF">
        <w:rPr>
          <w:sz w:val="28"/>
          <w:szCs w:val="28"/>
        </w:rPr>
        <w:br/>
        <w:t>к Постановлению Главы</w:t>
      </w:r>
    </w:p>
    <w:p w:rsidR="00340ACF" w:rsidRPr="00340ACF" w:rsidRDefault="00340ACF" w:rsidP="00340ACF">
      <w:pPr>
        <w:jc w:val="right"/>
        <w:rPr>
          <w:sz w:val="28"/>
          <w:szCs w:val="28"/>
        </w:rPr>
      </w:pPr>
      <w:r w:rsidRPr="00340ACF">
        <w:rPr>
          <w:sz w:val="28"/>
          <w:szCs w:val="28"/>
        </w:rPr>
        <w:t xml:space="preserve">Голоустненского </w:t>
      </w:r>
      <w:r>
        <w:rPr>
          <w:sz w:val="28"/>
          <w:szCs w:val="28"/>
        </w:rPr>
        <w:t>МО</w:t>
      </w:r>
    </w:p>
    <w:p w:rsidR="00340ACF" w:rsidRPr="00340ACF" w:rsidRDefault="00340ACF" w:rsidP="00340ACF">
      <w:pPr>
        <w:autoSpaceDE w:val="0"/>
        <w:autoSpaceDN w:val="0"/>
        <w:adjustRightInd w:val="0"/>
        <w:ind w:firstLine="540"/>
        <w:jc w:val="right"/>
        <w:rPr>
          <w:sz w:val="28"/>
          <w:szCs w:val="28"/>
        </w:rPr>
      </w:pPr>
      <w:r w:rsidRPr="00340ACF">
        <w:rPr>
          <w:sz w:val="28"/>
          <w:szCs w:val="28"/>
        </w:rPr>
        <w:t>от _______2014 г. №</w:t>
      </w:r>
      <w:r>
        <w:rPr>
          <w:sz w:val="28"/>
          <w:szCs w:val="28"/>
        </w:rPr>
        <w:t xml:space="preserve"> _</w:t>
      </w:r>
      <w:r w:rsidRPr="00340ACF">
        <w:rPr>
          <w:sz w:val="28"/>
          <w:szCs w:val="28"/>
        </w:rPr>
        <w:t>___</w:t>
      </w:r>
    </w:p>
    <w:p w:rsidR="00340ACF" w:rsidRDefault="00340ACF" w:rsidP="00340ACF">
      <w:pPr>
        <w:autoSpaceDE w:val="0"/>
        <w:autoSpaceDN w:val="0"/>
        <w:adjustRightInd w:val="0"/>
        <w:ind w:firstLine="540"/>
        <w:jc w:val="right"/>
        <w:rPr>
          <w:sz w:val="28"/>
          <w:szCs w:val="28"/>
        </w:rPr>
      </w:pPr>
    </w:p>
    <w:p w:rsidR="00340ACF" w:rsidRPr="00340ACF" w:rsidRDefault="00340ACF" w:rsidP="00340ACF">
      <w:pPr>
        <w:autoSpaceDE w:val="0"/>
        <w:autoSpaceDN w:val="0"/>
        <w:adjustRightInd w:val="0"/>
        <w:ind w:firstLine="540"/>
        <w:jc w:val="right"/>
        <w:rPr>
          <w:sz w:val="28"/>
          <w:szCs w:val="28"/>
        </w:rPr>
      </w:pPr>
    </w:p>
    <w:p w:rsid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Главе </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Голоустненского муниципального образования</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_____________________                              </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от__________________________________</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(фамилия, имя, отчество полностью)</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Паспорт: ___________________________________</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(серия, номер, дата выдачи, кем выдан)</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Адрес регистрации по месту жительства:</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_____________________________________________</w:t>
      </w:r>
    </w:p>
    <w:p w:rsidR="00340ACF" w:rsidRPr="00340ACF" w:rsidRDefault="00340ACF" w:rsidP="00340ACF">
      <w:pPr>
        <w:pStyle w:val="HTML"/>
        <w:jc w:val="right"/>
        <w:rPr>
          <w:rFonts w:ascii="Times New Roman" w:hAnsi="Times New Roman" w:cs="Times New Roman"/>
          <w:sz w:val="28"/>
          <w:szCs w:val="28"/>
        </w:rPr>
      </w:pPr>
      <w:r w:rsidRPr="00340ACF">
        <w:rPr>
          <w:rFonts w:ascii="Times New Roman" w:hAnsi="Times New Roman" w:cs="Times New Roman"/>
          <w:sz w:val="28"/>
          <w:szCs w:val="28"/>
        </w:rPr>
        <w:t xml:space="preserve">                              (дом, квартира)</w:t>
      </w:r>
    </w:p>
    <w:p w:rsidR="00340ACF" w:rsidRPr="00340ACF" w:rsidRDefault="00340ACF" w:rsidP="00340ACF">
      <w:pPr>
        <w:spacing w:after="240"/>
        <w:rPr>
          <w:sz w:val="28"/>
          <w:szCs w:val="28"/>
        </w:rPr>
      </w:pPr>
    </w:p>
    <w:p w:rsidR="00340ACF" w:rsidRPr="00340ACF" w:rsidRDefault="00340ACF" w:rsidP="00340ACF">
      <w:pPr>
        <w:pStyle w:val="HTML"/>
        <w:jc w:val="center"/>
        <w:rPr>
          <w:rFonts w:ascii="Times New Roman" w:hAnsi="Times New Roman" w:cs="Times New Roman"/>
          <w:sz w:val="28"/>
          <w:szCs w:val="28"/>
        </w:rPr>
      </w:pPr>
      <w:r w:rsidRPr="00340ACF">
        <w:rPr>
          <w:rFonts w:ascii="Times New Roman" w:hAnsi="Times New Roman" w:cs="Times New Roman"/>
          <w:sz w:val="28"/>
          <w:szCs w:val="28"/>
        </w:rPr>
        <w:t>ЗАЯВЛЕНИЕ</w:t>
      </w:r>
    </w:p>
    <w:p w:rsidR="00340ACF" w:rsidRPr="00340ACF" w:rsidRDefault="00340ACF" w:rsidP="00340ACF">
      <w:pPr>
        <w:pStyle w:val="HTML"/>
        <w:jc w:val="center"/>
        <w:rPr>
          <w:rFonts w:ascii="Times New Roman" w:hAnsi="Times New Roman" w:cs="Times New Roman"/>
          <w:sz w:val="28"/>
          <w:szCs w:val="28"/>
        </w:rPr>
      </w:pPr>
      <w:r w:rsidRPr="00340ACF">
        <w:rPr>
          <w:rFonts w:ascii="Times New Roman" w:hAnsi="Times New Roman" w:cs="Times New Roman"/>
          <w:sz w:val="28"/>
          <w:szCs w:val="28"/>
        </w:rPr>
        <w:t xml:space="preserve">О ПОСТАНОВКЕ НА УЧЕТ В КАЧЕСТВЕ </w:t>
      </w:r>
      <w:proofErr w:type="gramStart"/>
      <w:r w:rsidRPr="00340ACF">
        <w:rPr>
          <w:rFonts w:ascii="Times New Roman" w:hAnsi="Times New Roman" w:cs="Times New Roman"/>
          <w:sz w:val="28"/>
          <w:szCs w:val="28"/>
        </w:rPr>
        <w:t>НУЖДАЮЩЕГОСЯ</w:t>
      </w:r>
      <w:proofErr w:type="gramEnd"/>
    </w:p>
    <w:p w:rsidR="00340ACF" w:rsidRPr="00340ACF" w:rsidRDefault="00340ACF" w:rsidP="00340ACF">
      <w:pPr>
        <w:pStyle w:val="HTML"/>
        <w:jc w:val="center"/>
        <w:rPr>
          <w:rFonts w:ascii="Times New Roman" w:hAnsi="Times New Roman" w:cs="Times New Roman"/>
          <w:sz w:val="28"/>
          <w:szCs w:val="28"/>
        </w:rPr>
      </w:pPr>
      <w:r w:rsidRPr="00340ACF">
        <w:rPr>
          <w:rFonts w:ascii="Times New Roman" w:hAnsi="Times New Roman" w:cs="Times New Roman"/>
          <w:sz w:val="28"/>
          <w:szCs w:val="28"/>
        </w:rPr>
        <w:t>В ПОЛУЧЕНИИ САДОВОГО, ОГОРОДНОГО ИЛИ ДАЧНОГО ЗЕМЕЛЬНОГО УЧАСТКА</w:t>
      </w:r>
    </w:p>
    <w:p w:rsidR="00340ACF" w:rsidRPr="00340ACF" w:rsidRDefault="00340ACF" w:rsidP="00340ACF">
      <w:pPr>
        <w:pStyle w:val="HTML"/>
        <w:jc w:val="center"/>
        <w:rPr>
          <w:rFonts w:ascii="Times New Roman" w:hAnsi="Times New Roman" w:cs="Times New Roman"/>
          <w:sz w:val="28"/>
          <w:szCs w:val="28"/>
        </w:rPr>
      </w:pPr>
      <w:r w:rsidRPr="00340ACF">
        <w:rPr>
          <w:rFonts w:ascii="Times New Roman" w:hAnsi="Times New Roman" w:cs="Times New Roman"/>
          <w:sz w:val="28"/>
          <w:szCs w:val="28"/>
        </w:rPr>
        <w:t xml:space="preserve">НА ТЕРРИТОРИИ ГОЛОУСТНЕНСКОГО МУНИЦИПАЛЬНОГО ОБРАЗОВАНИЯ </w:t>
      </w:r>
    </w:p>
    <w:p w:rsidR="00340ACF" w:rsidRPr="00340ACF" w:rsidRDefault="00340ACF" w:rsidP="00340ACF">
      <w:pPr>
        <w:pStyle w:val="HTML"/>
        <w:jc w:val="both"/>
        <w:rPr>
          <w:rFonts w:ascii="Times New Roman" w:hAnsi="Times New Roman" w:cs="Times New Roman"/>
          <w:sz w:val="28"/>
          <w:szCs w:val="28"/>
        </w:rPr>
      </w:pPr>
      <w:r>
        <w:rPr>
          <w:rFonts w:ascii="Times New Roman" w:hAnsi="Times New Roman" w:cs="Times New Roman"/>
          <w:sz w:val="28"/>
          <w:szCs w:val="28"/>
        </w:rPr>
        <w:t xml:space="preserve">     </w:t>
      </w:r>
      <w:r w:rsidRPr="00340ACF">
        <w:rPr>
          <w:rFonts w:ascii="Times New Roman" w:hAnsi="Times New Roman" w:cs="Times New Roman"/>
          <w:sz w:val="28"/>
          <w:szCs w:val="28"/>
        </w:rPr>
        <w:t>Прошу  поставить  меня  на  учет  в  качестве  нуждающегося  в  получении земельного</w:t>
      </w:r>
      <w:r>
        <w:rPr>
          <w:rFonts w:ascii="Times New Roman" w:hAnsi="Times New Roman" w:cs="Times New Roman"/>
          <w:sz w:val="28"/>
          <w:szCs w:val="28"/>
        </w:rPr>
        <w:t xml:space="preserve"> </w:t>
      </w:r>
      <w:r w:rsidRPr="00340ACF">
        <w:rPr>
          <w:rFonts w:ascii="Times New Roman" w:hAnsi="Times New Roman" w:cs="Times New Roman"/>
          <w:sz w:val="28"/>
          <w:szCs w:val="28"/>
        </w:rPr>
        <w:t>участка</w:t>
      </w:r>
      <w:r>
        <w:rPr>
          <w:rFonts w:ascii="Times New Roman" w:hAnsi="Times New Roman" w:cs="Times New Roman"/>
          <w:sz w:val="28"/>
          <w:szCs w:val="28"/>
        </w:rPr>
        <w:t xml:space="preserve"> </w:t>
      </w:r>
      <w:r w:rsidRPr="00340ACF">
        <w:rPr>
          <w:rFonts w:ascii="Times New Roman" w:hAnsi="Times New Roman" w:cs="Times New Roman"/>
          <w:sz w:val="28"/>
          <w:szCs w:val="28"/>
        </w:rPr>
        <w:t>для ведения _____________________________________________________</w:t>
      </w:r>
      <w:r>
        <w:rPr>
          <w:rFonts w:ascii="Times New Roman" w:hAnsi="Times New Roman" w:cs="Times New Roman"/>
          <w:sz w:val="28"/>
          <w:szCs w:val="28"/>
        </w:rPr>
        <w:t>_________</w:t>
      </w:r>
      <w:r w:rsidRPr="00340ACF">
        <w:rPr>
          <w:rFonts w:ascii="Times New Roman" w:hAnsi="Times New Roman" w:cs="Times New Roman"/>
          <w:sz w:val="28"/>
          <w:szCs w:val="28"/>
        </w:rPr>
        <w:t xml:space="preserve">. </w:t>
      </w:r>
    </w:p>
    <w:p w:rsidR="00340ACF" w:rsidRPr="00340ACF" w:rsidRDefault="00340ACF" w:rsidP="00340ACF">
      <w:pPr>
        <w:pStyle w:val="HTML"/>
        <w:jc w:val="both"/>
        <w:rPr>
          <w:rFonts w:ascii="Times New Roman" w:hAnsi="Times New Roman" w:cs="Times New Roman"/>
          <w:sz w:val="28"/>
          <w:szCs w:val="28"/>
        </w:rPr>
      </w:pPr>
      <w:r>
        <w:rPr>
          <w:rFonts w:ascii="Times New Roman" w:hAnsi="Times New Roman" w:cs="Times New Roman"/>
          <w:sz w:val="28"/>
          <w:szCs w:val="28"/>
        </w:rPr>
        <w:t xml:space="preserve"> </w:t>
      </w:r>
      <w:r w:rsidRPr="00340ACF">
        <w:rPr>
          <w:rFonts w:ascii="Times New Roman" w:hAnsi="Times New Roman" w:cs="Times New Roman"/>
          <w:sz w:val="28"/>
          <w:szCs w:val="28"/>
        </w:rPr>
        <w:t>(</w:t>
      </w:r>
      <w:r w:rsidRPr="00340ACF">
        <w:rPr>
          <w:rFonts w:ascii="Times New Roman" w:hAnsi="Times New Roman" w:cs="Times New Roman"/>
          <w:sz w:val="24"/>
          <w:szCs w:val="24"/>
        </w:rPr>
        <w:t>указать одно из: садоводства, либо огородничества, либо дачного строительства</w:t>
      </w:r>
      <w:r w:rsidRPr="00340ACF">
        <w:rPr>
          <w:rFonts w:ascii="Times New Roman" w:hAnsi="Times New Roman" w:cs="Times New Roman"/>
          <w:sz w:val="28"/>
          <w:szCs w:val="28"/>
        </w:rPr>
        <w:t>)</w:t>
      </w:r>
    </w:p>
    <w:p w:rsidR="00340ACF" w:rsidRPr="00340ACF" w:rsidRDefault="00340ACF" w:rsidP="00340ACF">
      <w:pPr>
        <w:pStyle w:val="HTML"/>
        <w:jc w:val="both"/>
        <w:rPr>
          <w:rFonts w:ascii="Times New Roman" w:hAnsi="Times New Roman" w:cs="Times New Roman"/>
          <w:sz w:val="28"/>
          <w:szCs w:val="28"/>
        </w:rPr>
      </w:pP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Площадью_____________________________________________________кв.м.</w:t>
      </w:r>
    </w:p>
    <w:p w:rsidR="00340ACF" w:rsidRPr="00340ACF" w:rsidRDefault="00340ACF" w:rsidP="00340ACF">
      <w:pPr>
        <w:pStyle w:val="HTML"/>
        <w:jc w:val="both"/>
        <w:rPr>
          <w:rFonts w:ascii="Times New Roman" w:hAnsi="Times New Roman" w:cs="Times New Roman"/>
          <w:sz w:val="28"/>
          <w:szCs w:val="28"/>
        </w:rPr>
      </w:pP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Местоположение_______________________________________________________</w:t>
      </w:r>
      <w:r w:rsidR="001C3926">
        <w:rPr>
          <w:rFonts w:ascii="Times New Roman" w:hAnsi="Times New Roman" w:cs="Times New Roman"/>
          <w:sz w:val="28"/>
          <w:szCs w:val="28"/>
        </w:rPr>
        <w:t>____________________________________________________________</w:t>
      </w:r>
    </w:p>
    <w:p w:rsidR="00340ACF" w:rsidRPr="00340ACF" w:rsidRDefault="00340ACF" w:rsidP="00340ACF">
      <w:pPr>
        <w:pStyle w:val="HTML"/>
        <w:jc w:val="both"/>
        <w:rPr>
          <w:rFonts w:ascii="Times New Roman" w:hAnsi="Times New Roman" w:cs="Times New Roman"/>
          <w:sz w:val="28"/>
          <w:szCs w:val="28"/>
        </w:rPr>
      </w:pPr>
    </w:p>
    <w:p w:rsidR="00340ACF" w:rsidRPr="00340ACF" w:rsidRDefault="001C3926" w:rsidP="00340ACF">
      <w:pPr>
        <w:pStyle w:val="HTML"/>
        <w:jc w:val="both"/>
        <w:rPr>
          <w:rFonts w:ascii="Times New Roman" w:hAnsi="Times New Roman" w:cs="Times New Roman"/>
          <w:sz w:val="28"/>
          <w:szCs w:val="28"/>
        </w:rPr>
      </w:pPr>
      <w:r>
        <w:rPr>
          <w:rFonts w:ascii="Times New Roman" w:hAnsi="Times New Roman" w:cs="Times New Roman"/>
          <w:sz w:val="28"/>
          <w:szCs w:val="28"/>
        </w:rPr>
        <w:t xml:space="preserve">На </w:t>
      </w:r>
      <w:r w:rsidR="00340ACF" w:rsidRPr="00340ACF">
        <w:rPr>
          <w:rFonts w:ascii="Times New Roman" w:hAnsi="Times New Roman" w:cs="Times New Roman"/>
          <w:sz w:val="28"/>
          <w:szCs w:val="28"/>
        </w:rPr>
        <w:t>основании __________________________________________________________</w:t>
      </w: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(указать основание в соответствии с законодательством Российской Федерации, субъекта Российской Федерации)</w:t>
      </w:r>
      <w:r w:rsidR="001C3926">
        <w:rPr>
          <w:rFonts w:ascii="Times New Roman" w:hAnsi="Times New Roman" w:cs="Times New Roman"/>
          <w:sz w:val="28"/>
          <w:szCs w:val="28"/>
        </w:rPr>
        <w:t xml:space="preserve"> </w:t>
      </w:r>
      <w:proofErr w:type="gramStart"/>
      <w:r w:rsidRPr="00340ACF">
        <w:rPr>
          <w:rFonts w:ascii="Times New Roman" w:hAnsi="Times New Roman" w:cs="Times New Roman"/>
          <w:sz w:val="28"/>
          <w:szCs w:val="28"/>
        </w:rPr>
        <w:t>имею</w:t>
      </w:r>
      <w:proofErr w:type="gramEnd"/>
      <w:r w:rsidRPr="00340ACF">
        <w:rPr>
          <w:rFonts w:ascii="Times New Roman" w:hAnsi="Times New Roman" w:cs="Times New Roman"/>
          <w:sz w:val="28"/>
          <w:szCs w:val="28"/>
        </w:rPr>
        <w:t xml:space="preserve">/не имею  преимущественное   право  на  получение указанного земельного (ненужное зачеркнуть) либо имею право на однократное бесплатное получение в собственность земельного участка. </w:t>
      </w:r>
    </w:p>
    <w:p w:rsidR="00340ACF" w:rsidRPr="00340ACF" w:rsidRDefault="00340ACF" w:rsidP="00340ACF">
      <w:pPr>
        <w:pStyle w:val="HTML"/>
        <w:jc w:val="both"/>
        <w:rPr>
          <w:rFonts w:ascii="Times New Roman" w:hAnsi="Times New Roman" w:cs="Times New Roman"/>
          <w:sz w:val="28"/>
          <w:szCs w:val="28"/>
        </w:rPr>
      </w:pPr>
    </w:p>
    <w:p w:rsidR="00340ACF" w:rsidRPr="00340ACF" w:rsidRDefault="00340ACF" w:rsidP="00340ACF">
      <w:pPr>
        <w:pStyle w:val="ConsPlusNonformat"/>
        <w:jc w:val="both"/>
        <w:rPr>
          <w:rFonts w:ascii="Times New Roman" w:hAnsi="Times New Roman" w:cs="Times New Roman"/>
          <w:sz w:val="28"/>
          <w:szCs w:val="28"/>
        </w:rPr>
      </w:pPr>
      <w:r w:rsidRPr="00340ACF">
        <w:rPr>
          <w:rFonts w:ascii="Times New Roman" w:hAnsi="Times New Roman" w:cs="Times New Roman"/>
          <w:sz w:val="28"/>
          <w:szCs w:val="28"/>
        </w:rPr>
        <w:t xml:space="preserve">    Даю   согласие   на   обработку  своих  персональных  данных,  проверку представленных сведений и получение необходимых документов.</w:t>
      </w:r>
    </w:p>
    <w:p w:rsidR="00340ACF" w:rsidRPr="00340ACF" w:rsidRDefault="00340ACF" w:rsidP="00340ACF">
      <w:pPr>
        <w:pStyle w:val="HTML"/>
        <w:jc w:val="both"/>
        <w:rPr>
          <w:rFonts w:ascii="Times New Roman" w:hAnsi="Times New Roman" w:cs="Times New Roman"/>
          <w:sz w:val="28"/>
          <w:szCs w:val="28"/>
        </w:rPr>
      </w:pP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 xml:space="preserve">    </w:t>
      </w: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К заявлению прилагаю:</w:t>
      </w: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 xml:space="preserve">1) </w:t>
      </w:r>
    </w:p>
    <w:p w:rsidR="00340ACF" w:rsidRPr="00340ACF" w:rsidRDefault="00340ACF" w:rsidP="00340ACF">
      <w:pPr>
        <w:pStyle w:val="HTML"/>
        <w:jc w:val="both"/>
        <w:rPr>
          <w:rFonts w:ascii="Times New Roman" w:hAnsi="Times New Roman" w:cs="Times New Roman"/>
          <w:sz w:val="28"/>
          <w:szCs w:val="28"/>
        </w:rPr>
      </w:pPr>
      <w:r w:rsidRPr="00340ACF">
        <w:rPr>
          <w:rFonts w:ascii="Times New Roman" w:hAnsi="Times New Roman" w:cs="Times New Roman"/>
          <w:sz w:val="28"/>
          <w:szCs w:val="28"/>
        </w:rPr>
        <w:t>2)</w:t>
      </w:r>
    </w:p>
    <w:p w:rsidR="00340ACF" w:rsidRPr="00340ACF" w:rsidRDefault="00340ACF" w:rsidP="00340ACF">
      <w:pPr>
        <w:spacing w:after="240"/>
        <w:rPr>
          <w:sz w:val="28"/>
          <w:szCs w:val="28"/>
        </w:rPr>
      </w:pPr>
    </w:p>
    <w:p w:rsidR="00340ACF" w:rsidRPr="00340ACF" w:rsidRDefault="00340ACF" w:rsidP="00340ACF">
      <w:pPr>
        <w:pStyle w:val="HTML"/>
        <w:rPr>
          <w:rFonts w:ascii="Times New Roman" w:hAnsi="Times New Roman" w:cs="Times New Roman"/>
          <w:sz w:val="28"/>
          <w:szCs w:val="28"/>
        </w:rPr>
      </w:pPr>
      <w:r w:rsidRPr="00340ACF">
        <w:rPr>
          <w:rFonts w:ascii="Times New Roman" w:hAnsi="Times New Roman" w:cs="Times New Roman"/>
          <w:sz w:val="28"/>
          <w:szCs w:val="28"/>
        </w:rPr>
        <w:t xml:space="preserve">    "___" _______________ 20__ г. </w:t>
      </w:r>
      <w:r w:rsidRPr="00340ACF">
        <w:rPr>
          <w:rFonts w:ascii="Times New Roman" w:hAnsi="Times New Roman" w:cs="Times New Roman"/>
          <w:sz w:val="28"/>
          <w:szCs w:val="28"/>
        </w:rPr>
        <w:tab/>
      </w:r>
      <w:r w:rsidRPr="00340ACF">
        <w:rPr>
          <w:rFonts w:ascii="Times New Roman" w:hAnsi="Times New Roman" w:cs="Times New Roman"/>
          <w:sz w:val="28"/>
          <w:szCs w:val="28"/>
        </w:rPr>
        <w:tab/>
      </w:r>
      <w:r w:rsidRPr="00340ACF">
        <w:rPr>
          <w:rFonts w:ascii="Times New Roman" w:hAnsi="Times New Roman" w:cs="Times New Roman"/>
          <w:sz w:val="28"/>
          <w:szCs w:val="28"/>
        </w:rPr>
        <w:tab/>
        <w:t xml:space="preserve">    Подпись заявителя</w:t>
      </w:r>
    </w:p>
    <w:p w:rsidR="00340ACF" w:rsidRPr="00340ACF" w:rsidRDefault="00340ACF" w:rsidP="00340ACF">
      <w:pPr>
        <w:spacing w:after="240"/>
        <w:rPr>
          <w:sz w:val="28"/>
          <w:szCs w:val="28"/>
        </w:rPr>
      </w:pPr>
    </w:p>
    <w:p w:rsidR="00340ACF" w:rsidRDefault="00340ACF" w:rsidP="00340ACF">
      <w:pPr>
        <w:autoSpaceDE w:val="0"/>
        <w:autoSpaceDN w:val="0"/>
        <w:adjustRightInd w:val="0"/>
        <w:ind w:firstLine="540"/>
        <w:jc w:val="right"/>
      </w:pPr>
      <w:r w:rsidRPr="00670250">
        <w:br w:type="page"/>
      </w:r>
    </w:p>
    <w:p w:rsidR="00340ACF" w:rsidRPr="001C3926" w:rsidRDefault="00340ACF" w:rsidP="00340ACF">
      <w:pPr>
        <w:autoSpaceDE w:val="0"/>
        <w:autoSpaceDN w:val="0"/>
        <w:adjustRightInd w:val="0"/>
        <w:ind w:firstLine="540"/>
        <w:jc w:val="right"/>
        <w:rPr>
          <w:sz w:val="28"/>
          <w:szCs w:val="28"/>
        </w:rPr>
      </w:pPr>
      <w:r w:rsidRPr="001C3926">
        <w:rPr>
          <w:sz w:val="28"/>
          <w:szCs w:val="28"/>
        </w:rPr>
        <w:lastRenderedPageBreak/>
        <w:t xml:space="preserve">Приложение № 2 </w:t>
      </w:r>
    </w:p>
    <w:p w:rsidR="00340ACF" w:rsidRPr="001C3926" w:rsidRDefault="00340ACF" w:rsidP="00340ACF">
      <w:pPr>
        <w:autoSpaceDE w:val="0"/>
        <w:autoSpaceDN w:val="0"/>
        <w:adjustRightInd w:val="0"/>
        <w:ind w:firstLine="540"/>
        <w:jc w:val="right"/>
        <w:rPr>
          <w:sz w:val="28"/>
          <w:szCs w:val="28"/>
        </w:rPr>
      </w:pPr>
      <w:r w:rsidRPr="001C3926">
        <w:rPr>
          <w:sz w:val="28"/>
          <w:szCs w:val="28"/>
        </w:rPr>
        <w:t xml:space="preserve">к Постановлению </w:t>
      </w:r>
      <w:r w:rsidR="001C3926">
        <w:rPr>
          <w:sz w:val="28"/>
          <w:szCs w:val="28"/>
        </w:rPr>
        <w:t>Главы</w:t>
      </w:r>
    </w:p>
    <w:p w:rsidR="00340ACF" w:rsidRPr="001C3926" w:rsidRDefault="00340ACF" w:rsidP="00340ACF">
      <w:pPr>
        <w:autoSpaceDE w:val="0"/>
        <w:autoSpaceDN w:val="0"/>
        <w:adjustRightInd w:val="0"/>
        <w:ind w:firstLine="540"/>
        <w:jc w:val="right"/>
        <w:rPr>
          <w:sz w:val="28"/>
          <w:szCs w:val="28"/>
        </w:rPr>
      </w:pPr>
      <w:r w:rsidRPr="001C3926">
        <w:rPr>
          <w:sz w:val="28"/>
          <w:szCs w:val="28"/>
        </w:rPr>
        <w:t xml:space="preserve">Голоустненского </w:t>
      </w:r>
      <w:r w:rsidR="001C3926">
        <w:rPr>
          <w:sz w:val="28"/>
          <w:szCs w:val="28"/>
        </w:rPr>
        <w:t>МО</w:t>
      </w:r>
    </w:p>
    <w:p w:rsidR="00340ACF" w:rsidRPr="00670250" w:rsidRDefault="00340ACF" w:rsidP="00340ACF">
      <w:pPr>
        <w:autoSpaceDE w:val="0"/>
        <w:autoSpaceDN w:val="0"/>
        <w:adjustRightInd w:val="0"/>
        <w:ind w:firstLine="540"/>
        <w:jc w:val="right"/>
      </w:pPr>
      <w:r w:rsidRPr="001C3926">
        <w:rPr>
          <w:sz w:val="28"/>
          <w:szCs w:val="28"/>
        </w:rPr>
        <w:t>от «    »_________2014г. № _____</w:t>
      </w:r>
      <w:r w:rsidRPr="00670250">
        <w:t xml:space="preserve"> </w:t>
      </w:r>
      <w:r w:rsidRPr="00670250">
        <w:br/>
      </w:r>
    </w:p>
    <w:p w:rsidR="00340ACF" w:rsidRPr="00670250" w:rsidRDefault="00340ACF" w:rsidP="00340ACF">
      <w:pPr>
        <w:pStyle w:val="4"/>
        <w:jc w:val="center"/>
      </w:pPr>
      <w:r w:rsidRPr="00670250">
        <w:t xml:space="preserve">КНИГА РЕГИСТРАЦИИ ЗАЯВЛЕНИЙ ГРАЖДАН, НУЖДАЮЩИХСЯ В ПОЛУЧЕНИИ САДОВЫХ, ОГОРОДНЫХ ИЛИ ДАЧНЫХ  ЗЕМЕЛЬНЫХ УЧАСТКОВ НА ТЕРРИТОРИИ ГОЛОУСТНЕНСКОГО МУНИЦИПАЛЬНОГО ОБРАЗОВАНИЯ </w:t>
      </w:r>
    </w:p>
    <w:p w:rsidR="00340ACF" w:rsidRPr="00670250" w:rsidRDefault="00340ACF" w:rsidP="00340ACF">
      <w:pPr>
        <w:shd w:val="clear" w:color="auto" w:fill="FFFFFF"/>
        <w:spacing w:before="100" w:beforeAutospacing="1" w:after="100" w:line="200" w:lineRule="atLeast"/>
        <w:rPr>
          <w:rFonts w:ascii="Arial" w:hAnsi="Arial" w:cs="Arial"/>
          <w:sz w:val="12"/>
          <w:szCs w:val="12"/>
        </w:rPr>
      </w:pPr>
    </w:p>
    <w:tbl>
      <w:tblPr>
        <w:tblW w:w="10490" w:type="dxa"/>
        <w:tblInd w:w="-601" w:type="dxa"/>
        <w:shd w:val="clear" w:color="auto" w:fill="FFFFFF"/>
        <w:tblLayout w:type="fixed"/>
        <w:tblLook w:val="04A0" w:firstRow="1" w:lastRow="0" w:firstColumn="1" w:lastColumn="0" w:noHBand="0" w:noVBand="1"/>
      </w:tblPr>
      <w:tblGrid>
        <w:gridCol w:w="550"/>
        <w:gridCol w:w="1100"/>
        <w:gridCol w:w="1209"/>
        <w:gridCol w:w="990"/>
        <w:gridCol w:w="1209"/>
        <w:gridCol w:w="1540"/>
        <w:gridCol w:w="2049"/>
        <w:gridCol w:w="1843"/>
      </w:tblGrid>
      <w:tr w:rsidR="00723FA0" w:rsidRPr="00723FA0" w:rsidTr="00723FA0">
        <w:trPr>
          <w:cantSplit/>
          <w:trHeight w:val="2839"/>
        </w:trPr>
        <w:tc>
          <w:tcPr>
            <w:tcW w:w="550"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023EDE">
            <w:pPr>
              <w:spacing w:before="100" w:beforeAutospacing="1" w:after="100" w:line="180" w:lineRule="atLeast"/>
              <w:ind w:left="20" w:right="20"/>
              <w:rPr>
                <w:sz w:val="28"/>
                <w:szCs w:val="28"/>
              </w:rPr>
            </w:pPr>
            <w:r w:rsidRPr="00723FA0">
              <w:rPr>
                <w:sz w:val="28"/>
                <w:szCs w:val="28"/>
              </w:rPr>
              <w:t xml:space="preserve">№ </w:t>
            </w:r>
            <w:proofErr w:type="gramStart"/>
            <w:r w:rsidRPr="00723FA0">
              <w:rPr>
                <w:sz w:val="28"/>
                <w:szCs w:val="28"/>
              </w:rPr>
              <w:t>п</w:t>
            </w:r>
            <w:proofErr w:type="gramEnd"/>
            <w:r w:rsidRPr="00723FA0">
              <w:rPr>
                <w:sz w:val="28"/>
                <w:szCs w:val="28"/>
              </w:rPr>
              <w:t>/п</w:t>
            </w:r>
          </w:p>
        </w:tc>
        <w:tc>
          <w:tcPr>
            <w:tcW w:w="1100"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023EDE">
            <w:pPr>
              <w:spacing w:before="100" w:beforeAutospacing="1" w:after="100" w:line="180" w:lineRule="atLeast"/>
              <w:ind w:left="20" w:right="-51"/>
              <w:jc w:val="both"/>
              <w:rPr>
                <w:sz w:val="28"/>
                <w:szCs w:val="28"/>
              </w:rPr>
            </w:pPr>
            <w:r w:rsidRPr="00723FA0">
              <w:rPr>
                <w:sz w:val="28"/>
                <w:szCs w:val="28"/>
              </w:rPr>
              <w:t>Номер и дата поступления заявления гражданина</w:t>
            </w:r>
          </w:p>
        </w:tc>
        <w:tc>
          <w:tcPr>
            <w:tcW w:w="1209"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023EDE">
            <w:pPr>
              <w:spacing w:before="100" w:beforeAutospacing="1" w:after="100" w:line="180" w:lineRule="atLeast"/>
              <w:ind w:left="20" w:right="20"/>
              <w:jc w:val="both"/>
              <w:rPr>
                <w:sz w:val="28"/>
                <w:szCs w:val="28"/>
              </w:rPr>
            </w:pPr>
            <w:r w:rsidRPr="00723FA0">
              <w:rPr>
                <w:sz w:val="28"/>
                <w:szCs w:val="28"/>
              </w:rPr>
              <w:t>Фамилия, имя, отчество гражданина, принятого на учет</w:t>
            </w:r>
          </w:p>
        </w:tc>
        <w:tc>
          <w:tcPr>
            <w:tcW w:w="990"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023EDE">
            <w:pPr>
              <w:spacing w:before="100" w:beforeAutospacing="1" w:after="100" w:line="180" w:lineRule="atLeast"/>
              <w:ind w:left="20" w:right="20"/>
              <w:jc w:val="both"/>
              <w:rPr>
                <w:sz w:val="28"/>
                <w:szCs w:val="28"/>
              </w:rPr>
            </w:pPr>
            <w:r w:rsidRPr="00723FA0">
              <w:rPr>
                <w:sz w:val="28"/>
                <w:szCs w:val="28"/>
              </w:rPr>
              <w:t>Адрес (место жительства)</w:t>
            </w:r>
          </w:p>
        </w:tc>
        <w:tc>
          <w:tcPr>
            <w:tcW w:w="1209"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023EDE">
            <w:pPr>
              <w:spacing w:before="100" w:beforeAutospacing="1" w:after="100" w:line="180" w:lineRule="atLeast"/>
              <w:ind w:left="20" w:right="20"/>
              <w:jc w:val="both"/>
              <w:rPr>
                <w:sz w:val="28"/>
                <w:szCs w:val="28"/>
              </w:rPr>
            </w:pPr>
            <w:r w:rsidRPr="00723FA0">
              <w:rPr>
                <w:sz w:val="28"/>
                <w:szCs w:val="28"/>
              </w:rPr>
              <w:t>Решение администрации о принятии на учет (номер и дата)</w:t>
            </w:r>
          </w:p>
        </w:tc>
        <w:tc>
          <w:tcPr>
            <w:tcW w:w="1540"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723FA0">
            <w:pPr>
              <w:spacing w:before="100" w:beforeAutospacing="1" w:after="100" w:line="180" w:lineRule="atLeast"/>
              <w:ind w:left="33" w:right="20" w:hanging="13"/>
              <w:jc w:val="both"/>
              <w:rPr>
                <w:sz w:val="28"/>
                <w:szCs w:val="28"/>
              </w:rPr>
            </w:pPr>
            <w:r w:rsidRPr="00723FA0">
              <w:rPr>
                <w:sz w:val="28"/>
                <w:szCs w:val="28"/>
              </w:rPr>
              <w:t>Постановление администрации  ИРМО о предоставлении земельного участка (дата и номер)</w:t>
            </w:r>
          </w:p>
        </w:tc>
        <w:tc>
          <w:tcPr>
            <w:tcW w:w="2049"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723FA0">
            <w:pPr>
              <w:spacing w:before="100" w:beforeAutospacing="1" w:after="100" w:line="180" w:lineRule="atLeast"/>
              <w:ind w:left="20" w:right="20"/>
              <w:jc w:val="both"/>
              <w:rPr>
                <w:sz w:val="28"/>
                <w:szCs w:val="28"/>
              </w:rPr>
            </w:pPr>
            <w:r w:rsidRPr="00723FA0">
              <w:rPr>
                <w:sz w:val="28"/>
                <w:szCs w:val="28"/>
              </w:rPr>
              <w:t>Решение администрации о  снятии с учета (дата, номер)</w:t>
            </w:r>
          </w:p>
        </w:tc>
        <w:tc>
          <w:tcPr>
            <w:tcW w:w="1843" w:type="dxa"/>
            <w:tcBorders>
              <w:top w:val="single" w:sz="8" w:space="0" w:color="auto"/>
              <w:left w:val="single" w:sz="8" w:space="0" w:color="auto"/>
              <w:bottom w:val="single" w:sz="8" w:space="0" w:color="auto"/>
              <w:right w:val="single" w:sz="8" w:space="0" w:color="auto"/>
            </w:tcBorders>
            <w:shd w:val="clear" w:color="auto" w:fill="FFFFFF"/>
            <w:hideMark/>
          </w:tcPr>
          <w:p w:rsidR="00340ACF" w:rsidRPr="00723FA0" w:rsidRDefault="00340ACF" w:rsidP="00023EDE">
            <w:pPr>
              <w:spacing w:before="100" w:beforeAutospacing="1" w:after="100" w:line="180" w:lineRule="atLeast"/>
              <w:ind w:left="20" w:right="20"/>
              <w:jc w:val="both"/>
              <w:rPr>
                <w:sz w:val="28"/>
                <w:szCs w:val="28"/>
              </w:rPr>
            </w:pPr>
            <w:r w:rsidRPr="00723FA0">
              <w:rPr>
                <w:sz w:val="28"/>
                <w:szCs w:val="28"/>
              </w:rPr>
              <w:t>Примечание</w:t>
            </w:r>
          </w:p>
        </w:tc>
      </w:tr>
    </w:tbl>
    <w:p w:rsidR="00723FA0" w:rsidRDefault="00723FA0" w:rsidP="00723FA0">
      <w:pPr>
        <w:pStyle w:val="HTML"/>
        <w:rPr>
          <w:rFonts w:ascii="Times New Roman" w:hAnsi="Times New Roman" w:cs="Times New Roman"/>
          <w:sz w:val="28"/>
          <w:szCs w:val="28"/>
        </w:rPr>
      </w:pPr>
    </w:p>
    <w:p w:rsidR="00340ACF" w:rsidRPr="00723FA0" w:rsidRDefault="00340ACF" w:rsidP="00723FA0">
      <w:pPr>
        <w:pStyle w:val="HTML"/>
        <w:rPr>
          <w:rFonts w:ascii="Times New Roman" w:hAnsi="Times New Roman" w:cs="Times New Roman"/>
          <w:sz w:val="28"/>
          <w:szCs w:val="28"/>
        </w:rPr>
      </w:pPr>
      <w:proofErr w:type="gramStart"/>
      <w:r w:rsidRPr="00723FA0">
        <w:rPr>
          <w:rFonts w:ascii="Times New Roman" w:hAnsi="Times New Roman" w:cs="Times New Roman"/>
          <w:sz w:val="28"/>
          <w:szCs w:val="28"/>
        </w:rPr>
        <w:t>Начата</w:t>
      </w:r>
      <w:proofErr w:type="gramEnd"/>
      <w:r w:rsidRPr="00723FA0">
        <w:rPr>
          <w:rFonts w:ascii="Times New Roman" w:hAnsi="Times New Roman" w:cs="Times New Roman"/>
          <w:sz w:val="28"/>
          <w:szCs w:val="28"/>
        </w:rPr>
        <w:t xml:space="preserve"> _______________ 20__ г.</w:t>
      </w:r>
    </w:p>
    <w:p w:rsidR="00340ACF" w:rsidRPr="00723FA0" w:rsidRDefault="00340ACF" w:rsidP="00723FA0">
      <w:pPr>
        <w:pStyle w:val="HTML"/>
        <w:rPr>
          <w:rFonts w:ascii="Times New Roman" w:hAnsi="Times New Roman" w:cs="Times New Roman"/>
          <w:sz w:val="28"/>
          <w:szCs w:val="28"/>
        </w:rPr>
      </w:pPr>
      <w:proofErr w:type="gramStart"/>
      <w:r w:rsidRPr="00723FA0">
        <w:rPr>
          <w:rFonts w:ascii="Times New Roman" w:hAnsi="Times New Roman" w:cs="Times New Roman"/>
          <w:sz w:val="28"/>
          <w:szCs w:val="28"/>
        </w:rPr>
        <w:t>Окончена</w:t>
      </w:r>
      <w:proofErr w:type="gramEnd"/>
      <w:r w:rsidRPr="00723FA0">
        <w:rPr>
          <w:rFonts w:ascii="Times New Roman" w:hAnsi="Times New Roman" w:cs="Times New Roman"/>
          <w:sz w:val="28"/>
          <w:szCs w:val="28"/>
        </w:rPr>
        <w:t xml:space="preserve"> _____________ 20__ г.</w:t>
      </w:r>
    </w:p>
    <w:p w:rsidR="00340ACF" w:rsidRPr="00723FA0" w:rsidRDefault="00340ACF" w:rsidP="00340ACF">
      <w:pPr>
        <w:pStyle w:val="tekstob"/>
        <w:ind w:firstLine="708"/>
        <w:jc w:val="both"/>
        <w:outlineLvl w:val="4"/>
        <w:rPr>
          <w:bCs/>
          <w:sz w:val="28"/>
          <w:szCs w:val="28"/>
        </w:rPr>
      </w:pPr>
      <w:proofErr w:type="gramStart"/>
      <w:r w:rsidRPr="00723FA0">
        <w:rPr>
          <w:bCs/>
          <w:sz w:val="28"/>
          <w:szCs w:val="28"/>
        </w:rPr>
        <w:t xml:space="preserve">Всего пронумеровано, прошнуровано, скреплено печатью уполномоченного органа  и </w:t>
      </w:r>
      <w:r w:rsidRPr="00723FA0">
        <w:rPr>
          <w:sz w:val="28"/>
          <w:szCs w:val="28"/>
        </w:rPr>
        <w:t>заверены подписью должностного лица, на которого возложена ответственность за ведение учета граждан</w:t>
      </w:r>
      <w:r w:rsidRPr="00723FA0">
        <w:rPr>
          <w:bCs/>
          <w:sz w:val="28"/>
          <w:szCs w:val="28"/>
        </w:rPr>
        <w:t xml:space="preserve"> _____ листов</w:t>
      </w:r>
      <w:proofErr w:type="gramEnd"/>
    </w:p>
    <w:p w:rsidR="00340ACF" w:rsidRPr="00723FA0" w:rsidRDefault="00340ACF" w:rsidP="00340ACF">
      <w:pPr>
        <w:pStyle w:val="tekstob"/>
        <w:jc w:val="both"/>
        <w:outlineLvl w:val="4"/>
        <w:rPr>
          <w:bCs/>
          <w:sz w:val="28"/>
          <w:szCs w:val="28"/>
        </w:rPr>
      </w:pPr>
      <w:r w:rsidRPr="00723FA0">
        <w:rPr>
          <w:bCs/>
          <w:sz w:val="28"/>
          <w:szCs w:val="28"/>
        </w:rPr>
        <w:t>-----------------------------------------</w:t>
      </w:r>
    </w:p>
    <w:p w:rsidR="00340ACF" w:rsidRPr="00723FA0" w:rsidRDefault="00340ACF" w:rsidP="00340ACF">
      <w:pPr>
        <w:pStyle w:val="tekstob"/>
        <w:jc w:val="both"/>
        <w:outlineLvl w:val="4"/>
        <w:rPr>
          <w:bCs/>
          <w:sz w:val="28"/>
          <w:szCs w:val="28"/>
        </w:rPr>
      </w:pPr>
      <w:r w:rsidRPr="00723FA0">
        <w:rPr>
          <w:bCs/>
          <w:sz w:val="28"/>
          <w:szCs w:val="28"/>
        </w:rPr>
        <w:t>«*» Ведется отдельно в отношении садовых, огородных или дачных земельных участков</w:t>
      </w:r>
    </w:p>
    <w:p w:rsidR="00340ACF" w:rsidRDefault="00340ACF" w:rsidP="00F93567">
      <w:pPr>
        <w:jc w:val="right"/>
        <w:outlineLvl w:val="0"/>
        <w:rPr>
          <w:sz w:val="20"/>
          <w:szCs w:val="20"/>
        </w:rPr>
      </w:pPr>
    </w:p>
    <w:p w:rsidR="00340ACF" w:rsidRDefault="00340ACF"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Default="00723FA0" w:rsidP="00F93567">
      <w:pPr>
        <w:jc w:val="right"/>
        <w:outlineLvl w:val="0"/>
        <w:rPr>
          <w:sz w:val="20"/>
          <w:szCs w:val="20"/>
        </w:rPr>
      </w:pPr>
    </w:p>
    <w:p w:rsidR="00723FA0" w:rsidRPr="00723FA0" w:rsidRDefault="00723FA0" w:rsidP="00723FA0">
      <w:pPr>
        <w:outlineLvl w:val="0"/>
        <w:rPr>
          <w:sz w:val="28"/>
          <w:szCs w:val="28"/>
        </w:rPr>
      </w:pPr>
    </w:p>
    <w:p w:rsidR="00F93567" w:rsidRPr="00723FA0" w:rsidRDefault="00F93567" w:rsidP="00F93567">
      <w:pPr>
        <w:jc w:val="right"/>
        <w:outlineLvl w:val="0"/>
        <w:rPr>
          <w:sz w:val="28"/>
          <w:szCs w:val="28"/>
        </w:rPr>
      </w:pPr>
      <w:r w:rsidRPr="00723FA0">
        <w:rPr>
          <w:sz w:val="28"/>
          <w:szCs w:val="28"/>
        </w:rPr>
        <w:t xml:space="preserve">Приложение № </w:t>
      </w:r>
      <w:r w:rsidR="002E116C" w:rsidRPr="00723FA0">
        <w:rPr>
          <w:sz w:val="28"/>
          <w:szCs w:val="28"/>
        </w:rPr>
        <w:t>3</w:t>
      </w:r>
    </w:p>
    <w:p w:rsidR="00F93567" w:rsidRDefault="00F93567" w:rsidP="00F93567">
      <w:pPr>
        <w:jc w:val="right"/>
        <w:outlineLvl w:val="0"/>
        <w:rPr>
          <w:sz w:val="28"/>
          <w:szCs w:val="28"/>
        </w:rPr>
      </w:pPr>
      <w:r w:rsidRPr="00723FA0">
        <w:rPr>
          <w:sz w:val="28"/>
          <w:szCs w:val="28"/>
        </w:rPr>
        <w:t xml:space="preserve">к Постановлению </w:t>
      </w:r>
      <w:r w:rsidR="00723FA0">
        <w:rPr>
          <w:sz w:val="28"/>
          <w:szCs w:val="28"/>
        </w:rPr>
        <w:t>Главы</w:t>
      </w:r>
    </w:p>
    <w:p w:rsidR="00723FA0" w:rsidRPr="00723FA0" w:rsidRDefault="00723FA0" w:rsidP="00F93567">
      <w:pPr>
        <w:jc w:val="right"/>
        <w:outlineLvl w:val="0"/>
        <w:rPr>
          <w:sz w:val="28"/>
          <w:szCs w:val="28"/>
        </w:rPr>
      </w:pPr>
      <w:r>
        <w:rPr>
          <w:sz w:val="28"/>
          <w:szCs w:val="28"/>
        </w:rPr>
        <w:t>Голоустненского МО</w:t>
      </w:r>
    </w:p>
    <w:p w:rsidR="00F93567" w:rsidRPr="00723FA0" w:rsidRDefault="00F93567" w:rsidP="00F93567">
      <w:pPr>
        <w:jc w:val="right"/>
        <w:outlineLvl w:val="0"/>
        <w:rPr>
          <w:sz w:val="28"/>
          <w:szCs w:val="28"/>
        </w:rPr>
      </w:pPr>
      <w:r w:rsidRPr="00723FA0">
        <w:rPr>
          <w:sz w:val="28"/>
          <w:szCs w:val="28"/>
        </w:rPr>
        <w:t xml:space="preserve">от </w:t>
      </w:r>
      <w:r w:rsidR="00723FA0">
        <w:rPr>
          <w:sz w:val="28"/>
          <w:szCs w:val="28"/>
        </w:rPr>
        <w:t xml:space="preserve">_________ </w:t>
      </w:r>
      <w:r w:rsidRPr="00723FA0">
        <w:rPr>
          <w:sz w:val="28"/>
          <w:szCs w:val="28"/>
        </w:rPr>
        <w:t>2014г. № _____</w:t>
      </w:r>
    </w:p>
    <w:p w:rsidR="00F93567" w:rsidRPr="00723FA0" w:rsidRDefault="00F93567" w:rsidP="00F93567">
      <w:pPr>
        <w:jc w:val="center"/>
        <w:outlineLvl w:val="0"/>
        <w:rPr>
          <w:sz w:val="28"/>
          <w:szCs w:val="28"/>
        </w:rPr>
      </w:pPr>
    </w:p>
    <w:p w:rsidR="00F93567" w:rsidRPr="00723FA0" w:rsidRDefault="00F93567" w:rsidP="00F93567">
      <w:pPr>
        <w:jc w:val="center"/>
        <w:outlineLvl w:val="0"/>
        <w:rPr>
          <w:sz w:val="28"/>
          <w:szCs w:val="28"/>
        </w:rPr>
      </w:pPr>
      <w:r w:rsidRPr="00723FA0">
        <w:rPr>
          <w:sz w:val="28"/>
          <w:szCs w:val="28"/>
        </w:rPr>
        <w:t>СПИСОК</w:t>
      </w:r>
    </w:p>
    <w:p w:rsidR="00723FA0" w:rsidRDefault="00F93567" w:rsidP="00723FA0">
      <w:pPr>
        <w:jc w:val="center"/>
        <w:outlineLvl w:val="0"/>
        <w:rPr>
          <w:sz w:val="28"/>
          <w:szCs w:val="28"/>
        </w:rPr>
      </w:pPr>
      <w:r w:rsidRPr="00723FA0">
        <w:rPr>
          <w:sz w:val="28"/>
          <w:szCs w:val="28"/>
        </w:rPr>
        <w:t xml:space="preserve">граждан, нуждающихся в получении садовых, огородных или дачных земельных участков на территории </w:t>
      </w:r>
    </w:p>
    <w:p w:rsidR="00F93567" w:rsidRPr="00723FA0" w:rsidRDefault="007D2A8F" w:rsidP="00723FA0">
      <w:pPr>
        <w:jc w:val="center"/>
        <w:outlineLvl w:val="0"/>
        <w:rPr>
          <w:sz w:val="28"/>
          <w:szCs w:val="28"/>
        </w:rPr>
      </w:pPr>
      <w:r w:rsidRPr="00723FA0">
        <w:rPr>
          <w:sz w:val="28"/>
          <w:szCs w:val="28"/>
        </w:rPr>
        <w:t>Голоустненского</w:t>
      </w:r>
      <w:r w:rsidR="00F93567" w:rsidRPr="00723FA0">
        <w:rPr>
          <w:sz w:val="28"/>
          <w:szCs w:val="28"/>
        </w:rPr>
        <w:t xml:space="preserve"> муниципального образования </w:t>
      </w:r>
    </w:p>
    <w:p w:rsidR="00F93567" w:rsidRPr="00723FA0" w:rsidRDefault="00F93567" w:rsidP="00F93567">
      <w:pPr>
        <w:pStyle w:val="ConsPlusNonformat"/>
        <w:jc w:val="both"/>
        <w:rPr>
          <w:rFonts w:ascii="Times New Roman" w:hAnsi="Times New Roman" w:cs="Times New Roman"/>
          <w:sz w:val="28"/>
          <w:szCs w:val="28"/>
        </w:rPr>
      </w:pP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5247"/>
        <w:gridCol w:w="3266"/>
      </w:tblGrid>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jc w:val="center"/>
              <w:rPr>
                <w:sz w:val="28"/>
                <w:szCs w:val="28"/>
              </w:rPr>
            </w:pPr>
            <w:r w:rsidRPr="00723FA0">
              <w:rPr>
                <w:sz w:val="28"/>
                <w:szCs w:val="28"/>
              </w:rPr>
              <w:t xml:space="preserve">№ </w:t>
            </w:r>
            <w:proofErr w:type="gramStart"/>
            <w:r w:rsidRPr="00723FA0">
              <w:rPr>
                <w:sz w:val="28"/>
                <w:szCs w:val="28"/>
              </w:rPr>
              <w:t>п</w:t>
            </w:r>
            <w:proofErr w:type="gramEnd"/>
            <w:r w:rsidRPr="00723FA0">
              <w:rPr>
                <w:sz w:val="28"/>
                <w:szCs w:val="28"/>
              </w:rPr>
              <w:t>/п</w:t>
            </w:r>
          </w:p>
        </w:tc>
        <w:tc>
          <w:tcPr>
            <w:tcW w:w="2757" w:type="pct"/>
            <w:tcBorders>
              <w:top w:val="single" w:sz="4" w:space="0" w:color="auto"/>
              <w:left w:val="single" w:sz="4" w:space="0" w:color="auto"/>
              <w:bottom w:val="single" w:sz="4" w:space="0" w:color="auto"/>
              <w:right w:val="single" w:sz="4" w:space="0" w:color="auto"/>
            </w:tcBorders>
            <w:hideMark/>
          </w:tcPr>
          <w:p w:rsidR="00F93567" w:rsidRPr="00723FA0" w:rsidRDefault="00F93567">
            <w:pPr>
              <w:jc w:val="center"/>
              <w:rPr>
                <w:sz w:val="28"/>
                <w:szCs w:val="28"/>
              </w:rPr>
            </w:pPr>
            <w:r w:rsidRPr="00723FA0">
              <w:rPr>
                <w:sz w:val="28"/>
                <w:szCs w:val="28"/>
              </w:rPr>
              <w:t>Фамилия, имя, отчество гражданина</w:t>
            </w:r>
          </w:p>
        </w:tc>
        <w:tc>
          <w:tcPr>
            <w:tcW w:w="1716" w:type="pct"/>
            <w:tcBorders>
              <w:top w:val="single" w:sz="4" w:space="0" w:color="auto"/>
              <w:left w:val="single" w:sz="4" w:space="0" w:color="auto"/>
              <w:bottom w:val="single" w:sz="4" w:space="0" w:color="auto"/>
              <w:right w:val="single" w:sz="4" w:space="0" w:color="auto"/>
            </w:tcBorders>
            <w:vAlign w:val="center"/>
            <w:hideMark/>
          </w:tcPr>
          <w:p w:rsidR="00F93567" w:rsidRPr="00723FA0" w:rsidRDefault="00F93567">
            <w:pPr>
              <w:ind w:right="1032"/>
              <w:jc w:val="right"/>
              <w:rPr>
                <w:sz w:val="28"/>
                <w:szCs w:val="28"/>
              </w:rPr>
            </w:pPr>
            <w:r w:rsidRPr="00723FA0">
              <w:rPr>
                <w:sz w:val="28"/>
                <w:szCs w:val="28"/>
              </w:rPr>
              <w:t>Дата подачи заявления</w:t>
            </w:r>
          </w:p>
        </w:tc>
      </w:tr>
      <w:tr w:rsidR="00F93567" w:rsidRPr="00723FA0" w:rsidTr="00F93567">
        <w:trPr>
          <w:cantSplit/>
          <w:trHeight w:val="405"/>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1</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Height w:val="210"/>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2</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3</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4</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5</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6</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Height w:val="269"/>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jc w:val="center"/>
              <w:rPr>
                <w:sz w:val="28"/>
                <w:szCs w:val="28"/>
              </w:rPr>
            </w:pPr>
            <w:r w:rsidRPr="00723FA0">
              <w:rPr>
                <w:sz w:val="28"/>
                <w:szCs w:val="28"/>
              </w:rPr>
              <w:t>7</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8</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ind w:right="1032"/>
              <w:jc w:val="right"/>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9</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jc w:val="center"/>
              <w:rPr>
                <w:sz w:val="28"/>
                <w:szCs w:val="28"/>
              </w:rPr>
            </w:pPr>
          </w:p>
        </w:tc>
      </w:tr>
      <w:tr w:rsidR="00F93567" w:rsidRPr="00723FA0" w:rsidTr="00F93567">
        <w:trPr>
          <w:cantSplit/>
        </w:trPr>
        <w:tc>
          <w:tcPr>
            <w:tcW w:w="527" w:type="pct"/>
            <w:tcBorders>
              <w:top w:val="single" w:sz="4" w:space="0" w:color="auto"/>
              <w:left w:val="single" w:sz="4" w:space="0" w:color="auto"/>
              <w:bottom w:val="single" w:sz="4" w:space="0" w:color="auto"/>
              <w:right w:val="single" w:sz="4" w:space="0" w:color="auto"/>
            </w:tcBorders>
            <w:hideMark/>
          </w:tcPr>
          <w:p w:rsidR="00F93567" w:rsidRPr="00723FA0" w:rsidRDefault="00F93567">
            <w:pPr>
              <w:ind w:left="-57"/>
              <w:jc w:val="center"/>
              <w:rPr>
                <w:sz w:val="28"/>
                <w:szCs w:val="28"/>
              </w:rPr>
            </w:pPr>
            <w:r w:rsidRPr="00723FA0">
              <w:rPr>
                <w:sz w:val="28"/>
                <w:szCs w:val="28"/>
              </w:rPr>
              <w:t>10</w:t>
            </w:r>
          </w:p>
        </w:tc>
        <w:tc>
          <w:tcPr>
            <w:tcW w:w="2757" w:type="pct"/>
            <w:tcBorders>
              <w:top w:val="single" w:sz="4" w:space="0" w:color="auto"/>
              <w:left w:val="single" w:sz="4" w:space="0" w:color="auto"/>
              <w:bottom w:val="single" w:sz="4" w:space="0" w:color="auto"/>
              <w:right w:val="single" w:sz="4" w:space="0" w:color="auto"/>
            </w:tcBorders>
          </w:tcPr>
          <w:p w:rsidR="00F93567" w:rsidRPr="00723FA0" w:rsidRDefault="00F93567">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F93567" w:rsidRPr="00723FA0" w:rsidRDefault="00F93567">
            <w:pPr>
              <w:jc w:val="center"/>
              <w:rPr>
                <w:sz w:val="28"/>
                <w:szCs w:val="28"/>
              </w:rPr>
            </w:pPr>
          </w:p>
        </w:tc>
      </w:tr>
    </w:tbl>
    <w:p w:rsidR="00F93567" w:rsidRPr="00723FA0" w:rsidRDefault="00F93567" w:rsidP="00F93567">
      <w:pPr>
        <w:pStyle w:val="3"/>
        <w:spacing w:line="480" w:lineRule="auto"/>
        <w:ind w:right="-291" w:firstLine="1710"/>
      </w:pPr>
    </w:p>
    <w:p w:rsidR="00F93567" w:rsidRPr="00723FA0" w:rsidRDefault="00F93567" w:rsidP="00F93567">
      <w:pPr>
        <w:pStyle w:val="3"/>
        <w:spacing w:line="480" w:lineRule="auto"/>
        <w:ind w:right="-291" w:firstLine="1710"/>
      </w:pPr>
    </w:p>
    <w:p w:rsidR="00F93567" w:rsidRPr="00723FA0" w:rsidRDefault="00F93567" w:rsidP="00F93567">
      <w:pPr>
        <w:pStyle w:val="3"/>
        <w:spacing w:line="480" w:lineRule="auto"/>
        <w:ind w:right="-291" w:firstLine="1710"/>
      </w:pPr>
    </w:p>
    <w:p w:rsidR="00F93567" w:rsidRPr="00723FA0" w:rsidRDefault="00F93567" w:rsidP="00F93567">
      <w:pPr>
        <w:pStyle w:val="3"/>
        <w:spacing w:line="480" w:lineRule="auto"/>
        <w:ind w:right="-291" w:firstLine="1710"/>
      </w:pPr>
    </w:p>
    <w:p w:rsidR="00F93567" w:rsidRPr="00723FA0" w:rsidRDefault="00F93567" w:rsidP="00F93567">
      <w:pPr>
        <w:pStyle w:val="3"/>
        <w:spacing w:line="480" w:lineRule="auto"/>
        <w:ind w:right="-291" w:firstLine="1710"/>
      </w:pPr>
    </w:p>
    <w:p w:rsidR="00F93567" w:rsidRDefault="00F93567" w:rsidP="00F93567">
      <w:pPr>
        <w:pStyle w:val="3"/>
        <w:spacing w:line="480" w:lineRule="auto"/>
        <w:ind w:right="-291" w:firstLine="1710"/>
      </w:pPr>
    </w:p>
    <w:p w:rsidR="00F93567" w:rsidRDefault="00F93567" w:rsidP="00F93567">
      <w:pPr>
        <w:pStyle w:val="3"/>
        <w:spacing w:line="480" w:lineRule="auto"/>
        <w:ind w:right="-291" w:firstLine="1710"/>
      </w:pPr>
    </w:p>
    <w:p w:rsidR="00F93567" w:rsidRDefault="00F93567" w:rsidP="00F93567">
      <w:pPr>
        <w:pStyle w:val="3"/>
        <w:spacing w:line="480" w:lineRule="auto"/>
        <w:ind w:right="-291" w:firstLine="1710"/>
      </w:pPr>
    </w:p>
    <w:p w:rsidR="00F93567" w:rsidRDefault="00F93567" w:rsidP="002E116C">
      <w:pPr>
        <w:pStyle w:val="3"/>
        <w:spacing w:line="480" w:lineRule="auto"/>
        <w:ind w:right="-291"/>
      </w:pPr>
    </w:p>
    <w:p w:rsidR="00023588" w:rsidRDefault="00023588" w:rsidP="00F93567">
      <w:pPr>
        <w:pStyle w:val="3"/>
        <w:spacing w:line="480" w:lineRule="auto"/>
        <w:ind w:right="-291" w:firstLine="1710"/>
      </w:pPr>
    </w:p>
    <w:p w:rsidR="008538FC" w:rsidRDefault="008538FC" w:rsidP="00F93567">
      <w:pPr>
        <w:pStyle w:val="3"/>
        <w:spacing w:line="480" w:lineRule="auto"/>
        <w:ind w:right="-291" w:firstLine="1710"/>
      </w:pPr>
    </w:p>
    <w:p w:rsidR="00F93567" w:rsidRPr="008538FC" w:rsidRDefault="00F93567" w:rsidP="00F93567">
      <w:pPr>
        <w:pStyle w:val="a3"/>
        <w:ind w:right="-455"/>
        <w:jc w:val="left"/>
        <w:outlineLvl w:val="0"/>
        <w:rPr>
          <w:b w:val="0"/>
          <w:sz w:val="28"/>
          <w:szCs w:val="28"/>
        </w:rPr>
      </w:pPr>
      <w:r>
        <w:rPr>
          <w:b w:val="0"/>
        </w:rPr>
        <w:lastRenderedPageBreak/>
        <w:t xml:space="preserve">                                                                                             </w:t>
      </w:r>
    </w:p>
    <w:p w:rsidR="00F93567" w:rsidRPr="008538FC" w:rsidRDefault="00F93567" w:rsidP="00F93567">
      <w:pPr>
        <w:pStyle w:val="a3"/>
        <w:jc w:val="right"/>
        <w:outlineLvl w:val="0"/>
        <w:rPr>
          <w:b w:val="0"/>
          <w:sz w:val="28"/>
          <w:szCs w:val="28"/>
        </w:rPr>
      </w:pPr>
      <w:r w:rsidRPr="008538FC">
        <w:rPr>
          <w:b w:val="0"/>
          <w:sz w:val="28"/>
          <w:szCs w:val="28"/>
        </w:rPr>
        <w:t xml:space="preserve">                                                                                                 Приложение № </w:t>
      </w:r>
      <w:r w:rsidR="002E116C" w:rsidRPr="008538FC">
        <w:rPr>
          <w:b w:val="0"/>
          <w:sz w:val="28"/>
          <w:szCs w:val="28"/>
        </w:rPr>
        <w:t>4</w:t>
      </w:r>
      <w:r w:rsidRPr="008538FC">
        <w:rPr>
          <w:b w:val="0"/>
          <w:sz w:val="28"/>
          <w:szCs w:val="28"/>
        </w:rPr>
        <w:t xml:space="preserve"> </w:t>
      </w:r>
    </w:p>
    <w:p w:rsidR="00F93567" w:rsidRDefault="00F93567" w:rsidP="00F93567">
      <w:pPr>
        <w:pStyle w:val="a3"/>
        <w:jc w:val="right"/>
        <w:outlineLvl w:val="0"/>
        <w:rPr>
          <w:b w:val="0"/>
          <w:sz w:val="28"/>
          <w:szCs w:val="28"/>
        </w:rPr>
      </w:pPr>
      <w:r w:rsidRPr="008538FC">
        <w:rPr>
          <w:b w:val="0"/>
          <w:sz w:val="28"/>
          <w:szCs w:val="28"/>
        </w:rPr>
        <w:t xml:space="preserve">к Постановлению </w:t>
      </w:r>
      <w:r w:rsidR="008538FC">
        <w:rPr>
          <w:b w:val="0"/>
          <w:sz w:val="28"/>
          <w:szCs w:val="28"/>
        </w:rPr>
        <w:t>Главы</w:t>
      </w:r>
    </w:p>
    <w:p w:rsidR="008538FC" w:rsidRPr="008538FC" w:rsidRDefault="008538FC" w:rsidP="00F93567">
      <w:pPr>
        <w:pStyle w:val="a3"/>
        <w:jc w:val="right"/>
        <w:outlineLvl w:val="0"/>
        <w:rPr>
          <w:b w:val="0"/>
          <w:sz w:val="28"/>
          <w:szCs w:val="28"/>
        </w:rPr>
      </w:pPr>
      <w:r>
        <w:rPr>
          <w:b w:val="0"/>
          <w:sz w:val="28"/>
          <w:szCs w:val="28"/>
        </w:rPr>
        <w:t>Голоустненского МО</w:t>
      </w:r>
    </w:p>
    <w:p w:rsidR="00F93567" w:rsidRPr="008538FC" w:rsidRDefault="00F93567" w:rsidP="00F93567">
      <w:pPr>
        <w:pStyle w:val="a3"/>
        <w:jc w:val="right"/>
        <w:outlineLvl w:val="0"/>
        <w:rPr>
          <w:b w:val="0"/>
          <w:sz w:val="28"/>
          <w:szCs w:val="28"/>
        </w:rPr>
      </w:pPr>
      <w:r w:rsidRPr="008538FC">
        <w:rPr>
          <w:b w:val="0"/>
          <w:sz w:val="28"/>
          <w:szCs w:val="28"/>
        </w:rPr>
        <w:t xml:space="preserve"> от </w:t>
      </w:r>
      <w:r w:rsidR="008538FC">
        <w:rPr>
          <w:b w:val="0"/>
          <w:sz w:val="28"/>
          <w:szCs w:val="28"/>
        </w:rPr>
        <w:t>_</w:t>
      </w:r>
      <w:r w:rsidRPr="008538FC">
        <w:rPr>
          <w:b w:val="0"/>
          <w:sz w:val="28"/>
          <w:szCs w:val="28"/>
        </w:rPr>
        <w:t>_______2014г. №____</w:t>
      </w:r>
    </w:p>
    <w:p w:rsidR="00F93567" w:rsidRPr="008538FC" w:rsidRDefault="00F93567" w:rsidP="00F93567">
      <w:pPr>
        <w:jc w:val="center"/>
        <w:outlineLvl w:val="0"/>
        <w:rPr>
          <w:sz w:val="28"/>
          <w:szCs w:val="28"/>
        </w:rPr>
      </w:pPr>
    </w:p>
    <w:p w:rsidR="00F93567" w:rsidRPr="008538FC" w:rsidRDefault="00F93567" w:rsidP="00F93567">
      <w:pPr>
        <w:jc w:val="center"/>
        <w:outlineLvl w:val="0"/>
        <w:rPr>
          <w:sz w:val="28"/>
          <w:szCs w:val="28"/>
        </w:rPr>
      </w:pPr>
      <w:r w:rsidRPr="008538FC">
        <w:rPr>
          <w:sz w:val="28"/>
          <w:szCs w:val="28"/>
        </w:rPr>
        <w:t>СПИСОК</w:t>
      </w:r>
    </w:p>
    <w:p w:rsidR="00F93567" w:rsidRPr="008538FC" w:rsidRDefault="00F93567" w:rsidP="00F93567">
      <w:pPr>
        <w:jc w:val="center"/>
        <w:outlineLvl w:val="0"/>
        <w:rPr>
          <w:sz w:val="28"/>
          <w:szCs w:val="28"/>
        </w:rPr>
      </w:pPr>
      <w:r w:rsidRPr="008538FC">
        <w:rPr>
          <w:sz w:val="28"/>
          <w:szCs w:val="28"/>
        </w:rPr>
        <w:t xml:space="preserve">граждан, имеющих преимущественное право и нуждающихся в получении садовых, огородных или дачных земельных участков </w:t>
      </w:r>
    </w:p>
    <w:p w:rsidR="00F93567" w:rsidRPr="008538FC" w:rsidRDefault="00F93567" w:rsidP="00F93567">
      <w:pPr>
        <w:jc w:val="center"/>
        <w:outlineLvl w:val="0"/>
        <w:rPr>
          <w:sz w:val="28"/>
          <w:szCs w:val="28"/>
        </w:rPr>
      </w:pPr>
      <w:r w:rsidRPr="008538FC">
        <w:rPr>
          <w:sz w:val="28"/>
          <w:szCs w:val="28"/>
        </w:rPr>
        <w:t xml:space="preserve">на территории </w:t>
      </w:r>
      <w:r w:rsidR="007D2A8F" w:rsidRPr="008538FC">
        <w:rPr>
          <w:sz w:val="28"/>
          <w:szCs w:val="28"/>
        </w:rPr>
        <w:t xml:space="preserve">Голоустненского </w:t>
      </w:r>
      <w:r w:rsidRPr="008538FC">
        <w:rPr>
          <w:sz w:val="28"/>
          <w:szCs w:val="28"/>
        </w:rPr>
        <w:t xml:space="preserve">муниципального образования </w:t>
      </w:r>
    </w:p>
    <w:p w:rsidR="00F93567" w:rsidRPr="008538FC" w:rsidRDefault="00F93567" w:rsidP="00F93567">
      <w:pPr>
        <w:pStyle w:val="ConsPlusNonformat"/>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495"/>
        <w:gridCol w:w="3265"/>
      </w:tblGrid>
      <w:tr w:rsidR="00F93567" w:rsidRPr="008538FC" w:rsidTr="00F93567">
        <w:trPr>
          <w:cantSplit/>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jc w:val="center"/>
              <w:rPr>
                <w:sz w:val="28"/>
                <w:szCs w:val="28"/>
              </w:rPr>
            </w:pPr>
            <w:r w:rsidRPr="008538FC">
              <w:rPr>
                <w:sz w:val="28"/>
                <w:szCs w:val="28"/>
              </w:rPr>
              <w:t xml:space="preserve">№ </w:t>
            </w:r>
            <w:proofErr w:type="gramStart"/>
            <w:r w:rsidRPr="008538FC">
              <w:rPr>
                <w:sz w:val="28"/>
                <w:szCs w:val="28"/>
              </w:rPr>
              <w:t>п</w:t>
            </w:r>
            <w:proofErr w:type="gramEnd"/>
            <w:r w:rsidRPr="008538FC">
              <w:rPr>
                <w:sz w:val="28"/>
                <w:szCs w:val="28"/>
              </w:rPr>
              <w:t>/п</w:t>
            </w:r>
          </w:p>
        </w:tc>
        <w:tc>
          <w:tcPr>
            <w:tcW w:w="2871" w:type="pct"/>
            <w:tcBorders>
              <w:top w:val="single" w:sz="4" w:space="0" w:color="auto"/>
              <w:left w:val="single" w:sz="4" w:space="0" w:color="auto"/>
              <w:bottom w:val="single" w:sz="4" w:space="0" w:color="auto"/>
              <w:right w:val="single" w:sz="4" w:space="0" w:color="auto"/>
            </w:tcBorders>
            <w:hideMark/>
          </w:tcPr>
          <w:p w:rsidR="00F93567" w:rsidRPr="008538FC" w:rsidRDefault="00F93567">
            <w:pPr>
              <w:jc w:val="center"/>
              <w:rPr>
                <w:sz w:val="28"/>
                <w:szCs w:val="28"/>
              </w:rPr>
            </w:pPr>
            <w:r w:rsidRPr="008538FC">
              <w:rPr>
                <w:sz w:val="28"/>
                <w:szCs w:val="28"/>
              </w:rPr>
              <w:t>Фамилия, имя, отчество гражданина</w:t>
            </w:r>
          </w:p>
        </w:tc>
        <w:tc>
          <w:tcPr>
            <w:tcW w:w="1706" w:type="pct"/>
            <w:tcBorders>
              <w:top w:val="single" w:sz="4" w:space="0" w:color="auto"/>
              <w:left w:val="single" w:sz="4" w:space="0" w:color="auto"/>
              <w:bottom w:val="single" w:sz="4" w:space="0" w:color="auto"/>
              <w:right w:val="single" w:sz="4" w:space="0" w:color="auto"/>
            </w:tcBorders>
            <w:vAlign w:val="center"/>
            <w:hideMark/>
          </w:tcPr>
          <w:p w:rsidR="00F93567" w:rsidRPr="008538FC" w:rsidRDefault="00F93567">
            <w:pPr>
              <w:ind w:right="1032"/>
              <w:jc w:val="right"/>
              <w:rPr>
                <w:sz w:val="28"/>
                <w:szCs w:val="28"/>
              </w:rPr>
            </w:pPr>
            <w:r w:rsidRPr="008538FC">
              <w:rPr>
                <w:sz w:val="28"/>
                <w:szCs w:val="28"/>
              </w:rPr>
              <w:t>Дата подачи заявления</w:t>
            </w:r>
          </w:p>
        </w:tc>
      </w:tr>
      <w:tr w:rsidR="00F93567" w:rsidRPr="008538FC" w:rsidTr="00F93567">
        <w:trPr>
          <w:cantSplit/>
          <w:trHeight w:val="405"/>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ind w:left="-57"/>
              <w:jc w:val="center"/>
              <w:rPr>
                <w:sz w:val="28"/>
                <w:szCs w:val="28"/>
              </w:rPr>
            </w:pPr>
            <w:r w:rsidRPr="008538FC">
              <w:rPr>
                <w:sz w:val="28"/>
                <w:szCs w:val="28"/>
              </w:rPr>
              <w:t>1</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r w:rsidR="00F93567" w:rsidRPr="008538FC" w:rsidTr="00F93567">
        <w:trPr>
          <w:cantSplit/>
          <w:trHeight w:val="210"/>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ind w:left="-57"/>
              <w:jc w:val="center"/>
              <w:rPr>
                <w:sz w:val="28"/>
                <w:szCs w:val="28"/>
              </w:rPr>
            </w:pPr>
            <w:r w:rsidRPr="008538FC">
              <w:rPr>
                <w:sz w:val="28"/>
                <w:szCs w:val="28"/>
              </w:rPr>
              <w:t>2</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r w:rsidR="00F93567" w:rsidRPr="008538FC" w:rsidTr="00F93567">
        <w:trPr>
          <w:cantSplit/>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ind w:left="-57"/>
              <w:jc w:val="center"/>
              <w:rPr>
                <w:sz w:val="28"/>
                <w:szCs w:val="28"/>
              </w:rPr>
            </w:pPr>
            <w:r w:rsidRPr="008538FC">
              <w:rPr>
                <w:sz w:val="28"/>
                <w:szCs w:val="28"/>
              </w:rPr>
              <w:t>3</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r w:rsidR="00F93567" w:rsidRPr="008538FC" w:rsidTr="00F93567">
        <w:trPr>
          <w:cantSplit/>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ind w:left="-57"/>
              <w:jc w:val="center"/>
              <w:rPr>
                <w:sz w:val="28"/>
                <w:szCs w:val="28"/>
              </w:rPr>
            </w:pPr>
            <w:r w:rsidRPr="008538FC">
              <w:rPr>
                <w:sz w:val="28"/>
                <w:szCs w:val="28"/>
              </w:rPr>
              <w:t>4</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r w:rsidR="00F93567" w:rsidRPr="008538FC" w:rsidTr="00F93567">
        <w:trPr>
          <w:cantSplit/>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ind w:left="-57"/>
              <w:jc w:val="center"/>
              <w:rPr>
                <w:sz w:val="28"/>
                <w:szCs w:val="28"/>
              </w:rPr>
            </w:pPr>
            <w:r w:rsidRPr="008538FC">
              <w:rPr>
                <w:sz w:val="28"/>
                <w:szCs w:val="28"/>
              </w:rPr>
              <w:t>5</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r w:rsidR="00F93567" w:rsidRPr="008538FC" w:rsidTr="00F93567">
        <w:trPr>
          <w:cantSplit/>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ind w:left="-57"/>
              <w:jc w:val="center"/>
              <w:rPr>
                <w:sz w:val="28"/>
                <w:szCs w:val="28"/>
              </w:rPr>
            </w:pPr>
            <w:r w:rsidRPr="008538FC">
              <w:rPr>
                <w:sz w:val="28"/>
                <w:szCs w:val="28"/>
              </w:rPr>
              <w:t>6</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r w:rsidR="00F93567" w:rsidRPr="008538FC" w:rsidTr="00F93567">
        <w:trPr>
          <w:cantSplit/>
          <w:trHeight w:val="269"/>
        </w:trPr>
        <w:tc>
          <w:tcPr>
            <w:tcW w:w="423" w:type="pct"/>
            <w:tcBorders>
              <w:top w:val="single" w:sz="4" w:space="0" w:color="auto"/>
              <w:left w:val="single" w:sz="4" w:space="0" w:color="auto"/>
              <w:bottom w:val="single" w:sz="4" w:space="0" w:color="auto"/>
              <w:right w:val="single" w:sz="4" w:space="0" w:color="auto"/>
            </w:tcBorders>
            <w:hideMark/>
          </w:tcPr>
          <w:p w:rsidR="00F93567" w:rsidRPr="008538FC" w:rsidRDefault="00F93567">
            <w:pPr>
              <w:jc w:val="center"/>
              <w:rPr>
                <w:sz w:val="28"/>
                <w:szCs w:val="28"/>
              </w:rPr>
            </w:pPr>
            <w:r w:rsidRPr="008538FC">
              <w:rPr>
                <w:sz w:val="28"/>
                <w:szCs w:val="28"/>
              </w:rPr>
              <w:t>7</w:t>
            </w:r>
          </w:p>
        </w:tc>
        <w:tc>
          <w:tcPr>
            <w:tcW w:w="2871" w:type="pct"/>
            <w:tcBorders>
              <w:top w:val="single" w:sz="4" w:space="0" w:color="auto"/>
              <w:left w:val="single" w:sz="4" w:space="0" w:color="auto"/>
              <w:bottom w:val="single" w:sz="4" w:space="0" w:color="auto"/>
              <w:right w:val="single" w:sz="4" w:space="0" w:color="auto"/>
            </w:tcBorders>
          </w:tcPr>
          <w:p w:rsidR="00F93567" w:rsidRPr="008538FC" w:rsidRDefault="00F93567">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F93567" w:rsidRPr="008538FC" w:rsidRDefault="00F93567">
            <w:pPr>
              <w:ind w:right="1032"/>
              <w:jc w:val="right"/>
              <w:rPr>
                <w:sz w:val="28"/>
                <w:szCs w:val="28"/>
              </w:rPr>
            </w:pPr>
          </w:p>
        </w:tc>
      </w:tr>
    </w:tbl>
    <w:p w:rsidR="00F93567" w:rsidRPr="008538FC" w:rsidRDefault="00F93567" w:rsidP="00F93567">
      <w:pPr>
        <w:jc w:val="center"/>
        <w:outlineLvl w:val="0"/>
        <w:rPr>
          <w:sz w:val="28"/>
          <w:szCs w:val="28"/>
        </w:rPr>
      </w:pPr>
    </w:p>
    <w:p w:rsidR="00F93567" w:rsidRPr="008538FC" w:rsidRDefault="00F93567" w:rsidP="00F93567">
      <w:pPr>
        <w:rPr>
          <w:sz w:val="28"/>
          <w:szCs w:val="28"/>
        </w:rPr>
      </w:pPr>
    </w:p>
    <w:p w:rsidR="00C322B3" w:rsidRPr="008538FC" w:rsidRDefault="00C322B3">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Pr="008538FC" w:rsidRDefault="00115D95">
      <w:pPr>
        <w:rPr>
          <w:sz w:val="28"/>
          <w:szCs w:val="28"/>
        </w:rPr>
      </w:pPr>
    </w:p>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p w:rsidR="00115D95" w:rsidRDefault="00115D95"/>
    <w:sectPr w:rsidR="00115D95" w:rsidSect="00727B5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A42" w:rsidRDefault="00602A42" w:rsidP="00727B59">
      <w:r>
        <w:separator/>
      </w:r>
    </w:p>
  </w:endnote>
  <w:endnote w:type="continuationSeparator" w:id="0">
    <w:p w:rsidR="00602A42" w:rsidRDefault="00602A42" w:rsidP="0072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A42" w:rsidRDefault="00602A42" w:rsidP="00727B59">
      <w:r>
        <w:separator/>
      </w:r>
    </w:p>
  </w:footnote>
  <w:footnote w:type="continuationSeparator" w:id="0">
    <w:p w:rsidR="00602A42" w:rsidRDefault="00602A42" w:rsidP="00727B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72B"/>
    <w:rsid w:val="00023588"/>
    <w:rsid w:val="00103EF8"/>
    <w:rsid w:val="00115D95"/>
    <w:rsid w:val="00167DE7"/>
    <w:rsid w:val="001A58A9"/>
    <w:rsid w:val="001C3926"/>
    <w:rsid w:val="001D35FC"/>
    <w:rsid w:val="002E116C"/>
    <w:rsid w:val="00340ACF"/>
    <w:rsid w:val="003421BE"/>
    <w:rsid w:val="003F0E07"/>
    <w:rsid w:val="00463020"/>
    <w:rsid w:val="005F7812"/>
    <w:rsid w:val="00602A42"/>
    <w:rsid w:val="006472FE"/>
    <w:rsid w:val="00670250"/>
    <w:rsid w:val="00723FA0"/>
    <w:rsid w:val="00727B59"/>
    <w:rsid w:val="007D2A8F"/>
    <w:rsid w:val="00840D62"/>
    <w:rsid w:val="008538FC"/>
    <w:rsid w:val="00931EA6"/>
    <w:rsid w:val="009B7D84"/>
    <w:rsid w:val="00C26205"/>
    <w:rsid w:val="00C322B3"/>
    <w:rsid w:val="00CB1993"/>
    <w:rsid w:val="00CC4FD2"/>
    <w:rsid w:val="00D1523A"/>
    <w:rsid w:val="00D3172B"/>
    <w:rsid w:val="00D84437"/>
    <w:rsid w:val="00F93567"/>
    <w:rsid w:val="00FA5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56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B1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semiHidden/>
    <w:unhideWhenUsed/>
    <w:qFormat/>
    <w:rsid w:val="00F93567"/>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F93567"/>
    <w:rPr>
      <w:rFonts w:ascii="Times New Roman" w:eastAsia="Times New Roman" w:hAnsi="Times New Roman" w:cs="Times New Roman"/>
      <w:b/>
      <w:bCs/>
      <w:sz w:val="24"/>
      <w:szCs w:val="24"/>
      <w:lang w:eastAsia="ru-RU"/>
    </w:rPr>
  </w:style>
  <w:style w:type="paragraph" w:styleId="HTML">
    <w:name w:val="HTML Preformatted"/>
    <w:basedOn w:val="a"/>
    <w:link w:val="HTML0"/>
    <w:unhideWhenUsed/>
    <w:rsid w:val="00F93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93567"/>
    <w:rPr>
      <w:rFonts w:ascii="Courier New" w:eastAsia="Times New Roman" w:hAnsi="Courier New" w:cs="Courier New"/>
      <w:sz w:val="20"/>
      <w:szCs w:val="20"/>
      <w:lang w:eastAsia="ru-RU"/>
    </w:rPr>
  </w:style>
  <w:style w:type="paragraph" w:styleId="a3">
    <w:name w:val="Title"/>
    <w:basedOn w:val="a"/>
    <w:link w:val="a4"/>
    <w:qFormat/>
    <w:rsid w:val="00F93567"/>
    <w:pPr>
      <w:jc w:val="center"/>
    </w:pPr>
    <w:rPr>
      <w:b/>
      <w:bCs/>
    </w:rPr>
  </w:style>
  <w:style w:type="character" w:customStyle="1" w:styleId="a4">
    <w:name w:val="Название Знак"/>
    <w:basedOn w:val="a0"/>
    <w:link w:val="a3"/>
    <w:rsid w:val="00F93567"/>
    <w:rPr>
      <w:rFonts w:ascii="Times New Roman" w:eastAsia="Times New Roman" w:hAnsi="Times New Roman" w:cs="Times New Roman"/>
      <w:b/>
      <w:bCs/>
      <w:sz w:val="24"/>
      <w:szCs w:val="24"/>
      <w:lang w:eastAsia="ru-RU"/>
    </w:rPr>
  </w:style>
  <w:style w:type="paragraph" w:styleId="3">
    <w:name w:val="Body Text 3"/>
    <w:basedOn w:val="a"/>
    <w:link w:val="30"/>
    <w:semiHidden/>
    <w:unhideWhenUsed/>
    <w:rsid w:val="00F93567"/>
    <w:pPr>
      <w:ind w:right="5152"/>
      <w:jc w:val="both"/>
    </w:pPr>
    <w:rPr>
      <w:sz w:val="28"/>
      <w:szCs w:val="28"/>
      <w:lang w:eastAsia="ar-SA"/>
    </w:rPr>
  </w:style>
  <w:style w:type="character" w:customStyle="1" w:styleId="30">
    <w:name w:val="Основной текст 3 Знак"/>
    <w:basedOn w:val="a0"/>
    <w:link w:val="3"/>
    <w:semiHidden/>
    <w:rsid w:val="00F93567"/>
    <w:rPr>
      <w:rFonts w:ascii="Times New Roman" w:eastAsia="Times New Roman" w:hAnsi="Times New Roman" w:cs="Times New Roman"/>
      <w:sz w:val="28"/>
      <w:szCs w:val="28"/>
      <w:lang w:eastAsia="ar-SA"/>
    </w:rPr>
  </w:style>
  <w:style w:type="paragraph" w:customStyle="1" w:styleId="NormalTimesNewRoman">
    <w:name w:val="Normal + Times New Roman"/>
    <w:aliases w:val="12 пт,не полужирный,По ширине,Слева:  -0,25 см,..."/>
    <w:basedOn w:val="a"/>
    <w:rsid w:val="00F93567"/>
    <w:pPr>
      <w:snapToGrid w:val="0"/>
      <w:ind w:left="-142" w:firstLine="426"/>
      <w:jc w:val="both"/>
    </w:pPr>
    <w:rPr>
      <w:spacing w:val="20"/>
    </w:rPr>
  </w:style>
  <w:style w:type="paragraph" w:customStyle="1" w:styleId="tekstob">
    <w:name w:val="tekstob"/>
    <w:basedOn w:val="a"/>
    <w:rsid w:val="00F93567"/>
    <w:pPr>
      <w:spacing w:before="100" w:beforeAutospacing="1" w:after="100" w:afterAutospacing="1"/>
    </w:pPr>
  </w:style>
  <w:style w:type="paragraph" w:customStyle="1" w:styleId="ConsPlusNonformat">
    <w:name w:val="ConsPlusNonformat"/>
    <w:rsid w:val="00F9356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CB1993"/>
    <w:rPr>
      <w:rFonts w:asciiTheme="majorHAnsi" w:eastAsiaTheme="majorEastAsia" w:hAnsiTheme="majorHAnsi" w:cstheme="majorBidi"/>
      <w:b/>
      <w:bCs/>
      <w:color w:val="4F81BD" w:themeColor="accent1"/>
      <w:sz w:val="26"/>
      <w:szCs w:val="26"/>
      <w:lang w:eastAsia="ru-RU"/>
    </w:rPr>
  </w:style>
  <w:style w:type="paragraph" w:styleId="a5">
    <w:name w:val="Balloon Text"/>
    <w:basedOn w:val="a"/>
    <w:link w:val="a6"/>
    <w:uiPriority w:val="99"/>
    <w:semiHidden/>
    <w:unhideWhenUsed/>
    <w:rsid w:val="00D84437"/>
    <w:rPr>
      <w:rFonts w:ascii="Tahoma" w:hAnsi="Tahoma" w:cs="Tahoma"/>
      <w:sz w:val="16"/>
      <w:szCs w:val="16"/>
    </w:rPr>
  </w:style>
  <w:style w:type="character" w:customStyle="1" w:styleId="a6">
    <w:name w:val="Текст выноски Знак"/>
    <w:basedOn w:val="a0"/>
    <w:link w:val="a5"/>
    <w:uiPriority w:val="99"/>
    <w:semiHidden/>
    <w:rsid w:val="00D84437"/>
    <w:rPr>
      <w:rFonts w:ascii="Tahoma" w:eastAsia="Times New Roman" w:hAnsi="Tahoma" w:cs="Tahoma"/>
      <w:sz w:val="16"/>
      <w:szCs w:val="16"/>
      <w:lang w:eastAsia="ru-RU"/>
    </w:rPr>
  </w:style>
  <w:style w:type="paragraph" w:styleId="a7">
    <w:name w:val="header"/>
    <w:basedOn w:val="a"/>
    <w:link w:val="a8"/>
    <w:uiPriority w:val="99"/>
    <w:unhideWhenUsed/>
    <w:rsid w:val="00727B59"/>
    <w:pPr>
      <w:tabs>
        <w:tab w:val="center" w:pos="4677"/>
        <w:tab w:val="right" w:pos="9355"/>
      </w:tabs>
    </w:pPr>
  </w:style>
  <w:style w:type="character" w:customStyle="1" w:styleId="a8">
    <w:name w:val="Верхний колонтитул Знак"/>
    <w:basedOn w:val="a0"/>
    <w:link w:val="a7"/>
    <w:uiPriority w:val="99"/>
    <w:rsid w:val="00727B5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27B59"/>
    <w:pPr>
      <w:tabs>
        <w:tab w:val="center" w:pos="4677"/>
        <w:tab w:val="right" w:pos="9355"/>
      </w:tabs>
    </w:pPr>
  </w:style>
  <w:style w:type="character" w:customStyle="1" w:styleId="aa">
    <w:name w:val="Нижний колонтитул Знак"/>
    <w:basedOn w:val="a0"/>
    <w:link w:val="a9"/>
    <w:uiPriority w:val="99"/>
    <w:rsid w:val="00727B5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56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B1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semiHidden/>
    <w:unhideWhenUsed/>
    <w:qFormat/>
    <w:rsid w:val="00F93567"/>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F93567"/>
    <w:rPr>
      <w:rFonts w:ascii="Times New Roman" w:eastAsia="Times New Roman" w:hAnsi="Times New Roman" w:cs="Times New Roman"/>
      <w:b/>
      <w:bCs/>
      <w:sz w:val="24"/>
      <w:szCs w:val="24"/>
      <w:lang w:eastAsia="ru-RU"/>
    </w:rPr>
  </w:style>
  <w:style w:type="paragraph" w:styleId="HTML">
    <w:name w:val="HTML Preformatted"/>
    <w:basedOn w:val="a"/>
    <w:link w:val="HTML0"/>
    <w:unhideWhenUsed/>
    <w:rsid w:val="00F93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93567"/>
    <w:rPr>
      <w:rFonts w:ascii="Courier New" w:eastAsia="Times New Roman" w:hAnsi="Courier New" w:cs="Courier New"/>
      <w:sz w:val="20"/>
      <w:szCs w:val="20"/>
      <w:lang w:eastAsia="ru-RU"/>
    </w:rPr>
  </w:style>
  <w:style w:type="paragraph" w:styleId="a3">
    <w:name w:val="Title"/>
    <w:basedOn w:val="a"/>
    <w:link w:val="a4"/>
    <w:qFormat/>
    <w:rsid w:val="00F93567"/>
    <w:pPr>
      <w:jc w:val="center"/>
    </w:pPr>
    <w:rPr>
      <w:b/>
      <w:bCs/>
    </w:rPr>
  </w:style>
  <w:style w:type="character" w:customStyle="1" w:styleId="a4">
    <w:name w:val="Название Знак"/>
    <w:basedOn w:val="a0"/>
    <w:link w:val="a3"/>
    <w:rsid w:val="00F93567"/>
    <w:rPr>
      <w:rFonts w:ascii="Times New Roman" w:eastAsia="Times New Roman" w:hAnsi="Times New Roman" w:cs="Times New Roman"/>
      <w:b/>
      <w:bCs/>
      <w:sz w:val="24"/>
      <w:szCs w:val="24"/>
      <w:lang w:eastAsia="ru-RU"/>
    </w:rPr>
  </w:style>
  <w:style w:type="paragraph" w:styleId="3">
    <w:name w:val="Body Text 3"/>
    <w:basedOn w:val="a"/>
    <w:link w:val="30"/>
    <w:semiHidden/>
    <w:unhideWhenUsed/>
    <w:rsid w:val="00F93567"/>
    <w:pPr>
      <w:ind w:right="5152"/>
      <w:jc w:val="both"/>
    </w:pPr>
    <w:rPr>
      <w:sz w:val="28"/>
      <w:szCs w:val="28"/>
      <w:lang w:eastAsia="ar-SA"/>
    </w:rPr>
  </w:style>
  <w:style w:type="character" w:customStyle="1" w:styleId="30">
    <w:name w:val="Основной текст 3 Знак"/>
    <w:basedOn w:val="a0"/>
    <w:link w:val="3"/>
    <w:semiHidden/>
    <w:rsid w:val="00F93567"/>
    <w:rPr>
      <w:rFonts w:ascii="Times New Roman" w:eastAsia="Times New Roman" w:hAnsi="Times New Roman" w:cs="Times New Roman"/>
      <w:sz w:val="28"/>
      <w:szCs w:val="28"/>
      <w:lang w:eastAsia="ar-SA"/>
    </w:rPr>
  </w:style>
  <w:style w:type="paragraph" w:customStyle="1" w:styleId="NormalTimesNewRoman">
    <w:name w:val="Normal + Times New Roman"/>
    <w:aliases w:val="12 пт,не полужирный,По ширине,Слева:  -0,25 см,..."/>
    <w:basedOn w:val="a"/>
    <w:rsid w:val="00F93567"/>
    <w:pPr>
      <w:snapToGrid w:val="0"/>
      <w:ind w:left="-142" w:firstLine="426"/>
      <w:jc w:val="both"/>
    </w:pPr>
    <w:rPr>
      <w:spacing w:val="20"/>
    </w:rPr>
  </w:style>
  <w:style w:type="paragraph" w:customStyle="1" w:styleId="tekstob">
    <w:name w:val="tekstob"/>
    <w:basedOn w:val="a"/>
    <w:rsid w:val="00F93567"/>
    <w:pPr>
      <w:spacing w:before="100" w:beforeAutospacing="1" w:after="100" w:afterAutospacing="1"/>
    </w:pPr>
  </w:style>
  <w:style w:type="paragraph" w:customStyle="1" w:styleId="ConsPlusNonformat">
    <w:name w:val="ConsPlusNonformat"/>
    <w:rsid w:val="00F9356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CB1993"/>
    <w:rPr>
      <w:rFonts w:asciiTheme="majorHAnsi" w:eastAsiaTheme="majorEastAsia" w:hAnsiTheme="majorHAnsi" w:cstheme="majorBidi"/>
      <w:b/>
      <w:bCs/>
      <w:color w:val="4F81BD" w:themeColor="accent1"/>
      <w:sz w:val="26"/>
      <w:szCs w:val="26"/>
      <w:lang w:eastAsia="ru-RU"/>
    </w:rPr>
  </w:style>
  <w:style w:type="paragraph" w:styleId="a5">
    <w:name w:val="Balloon Text"/>
    <w:basedOn w:val="a"/>
    <w:link w:val="a6"/>
    <w:uiPriority w:val="99"/>
    <w:semiHidden/>
    <w:unhideWhenUsed/>
    <w:rsid w:val="00D84437"/>
    <w:rPr>
      <w:rFonts w:ascii="Tahoma" w:hAnsi="Tahoma" w:cs="Tahoma"/>
      <w:sz w:val="16"/>
      <w:szCs w:val="16"/>
    </w:rPr>
  </w:style>
  <w:style w:type="character" w:customStyle="1" w:styleId="a6">
    <w:name w:val="Текст выноски Знак"/>
    <w:basedOn w:val="a0"/>
    <w:link w:val="a5"/>
    <w:uiPriority w:val="99"/>
    <w:semiHidden/>
    <w:rsid w:val="00D84437"/>
    <w:rPr>
      <w:rFonts w:ascii="Tahoma" w:eastAsia="Times New Roman" w:hAnsi="Tahoma" w:cs="Tahoma"/>
      <w:sz w:val="16"/>
      <w:szCs w:val="16"/>
      <w:lang w:eastAsia="ru-RU"/>
    </w:rPr>
  </w:style>
  <w:style w:type="paragraph" w:styleId="a7">
    <w:name w:val="header"/>
    <w:basedOn w:val="a"/>
    <w:link w:val="a8"/>
    <w:uiPriority w:val="99"/>
    <w:unhideWhenUsed/>
    <w:rsid w:val="00727B59"/>
    <w:pPr>
      <w:tabs>
        <w:tab w:val="center" w:pos="4677"/>
        <w:tab w:val="right" w:pos="9355"/>
      </w:tabs>
    </w:pPr>
  </w:style>
  <w:style w:type="character" w:customStyle="1" w:styleId="a8">
    <w:name w:val="Верхний колонтитул Знак"/>
    <w:basedOn w:val="a0"/>
    <w:link w:val="a7"/>
    <w:uiPriority w:val="99"/>
    <w:rsid w:val="00727B5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27B59"/>
    <w:pPr>
      <w:tabs>
        <w:tab w:val="center" w:pos="4677"/>
        <w:tab w:val="right" w:pos="9355"/>
      </w:tabs>
    </w:pPr>
  </w:style>
  <w:style w:type="character" w:customStyle="1" w:styleId="aa">
    <w:name w:val="Нижний колонтитул Знак"/>
    <w:basedOn w:val="a0"/>
    <w:link w:val="a9"/>
    <w:uiPriority w:val="99"/>
    <w:rsid w:val="00727B5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18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E1AEC-1A5F-4F2D-B350-DC690A060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13</Pages>
  <Words>2833</Words>
  <Characters>16150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ольга</cp:lastModifiedBy>
  <cp:revision>17</cp:revision>
  <cp:lastPrinted>2015-01-12T11:36:00Z</cp:lastPrinted>
  <dcterms:created xsi:type="dcterms:W3CDTF">2014-09-23T02:41:00Z</dcterms:created>
  <dcterms:modified xsi:type="dcterms:W3CDTF">2015-01-12T12:38:00Z</dcterms:modified>
</cp:coreProperties>
</file>