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FC17E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C16DDC" w:rsidRDefault="00C16DDC" w:rsidP="00FC17E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p w:rsidR="00C16DDC" w:rsidRDefault="00C16DDC" w:rsidP="006234D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16DDC" w:rsidRDefault="006234D5" w:rsidP="006234D5">
      <w:pPr>
        <w:widowControl w:val="0"/>
        <w:autoSpaceDE w:val="0"/>
        <w:autoSpaceDN w:val="0"/>
        <w:adjustRightInd w:val="0"/>
        <w:ind w:firstLine="72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C16DDC">
        <w:rPr>
          <w:b/>
          <w:sz w:val="28"/>
          <w:szCs w:val="28"/>
        </w:rPr>
        <w:t>Р Е Ш Е Н И 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616223" w:rsidP="00C16D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09.10.</w:t>
      </w:r>
      <w:r w:rsidR="00C16DDC">
        <w:rPr>
          <w:sz w:val="28"/>
          <w:szCs w:val="28"/>
        </w:rPr>
        <w:t>201</w:t>
      </w:r>
      <w:r w:rsidR="00DB5033">
        <w:rPr>
          <w:sz w:val="28"/>
          <w:szCs w:val="28"/>
        </w:rPr>
        <w:t xml:space="preserve">3г.                         </w:t>
      </w:r>
      <w:r w:rsidR="00C16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C16DDC">
        <w:rPr>
          <w:sz w:val="28"/>
          <w:szCs w:val="28"/>
        </w:rPr>
        <w:t xml:space="preserve">№  </w:t>
      </w:r>
      <w:r>
        <w:rPr>
          <w:sz w:val="28"/>
          <w:szCs w:val="28"/>
        </w:rPr>
        <w:t>18-58</w:t>
      </w:r>
      <w:r w:rsidR="00C16DDC">
        <w:rPr>
          <w:sz w:val="28"/>
          <w:szCs w:val="28"/>
        </w:rPr>
        <w:t>/дсп</w:t>
      </w:r>
    </w:p>
    <w:p w:rsidR="00C16DDC" w:rsidRDefault="00C16DDC" w:rsidP="00C16DD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с. Малое Голоустное</w:t>
      </w: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C16DDC" w:rsidP="00C16DD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16DDC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Об утверждении перечня</w:t>
      </w:r>
    </w:p>
    <w:p w:rsidR="00FC17EC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проектов народных инициатив,</w:t>
      </w:r>
    </w:p>
    <w:p w:rsidR="00FC17EC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планируем</w:t>
      </w:r>
      <w:r w:rsidR="006234D5">
        <w:rPr>
          <w:sz w:val="28"/>
          <w:szCs w:val="28"/>
        </w:rPr>
        <w:t>ых</w:t>
      </w:r>
      <w:r>
        <w:rPr>
          <w:sz w:val="28"/>
          <w:szCs w:val="28"/>
        </w:rPr>
        <w:t xml:space="preserve"> к реализации на</w:t>
      </w:r>
    </w:p>
    <w:p w:rsidR="00FC17EC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территории Голоустненского</w:t>
      </w:r>
    </w:p>
    <w:p w:rsidR="00FC17EC" w:rsidRDefault="00FC17EC" w:rsidP="00C16DDC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6234D5" w:rsidRDefault="006234D5" w:rsidP="00C16DDC">
      <w:pPr>
        <w:rPr>
          <w:sz w:val="28"/>
          <w:szCs w:val="28"/>
        </w:rPr>
      </w:pPr>
      <w:r>
        <w:rPr>
          <w:sz w:val="28"/>
          <w:szCs w:val="28"/>
        </w:rPr>
        <w:t>в 2013 году</w:t>
      </w:r>
    </w:p>
    <w:p w:rsidR="00C16DDC" w:rsidRDefault="00C16DDC" w:rsidP="00C16DDC">
      <w:pPr>
        <w:rPr>
          <w:sz w:val="28"/>
          <w:szCs w:val="28"/>
        </w:rPr>
      </w:pPr>
    </w:p>
    <w:p w:rsidR="00C16DDC" w:rsidRDefault="006234D5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6DDC">
        <w:rPr>
          <w:sz w:val="28"/>
          <w:szCs w:val="28"/>
        </w:rPr>
        <w:t xml:space="preserve">В соответствие с  Постановлением Правительства Иркутской области  от </w:t>
      </w:r>
      <w:r w:rsidR="00DA0F02">
        <w:rPr>
          <w:sz w:val="28"/>
          <w:szCs w:val="28"/>
        </w:rPr>
        <w:t>14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>ма</w:t>
      </w:r>
      <w:r w:rsidR="00C16DDC">
        <w:rPr>
          <w:sz w:val="28"/>
          <w:szCs w:val="28"/>
        </w:rPr>
        <w:t>я 201</w:t>
      </w:r>
      <w:r w:rsidR="00DA0F02">
        <w:rPr>
          <w:sz w:val="28"/>
          <w:szCs w:val="28"/>
        </w:rPr>
        <w:t>3</w:t>
      </w:r>
      <w:r w:rsidR="00C16DDC">
        <w:rPr>
          <w:sz w:val="28"/>
          <w:szCs w:val="28"/>
        </w:rPr>
        <w:t xml:space="preserve"> года № 18</w:t>
      </w:r>
      <w:r w:rsidR="00DA0F02">
        <w:rPr>
          <w:sz w:val="28"/>
          <w:szCs w:val="28"/>
        </w:rPr>
        <w:t>6</w:t>
      </w:r>
      <w:r w:rsidR="00C16DDC">
        <w:rPr>
          <w:sz w:val="28"/>
          <w:szCs w:val="28"/>
        </w:rPr>
        <w:t>-пп «О Порядке предоставления в 201</w:t>
      </w:r>
      <w:r w:rsidR="00DA0F02">
        <w:rPr>
          <w:sz w:val="28"/>
          <w:szCs w:val="28"/>
        </w:rPr>
        <w:t>3</w:t>
      </w:r>
      <w:r w:rsidR="00C16DDC">
        <w:rPr>
          <w:sz w:val="28"/>
          <w:szCs w:val="28"/>
        </w:rPr>
        <w:t xml:space="preserve"> году из областного бюджета бюджетам  городских округов</w:t>
      </w:r>
      <w:r w:rsidR="00DA0F02">
        <w:rPr>
          <w:sz w:val="28"/>
          <w:szCs w:val="28"/>
        </w:rPr>
        <w:t>, муниципальных районов</w:t>
      </w:r>
      <w:r w:rsidR="00C16DDC">
        <w:rPr>
          <w:sz w:val="28"/>
          <w:szCs w:val="28"/>
        </w:rPr>
        <w:t xml:space="preserve"> и поселений Иркутской области субсидий в целях софинансирования расход</w:t>
      </w:r>
      <w:r w:rsidR="00DA0F02">
        <w:rPr>
          <w:sz w:val="28"/>
          <w:szCs w:val="28"/>
        </w:rPr>
        <w:t>ов,</w:t>
      </w:r>
      <w:r w:rsidR="00C16DDC">
        <w:rPr>
          <w:sz w:val="28"/>
          <w:szCs w:val="28"/>
        </w:rPr>
        <w:t xml:space="preserve"> </w:t>
      </w:r>
      <w:r w:rsidR="00DA0F02">
        <w:rPr>
          <w:sz w:val="28"/>
          <w:szCs w:val="28"/>
        </w:rPr>
        <w:t xml:space="preserve">связанных с реализацией мероприятий </w:t>
      </w:r>
      <w:r w:rsidR="00C16DDC">
        <w:rPr>
          <w:sz w:val="28"/>
          <w:szCs w:val="28"/>
        </w:rPr>
        <w:t>перечня проект</w:t>
      </w:r>
      <w:r w:rsidR="00DA0F02">
        <w:rPr>
          <w:sz w:val="28"/>
          <w:szCs w:val="28"/>
        </w:rPr>
        <w:t>ов народных  инициатив</w:t>
      </w:r>
      <w:r w:rsidR="00C16DDC">
        <w:rPr>
          <w:sz w:val="28"/>
          <w:szCs w:val="28"/>
        </w:rPr>
        <w:t>», руководствуясь  статьями 6,  43, 54 Устава Голоустненского  муниципального образования,  Дума Голоустненского муниципального образования</w:t>
      </w:r>
    </w:p>
    <w:p w:rsidR="00C16DDC" w:rsidRDefault="00C16DDC" w:rsidP="00C16DD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C16DDC" w:rsidRPr="006234D5" w:rsidRDefault="006234D5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C16DDC" w:rsidRPr="006234D5">
        <w:rPr>
          <w:sz w:val="28"/>
          <w:szCs w:val="28"/>
        </w:rPr>
        <w:t>Утвердить перечень  проектов народных инициатив</w:t>
      </w:r>
      <w:r w:rsidRPr="006234D5">
        <w:rPr>
          <w:sz w:val="28"/>
          <w:szCs w:val="28"/>
        </w:rPr>
        <w:t>,</w:t>
      </w:r>
      <w:r w:rsidR="00C16DDC" w:rsidRPr="006234D5">
        <w:rPr>
          <w:sz w:val="28"/>
          <w:szCs w:val="28"/>
        </w:rPr>
        <w:t xml:space="preserve"> </w:t>
      </w:r>
      <w:r w:rsidRPr="006234D5">
        <w:rPr>
          <w:sz w:val="28"/>
          <w:szCs w:val="28"/>
        </w:rPr>
        <w:t xml:space="preserve">планируемых к реализации на территории Голоустненского муниципального образования в 2013 году, </w:t>
      </w:r>
      <w:r w:rsidR="00C16DDC" w:rsidRPr="006234D5">
        <w:rPr>
          <w:sz w:val="28"/>
          <w:szCs w:val="28"/>
        </w:rPr>
        <w:t xml:space="preserve"> согласно приложения № 1.</w:t>
      </w:r>
    </w:p>
    <w:p w:rsidR="00C16DDC" w:rsidRPr="006234D5" w:rsidRDefault="00C16DDC" w:rsidP="00081A80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6234D5">
        <w:rPr>
          <w:sz w:val="28"/>
          <w:szCs w:val="28"/>
        </w:rPr>
        <w:t xml:space="preserve">Рекомендовать администрации Голоустненского муниципального </w:t>
      </w:r>
    </w:p>
    <w:p w:rsidR="00C16DDC" w:rsidRDefault="00C16DDC" w:rsidP="00081A80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предусмотреть собственные  средства  в  местном бюджете на выполнение мероприятий согласно Перечня проектов  народных  инициатив.</w:t>
      </w:r>
    </w:p>
    <w:p w:rsidR="00C16DDC" w:rsidRPr="00DA0F02" w:rsidRDefault="00DA0F02" w:rsidP="00DA0F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C16DDC" w:rsidRPr="00DA0F02">
        <w:rPr>
          <w:sz w:val="28"/>
          <w:szCs w:val="28"/>
        </w:rPr>
        <w:t>Контроль за исполнением данного решения возложить на</w:t>
      </w:r>
      <w:r w:rsidRPr="00DA0F02">
        <w:rPr>
          <w:sz w:val="28"/>
          <w:szCs w:val="28"/>
        </w:rPr>
        <w:t xml:space="preserve"> постоянную </w:t>
      </w:r>
      <w:r w:rsidR="00C16DDC" w:rsidRPr="00DA0F02">
        <w:rPr>
          <w:sz w:val="28"/>
          <w:szCs w:val="28"/>
        </w:rPr>
        <w:t>депутатскую комиссию</w:t>
      </w:r>
      <w:r w:rsidR="006234D5" w:rsidRPr="00DA0F02">
        <w:rPr>
          <w:sz w:val="28"/>
          <w:szCs w:val="28"/>
        </w:rPr>
        <w:t xml:space="preserve"> по бюджету, ценообразованию и социально – экономическому развитию (Скобельцина Т.В.)</w:t>
      </w:r>
      <w:r w:rsidR="00C16DDC" w:rsidRPr="00DA0F02">
        <w:rPr>
          <w:sz w:val="28"/>
          <w:szCs w:val="28"/>
        </w:rPr>
        <w:t>.</w:t>
      </w: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16DDC" w:rsidRDefault="00C16DDC" w:rsidP="00C16DD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</w:pPr>
    </w:p>
    <w:p w:rsidR="00436158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sz w:val="28"/>
          <w:szCs w:val="28"/>
        </w:rPr>
        <w:sectPr w:rsidR="004361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Думы </w:t>
      </w:r>
    </w:p>
    <w:p w:rsidR="0043615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</w:t>
      </w:r>
    </w:p>
    <w:p w:rsidR="00C577D8" w:rsidRDefault="00436158" w:rsidP="00436158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A0F02">
        <w:rPr>
          <w:sz w:val="28"/>
          <w:szCs w:val="28"/>
        </w:rPr>
        <w:t xml:space="preserve"> </w:t>
      </w:r>
      <w:r w:rsidR="00616223">
        <w:rPr>
          <w:sz w:val="28"/>
          <w:szCs w:val="28"/>
        </w:rPr>
        <w:t>09.10.</w:t>
      </w:r>
      <w:r>
        <w:rPr>
          <w:sz w:val="28"/>
          <w:szCs w:val="28"/>
        </w:rPr>
        <w:t xml:space="preserve">2013г. № </w:t>
      </w:r>
      <w:r w:rsidR="00616223">
        <w:rPr>
          <w:sz w:val="28"/>
          <w:szCs w:val="28"/>
        </w:rPr>
        <w:t>18-58</w:t>
      </w:r>
      <w:bookmarkStart w:id="0" w:name="_GoBack"/>
      <w:bookmarkEnd w:id="0"/>
      <w:r>
        <w:rPr>
          <w:sz w:val="28"/>
          <w:szCs w:val="28"/>
        </w:rPr>
        <w:t>/дсп</w:t>
      </w:r>
    </w:p>
    <w:p w:rsidR="00436158" w:rsidRDefault="00436158" w:rsidP="00436158">
      <w:pPr>
        <w:jc w:val="right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2796"/>
        <w:gridCol w:w="1663"/>
        <w:gridCol w:w="2039"/>
        <w:gridCol w:w="1864"/>
        <w:gridCol w:w="5064"/>
      </w:tblGrid>
      <w:tr w:rsidR="00436158" w:rsidRPr="00436158" w:rsidTr="00436158">
        <w:trPr>
          <w:trHeight w:val="1170"/>
        </w:trPr>
        <w:tc>
          <w:tcPr>
            <w:tcW w:w="14520" w:type="dxa"/>
            <w:gridSpan w:val="6"/>
            <w:vMerge w:val="restart"/>
            <w:hideMark/>
          </w:tcPr>
          <w:p w:rsidR="00436158" w:rsidRPr="00436158" w:rsidRDefault="00436158" w:rsidP="00436158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Перечень </w:t>
            </w:r>
            <w:r w:rsidRPr="00436158">
              <w:rPr>
                <w:sz w:val="28"/>
                <w:szCs w:val="28"/>
              </w:rPr>
              <w:br/>
              <w:t>реализации проектов народных инициатив  в 2013 году</w:t>
            </w:r>
            <w:r w:rsidRPr="00436158">
              <w:rPr>
                <w:sz w:val="28"/>
                <w:szCs w:val="28"/>
              </w:rPr>
              <w:br/>
              <w:t xml:space="preserve"> Администрация Голоустненского муниципального образования – Администрация сельского поселения </w:t>
            </w:r>
            <w:r w:rsidRPr="00436158">
              <w:rPr>
                <w:sz w:val="28"/>
                <w:szCs w:val="28"/>
              </w:rPr>
              <w:br/>
              <w:t>(наименование городского округа, поселения)</w:t>
            </w:r>
          </w:p>
        </w:tc>
      </w:tr>
      <w:tr w:rsidR="00436158" w:rsidRPr="00436158" w:rsidTr="00436158">
        <w:trPr>
          <w:trHeight w:val="322"/>
        </w:trPr>
        <w:tc>
          <w:tcPr>
            <w:tcW w:w="14520" w:type="dxa"/>
            <w:gridSpan w:val="6"/>
            <w:vMerge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</w:tr>
      <w:tr w:rsidR="00436158" w:rsidRPr="00436158" w:rsidTr="00A11B10">
        <w:trPr>
          <w:trHeight w:val="322"/>
        </w:trPr>
        <w:tc>
          <w:tcPr>
            <w:tcW w:w="14520" w:type="dxa"/>
            <w:gridSpan w:val="6"/>
            <w:vMerge/>
            <w:tcBorders>
              <w:bottom w:val="single" w:sz="4" w:space="0" w:color="auto"/>
            </w:tcBorders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</w:tr>
      <w:tr w:rsidR="00DA0F02" w:rsidRPr="00436158" w:rsidTr="00A11B10">
        <w:trPr>
          <w:trHeight w:val="12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№ п/п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Наименование городского округа, поселения, объекта и мероприятия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Срок реализации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Объем финансирования - всего, тыс. руб.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в т.ч. из местного бюджета, тыс. руб.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Наименование пункта статьи ФЗ от 06.10. 2003 г.</w:t>
            </w:r>
            <w:r w:rsidRPr="00436158">
              <w:rPr>
                <w:sz w:val="28"/>
                <w:szCs w:val="28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DA0F02" w:rsidRPr="00436158" w:rsidTr="00A11B10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5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5917D5">
            <w:pPr>
              <w:jc w:val="center"/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6</w:t>
            </w:r>
          </w:p>
        </w:tc>
      </w:tr>
      <w:tr w:rsidR="00DA0F02" w:rsidRPr="00436158" w:rsidTr="00A11B10">
        <w:trPr>
          <w:trHeight w:val="21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DB5033" w:rsidP="004361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436158" w:rsidRPr="00436158">
              <w:rPr>
                <w:sz w:val="28"/>
                <w:szCs w:val="28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Администрация Голоустненского муниципального образования – Администрация сельского поселения, (Организация уличного освещения в селе Малое Голоустное; приобретение фонарей, ламп   </w:t>
            </w:r>
            <w:r w:rsidRPr="00436158">
              <w:rPr>
                <w:sz w:val="28"/>
                <w:szCs w:val="28"/>
              </w:rPr>
              <w:lastRenderedPageBreak/>
              <w:t>наружного освещения  для села Малое Голоустное, поселка Большое Голоустное, поселка Нижний Кочергат)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lastRenderedPageBreak/>
              <w:t>до 05 декабря 2013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1000,947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50,047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Статья 14, часть 1, пункт 4 "Организация в границах поселения электро-, тепло-, газо-, и водоснабжения населения, водоотведения, снабжения населения топливом</w:t>
            </w:r>
          </w:p>
        </w:tc>
      </w:tr>
      <w:tr w:rsidR="00DA0F02" w:rsidRPr="00436158" w:rsidTr="00A11B10">
        <w:trPr>
          <w:trHeight w:val="28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lastRenderedPageBreak/>
              <w:t>ИТОГО:  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1000,947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 w:rsidP="00436158">
            <w:pPr>
              <w:rPr>
                <w:b/>
                <w:bCs/>
                <w:sz w:val="28"/>
                <w:szCs w:val="28"/>
              </w:rPr>
            </w:pPr>
            <w:r w:rsidRPr="00436158">
              <w:rPr>
                <w:b/>
                <w:bCs/>
                <w:sz w:val="28"/>
                <w:szCs w:val="28"/>
              </w:rPr>
              <w:t>50,047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 </w:t>
            </w:r>
          </w:p>
        </w:tc>
      </w:tr>
      <w:tr w:rsidR="00436158" w:rsidRPr="00436158" w:rsidTr="00A11B10">
        <w:trPr>
          <w:trHeight w:val="540"/>
        </w:trPr>
        <w:tc>
          <w:tcPr>
            <w:tcW w:w="5800" w:type="dxa"/>
            <w:gridSpan w:val="3"/>
            <w:tcBorders>
              <w:top w:val="single" w:sz="4" w:space="0" w:color="auto"/>
            </w:tcBorders>
            <w:hideMark/>
          </w:tcPr>
          <w:p w:rsidR="00A11B10" w:rsidRDefault="00A11B10">
            <w:pPr>
              <w:rPr>
                <w:sz w:val="28"/>
                <w:szCs w:val="28"/>
              </w:rPr>
            </w:pPr>
          </w:p>
          <w:p w:rsidR="005917D5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Глава Голоустненского </w:t>
            </w:r>
          </w:p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hideMark/>
          </w:tcPr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tcBorders>
              <w:top w:val="single" w:sz="4" w:space="0" w:color="auto"/>
            </w:tcBorders>
            <w:hideMark/>
          </w:tcPr>
          <w:p w:rsidR="005917D5" w:rsidRDefault="00DA0F02" w:rsidP="004361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:rsidR="00436158" w:rsidRPr="00436158" w:rsidRDefault="005917D5" w:rsidP="004361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436158" w:rsidRPr="00436158">
              <w:rPr>
                <w:sz w:val="28"/>
                <w:szCs w:val="28"/>
              </w:rPr>
              <w:t>Т.Г.</w:t>
            </w:r>
            <w:r w:rsidR="00DA0F02">
              <w:rPr>
                <w:sz w:val="28"/>
                <w:szCs w:val="28"/>
              </w:rPr>
              <w:t xml:space="preserve"> </w:t>
            </w:r>
            <w:r w:rsidR="00436158" w:rsidRPr="00436158">
              <w:rPr>
                <w:sz w:val="28"/>
                <w:szCs w:val="28"/>
              </w:rPr>
              <w:t>Липская</w:t>
            </w:r>
          </w:p>
        </w:tc>
      </w:tr>
      <w:tr w:rsidR="00436158" w:rsidRPr="00436158" w:rsidTr="00436158">
        <w:trPr>
          <w:trHeight w:val="630"/>
        </w:trPr>
        <w:tc>
          <w:tcPr>
            <w:tcW w:w="5800" w:type="dxa"/>
            <w:gridSpan w:val="3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                                           м.п.</w:t>
            </w:r>
          </w:p>
        </w:tc>
        <w:tc>
          <w:tcPr>
            <w:tcW w:w="1680" w:type="dxa"/>
            <w:hideMark/>
          </w:tcPr>
          <w:p w:rsidR="00436158" w:rsidRPr="00DA0F02" w:rsidRDefault="005917D5" w:rsidP="00436158">
            <w:r>
              <w:t xml:space="preserve">    </w:t>
            </w:r>
            <w:r w:rsidR="00436158" w:rsidRPr="00DA0F02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436158">
            <w:r w:rsidRPr="000E44E8">
              <w:t xml:space="preserve">   (расшифровка подписи)</w:t>
            </w:r>
          </w:p>
        </w:tc>
      </w:tr>
      <w:tr w:rsidR="00436158" w:rsidRPr="00436158" w:rsidTr="00436158">
        <w:trPr>
          <w:trHeight w:val="255"/>
        </w:trPr>
        <w:tc>
          <w:tcPr>
            <w:tcW w:w="5800" w:type="dxa"/>
            <w:gridSpan w:val="3"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Руководитель финансового органа администрации городского округа (поселения)</w:t>
            </w:r>
          </w:p>
        </w:tc>
        <w:tc>
          <w:tcPr>
            <w:tcW w:w="1680" w:type="dxa"/>
            <w:hideMark/>
          </w:tcPr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5917D5" w:rsidRDefault="005917D5" w:rsidP="00436158">
            <w:pPr>
              <w:rPr>
                <w:sz w:val="28"/>
                <w:szCs w:val="28"/>
              </w:rPr>
            </w:pPr>
          </w:p>
          <w:p w:rsidR="00436158" w:rsidRPr="00436158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5917D5" w:rsidRDefault="00436158" w:rsidP="00DA0F02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 xml:space="preserve">  </w:t>
            </w:r>
            <w:r w:rsidR="00DA0F02">
              <w:rPr>
                <w:sz w:val="28"/>
                <w:szCs w:val="28"/>
              </w:rPr>
              <w:t xml:space="preserve">      </w:t>
            </w:r>
          </w:p>
          <w:p w:rsidR="005917D5" w:rsidRDefault="005917D5" w:rsidP="00DA0F02">
            <w:pPr>
              <w:rPr>
                <w:sz w:val="28"/>
                <w:szCs w:val="28"/>
              </w:rPr>
            </w:pPr>
          </w:p>
          <w:p w:rsidR="00436158" w:rsidRPr="00436158" w:rsidRDefault="005917D5" w:rsidP="00DA0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436158" w:rsidRPr="00436158">
              <w:rPr>
                <w:sz w:val="28"/>
                <w:szCs w:val="28"/>
              </w:rPr>
              <w:t>О.А.</w:t>
            </w:r>
            <w:r w:rsidR="00DA0F02">
              <w:rPr>
                <w:sz w:val="28"/>
                <w:szCs w:val="28"/>
              </w:rPr>
              <w:t xml:space="preserve"> </w:t>
            </w:r>
            <w:r w:rsidR="00436158" w:rsidRPr="00436158">
              <w:rPr>
                <w:sz w:val="28"/>
                <w:szCs w:val="28"/>
              </w:rPr>
              <w:t xml:space="preserve">Портнова </w:t>
            </w:r>
          </w:p>
        </w:tc>
      </w:tr>
      <w:tr w:rsidR="00DA0F02" w:rsidRPr="00436158" w:rsidTr="00436158">
        <w:trPr>
          <w:trHeight w:val="255"/>
        </w:trPr>
        <w:tc>
          <w:tcPr>
            <w:tcW w:w="96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304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DA0F02" w:rsidRDefault="005917D5" w:rsidP="00436158">
            <w:r>
              <w:t xml:space="preserve">    </w:t>
            </w:r>
            <w:r w:rsidR="00436158" w:rsidRPr="00DA0F02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436158">
            <w:r w:rsidRPr="000E44E8">
              <w:t xml:space="preserve">   (расшифровка подписи)</w:t>
            </w:r>
          </w:p>
        </w:tc>
      </w:tr>
      <w:tr w:rsidR="00DA0F02" w:rsidRPr="00436158" w:rsidTr="00436158">
        <w:trPr>
          <w:trHeight w:val="255"/>
        </w:trPr>
        <w:tc>
          <w:tcPr>
            <w:tcW w:w="96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304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</w:tr>
      <w:tr w:rsidR="00436158" w:rsidRPr="00436158" w:rsidTr="00436158">
        <w:trPr>
          <w:trHeight w:val="510"/>
        </w:trPr>
        <w:tc>
          <w:tcPr>
            <w:tcW w:w="5800" w:type="dxa"/>
            <w:gridSpan w:val="3"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680" w:type="dxa"/>
            <w:hideMark/>
          </w:tcPr>
          <w:p w:rsidR="00DF25A1" w:rsidRDefault="00436158" w:rsidP="00436158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____________</w:t>
            </w:r>
          </w:p>
          <w:p w:rsidR="00436158" w:rsidRPr="00DF25A1" w:rsidRDefault="00DF25A1" w:rsidP="00DF25A1">
            <w:r>
              <w:rPr>
                <w:sz w:val="28"/>
                <w:szCs w:val="28"/>
              </w:rPr>
              <w:t xml:space="preserve">    </w:t>
            </w:r>
            <w:r w:rsidRPr="00DF25A1">
              <w:t>(подпись)</w:t>
            </w:r>
          </w:p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DA0F02" w:rsidRDefault="00436158" w:rsidP="00DA0F02">
            <w:pPr>
              <w:rPr>
                <w:sz w:val="28"/>
                <w:szCs w:val="28"/>
              </w:rPr>
            </w:pPr>
            <w:r w:rsidRPr="00DA0F02">
              <w:rPr>
                <w:sz w:val="28"/>
                <w:szCs w:val="28"/>
              </w:rPr>
              <w:t xml:space="preserve">   </w:t>
            </w:r>
            <w:r w:rsidR="005917D5">
              <w:rPr>
                <w:sz w:val="28"/>
                <w:szCs w:val="28"/>
              </w:rPr>
              <w:t xml:space="preserve">    </w:t>
            </w:r>
            <w:r w:rsidRPr="00DA0F02">
              <w:rPr>
                <w:sz w:val="28"/>
                <w:szCs w:val="28"/>
              </w:rPr>
              <w:t>О.А.</w:t>
            </w:r>
            <w:r w:rsidR="00DA0F02" w:rsidRPr="00DA0F02">
              <w:rPr>
                <w:sz w:val="28"/>
                <w:szCs w:val="28"/>
              </w:rPr>
              <w:t xml:space="preserve"> </w:t>
            </w:r>
            <w:r w:rsidRPr="00DA0F02">
              <w:rPr>
                <w:sz w:val="28"/>
                <w:szCs w:val="28"/>
              </w:rPr>
              <w:t>Портнова</w:t>
            </w:r>
            <w:r w:rsidRPr="00436158">
              <w:rPr>
                <w:sz w:val="28"/>
                <w:szCs w:val="28"/>
              </w:rPr>
              <w:t xml:space="preserve">  </w:t>
            </w:r>
          </w:p>
          <w:p w:rsidR="00436158" w:rsidRPr="00436158" w:rsidRDefault="00436158" w:rsidP="00DA0F02">
            <w:pPr>
              <w:rPr>
                <w:sz w:val="28"/>
                <w:szCs w:val="28"/>
              </w:rPr>
            </w:pPr>
            <w:r w:rsidRPr="00436158">
              <w:rPr>
                <w:sz w:val="28"/>
                <w:szCs w:val="28"/>
              </w:rPr>
              <w:t>(</w:t>
            </w:r>
            <w:r w:rsidR="00DA0F02">
              <w:rPr>
                <w:sz w:val="28"/>
                <w:szCs w:val="28"/>
                <w:u w:val="single"/>
              </w:rPr>
              <w:t>3952690</w:t>
            </w:r>
            <w:r w:rsidRPr="00436158">
              <w:rPr>
                <w:sz w:val="28"/>
                <w:szCs w:val="28"/>
                <w:u w:val="single"/>
              </w:rPr>
              <w:t>786</w:t>
            </w:r>
            <w:r w:rsidRPr="00436158">
              <w:rPr>
                <w:sz w:val="28"/>
                <w:szCs w:val="28"/>
              </w:rPr>
              <w:t>)goloustnenskoem02011@mail.ru</w:t>
            </w:r>
          </w:p>
        </w:tc>
      </w:tr>
      <w:tr w:rsidR="00436158" w:rsidRPr="00436158" w:rsidTr="00A11B10">
        <w:trPr>
          <w:trHeight w:val="630"/>
        </w:trPr>
        <w:tc>
          <w:tcPr>
            <w:tcW w:w="5800" w:type="dxa"/>
            <w:gridSpan w:val="3"/>
            <w:hideMark/>
          </w:tcPr>
          <w:p w:rsidR="00436158" w:rsidRPr="00436158" w:rsidRDefault="00436158" w:rsidP="0043615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hideMark/>
          </w:tcPr>
          <w:p w:rsidR="00436158" w:rsidRPr="00DA0F02" w:rsidRDefault="00436158" w:rsidP="00436158"/>
        </w:tc>
        <w:tc>
          <w:tcPr>
            <w:tcW w:w="2020" w:type="dxa"/>
            <w:noWrap/>
            <w:hideMark/>
          </w:tcPr>
          <w:p w:rsidR="00436158" w:rsidRPr="00436158" w:rsidRDefault="00436158">
            <w:pPr>
              <w:rPr>
                <w:sz w:val="28"/>
                <w:szCs w:val="28"/>
              </w:rPr>
            </w:pPr>
          </w:p>
        </w:tc>
        <w:tc>
          <w:tcPr>
            <w:tcW w:w="5020" w:type="dxa"/>
            <w:hideMark/>
          </w:tcPr>
          <w:p w:rsidR="00436158" w:rsidRPr="000E44E8" w:rsidRDefault="00436158" w:rsidP="00DA0F02">
            <w:r w:rsidRPr="00436158">
              <w:rPr>
                <w:sz w:val="28"/>
                <w:szCs w:val="28"/>
              </w:rPr>
              <w:t xml:space="preserve"> </w:t>
            </w:r>
            <w:r w:rsidRPr="000E44E8">
              <w:t>(расшифровка подписи</w:t>
            </w:r>
            <w:r w:rsidR="000E44E8">
              <w:t xml:space="preserve">    </w:t>
            </w:r>
            <w:r w:rsidRPr="000E44E8">
              <w:t xml:space="preserve"> № телефона, е-mail)</w:t>
            </w:r>
          </w:p>
        </w:tc>
      </w:tr>
    </w:tbl>
    <w:p w:rsidR="00436158" w:rsidRPr="00E33634" w:rsidRDefault="00436158" w:rsidP="00436158">
      <w:pPr>
        <w:rPr>
          <w:sz w:val="28"/>
          <w:szCs w:val="28"/>
        </w:rPr>
      </w:pPr>
    </w:p>
    <w:sectPr w:rsidR="00436158" w:rsidRPr="00E33634" w:rsidSect="00AF0D3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64BC"/>
    <w:rsid w:val="00020015"/>
    <w:rsid w:val="00081A80"/>
    <w:rsid w:val="000869D6"/>
    <w:rsid w:val="000E44E8"/>
    <w:rsid w:val="00436158"/>
    <w:rsid w:val="00574997"/>
    <w:rsid w:val="005917D5"/>
    <w:rsid w:val="005A0548"/>
    <w:rsid w:val="00616223"/>
    <w:rsid w:val="006234D5"/>
    <w:rsid w:val="00691DB6"/>
    <w:rsid w:val="008B7E5C"/>
    <w:rsid w:val="00A11B10"/>
    <w:rsid w:val="00AF0D35"/>
    <w:rsid w:val="00C16DDC"/>
    <w:rsid w:val="00C577D8"/>
    <w:rsid w:val="00D576DF"/>
    <w:rsid w:val="00DA0F02"/>
    <w:rsid w:val="00DB5033"/>
    <w:rsid w:val="00DF25A1"/>
    <w:rsid w:val="00E13353"/>
    <w:rsid w:val="00E33634"/>
    <w:rsid w:val="00E80D17"/>
    <w:rsid w:val="00FC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692EC-EFD5-4D13-85FF-CCAC35BF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27</cp:revision>
  <cp:lastPrinted>2013-10-23T06:43:00Z</cp:lastPrinted>
  <dcterms:created xsi:type="dcterms:W3CDTF">2012-04-27T07:26:00Z</dcterms:created>
  <dcterms:modified xsi:type="dcterms:W3CDTF">2013-11-10T23:03:00Z</dcterms:modified>
</cp:coreProperties>
</file>