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422" w:rsidRPr="000D3422" w:rsidRDefault="000D3422" w:rsidP="000D3422">
      <w:pPr>
        <w:keepNext/>
        <w:widowControl w:val="0"/>
        <w:suppressAutoHyphens/>
        <w:spacing w:before="120"/>
        <w:jc w:val="center"/>
        <w:rPr>
          <w:rFonts w:ascii="Times New Roman" w:hAnsi="Times New Roman"/>
          <w:b/>
          <w:sz w:val="28"/>
          <w:szCs w:val="28"/>
          <w:lang w:eastAsia="ar-SA"/>
        </w:rPr>
      </w:pPr>
      <w:r w:rsidRPr="000D3422">
        <w:rPr>
          <w:rFonts w:ascii="Times New Roman" w:hAnsi="Times New Roman"/>
          <w:b/>
          <w:sz w:val="28"/>
          <w:szCs w:val="28"/>
          <w:lang w:eastAsia="ar-SA"/>
        </w:rPr>
        <w:t>РОССИЙСКАЯ ФЕДЕРАЦИЯ</w:t>
      </w:r>
    </w:p>
    <w:p w:rsidR="000D3422" w:rsidRPr="000D3422" w:rsidRDefault="000D3422" w:rsidP="000D3422">
      <w:pPr>
        <w:keepNext/>
        <w:widowControl w:val="0"/>
        <w:suppressAutoHyphens/>
        <w:jc w:val="center"/>
        <w:rPr>
          <w:rFonts w:ascii="Times New Roman" w:hAnsi="Times New Roman"/>
          <w:b/>
          <w:sz w:val="28"/>
          <w:szCs w:val="28"/>
          <w:lang w:eastAsia="ar-SA"/>
        </w:rPr>
      </w:pPr>
      <w:r w:rsidRPr="000D3422">
        <w:rPr>
          <w:rFonts w:ascii="Times New Roman" w:hAnsi="Times New Roman"/>
          <w:b/>
          <w:sz w:val="28"/>
          <w:szCs w:val="28"/>
          <w:lang w:eastAsia="ar-SA"/>
        </w:rPr>
        <w:t xml:space="preserve">ИРКУТСКАЯ ОБЛАСТЬ </w:t>
      </w:r>
    </w:p>
    <w:p w:rsidR="000D3422" w:rsidRPr="000D3422" w:rsidRDefault="000D3422" w:rsidP="000D3422">
      <w:pPr>
        <w:keepNext/>
        <w:widowControl w:val="0"/>
        <w:suppressAutoHyphens/>
        <w:jc w:val="center"/>
        <w:rPr>
          <w:rFonts w:ascii="Times New Roman" w:hAnsi="Times New Roman"/>
          <w:b/>
          <w:sz w:val="28"/>
          <w:szCs w:val="28"/>
          <w:lang w:eastAsia="ar-SA"/>
        </w:rPr>
      </w:pPr>
      <w:r w:rsidRPr="000D3422">
        <w:rPr>
          <w:rFonts w:ascii="Times New Roman" w:hAnsi="Times New Roman"/>
          <w:b/>
          <w:sz w:val="28"/>
          <w:szCs w:val="28"/>
          <w:lang w:eastAsia="ar-SA"/>
        </w:rPr>
        <w:t>ИРКУТСКИЙ РАЙОН</w:t>
      </w:r>
    </w:p>
    <w:p w:rsidR="000D3422" w:rsidRPr="000D3422" w:rsidRDefault="000D3422" w:rsidP="000D3422">
      <w:pPr>
        <w:numPr>
          <w:ilvl w:val="1"/>
          <w:numId w:val="0"/>
        </w:numPr>
        <w:rPr>
          <w:rFonts w:ascii="Cambria" w:hAnsi="Cambria"/>
          <w:i/>
          <w:iCs/>
          <w:color w:val="4F81BD"/>
          <w:spacing w:val="15"/>
          <w:sz w:val="24"/>
          <w:szCs w:val="24"/>
          <w:lang w:eastAsia="ar-SA"/>
        </w:rPr>
      </w:pPr>
    </w:p>
    <w:p w:rsidR="000D3422" w:rsidRPr="000D3422" w:rsidRDefault="000D3422" w:rsidP="000D3422">
      <w:pPr>
        <w:jc w:val="center"/>
        <w:rPr>
          <w:rFonts w:ascii="Times New Roman" w:hAnsi="Times New Roman"/>
          <w:b/>
          <w:sz w:val="28"/>
          <w:szCs w:val="28"/>
        </w:rPr>
      </w:pPr>
      <w:r w:rsidRPr="000D3422">
        <w:rPr>
          <w:rFonts w:ascii="Times New Roman" w:hAnsi="Times New Roman"/>
          <w:b/>
          <w:sz w:val="28"/>
          <w:szCs w:val="28"/>
        </w:rPr>
        <w:t>ГОЛОУСТНЕНСКОЕ МУНИЦИПАЛЬНОЕ ОБРАЗОВАНИЕ</w:t>
      </w:r>
    </w:p>
    <w:p w:rsidR="000D3422" w:rsidRPr="000D3422" w:rsidRDefault="000D3422" w:rsidP="000D3422">
      <w:pPr>
        <w:jc w:val="center"/>
        <w:rPr>
          <w:rFonts w:ascii="Times New Roman" w:hAnsi="Times New Roman"/>
          <w:b/>
          <w:sz w:val="28"/>
          <w:szCs w:val="28"/>
        </w:rPr>
      </w:pPr>
    </w:p>
    <w:p w:rsidR="000D3422" w:rsidRPr="000D3422" w:rsidRDefault="000D3422" w:rsidP="000D3422">
      <w:pPr>
        <w:jc w:val="center"/>
        <w:rPr>
          <w:rFonts w:ascii="Times New Roman" w:hAnsi="Times New Roman"/>
          <w:b/>
          <w:sz w:val="28"/>
          <w:szCs w:val="28"/>
        </w:rPr>
      </w:pPr>
      <w:r w:rsidRPr="000D3422">
        <w:rPr>
          <w:rFonts w:ascii="Times New Roman" w:hAnsi="Times New Roman"/>
          <w:b/>
          <w:sz w:val="28"/>
          <w:szCs w:val="28"/>
        </w:rPr>
        <w:t>Глава Голоустненского муниципального образования</w:t>
      </w:r>
    </w:p>
    <w:p w:rsidR="000D3422" w:rsidRPr="000D3422" w:rsidRDefault="000D3422" w:rsidP="000D3422">
      <w:pPr>
        <w:jc w:val="center"/>
        <w:rPr>
          <w:rFonts w:ascii="Times New Roman" w:hAnsi="Times New Roman"/>
          <w:b/>
          <w:sz w:val="28"/>
          <w:szCs w:val="28"/>
        </w:rPr>
      </w:pPr>
    </w:p>
    <w:p w:rsidR="000D3422" w:rsidRPr="000D3422" w:rsidRDefault="000D3422" w:rsidP="000D3422">
      <w:pPr>
        <w:jc w:val="center"/>
        <w:rPr>
          <w:rFonts w:ascii="Times New Roman" w:hAnsi="Times New Roman"/>
          <w:b/>
          <w:sz w:val="32"/>
          <w:szCs w:val="32"/>
        </w:rPr>
      </w:pPr>
      <w:proofErr w:type="gramStart"/>
      <w:r w:rsidRPr="000D3422">
        <w:rPr>
          <w:rFonts w:ascii="Times New Roman" w:hAnsi="Times New Roman"/>
          <w:b/>
          <w:sz w:val="32"/>
          <w:szCs w:val="32"/>
        </w:rPr>
        <w:t>П</w:t>
      </w:r>
      <w:proofErr w:type="gramEnd"/>
      <w:r w:rsidRPr="000D3422">
        <w:rPr>
          <w:rFonts w:ascii="Times New Roman" w:hAnsi="Times New Roman"/>
          <w:b/>
          <w:sz w:val="32"/>
          <w:szCs w:val="32"/>
        </w:rPr>
        <w:t xml:space="preserve"> О С Т А Н О В Л Е Н И Е</w:t>
      </w:r>
    </w:p>
    <w:p w:rsidR="000D3422" w:rsidRPr="000D3422" w:rsidRDefault="000D3422" w:rsidP="000D3422">
      <w:pPr>
        <w:rPr>
          <w:rFonts w:ascii="Times New Roman" w:hAnsi="Times New Roman"/>
          <w:sz w:val="28"/>
          <w:szCs w:val="28"/>
        </w:rPr>
      </w:pPr>
    </w:p>
    <w:p w:rsidR="000D3422" w:rsidRPr="000D3422" w:rsidRDefault="004B7EC2" w:rsidP="000D3422">
      <w:pPr>
        <w:rPr>
          <w:rFonts w:ascii="Times New Roman" w:hAnsi="Times New Roman"/>
          <w:sz w:val="28"/>
          <w:szCs w:val="28"/>
        </w:rPr>
      </w:pPr>
      <w:r>
        <w:rPr>
          <w:rFonts w:ascii="Times New Roman" w:hAnsi="Times New Roman"/>
          <w:sz w:val="28"/>
          <w:szCs w:val="28"/>
        </w:rPr>
        <w:t>16.07.</w:t>
      </w:r>
      <w:r w:rsidR="000D3422" w:rsidRPr="000D3422">
        <w:rPr>
          <w:rFonts w:ascii="Times New Roman" w:hAnsi="Times New Roman"/>
          <w:sz w:val="28"/>
          <w:szCs w:val="28"/>
        </w:rPr>
        <w:t xml:space="preserve">2015 г.                            </w:t>
      </w:r>
      <w:r>
        <w:rPr>
          <w:rFonts w:ascii="Times New Roman" w:hAnsi="Times New Roman"/>
          <w:sz w:val="28"/>
          <w:szCs w:val="28"/>
        </w:rPr>
        <w:t xml:space="preserve">       </w:t>
      </w:r>
      <w:r w:rsidR="000D3422" w:rsidRPr="000D3422">
        <w:rPr>
          <w:rFonts w:ascii="Times New Roman" w:hAnsi="Times New Roman"/>
          <w:sz w:val="28"/>
          <w:szCs w:val="28"/>
        </w:rPr>
        <w:t xml:space="preserve"> № </w:t>
      </w:r>
      <w:r>
        <w:rPr>
          <w:rFonts w:ascii="Times New Roman" w:hAnsi="Times New Roman"/>
          <w:sz w:val="28"/>
          <w:szCs w:val="28"/>
        </w:rPr>
        <w:t>116</w:t>
      </w:r>
    </w:p>
    <w:p w:rsidR="000D3422" w:rsidRPr="000D3422" w:rsidRDefault="000D3422" w:rsidP="000D3422">
      <w:pPr>
        <w:rPr>
          <w:rFonts w:ascii="Times New Roman" w:hAnsi="Times New Roman"/>
          <w:sz w:val="24"/>
          <w:szCs w:val="24"/>
        </w:rPr>
      </w:pPr>
      <w:r w:rsidRPr="000D3422">
        <w:rPr>
          <w:rFonts w:ascii="Times New Roman" w:hAnsi="Times New Roman"/>
          <w:sz w:val="24"/>
          <w:szCs w:val="24"/>
        </w:rPr>
        <w:t>с. Малое Голоустное</w:t>
      </w:r>
    </w:p>
    <w:p w:rsidR="000D3422" w:rsidRPr="000D3422" w:rsidRDefault="000D3422" w:rsidP="000D3422">
      <w:pPr>
        <w:rPr>
          <w:rFonts w:ascii="Times New Roman" w:hAnsi="Times New Roman"/>
          <w:sz w:val="26"/>
          <w:szCs w:val="26"/>
          <w:lang w:eastAsia="x-none"/>
        </w:rPr>
      </w:pPr>
    </w:p>
    <w:p w:rsidR="000D3422" w:rsidRPr="000D3422" w:rsidRDefault="000D3422" w:rsidP="000D3422">
      <w:pPr>
        <w:rPr>
          <w:rFonts w:ascii="Times New Roman" w:hAnsi="Times New Roman"/>
          <w:sz w:val="28"/>
          <w:szCs w:val="28"/>
        </w:rPr>
      </w:pPr>
      <w:r w:rsidRPr="000D3422">
        <w:rPr>
          <w:rFonts w:ascii="Times New Roman" w:hAnsi="Times New Roman"/>
          <w:sz w:val="28"/>
          <w:szCs w:val="28"/>
          <w:lang w:eastAsia="ar-SA"/>
        </w:rPr>
        <w:t xml:space="preserve">Об утверждении </w:t>
      </w:r>
      <w:r w:rsidRPr="000D3422">
        <w:rPr>
          <w:rFonts w:ascii="Times New Roman" w:hAnsi="Times New Roman"/>
          <w:sz w:val="28"/>
          <w:szCs w:val="28"/>
        </w:rPr>
        <w:t>административного регламента</w:t>
      </w:r>
    </w:p>
    <w:p w:rsidR="000D3422" w:rsidRPr="000D3422" w:rsidRDefault="000D3422" w:rsidP="000D3422">
      <w:pPr>
        <w:rPr>
          <w:rFonts w:ascii="Times New Roman" w:hAnsi="Times New Roman"/>
          <w:sz w:val="28"/>
          <w:szCs w:val="28"/>
        </w:rPr>
      </w:pPr>
      <w:r w:rsidRPr="000D3422">
        <w:rPr>
          <w:rFonts w:ascii="Times New Roman" w:hAnsi="Times New Roman"/>
          <w:sz w:val="28"/>
          <w:szCs w:val="28"/>
        </w:rPr>
        <w:t>предоставления муниципальной услуги</w:t>
      </w:r>
    </w:p>
    <w:p w:rsidR="000D3422" w:rsidRDefault="000D3422" w:rsidP="000D3422">
      <w:pPr>
        <w:rPr>
          <w:rFonts w:ascii="Times New Roman" w:hAnsi="Times New Roman"/>
          <w:sz w:val="28"/>
          <w:szCs w:val="28"/>
        </w:rPr>
      </w:pPr>
      <w:r w:rsidRPr="000D3422">
        <w:rPr>
          <w:rFonts w:ascii="Times New Roman" w:hAnsi="Times New Roman"/>
          <w:sz w:val="28"/>
          <w:szCs w:val="28"/>
        </w:rPr>
        <w:t>«</w:t>
      </w:r>
      <w:r>
        <w:rPr>
          <w:rFonts w:ascii="Times New Roman" w:hAnsi="Times New Roman"/>
          <w:sz w:val="28"/>
          <w:szCs w:val="28"/>
        </w:rPr>
        <w:t>Предоставление земельных участков,</w:t>
      </w:r>
    </w:p>
    <w:p w:rsidR="000D3422" w:rsidRDefault="000D3422" w:rsidP="000D3422">
      <w:pPr>
        <w:rPr>
          <w:rFonts w:ascii="Times New Roman" w:hAnsi="Times New Roman"/>
          <w:sz w:val="28"/>
          <w:szCs w:val="28"/>
        </w:rPr>
      </w:pPr>
      <w:proofErr w:type="gramStart"/>
      <w:r>
        <w:rPr>
          <w:rFonts w:ascii="Times New Roman" w:hAnsi="Times New Roman"/>
          <w:sz w:val="28"/>
          <w:szCs w:val="28"/>
        </w:rPr>
        <w:t>находящихся</w:t>
      </w:r>
      <w:proofErr w:type="gramEnd"/>
      <w:r>
        <w:rPr>
          <w:rFonts w:ascii="Times New Roman" w:hAnsi="Times New Roman"/>
          <w:sz w:val="28"/>
          <w:szCs w:val="28"/>
        </w:rPr>
        <w:t xml:space="preserve"> на территории Голоустненского</w:t>
      </w:r>
    </w:p>
    <w:p w:rsidR="000D3422" w:rsidRDefault="000D3422" w:rsidP="000D3422">
      <w:pPr>
        <w:rPr>
          <w:rFonts w:ascii="Times New Roman" w:hAnsi="Times New Roman"/>
          <w:sz w:val="28"/>
          <w:szCs w:val="28"/>
        </w:rPr>
      </w:pPr>
      <w:r>
        <w:rPr>
          <w:rFonts w:ascii="Times New Roman" w:hAnsi="Times New Roman"/>
          <w:sz w:val="28"/>
          <w:szCs w:val="28"/>
        </w:rPr>
        <w:t xml:space="preserve">муниципального образования, </w:t>
      </w:r>
      <w:proofErr w:type="gramStart"/>
      <w:r>
        <w:rPr>
          <w:rFonts w:ascii="Times New Roman" w:hAnsi="Times New Roman"/>
          <w:sz w:val="28"/>
          <w:szCs w:val="28"/>
        </w:rPr>
        <w:t>государственная</w:t>
      </w:r>
      <w:proofErr w:type="gramEnd"/>
    </w:p>
    <w:p w:rsidR="000D3422" w:rsidRDefault="000D3422" w:rsidP="000D3422">
      <w:pPr>
        <w:rPr>
          <w:rFonts w:ascii="Times New Roman" w:hAnsi="Times New Roman"/>
          <w:sz w:val="28"/>
          <w:szCs w:val="28"/>
        </w:rPr>
      </w:pPr>
      <w:proofErr w:type="gramStart"/>
      <w:r>
        <w:rPr>
          <w:rFonts w:ascii="Times New Roman" w:hAnsi="Times New Roman"/>
          <w:sz w:val="28"/>
          <w:szCs w:val="28"/>
        </w:rPr>
        <w:t>собственность</w:t>
      </w:r>
      <w:proofErr w:type="gramEnd"/>
      <w:r>
        <w:rPr>
          <w:rFonts w:ascii="Times New Roman" w:hAnsi="Times New Roman"/>
          <w:sz w:val="28"/>
          <w:szCs w:val="28"/>
        </w:rPr>
        <w:t xml:space="preserve"> на которые не разграничена,</w:t>
      </w:r>
    </w:p>
    <w:p w:rsidR="000D3422" w:rsidRDefault="000D3422" w:rsidP="000D3422">
      <w:pPr>
        <w:rPr>
          <w:rFonts w:ascii="Times New Roman" w:hAnsi="Times New Roman"/>
          <w:sz w:val="28"/>
          <w:szCs w:val="28"/>
        </w:rPr>
      </w:pPr>
      <w:r>
        <w:rPr>
          <w:rFonts w:ascii="Times New Roman" w:hAnsi="Times New Roman"/>
          <w:sz w:val="28"/>
          <w:szCs w:val="28"/>
        </w:rPr>
        <w:t xml:space="preserve">на </w:t>
      </w:r>
      <w:proofErr w:type="gramStart"/>
      <w:r>
        <w:rPr>
          <w:rFonts w:ascii="Times New Roman" w:hAnsi="Times New Roman"/>
          <w:sz w:val="28"/>
          <w:szCs w:val="28"/>
        </w:rPr>
        <w:t>которых</w:t>
      </w:r>
      <w:proofErr w:type="gramEnd"/>
      <w:r>
        <w:rPr>
          <w:rFonts w:ascii="Times New Roman" w:hAnsi="Times New Roman"/>
          <w:sz w:val="28"/>
          <w:szCs w:val="28"/>
        </w:rPr>
        <w:t xml:space="preserve"> расположены здания,</w:t>
      </w:r>
    </w:p>
    <w:p w:rsidR="000D3422" w:rsidRPr="000D3422" w:rsidRDefault="000D3422" w:rsidP="000D3422">
      <w:pPr>
        <w:rPr>
          <w:rFonts w:ascii="Times New Roman" w:hAnsi="Times New Roman"/>
          <w:sz w:val="28"/>
          <w:szCs w:val="28"/>
        </w:rPr>
      </w:pPr>
      <w:r>
        <w:rPr>
          <w:rFonts w:ascii="Times New Roman" w:hAnsi="Times New Roman"/>
          <w:sz w:val="28"/>
          <w:szCs w:val="28"/>
        </w:rPr>
        <w:t>строения, сооружения</w:t>
      </w:r>
      <w:r w:rsidRPr="000D3422">
        <w:rPr>
          <w:rFonts w:ascii="Times New Roman" w:hAnsi="Times New Roman"/>
          <w:sz w:val="28"/>
          <w:szCs w:val="28"/>
        </w:rPr>
        <w:t xml:space="preserve">». </w:t>
      </w:r>
    </w:p>
    <w:p w:rsidR="000D3422" w:rsidRPr="000D3422" w:rsidRDefault="000D3422" w:rsidP="000D3422">
      <w:pPr>
        <w:jc w:val="both"/>
        <w:rPr>
          <w:rFonts w:ascii="Times New Roman" w:hAnsi="Times New Roman"/>
          <w:sz w:val="28"/>
          <w:szCs w:val="28"/>
        </w:rPr>
      </w:pPr>
      <w:r w:rsidRPr="000D3422">
        <w:rPr>
          <w:rFonts w:ascii="Times New Roman" w:hAnsi="Times New Roman"/>
          <w:sz w:val="28"/>
          <w:szCs w:val="28"/>
          <w:lang w:eastAsia="ar-SA"/>
        </w:rPr>
        <w:t xml:space="preserve">     </w:t>
      </w:r>
      <w:proofErr w:type="gramStart"/>
      <w:r w:rsidRPr="000D3422">
        <w:rPr>
          <w:rFonts w:ascii="Times New Roman" w:hAnsi="Times New Roman"/>
          <w:sz w:val="28"/>
          <w:szCs w:val="28"/>
        </w:rPr>
        <w:t>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Pr="000D3422">
        <w:rPr>
          <w:rFonts w:ascii="Times New Roman" w:eastAsia="Calibri" w:hAnsi="Times New Roman"/>
          <w:color w:val="000000"/>
          <w:sz w:val="28"/>
          <w:szCs w:val="28"/>
        </w:rPr>
        <w:t xml:space="preserve"> </w:t>
      </w:r>
      <w:hyperlink r:id="rId9" w:history="1">
        <w:r w:rsidRPr="000D3422">
          <w:rPr>
            <w:rFonts w:ascii="Times New Roman" w:eastAsia="Calibri" w:hAnsi="Times New Roman"/>
            <w:color w:val="000000"/>
            <w:sz w:val="28"/>
            <w:szCs w:val="28"/>
          </w:rPr>
          <w:t>Правилами</w:t>
        </w:r>
      </w:hyperlink>
      <w:r w:rsidRPr="000D3422">
        <w:rPr>
          <w:rFonts w:ascii="Times New Roman" w:eastAsia="Calibri" w:hAnsi="Times New Roman"/>
          <w:color w:val="000000"/>
          <w:sz w:val="28"/>
          <w:szCs w:val="28"/>
        </w:rPr>
        <w:t xml:space="preserve"> разработки и утверждения административных регламентов предоставления государственных</w:t>
      </w:r>
      <w:r w:rsidRPr="000D3422">
        <w:rPr>
          <w:rFonts w:ascii="Times New Roman" w:eastAsia="Calibri" w:hAnsi="Times New Roman"/>
          <w:sz w:val="28"/>
          <w:szCs w:val="28"/>
        </w:rPr>
        <w:t xml:space="preserve"> услуг исполнительными органами государственной власти Иркутской области,</w:t>
      </w:r>
      <w:r>
        <w:rPr>
          <w:rFonts w:ascii="Times New Roman" w:eastAsia="Calibri" w:hAnsi="Times New Roman"/>
          <w:sz w:val="28"/>
          <w:szCs w:val="28"/>
        </w:rPr>
        <w:t xml:space="preserve"> утвержденными постановлением Правительства</w:t>
      </w:r>
      <w:proofErr w:type="gramEnd"/>
      <w:r>
        <w:rPr>
          <w:rFonts w:ascii="Times New Roman" w:eastAsia="Calibri" w:hAnsi="Times New Roman"/>
          <w:sz w:val="28"/>
          <w:szCs w:val="28"/>
        </w:rPr>
        <w:t xml:space="preserve"> Иркутской области от 1 августа 2011 года № 220-пп,</w:t>
      </w:r>
      <w:r w:rsidRPr="000D3422">
        <w:rPr>
          <w:rFonts w:ascii="Times New Roman" w:hAnsi="Times New Roman"/>
          <w:sz w:val="28"/>
          <w:szCs w:val="28"/>
        </w:rPr>
        <w:t xml:space="preserve"> Уставом Голоустненского муниципального образования </w:t>
      </w:r>
    </w:p>
    <w:p w:rsidR="000D3422" w:rsidRPr="000D3422" w:rsidRDefault="000D3422" w:rsidP="000D3422">
      <w:pPr>
        <w:jc w:val="both"/>
        <w:rPr>
          <w:rFonts w:ascii="Times New Roman" w:hAnsi="Times New Roman"/>
          <w:sz w:val="28"/>
          <w:szCs w:val="28"/>
        </w:rPr>
      </w:pPr>
      <w:r w:rsidRPr="000D3422">
        <w:rPr>
          <w:rFonts w:ascii="Times New Roman" w:hAnsi="Times New Roman"/>
          <w:sz w:val="28"/>
          <w:szCs w:val="28"/>
        </w:rPr>
        <w:t xml:space="preserve">ПОСТАНОВЛЯЮ: </w:t>
      </w:r>
    </w:p>
    <w:p w:rsidR="000D3422" w:rsidRPr="000D3422" w:rsidRDefault="000D3422" w:rsidP="000D3422">
      <w:pPr>
        <w:jc w:val="both"/>
        <w:rPr>
          <w:rFonts w:ascii="Times New Roman" w:hAnsi="Times New Roman"/>
          <w:sz w:val="28"/>
          <w:szCs w:val="28"/>
        </w:rPr>
      </w:pPr>
      <w:r w:rsidRPr="000D3422">
        <w:rPr>
          <w:rFonts w:ascii="Times New Roman" w:hAnsi="Times New Roman"/>
          <w:sz w:val="26"/>
          <w:szCs w:val="26"/>
        </w:rPr>
        <w:t xml:space="preserve">     </w:t>
      </w:r>
      <w:r w:rsidRPr="000D3422">
        <w:rPr>
          <w:rFonts w:ascii="Times New Roman" w:hAnsi="Times New Roman"/>
          <w:sz w:val="28"/>
          <w:szCs w:val="28"/>
        </w:rPr>
        <w:t xml:space="preserve">1. Утвердить </w:t>
      </w:r>
      <w:proofErr w:type="gramStart"/>
      <w:r w:rsidRPr="000D3422">
        <w:rPr>
          <w:rFonts w:ascii="Times New Roman" w:hAnsi="Times New Roman"/>
          <w:sz w:val="28"/>
          <w:szCs w:val="28"/>
        </w:rPr>
        <w:t>административный</w:t>
      </w:r>
      <w:proofErr w:type="gramEnd"/>
      <w:r w:rsidRPr="000D3422">
        <w:rPr>
          <w:rFonts w:ascii="Times New Roman" w:hAnsi="Times New Roman"/>
          <w:sz w:val="28"/>
          <w:szCs w:val="28"/>
        </w:rPr>
        <w:t xml:space="preserve"> регламент «Предоставление земельных участков, </w:t>
      </w:r>
      <w:r>
        <w:rPr>
          <w:rFonts w:ascii="Times New Roman" w:hAnsi="Times New Roman"/>
          <w:sz w:val="28"/>
          <w:szCs w:val="28"/>
        </w:rPr>
        <w:t>находящихся</w:t>
      </w:r>
      <w:r w:rsidRPr="000D3422">
        <w:rPr>
          <w:rFonts w:ascii="Times New Roman" w:hAnsi="Times New Roman"/>
          <w:sz w:val="28"/>
          <w:szCs w:val="28"/>
        </w:rPr>
        <w:t xml:space="preserve"> на территории Голоустненского муниципального образования, государственная собственность на которые не разграничена, </w:t>
      </w:r>
      <w:r>
        <w:rPr>
          <w:rFonts w:ascii="Times New Roman" w:hAnsi="Times New Roman"/>
          <w:sz w:val="28"/>
          <w:szCs w:val="28"/>
        </w:rPr>
        <w:t>на которых расположены здания, строения, сооружения</w:t>
      </w:r>
      <w:r w:rsidRPr="000D3422">
        <w:rPr>
          <w:rFonts w:ascii="Times New Roman" w:hAnsi="Times New Roman"/>
          <w:sz w:val="28"/>
          <w:szCs w:val="28"/>
        </w:rPr>
        <w:t>» (приложение).</w:t>
      </w:r>
    </w:p>
    <w:p w:rsidR="000D3422" w:rsidRPr="000D3422" w:rsidRDefault="000D3422" w:rsidP="000D3422">
      <w:pPr>
        <w:jc w:val="both"/>
        <w:rPr>
          <w:rFonts w:ascii="Times New Roman" w:hAnsi="Times New Roman"/>
          <w:sz w:val="28"/>
          <w:szCs w:val="28"/>
        </w:rPr>
      </w:pPr>
      <w:r w:rsidRPr="000D3422">
        <w:rPr>
          <w:rFonts w:ascii="Times New Roman" w:hAnsi="Times New Roman"/>
          <w:sz w:val="28"/>
          <w:szCs w:val="28"/>
        </w:rPr>
        <w:t xml:space="preserve">     2. Обнародовать настоящее постановление на официальном сайте  Голоустненского  муниципального образования.</w:t>
      </w:r>
    </w:p>
    <w:p w:rsidR="000D3422" w:rsidRPr="000D3422" w:rsidRDefault="000D3422" w:rsidP="000D3422">
      <w:pPr>
        <w:jc w:val="both"/>
        <w:rPr>
          <w:rFonts w:ascii="Times New Roman" w:hAnsi="Times New Roman"/>
          <w:sz w:val="26"/>
          <w:szCs w:val="26"/>
        </w:rPr>
      </w:pPr>
      <w:r w:rsidRPr="000D3422">
        <w:rPr>
          <w:rFonts w:ascii="Times New Roman" w:hAnsi="Times New Roman"/>
          <w:sz w:val="28"/>
          <w:szCs w:val="28"/>
        </w:rPr>
        <w:t xml:space="preserve">     3. </w:t>
      </w:r>
      <w:proofErr w:type="gramStart"/>
      <w:r w:rsidRPr="000D3422">
        <w:rPr>
          <w:rFonts w:ascii="Times New Roman" w:hAnsi="Times New Roman"/>
          <w:sz w:val="28"/>
          <w:szCs w:val="28"/>
        </w:rPr>
        <w:t>Контроль за</w:t>
      </w:r>
      <w:proofErr w:type="gramEnd"/>
      <w:r w:rsidRPr="000D3422">
        <w:rPr>
          <w:rFonts w:ascii="Times New Roman" w:hAnsi="Times New Roman"/>
          <w:sz w:val="28"/>
          <w:szCs w:val="28"/>
        </w:rPr>
        <w:t xml:space="preserve"> исполнением настоящего постановления возложить на  главного специалиста администрации Голоустненского муниципального образования  Иванову Л.А.</w:t>
      </w:r>
    </w:p>
    <w:p w:rsidR="000D3422" w:rsidRDefault="000D3422" w:rsidP="000D3422">
      <w:pPr>
        <w:rPr>
          <w:rFonts w:ascii="Times New Roman" w:hAnsi="Times New Roman"/>
          <w:sz w:val="28"/>
          <w:szCs w:val="28"/>
          <w:lang w:eastAsia="ar-SA"/>
        </w:rPr>
      </w:pPr>
    </w:p>
    <w:p w:rsidR="000D3422" w:rsidRPr="000D3422" w:rsidRDefault="000D3422" w:rsidP="000D3422">
      <w:pPr>
        <w:rPr>
          <w:rFonts w:ascii="Times New Roman" w:hAnsi="Times New Roman"/>
          <w:sz w:val="28"/>
          <w:szCs w:val="28"/>
          <w:lang w:eastAsia="ar-SA"/>
        </w:rPr>
      </w:pPr>
      <w:r w:rsidRPr="000D3422">
        <w:rPr>
          <w:rFonts w:ascii="Times New Roman" w:hAnsi="Times New Roman"/>
          <w:sz w:val="28"/>
          <w:szCs w:val="28"/>
          <w:lang w:eastAsia="ar-SA"/>
        </w:rPr>
        <w:t>Глава Голоустненского</w:t>
      </w:r>
    </w:p>
    <w:p w:rsidR="000D3422" w:rsidRPr="000D3422" w:rsidRDefault="000D3422" w:rsidP="000D3422">
      <w:pPr>
        <w:rPr>
          <w:rFonts w:ascii="Times New Roman" w:hAnsi="Times New Roman"/>
          <w:sz w:val="28"/>
          <w:szCs w:val="28"/>
        </w:rPr>
      </w:pPr>
      <w:r w:rsidRPr="000D3422">
        <w:rPr>
          <w:rFonts w:ascii="Times New Roman" w:hAnsi="Times New Roman"/>
          <w:sz w:val="28"/>
          <w:szCs w:val="28"/>
          <w:lang w:eastAsia="ar-SA"/>
        </w:rPr>
        <w:t>муниципального образования                                                         Т.Г. Липская</w:t>
      </w:r>
      <w:r w:rsidRPr="000D3422">
        <w:rPr>
          <w:rFonts w:ascii="Times New Roman" w:hAnsi="Times New Roman"/>
          <w:sz w:val="28"/>
          <w:szCs w:val="28"/>
        </w:rPr>
        <w:t xml:space="preserve">                                                         </w:t>
      </w:r>
    </w:p>
    <w:p w:rsidR="00104B35" w:rsidRDefault="00104B35" w:rsidP="001F6A73">
      <w:pPr>
        <w:autoSpaceDE w:val="0"/>
        <w:autoSpaceDN w:val="0"/>
        <w:adjustRightInd w:val="0"/>
        <w:rPr>
          <w:rFonts w:ascii="Times New Roman" w:hAnsi="Times New Roman"/>
          <w:sz w:val="28"/>
          <w:szCs w:val="28"/>
        </w:rPr>
      </w:pPr>
    </w:p>
    <w:p w:rsidR="00513090" w:rsidRDefault="00513090" w:rsidP="00FB66B5">
      <w:pPr>
        <w:autoSpaceDE w:val="0"/>
        <w:autoSpaceDN w:val="0"/>
        <w:adjustRightInd w:val="0"/>
        <w:jc w:val="right"/>
        <w:rPr>
          <w:rFonts w:ascii="Times New Roman" w:hAnsi="Times New Roman"/>
          <w:sz w:val="28"/>
          <w:szCs w:val="28"/>
        </w:rPr>
      </w:pPr>
      <w:r>
        <w:rPr>
          <w:rFonts w:ascii="Times New Roman" w:hAnsi="Times New Roman"/>
          <w:sz w:val="28"/>
          <w:szCs w:val="28"/>
        </w:rPr>
        <w:lastRenderedPageBreak/>
        <w:t>Приложение</w:t>
      </w:r>
    </w:p>
    <w:p w:rsidR="00037134" w:rsidRPr="00037134" w:rsidRDefault="00037134" w:rsidP="00FB66B5">
      <w:pPr>
        <w:autoSpaceDE w:val="0"/>
        <w:autoSpaceDN w:val="0"/>
        <w:adjustRightInd w:val="0"/>
        <w:jc w:val="right"/>
        <w:rPr>
          <w:rFonts w:ascii="Times New Roman" w:hAnsi="Times New Roman"/>
          <w:b/>
          <w:sz w:val="28"/>
          <w:szCs w:val="28"/>
        </w:rPr>
      </w:pPr>
      <w:r w:rsidRPr="00037134">
        <w:rPr>
          <w:rFonts w:ascii="Times New Roman" w:hAnsi="Times New Roman"/>
          <w:sz w:val="28"/>
          <w:szCs w:val="28"/>
        </w:rPr>
        <w:t>УТВЕРЖДЕН</w:t>
      </w:r>
    </w:p>
    <w:p w:rsidR="00513090" w:rsidRDefault="00037134" w:rsidP="00FB66B5">
      <w:pPr>
        <w:autoSpaceDE w:val="0"/>
        <w:autoSpaceDN w:val="0"/>
        <w:adjustRightInd w:val="0"/>
        <w:jc w:val="right"/>
        <w:rPr>
          <w:rFonts w:ascii="Times New Roman" w:hAnsi="Times New Roman"/>
          <w:sz w:val="28"/>
          <w:szCs w:val="28"/>
        </w:rPr>
      </w:pPr>
      <w:r w:rsidRPr="00037134">
        <w:rPr>
          <w:rFonts w:ascii="Times New Roman" w:hAnsi="Times New Roman"/>
          <w:sz w:val="28"/>
          <w:szCs w:val="28"/>
        </w:rPr>
        <w:t xml:space="preserve">постановлением </w:t>
      </w:r>
      <w:r w:rsidR="001F6A73">
        <w:rPr>
          <w:rFonts w:ascii="Times New Roman" w:hAnsi="Times New Roman"/>
          <w:sz w:val="28"/>
          <w:szCs w:val="28"/>
        </w:rPr>
        <w:t xml:space="preserve">Главы </w:t>
      </w:r>
    </w:p>
    <w:p w:rsidR="00037134" w:rsidRPr="00037134" w:rsidRDefault="001F6A73" w:rsidP="00FB66B5">
      <w:pPr>
        <w:autoSpaceDE w:val="0"/>
        <w:autoSpaceDN w:val="0"/>
        <w:adjustRightInd w:val="0"/>
        <w:jc w:val="right"/>
        <w:rPr>
          <w:rFonts w:ascii="Times New Roman" w:hAnsi="Times New Roman"/>
          <w:sz w:val="28"/>
          <w:szCs w:val="28"/>
        </w:rPr>
      </w:pPr>
      <w:r>
        <w:rPr>
          <w:rFonts w:ascii="Times New Roman" w:hAnsi="Times New Roman"/>
          <w:sz w:val="28"/>
          <w:szCs w:val="28"/>
        </w:rPr>
        <w:t>Голоустненского</w:t>
      </w:r>
      <w:r w:rsidR="00513090">
        <w:rPr>
          <w:rFonts w:ascii="Times New Roman" w:hAnsi="Times New Roman"/>
          <w:sz w:val="28"/>
          <w:szCs w:val="28"/>
        </w:rPr>
        <w:t xml:space="preserve"> МО</w:t>
      </w:r>
    </w:p>
    <w:p w:rsidR="00037134" w:rsidRPr="00037134" w:rsidRDefault="00FB66B5" w:rsidP="00FB66B5">
      <w:pPr>
        <w:autoSpaceDE w:val="0"/>
        <w:autoSpaceDN w:val="0"/>
        <w:adjustRightInd w:val="0"/>
        <w:jc w:val="right"/>
        <w:rPr>
          <w:rFonts w:ascii="Times New Roman" w:hAnsi="Times New Roman"/>
          <w:bCs/>
          <w:sz w:val="24"/>
          <w:szCs w:val="24"/>
        </w:rPr>
      </w:pPr>
      <w:r>
        <w:rPr>
          <w:rFonts w:ascii="Times New Roman" w:hAnsi="Times New Roman"/>
          <w:bCs/>
          <w:sz w:val="28"/>
          <w:szCs w:val="28"/>
        </w:rPr>
        <w:t>о</w:t>
      </w:r>
      <w:r w:rsidR="00037134" w:rsidRPr="00037134">
        <w:rPr>
          <w:rFonts w:ascii="Times New Roman" w:hAnsi="Times New Roman"/>
          <w:bCs/>
          <w:sz w:val="28"/>
          <w:szCs w:val="28"/>
        </w:rPr>
        <w:t>т</w:t>
      </w:r>
      <w:r>
        <w:rPr>
          <w:rFonts w:ascii="Times New Roman" w:hAnsi="Times New Roman"/>
          <w:bCs/>
          <w:sz w:val="28"/>
          <w:szCs w:val="28"/>
        </w:rPr>
        <w:t xml:space="preserve"> </w:t>
      </w:r>
      <w:r w:rsidR="004B7EC2">
        <w:rPr>
          <w:rFonts w:ascii="Times New Roman" w:hAnsi="Times New Roman"/>
          <w:bCs/>
          <w:sz w:val="28"/>
          <w:szCs w:val="28"/>
        </w:rPr>
        <w:t>16.07.</w:t>
      </w:r>
      <w:r>
        <w:rPr>
          <w:rFonts w:ascii="Times New Roman" w:hAnsi="Times New Roman"/>
          <w:bCs/>
          <w:sz w:val="28"/>
          <w:szCs w:val="28"/>
        </w:rPr>
        <w:t>201</w:t>
      </w:r>
      <w:r w:rsidR="001F6A73">
        <w:rPr>
          <w:rFonts w:ascii="Times New Roman" w:hAnsi="Times New Roman"/>
          <w:bCs/>
          <w:sz w:val="28"/>
          <w:szCs w:val="28"/>
        </w:rPr>
        <w:t>5</w:t>
      </w:r>
      <w:r>
        <w:rPr>
          <w:rFonts w:ascii="Times New Roman" w:hAnsi="Times New Roman"/>
          <w:bCs/>
          <w:sz w:val="28"/>
          <w:szCs w:val="28"/>
        </w:rPr>
        <w:t xml:space="preserve"> г</w:t>
      </w:r>
      <w:r w:rsidR="00513090">
        <w:rPr>
          <w:rFonts w:ascii="Times New Roman" w:hAnsi="Times New Roman"/>
          <w:bCs/>
          <w:sz w:val="28"/>
          <w:szCs w:val="28"/>
        </w:rPr>
        <w:t>.</w:t>
      </w:r>
      <w:r w:rsidR="00037134" w:rsidRPr="00037134">
        <w:rPr>
          <w:rFonts w:ascii="Times New Roman" w:hAnsi="Times New Roman"/>
          <w:bCs/>
          <w:sz w:val="28"/>
          <w:szCs w:val="28"/>
        </w:rPr>
        <w:t xml:space="preserve"> № </w:t>
      </w:r>
      <w:r w:rsidR="004B7EC2">
        <w:rPr>
          <w:rFonts w:ascii="Times New Roman" w:hAnsi="Times New Roman"/>
          <w:bCs/>
          <w:sz w:val="28"/>
          <w:szCs w:val="28"/>
        </w:rPr>
        <w:t>116</w:t>
      </w:r>
      <w:bookmarkStart w:id="0" w:name="_GoBack"/>
      <w:bookmarkEnd w:id="0"/>
    </w:p>
    <w:p w:rsidR="00037134" w:rsidRPr="00037134" w:rsidRDefault="00037134" w:rsidP="00037134">
      <w:pPr>
        <w:autoSpaceDE w:val="0"/>
        <w:autoSpaceDN w:val="0"/>
        <w:adjustRightInd w:val="0"/>
        <w:ind w:firstLine="5812"/>
        <w:rPr>
          <w:rFonts w:ascii="Times New Roman" w:hAnsi="Times New Roman"/>
          <w:bCs/>
          <w:sz w:val="24"/>
          <w:szCs w:val="24"/>
        </w:rPr>
      </w:pPr>
    </w:p>
    <w:p w:rsidR="00037134" w:rsidRPr="00037134" w:rsidRDefault="00037134" w:rsidP="00037134">
      <w:pPr>
        <w:autoSpaceDE w:val="0"/>
        <w:autoSpaceDN w:val="0"/>
        <w:adjustRightInd w:val="0"/>
        <w:rPr>
          <w:rFonts w:ascii="Times New Roman" w:hAnsi="Times New Roman"/>
          <w:b/>
          <w:bCs/>
          <w:sz w:val="28"/>
          <w:szCs w:val="28"/>
        </w:rPr>
      </w:pPr>
    </w:p>
    <w:p w:rsidR="00037134" w:rsidRPr="00037134" w:rsidRDefault="00037134" w:rsidP="00037134">
      <w:pPr>
        <w:autoSpaceDE w:val="0"/>
        <w:autoSpaceDN w:val="0"/>
        <w:adjustRightInd w:val="0"/>
        <w:jc w:val="center"/>
        <w:rPr>
          <w:rFonts w:ascii="Times New Roman" w:hAnsi="Times New Roman"/>
          <w:b/>
          <w:bCs/>
          <w:sz w:val="28"/>
          <w:szCs w:val="28"/>
        </w:rPr>
      </w:pPr>
      <w:r w:rsidRPr="00037134">
        <w:rPr>
          <w:rFonts w:ascii="Times New Roman" w:hAnsi="Times New Roman"/>
          <w:b/>
          <w:bCs/>
          <w:sz w:val="28"/>
          <w:szCs w:val="28"/>
        </w:rPr>
        <w:t>АДМИНИСТРАТИВНЫЙ РЕГЛАМЕНТ</w:t>
      </w:r>
    </w:p>
    <w:p w:rsidR="00037134" w:rsidRPr="00037134" w:rsidRDefault="00037134" w:rsidP="00037134">
      <w:pPr>
        <w:autoSpaceDE w:val="0"/>
        <w:autoSpaceDN w:val="0"/>
        <w:adjustRightInd w:val="0"/>
        <w:jc w:val="center"/>
        <w:rPr>
          <w:rFonts w:ascii="Times New Roman" w:hAnsi="Times New Roman"/>
          <w:b/>
          <w:bCs/>
          <w:sz w:val="28"/>
          <w:szCs w:val="28"/>
        </w:rPr>
      </w:pPr>
      <w:r w:rsidRPr="00037134">
        <w:rPr>
          <w:rFonts w:ascii="Times New Roman" w:hAnsi="Times New Roman"/>
          <w:b/>
          <w:bCs/>
          <w:sz w:val="28"/>
          <w:szCs w:val="28"/>
        </w:rPr>
        <w:t xml:space="preserve">ПРЕДОСТАВЛЕНИЯ ГОСУДАРСТВЕННОЙ УСЛУГИ </w:t>
      </w:r>
    </w:p>
    <w:p w:rsidR="00037134" w:rsidRPr="00037134" w:rsidRDefault="00037134" w:rsidP="00037134">
      <w:pPr>
        <w:widowControl w:val="0"/>
        <w:autoSpaceDE w:val="0"/>
        <w:autoSpaceDN w:val="0"/>
        <w:adjustRightInd w:val="0"/>
        <w:jc w:val="center"/>
        <w:rPr>
          <w:rFonts w:ascii="Times New Roman" w:hAnsi="Times New Roman"/>
          <w:b/>
          <w:bCs/>
          <w:sz w:val="28"/>
          <w:szCs w:val="28"/>
        </w:rPr>
      </w:pPr>
      <w:r w:rsidRPr="00037134">
        <w:rPr>
          <w:rFonts w:ascii="Times New Roman" w:hAnsi="Times New Roman"/>
          <w:b/>
          <w:bCs/>
          <w:sz w:val="28"/>
          <w:szCs w:val="28"/>
        </w:rPr>
        <w:t xml:space="preserve">ПО ПРЕДОСТАВЛЕНИЮ ЗЕМЕЛЬНЫХ УЧАСТКОВ, НАХОДЯЩИХСЯ НА ТЕРРИТОРИИ </w:t>
      </w:r>
      <w:r w:rsidR="001F6A73">
        <w:rPr>
          <w:rFonts w:ascii="Times New Roman" w:hAnsi="Times New Roman"/>
          <w:b/>
          <w:bCs/>
          <w:sz w:val="28"/>
          <w:szCs w:val="28"/>
        </w:rPr>
        <w:t xml:space="preserve">ГОЛОУСТНЕНСКОГО </w:t>
      </w:r>
      <w:r w:rsidRPr="00037134">
        <w:rPr>
          <w:rFonts w:ascii="Times New Roman" w:hAnsi="Times New Roman"/>
          <w:b/>
          <w:bCs/>
          <w:sz w:val="28"/>
          <w:szCs w:val="28"/>
        </w:rPr>
        <w:t>МУНИЦИПАЛЬНОГО ОБРАЗОВАНИЯ, ГОСУДАРСТВЕННАЯ СОБСТВЕННОСТЬ НА КОТОРЫЕ НЕ РАЗГРАНИЧЕНА, НА КОТОРЫХ РАСПОЛОЖЕНЫ ЗДАНИЯ, СТРОЕНИЯ, СООРУЖЕНИЯ</w:t>
      </w:r>
    </w:p>
    <w:p w:rsidR="00037134" w:rsidRPr="00037134" w:rsidRDefault="00037134" w:rsidP="00037134">
      <w:pPr>
        <w:autoSpaceDE w:val="0"/>
        <w:autoSpaceDN w:val="0"/>
        <w:adjustRightInd w:val="0"/>
        <w:jc w:val="center"/>
        <w:rPr>
          <w:rFonts w:ascii="Times New Roman" w:hAnsi="Times New Roman"/>
          <w:sz w:val="28"/>
          <w:szCs w:val="28"/>
        </w:rPr>
      </w:pPr>
    </w:p>
    <w:p w:rsidR="001F6A73" w:rsidRPr="001F6A73" w:rsidRDefault="001F6A73" w:rsidP="001F6A73">
      <w:pPr>
        <w:autoSpaceDE w:val="0"/>
        <w:autoSpaceDN w:val="0"/>
        <w:adjustRightInd w:val="0"/>
        <w:jc w:val="center"/>
        <w:outlineLvl w:val="1"/>
        <w:rPr>
          <w:rFonts w:ascii="Times New Roman" w:hAnsi="Times New Roman"/>
          <w:sz w:val="28"/>
          <w:szCs w:val="28"/>
        </w:rPr>
      </w:pPr>
      <w:r w:rsidRPr="001F6A73">
        <w:rPr>
          <w:rFonts w:ascii="Times New Roman" w:hAnsi="Times New Roman"/>
          <w:sz w:val="28"/>
          <w:szCs w:val="28"/>
        </w:rPr>
        <w:t xml:space="preserve">Раздел </w:t>
      </w:r>
      <w:r w:rsidRPr="001F6A73">
        <w:rPr>
          <w:rFonts w:ascii="Times New Roman" w:hAnsi="Times New Roman"/>
          <w:sz w:val="28"/>
          <w:szCs w:val="28"/>
          <w:lang w:val="en-US"/>
        </w:rPr>
        <w:t>I</w:t>
      </w:r>
      <w:r w:rsidRPr="001F6A73">
        <w:rPr>
          <w:rFonts w:ascii="Times New Roman" w:hAnsi="Times New Roman"/>
          <w:sz w:val="28"/>
          <w:szCs w:val="28"/>
        </w:rPr>
        <w:t>. ОБЩИЕ ПОЛОЖЕНИЯ</w:t>
      </w:r>
    </w:p>
    <w:p w:rsidR="001F6A73" w:rsidRPr="001F6A73" w:rsidRDefault="001F6A73" w:rsidP="001F6A73">
      <w:pPr>
        <w:autoSpaceDE w:val="0"/>
        <w:autoSpaceDN w:val="0"/>
        <w:adjustRightInd w:val="0"/>
        <w:jc w:val="center"/>
        <w:outlineLvl w:val="1"/>
        <w:rPr>
          <w:rFonts w:ascii="Times New Roman" w:hAnsi="Times New Roman"/>
          <w:sz w:val="28"/>
          <w:szCs w:val="28"/>
        </w:rPr>
      </w:pPr>
    </w:p>
    <w:p w:rsidR="001F6A73" w:rsidRPr="001F6A73" w:rsidRDefault="001F6A73" w:rsidP="001F6A73">
      <w:pPr>
        <w:widowControl w:val="0"/>
        <w:autoSpaceDE w:val="0"/>
        <w:autoSpaceDN w:val="0"/>
        <w:adjustRightInd w:val="0"/>
        <w:jc w:val="center"/>
        <w:rPr>
          <w:rFonts w:ascii="Times New Roman" w:hAnsi="Times New Roman"/>
          <w:caps/>
          <w:sz w:val="28"/>
          <w:szCs w:val="28"/>
        </w:rPr>
      </w:pPr>
      <w:r w:rsidRPr="001F6A73">
        <w:rPr>
          <w:rFonts w:ascii="Times New Roman" w:hAnsi="Times New Roman"/>
          <w:sz w:val="28"/>
          <w:szCs w:val="28"/>
        </w:rPr>
        <w:t xml:space="preserve">Глава 1. </w:t>
      </w:r>
      <w:r w:rsidRPr="001F6A73">
        <w:rPr>
          <w:rFonts w:ascii="Times New Roman" w:hAnsi="Times New Roman"/>
          <w:caps/>
          <w:sz w:val="28"/>
          <w:szCs w:val="28"/>
        </w:rPr>
        <w:t>Предмет регулирования административного регламента</w:t>
      </w:r>
    </w:p>
    <w:p w:rsidR="001F6A73" w:rsidRPr="001F6A73" w:rsidRDefault="001F6A73" w:rsidP="001F6A73">
      <w:pPr>
        <w:widowControl w:val="0"/>
        <w:autoSpaceDE w:val="0"/>
        <w:autoSpaceDN w:val="0"/>
        <w:adjustRightInd w:val="0"/>
        <w:ind w:firstLine="709"/>
        <w:jc w:val="center"/>
        <w:rPr>
          <w:rFonts w:ascii="Times New Roman" w:hAnsi="Times New Roman"/>
          <w:caps/>
          <w:sz w:val="28"/>
          <w:szCs w:val="28"/>
        </w:rPr>
      </w:pPr>
    </w:p>
    <w:p w:rsidR="001F6A73" w:rsidRPr="001F6A73" w:rsidRDefault="00513090" w:rsidP="00513090">
      <w:pPr>
        <w:autoSpaceDE w:val="0"/>
        <w:autoSpaceDN w:val="0"/>
        <w:adjustRightInd w:val="0"/>
        <w:jc w:val="both"/>
        <w:rPr>
          <w:rFonts w:ascii="Times New Roman" w:eastAsia="Calibri"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1. </w:t>
      </w:r>
      <w:proofErr w:type="gramStart"/>
      <w:r w:rsidR="001F6A73" w:rsidRPr="001F6A73">
        <w:rPr>
          <w:rFonts w:ascii="Times New Roman" w:eastAsia="Calibri" w:hAnsi="Times New Roman"/>
          <w:color w:val="000000"/>
          <w:sz w:val="28"/>
          <w:szCs w:val="28"/>
        </w:rPr>
        <w:t>Административный регламент предоставления муниципальной услуги</w:t>
      </w:r>
      <w:r w:rsidR="001F6A73" w:rsidRPr="001F6A73">
        <w:rPr>
          <w:rFonts w:ascii="Times New Roman" w:hAnsi="Times New Roman"/>
          <w:sz w:val="28"/>
          <w:szCs w:val="28"/>
        </w:rPr>
        <w:t xml:space="preserve">  «Предоставление земельных участков, расположенных на территории  Голоустненского муниципального образования, государственная собственность на которые не разграничена, </w:t>
      </w:r>
      <w:r w:rsidR="001F6A73">
        <w:rPr>
          <w:rFonts w:ascii="Times New Roman" w:hAnsi="Times New Roman"/>
          <w:sz w:val="28"/>
          <w:szCs w:val="28"/>
        </w:rPr>
        <w:t>на которых расположены здания, строения, сооружения</w:t>
      </w:r>
      <w:r w:rsidR="001F6A73" w:rsidRPr="001F6A73">
        <w:rPr>
          <w:rFonts w:ascii="Times New Roman" w:hAnsi="Times New Roman"/>
          <w:sz w:val="28"/>
          <w:szCs w:val="28"/>
        </w:rPr>
        <w:t xml:space="preserve">» </w:t>
      </w:r>
      <w:r w:rsidR="001F6A73" w:rsidRPr="001F6A73">
        <w:rPr>
          <w:rFonts w:ascii="Times New Roman" w:eastAsia="Calibri" w:hAnsi="Times New Roman"/>
          <w:color w:val="000000"/>
          <w:sz w:val="28"/>
          <w:szCs w:val="28"/>
        </w:rPr>
        <w:t xml:space="preserve">(далее – Административный регламент) разработан в соответствии с Федеральным </w:t>
      </w:r>
      <w:hyperlink r:id="rId10" w:history="1">
        <w:r w:rsidR="001F6A73" w:rsidRPr="001F6A73">
          <w:rPr>
            <w:rFonts w:ascii="Times New Roman" w:eastAsia="Calibri" w:hAnsi="Times New Roman"/>
            <w:color w:val="000000"/>
            <w:sz w:val="28"/>
            <w:szCs w:val="28"/>
          </w:rPr>
          <w:t>законом</w:t>
        </w:r>
      </w:hyperlink>
      <w:r w:rsidR="001F6A73" w:rsidRPr="001F6A73">
        <w:rPr>
          <w:rFonts w:ascii="Times New Roman" w:eastAsia="Calibri" w:hAnsi="Times New Roman"/>
          <w:color w:val="000000"/>
          <w:sz w:val="28"/>
          <w:szCs w:val="28"/>
        </w:rPr>
        <w:t xml:space="preserve"> от 27 июля 2010 года № 210-ФЗ «Об организации предоставления государственных и муниципальных услуг», </w:t>
      </w:r>
      <w:hyperlink r:id="rId11" w:history="1">
        <w:r w:rsidR="001F6A73" w:rsidRPr="001F6A73">
          <w:rPr>
            <w:rFonts w:ascii="Times New Roman" w:eastAsia="Calibri" w:hAnsi="Times New Roman"/>
            <w:color w:val="000000"/>
            <w:sz w:val="28"/>
            <w:szCs w:val="28"/>
          </w:rPr>
          <w:t>Правилами</w:t>
        </w:r>
      </w:hyperlink>
      <w:r w:rsidR="001F6A73" w:rsidRPr="001F6A73">
        <w:rPr>
          <w:rFonts w:ascii="Times New Roman" w:eastAsia="Calibri" w:hAnsi="Times New Roman"/>
          <w:color w:val="000000"/>
          <w:sz w:val="28"/>
          <w:szCs w:val="28"/>
        </w:rPr>
        <w:t xml:space="preserve"> разработки и утверждения административных регламентов предоставления муниципальных</w:t>
      </w:r>
      <w:r w:rsidR="001F6A73" w:rsidRPr="001F6A73">
        <w:rPr>
          <w:rFonts w:ascii="Times New Roman" w:eastAsia="Calibri" w:hAnsi="Times New Roman"/>
          <w:sz w:val="28"/>
          <w:szCs w:val="28"/>
        </w:rPr>
        <w:t xml:space="preserve"> услуг исполнительными органами государственной</w:t>
      </w:r>
      <w:proofErr w:type="gramEnd"/>
      <w:r w:rsidR="001F6A73" w:rsidRPr="001F6A73">
        <w:rPr>
          <w:rFonts w:ascii="Times New Roman" w:eastAsia="Calibri" w:hAnsi="Times New Roman"/>
          <w:sz w:val="28"/>
          <w:szCs w:val="28"/>
        </w:rPr>
        <w:t xml:space="preserve"> власти Иркутской области, </w:t>
      </w:r>
      <w:proofErr w:type="gramStart"/>
      <w:r w:rsidR="001F6A73" w:rsidRPr="001F6A73">
        <w:rPr>
          <w:rFonts w:ascii="Times New Roman" w:eastAsia="Calibri" w:hAnsi="Times New Roman"/>
          <w:sz w:val="28"/>
          <w:szCs w:val="28"/>
        </w:rPr>
        <w:t>утвержденны</w:t>
      </w:r>
      <w:r w:rsidR="002E188A">
        <w:rPr>
          <w:rFonts w:ascii="Times New Roman" w:eastAsia="Calibri" w:hAnsi="Times New Roman"/>
          <w:sz w:val="28"/>
          <w:szCs w:val="28"/>
        </w:rPr>
        <w:t>ми</w:t>
      </w:r>
      <w:proofErr w:type="gramEnd"/>
      <w:r w:rsidR="002E188A">
        <w:rPr>
          <w:rFonts w:ascii="Times New Roman" w:eastAsia="Calibri" w:hAnsi="Times New Roman"/>
          <w:sz w:val="28"/>
          <w:szCs w:val="28"/>
        </w:rPr>
        <w:t xml:space="preserve"> постановлением Правительства Иркутской области от </w:t>
      </w:r>
      <w:r w:rsidR="001F6A73" w:rsidRPr="001F6A73">
        <w:rPr>
          <w:rFonts w:ascii="Times New Roman" w:eastAsia="Calibri" w:hAnsi="Times New Roman"/>
          <w:sz w:val="28"/>
          <w:szCs w:val="28"/>
        </w:rPr>
        <w:t xml:space="preserve">1 августа 2011 года № 220-пп. </w:t>
      </w:r>
    </w:p>
    <w:p w:rsidR="001F6A73" w:rsidRPr="001F6A73" w:rsidRDefault="00513090" w:rsidP="00513090">
      <w:pPr>
        <w:autoSpaceDE w:val="0"/>
        <w:autoSpaceDN w:val="0"/>
        <w:adjustRightInd w:val="0"/>
        <w:jc w:val="both"/>
        <w:rPr>
          <w:rFonts w:ascii="Times New Roman" w:eastAsia="Calibri" w:hAnsi="Times New Roman"/>
          <w:sz w:val="28"/>
          <w:szCs w:val="28"/>
        </w:rPr>
      </w:pPr>
      <w:r>
        <w:rPr>
          <w:rFonts w:ascii="Times New Roman" w:eastAsia="Calibri" w:hAnsi="Times New Roman"/>
          <w:sz w:val="28"/>
          <w:szCs w:val="28"/>
        </w:rPr>
        <w:t xml:space="preserve">     </w:t>
      </w:r>
      <w:r w:rsidR="001F6A73" w:rsidRPr="001F6A73">
        <w:rPr>
          <w:rFonts w:ascii="Times New Roman" w:eastAsia="Calibri" w:hAnsi="Times New Roman"/>
          <w:sz w:val="28"/>
          <w:szCs w:val="28"/>
        </w:rPr>
        <w:t xml:space="preserve">Целью Административного регламента является обеспечение открытости порядка предоставления государственной услуги, повышение качества ее исполнения, создание условий для участия граждан в отношениях, возникающих при предоставлении </w:t>
      </w:r>
      <w:r w:rsidR="001F6A73" w:rsidRPr="001F6A73">
        <w:rPr>
          <w:rFonts w:ascii="Times New Roman" w:hAnsi="Times New Roman"/>
          <w:color w:val="000000"/>
          <w:sz w:val="28"/>
          <w:szCs w:val="28"/>
        </w:rPr>
        <w:t>муниципальной</w:t>
      </w:r>
      <w:r w:rsidR="001F6A73" w:rsidRPr="001F6A73">
        <w:rPr>
          <w:rFonts w:ascii="Times New Roman" w:eastAsia="Calibri" w:hAnsi="Times New Roman"/>
          <w:sz w:val="28"/>
          <w:szCs w:val="28"/>
        </w:rPr>
        <w:t xml:space="preserve"> услуги. </w:t>
      </w:r>
    </w:p>
    <w:p w:rsidR="001F6A73" w:rsidRPr="001F6A73" w:rsidRDefault="00513090" w:rsidP="00513090">
      <w:pPr>
        <w:autoSpaceDE w:val="0"/>
        <w:autoSpaceDN w:val="0"/>
        <w:adjustRightInd w:val="0"/>
        <w:jc w:val="both"/>
        <w:rPr>
          <w:rFonts w:ascii="Times New Roman" w:hAnsi="Times New Roman"/>
          <w:sz w:val="28"/>
          <w:szCs w:val="28"/>
        </w:rPr>
      </w:pPr>
      <w:r>
        <w:rPr>
          <w:rFonts w:ascii="Times New Roman" w:eastAsia="Calibri" w:hAnsi="Times New Roman"/>
          <w:sz w:val="28"/>
          <w:szCs w:val="28"/>
        </w:rPr>
        <w:t xml:space="preserve">     </w:t>
      </w:r>
      <w:r w:rsidR="001F6A73" w:rsidRPr="001F6A73">
        <w:rPr>
          <w:rFonts w:ascii="Times New Roman" w:eastAsia="Calibri" w:hAnsi="Times New Roman"/>
          <w:sz w:val="28"/>
          <w:szCs w:val="28"/>
        </w:rPr>
        <w:t xml:space="preserve">Административный регламент устанавливает порядок и стандарт предоставления </w:t>
      </w:r>
      <w:r w:rsidR="001F6A73" w:rsidRPr="001F6A73">
        <w:rPr>
          <w:rFonts w:ascii="Times New Roman" w:hAnsi="Times New Roman"/>
          <w:color w:val="000000"/>
          <w:sz w:val="28"/>
          <w:szCs w:val="28"/>
        </w:rPr>
        <w:t>муниципальной</w:t>
      </w:r>
      <w:r w:rsidR="001F6A73" w:rsidRPr="001F6A73">
        <w:rPr>
          <w:rFonts w:ascii="Times New Roman" w:eastAsia="Calibri" w:hAnsi="Times New Roman"/>
          <w:sz w:val="28"/>
          <w:szCs w:val="28"/>
        </w:rPr>
        <w:t xml:space="preserve"> услуги, а также состав, последовательность и сроки выполнения административных процедур при ее предоставлении. </w:t>
      </w:r>
    </w:p>
    <w:p w:rsidR="001F6A73" w:rsidRPr="001F6A73" w:rsidRDefault="001F6A73" w:rsidP="001F6A73">
      <w:pPr>
        <w:autoSpaceDE w:val="0"/>
        <w:autoSpaceDN w:val="0"/>
        <w:adjustRightInd w:val="0"/>
        <w:ind w:firstLine="709"/>
        <w:rPr>
          <w:rFonts w:ascii="Times New Roman" w:hAnsi="Times New Roman"/>
          <w:sz w:val="28"/>
          <w:szCs w:val="28"/>
        </w:rPr>
      </w:pPr>
    </w:p>
    <w:p w:rsidR="001F6A73" w:rsidRPr="001F6A73" w:rsidRDefault="001F6A73" w:rsidP="001F6A73">
      <w:pPr>
        <w:autoSpaceDE w:val="0"/>
        <w:autoSpaceDN w:val="0"/>
        <w:adjustRightInd w:val="0"/>
        <w:ind w:firstLine="709"/>
        <w:jc w:val="center"/>
        <w:rPr>
          <w:rFonts w:ascii="Times New Roman" w:hAnsi="Times New Roman"/>
          <w:sz w:val="28"/>
          <w:szCs w:val="28"/>
        </w:rPr>
      </w:pPr>
      <w:r w:rsidRPr="001F6A73">
        <w:rPr>
          <w:rFonts w:ascii="Times New Roman" w:hAnsi="Times New Roman"/>
          <w:sz w:val="28"/>
          <w:szCs w:val="28"/>
        </w:rPr>
        <w:t xml:space="preserve">Глава 2. </w:t>
      </w:r>
      <w:r w:rsidRPr="001F6A73">
        <w:rPr>
          <w:rFonts w:ascii="Times New Roman" w:hAnsi="Times New Roman"/>
          <w:caps/>
          <w:sz w:val="28"/>
          <w:szCs w:val="28"/>
        </w:rPr>
        <w:t>Круг заявителей</w:t>
      </w:r>
    </w:p>
    <w:p w:rsidR="001F6A73" w:rsidRPr="001F6A73" w:rsidRDefault="001F6A73" w:rsidP="001F6A73">
      <w:pPr>
        <w:autoSpaceDE w:val="0"/>
        <w:autoSpaceDN w:val="0"/>
        <w:adjustRightInd w:val="0"/>
        <w:ind w:firstLine="709"/>
        <w:jc w:val="both"/>
        <w:rPr>
          <w:rFonts w:ascii="Times New Roman" w:hAnsi="Times New Roman"/>
          <w:sz w:val="28"/>
          <w:szCs w:val="28"/>
        </w:rPr>
      </w:pPr>
    </w:p>
    <w:p w:rsidR="001F6A73" w:rsidRPr="001F6A73" w:rsidRDefault="00513090" w:rsidP="00513090">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2. При предоставлении </w:t>
      </w:r>
      <w:r w:rsidR="001F6A73" w:rsidRPr="001F6A73">
        <w:rPr>
          <w:rFonts w:ascii="Times New Roman" w:hAnsi="Times New Roman"/>
          <w:color w:val="000000"/>
          <w:sz w:val="28"/>
          <w:szCs w:val="28"/>
        </w:rPr>
        <w:t>муниципальной</w:t>
      </w:r>
      <w:r w:rsidR="001F6A73" w:rsidRPr="001F6A73">
        <w:rPr>
          <w:rFonts w:ascii="Times New Roman" w:hAnsi="Times New Roman"/>
          <w:sz w:val="28"/>
          <w:szCs w:val="28"/>
        </w:rPr>
        <w:t xml:space="preserve"> услуги заявителями являются физические и юридические лица, в отношении которых принято решение Голоустненского муниципального образования о предоставлении земельного участка</w:t>
      </w:r>
      <w:r>
        <w:rPr>
          <w:rFonts w:ascii="Times New Roman" w:hAnsi="Times New Roman"/>
          <w:sz w:val="28"/>
          <w:szCs w:val="28"/>
        </w:rPr>
        <w:t xml:space="preserve"> </w:t>
      </w:r>
      <w:r w:rsidR="001F6A73" w:rsidRPr="001F6A73">
        <w:rPr>
          <w:rFonts w:ascii="Times New Roman" w:hAnsi="Times New Roman"/>
          <w:sz w:val="28"/>
          <w:szCs w:val="28"/>
        </w:rPr>
        <w:t>(далее – заявители).</w:t>
      </w:r>
    </w:p>
    <w:p w:rsidR="001F6A73" w:rsidRPr="001F6A73" w:rsidRDefault="00513090" w:rsidP="00513090">
      <w:pPr>
        <w:autoSpaceDE w:val="0"/>
        <w:autoSpaceDN w:val="0"/>
        <w:adjustRightInd w:val="0"/>
        <w:jc w:val="both"/>
        <w:rPr>
          <w:rFonts w:ascii="Times New Roman" w:hAnsi="Times New Roman"/>
          <w:sz w:val="28"/>
          <w:szCs w:val="28"/>
        </w:rPr>
      </w:pPr>
      <w:r>
        <w:rPr>
          <w:rFonts w:ascii="Times New Roman" w:hAnsi="Times New Roman"/>
          <w:sz w:val="28"/>
          <w:szCs w:val="28"/>
        </w:rPr>
        <w:lastRenderedPageBreak/>
        <w:t xml:space="preserve">     </w:t>
      </w:r>
      <w:r w:rsidR="001F6A73" w:rsidRPr="001F6A73">
        <w:rPr>
          <w:rFonts w:ascii="Times New Roman" w:hAnsi="Times New Roman"/>
          <w:sz w:val="28"/>
          <w:szCs w:val="28"/>
        </w:rPr>
        <w:t>От имени заявителей может обратиться иное лицо, действующее на основании доверенности, оформленной в установленном законодательством порядке.</w:t>
      </w:r>
    </w:p>
    <w:p w:rsidR="001F6A73" w:rsidRPr="001F6A73" w:rsidRDefault="001F6A73" w:rsidP="001F6A73">
      <w:pPr>
        <w:autoSpaceDE w:val="0"/>
        <w:autoSpaceDN w:val="0"/>
        <w:adjustRightInd w:val="0"/>
        <w:ind w:firstLine="709"/>
        <w:jc w:val="center"/>
        <w:rPr>
          <w:rFonts w:ascii="Times New Roman" w:hAnsi="Times New Roman"/>
          <w:sz w:val="28"/>
          <w:szCs w:val="28"/>
        </w:rPr>
      </w:pPr>
    </w:p>
    <w:p w:rsidR="001F6A73" w:rsidRPr="001F6A73" w:rsidRDefault="001F6A73" w:rsidP="001F6A73">
      <w:pPr>
        <w:autoSpaceDE w:val="0"/>
        <w:autoSpaceDN w:val="0"/>
        <w:adjustRightInd w:val="0"/>
        <w:jc w:val="center"/>
        <w:rPr>
          <w:rFonts w:ascii="Times New Roman" w:hAnsi="Times New Roman"/>
          <w:caps/>
          <w:sz w:val="28"/>
          <w:szCs w:val="28"/>
        </w:rPr>
      </w:pPr>
      <w:r w:rsidRPr="001F6A73">
        <w:rPr>
          <w:rFonts w:ascii="Times New Roman" w:hAnsi="Times New Roman"/>
          <w:sz w:val="28"/>
          <w:szCs w:val="28"/>
        </w:rPr>
        <w:t xml:space="preserve">Глава 3. </w:t>
      </w:r>
      <w:r w:rsidRPr="001F6A73">
        <w:rPr>
          <w:rFonts w:ascii="Times New Roman" w:hAnsi="Times New Roman"/>
          <w:caps/>
          <w:sz w:val="28"/>
          <w:szCs w:val="28"/>
        </w:rPr>
        <w:t xml:space="preserve">Требования к порядку информирования </w:t>
      </w:r>
    </w:p>
    <w:p w:rsidR="001F6A73" w:rsidRPr="001F6A73" w:rsidRDefault="001F6A73" w:rsidP="001F6A73">
      <w:pPr>
        <w:autoSpaceDE w:val="0"/>
        <w:autoSpaceDN w:val="0"/>
        <w:adjustRightInd w:val="0"/>
        <w:jc w:val="center"/>
        <w:rPr>
          <w:rFonts w:ascii="Times New Roman" w:hAnsi="Times New Roman"/>
          <w:caps/>
          <w:sz w:val="28"/>
          <w:szCs w:val="28"/>
        </w:rPr>
      </w:pPr>
      <w:r w:rsidRPr="001F6A73">
        <w:rPr>
          <w:rFonts w:ascii="Times New Roman" w:hAnsi="Times New Roman"/>
          <w:caps/>
          <w:sz w:val="28"/>
          <w:szCs w:val="28"/>
        </w:rPr>
        <w:t>о предоставлении МУНИЦИПАЛЬНОЙ услуги</w:t>
      </w:r>
    </w:p>
    <w:p w:rsidR="001F6A73" w:rsidRPr="001F6A73" w:rsidRDefault="001F6A73" w:rsidP="001F6A73">
      <w:pPr>
        <w:autoSpaceDE w:val="0"/>
        <w:autoSpaceDN w:val="0"/>
        <w:adjustRightInd w:val="0"/>
        <w:ind w:firstLine="709"/>
        <w:jc w:val="both"/>
        <w:rPr>
          <w:rFonts w:ascii="Times New Roman" w:hAnsi="Times New Roman"/>
          <w:sz w:val="28"/>
          <w:szCs w:val="28"/>
        </w:rPr>
      </w:pPr>
    </w:p>
    <w:p w:rsidR="001F6A73" w:rsidRPr="001F6A73" w:rsidRDefault="00513090" w:rsidP="0051309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3. Для получения информации по вопросам предоставления муниципальной услуги и ходе предоставления муниципальной услуги (далее – информация) заявители обращаются в администрацию Голоустненского муниципального образования (далее – администрацию).</w:t>
      </w:r>
    </w:p>
    <w:p w:rsidR="001F6A73" w:rsidRPr="001F6A73" w:rsidRDefault="00513090" w:rsidP="0051309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4. Информация о предоставлении муниципальной услуги включает сведения:</w:t>
      </w:r>
    </w:p>
    <w:p w:rsidR="001F6A73" w:rsidRPr="001F6A73" w:rsidRDefault="00513090" w:rsidP="0051309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Об администрации Голоустненского муниципального образования, отделе, участвующих в предоставлении муниципальной услуги, включая информацию о месте нахождения, графике работы, контактных телефонах, а также о многофункциональных центрах предоставления государственных и муниципальных услуг (далее – МФЦ), осуществляющих предоставление данной муниципальной услуги;</w:t>
      </w:r>
    </w:p>
    <w:p w:rsidR="001F6A73" w:rsidRPr="001F6A73" w:rsidRDefault="00513090" w:rsidP="00513090">
      <w:pPr>
        <w:suppressAutoHyphens/>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о порядке предоставления муниципальной услуги и о ходе предоставления муниципальной услуги;</w:t>
      </w:r>
    </w:p>
    <w:p w:rsidR="001F6A73" w:rsidRPr="001F6A73" w:rsidRDefault="00513090" w:rsidP="00513090">
      <w:pPr>
        <w:suppressAutoHyphens/>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о времени приема документов, необходимых для предоставления муниципальной услуги; </w:t>
      </w:r>
    </w:p>
    <w:p w:rsidR="001F6A73" w:rsidRPr="001F6A73" w:rsidRDefault="00513090" w:rsidP="00513090">
      <w:pPr>
        <w:suppressAutoHyphens/>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об исчерпывающем перечне документов, необходимых для предоставления муниципальной услуги, и требованиях к оформлению указанных документов;</w:t>
      </w:r>
    </w:p>
    <w:p w:rsidR="001F6A73" w:rsidRPr="001F6A73" w:rsidRDefault="00513090" w:rsidP="00513090">
      <w:pPr>
        <w:suppressAutoHyphens/>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о сроке предоставления муниципальной услуги;</w:t>
      </w:r>
    </w:p>
    <w:p w:rsidR="001F6A73" w:rsidRPr="001F6A73" w:rsidRDefault="00513090" w:rsidP="00513090">
      <w:pPr>
        <w:suppressAutoHyphens/>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о результате предоставления муниципальной услуги;</w:t>
      </w:r>
    </w:p>
    <w:p w:rsidR="001F6A73" w:rsidRPr="001F6A73" w:rsidRDefault="00513090" w:rsidP="00513090">
      <w:pPr>
        <w:suppressAutoHyphens/>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об исчерпывающем перечне оснований для приостановления или отказа в предоставлении муниципальной услуги;</w:t>
      </w:r>
    </w:p>
    <w:p w:rsidR="001F6A73" w:rsidRPr="001F6A73" w:rsidRDefault="00513090" w:rsidP="00513090">
      <w:pPr>
        <w:suppressAutoHyphens/>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о порядке выдачи (направления) документов, являющихся результатом предоставления муниципальной услуги;</w:t>
      </w:r>
    </w:p>
    <w:p w:rsidR="001F6A73" w:rsidRPr="001F6A73" w:rsidRDefault="00513090" w:rsidP="00513090">
      <w:pPr>
        <w:suppressAutoHyphens/>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о требованиях к порядку информирования о предоставлении муниципальной услуги;</w:t>
      </w:r>
    </w:p>
    <w:p w:rsidR="001F6A73" w:rsidRPr="001F6A73" w:rsidRDefault="00513090" w:rsidP="00513090">
      <w:pPr>
        <w:suppressAutoHyphens/>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F6A73" w:rsidRPr="001F6A73" w:rsidRDefault="00513090" w:rsidP="00513090">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5. Основными требованиями к информированию заявителей являются:</w:t>
      </w:r>
    </w:p>
    <w:p w:rsidR="001F6A73" w:rsidRPr="001F6A73" w:rsidRDefault="001F6A73" w:rsidP="00513090">
      <w:pPr>
        <w:widowControl w:val="0"/>
        <w:autoSpaceDE w:val="0"/>
        <w:autoSpaceDN w:val="0"/>
        <w:adjustRightInd w:val="0"/>
        <w:jc w:val="both"/>
        <w:rPr>
          <w:rFonts w:ascii="Times New Roman" w:hAnsi="Times New Roman"/>
          <w:sz w:val="28"/>
          <w:szCs w:val="28"/>
        </w:rPr>
      </w:pPr>
      <w:r w:rsidRPr="001F6A73">
        <w:rPr>
          <w:rFonts w:ascii="Times New Roman" w:hAnsi="Times New Roman"/>
          <w:sz w:val="28"/>
          <w:szCs w:val="28"/>
        </w:rPr>
        <w:t>а) актуальность;</w:t>
      </w:r>
    </w:p>
    <w:p w:rsidR="001F6A73" w:rsidRPr="001F6A73" w:rsidRDefault="001F6A73" w:rsidP="00513090">
      <w:pPr>
        <w:widowControl w:val="0"/>
        <w:autoSpaceDE w:val="0"/>
        <w:autoSpaceDN w:val="0"/>
        <w:adjustRightInd w:val="0"/>
        <w:jc w:val="both"/>
        <w:rPr>
          <w:rFonts w:ascii="Times New Roman" w:hAnsi="Times New Roman"/>
          <w:sz w:val="28"/>
          <w:szCs w:val="28"/>
        </w:rPr>
      </w:pPr>
      <w:r w:rsidRPr="001F6A73">
        <w:rPr>
          <w:rFonts w:ascii="Times New Roman" w:hAnsi="Times New Roman"/>
          <w:sz w:val="28"/>
          <w:szCs w:val="28"/>
        </w:rPr>
        <w:t>б) своевременность;</w:t>
      </w:r>
    </w:p>
    <w:p w:rsidR="001F6A73" w:rsidRPr="001F6A73" w:rsidRDefault="001F6A73" w:rsidP="00513090">
      <w:pPr>
        <w:widowControl w:val="0"/>
        <w:autoSpaceDE w:val="0"/>
        <w:autoSpaceDN w:val="0"/>
        <w:adjustRightInd w:val="0"/>
        <w:jc w:val="both"/>
        <w:rPr>
          <w:rFonts w:ascii="Times New Roman" w:hAnsi="Times New Roman"/>
          <w:sz w:val="28"/>
          <w:szCs w:val="28"/>
        </w:rPr>
      </w:pPr>
      <w:r w:rsidRPr="001F6A73">
        <w:rPr>
          <w:rFonts w:ascii="Times New Roman" w:hAnsi="Times New Roman"/>
          <w:sz w:val="28"/>
          <w:szCs w:val="28"/>
        </w:rPr>
        <w:t>в) достоверность предоставляемой информации;</w:t>
      </w:r>
    </w:p>
    <w:p w:rsidR="001F6A73" w:rsidRPr="001F6A73" w:rsidRDefault="001F6A73" w:rsidP="00513090">
      <w:pPr>
        <w:widowControl w:val="0"/>
        <w:autoSpaceDE w:val="0"/>
        <w:autoSpaceDN w:val="0"/>
        <w:adjustRightInd w:val="0"/>
        <w:jc w:val="both"/>
        <w:rPr>
          <w:rFonts w:ascii="Times New Roman" w:hAnsi="Times New Roman"/>
          <w:sz w:val="28"/>
          <w:szCs w:val="28"/>
        </w:rPr>
      </w:pPr>
      <w:r w:rsidRPr="001F6A73">
        <w:rPr>
          <w:rFonts w:ascii="Times New Roman" w:hAnsi="Times New Roman"/>
          <w:sz w:val="28"/>
          <w:szCs w:val="28"/>
        </w:rPr>
        <w:t>г) четкость в изложении информации;</w:t>
      </w:r>
    </w:p>
    <w:p w:rsidR="001F6A73" w:rsidRPr="001F6A73" w:rsidRDefault="001F6A73" w:rsidP="00513090">
      <w:pPr>
        <w:widowControl w:val="0"/>
        <w:autoSpaceDE w:val="0"/>
        <w:autoSpaceDN w:val="0"/>
        <w:adjustRightInd w:val="0"/>
        <w:jc w:val="both"/>
        <w:rPr>
          <w:rFonts w:ascii="Times New Roman" w:hAnsi="Times New Roman"/>
          <w:sz w:val="28"/>
          <w:szCs w:val="28"/>
        </w:rPr>
      </w:pPr>
      <w:r w:rsidRPr="001F6A73">
        <w:rPr>
          <w:rFonts w:ascii="Times New Roman" w:hAnsi="Times New Roman"/>
          <w:sz w:val="28"/>
          <w:szCs w:val="28"/>
        </w:rPr>
        <w:t>д) удобство и доступность получения информации;</w:t>
      </w:r>
    </w:p>
    <w:p w:rsidR="001F6A73" w:rsidRPr="001F6A73" w:rsidRDefault="001F6A73" w:rsidP="00513090">
      <w:pPr>
        <w:widowControl w:val="0"/>
        <w:autoSpaceDE w:val="0"/>
        <w:autoSpaceDN w:val="0"/>
        <w:adjustRightInd w:val="0"/>
        <w:jc w:val="both"/>
        <w:rPr>
          <w:rFonts w:ascii="Times New Roman" w:hAnsi="Times New Roman"/>
          <w:sz w:val="28"/>
          <w:szCs w:val="28"/>
        </w:rPr>
      </w:pPr>
      <w:r w:rsidRPr="001F6A73">
        <w:rPr>
          <w:rFonts w:ascii="Times New Roman" w:hAnsi="Times New Roman"/>
          <w:sz w:val="28"/>
          <w:szCs w:val="28"/>
        </w:rPr>
        <w:t>е) оперативность предоставления информации;</w:t>
      </w:r>
    </w:p>
    <w:p w:rsidR="001F6A73" w:rsidRPr="001F6A73" w:rsidRDefault="001F6A73" w:rsidP="00513090">
      <w:pPr>
        <w:widowControl w:val="0"/>
        <w:autoSpaceDE w:val="0"/>
        <w:autoSpaceDN w:val="0"/>
        <w:adjustRightInd w:val="0"/>
        <w:jc w:val="both"/>
        <w:rPr>
          <w:rFonts w:ascii="Times New Roman" w:hAnsi="Times New Roman"/>
          <w:sz w:val="28"/>
          <w:szCs w:val="28"/>
        </w:rPr>
      </w:pPr>
      <w:r w:rsidRPr="001F6A73">
        <w:rPr>
          <w:rFonts w:ascii="Times New Roman" w:hAnsi="Times New Roman"/>
          <w:sz w:val="28"/>
          <w:szCs w:val="28"/>
        </w:rPr>
        <w:t>ж) полнота информирования.</w:t>
      </w:r>
    </w:p>
    <w:p w:rsidR="001F6A73" w:rsidRPr="001F6A73" w:rsidRDefault="00513090" w:rsidP="00513090">
      <w:pPr>
        <w:jc w:val="both"/>
        <w:rPr>
          <w:rFonts w:ascii="Times New Roman" w:hAnsi="Times New Roman"/>
          <w:sz w:val="28"/>
          <w:szCs w:val="28"/>
        </w:rPr>
      </w:pPr>
      <w:r>
        <w:rPr>
          <w:rFonts w:ascii="Times New Roman" w:hAnsi="Times New Roman"/>
          <w:sz w:val="28"/>
          <w:szCs w:val="28"/>
        </w:rPr>
        <w:lastRenderedPageBreak/>
        <w:t xml:space="preserve">     </w:t>
      </w:r>
      <w:r w:rsidR="001F6A73" w:rsidRPr="001F6A73">
        <w:rPr>
          <w:rFonts w:ascii="Times New Roman" w:hAnsi="Times New Roman"/>
          <w:sz w:val="28"/>
          <w:szCs w:val="28"/>
        </w:rPr>
        <w:t xml:space="preserve">6. </w:t>
      </w:r>
      <w:proofErr w:type="gramStart"/>
      <w:r w:rsidR="001F6A73" w:rsidRPr="001F6A73">
        <w:rPr>
          <w:rFonts w:ascii="Times New Roman" w:hAnsi="Times New Roman"/>
          <w:sz w:val="28"/>
          <w:szCs w:val="28"/>
        </w:rPr>
        <w:t>Информирование о предоставлении муниципальной услуги осуществляется непосредственно в администрации, в том числе при обращении посредством почтовой, телефонной, факсимильной и электронной связи, а также путем размещения соответствующей информации на информационных стендах в помещении администрации, предназначенном для приема документов, необходимых для предоставления муниципальной услуги, в информационно-телекоммуникационной сети «Интернет» на официальном сайте администрации</w:t>
      </w:r>
      <w:r w:rsidR="001F6A73">
        <w:rPr>
          <w:rFonts w:ascii="Times New Roman" w:hAnsi="Times New Roman"/>
          <w:sz w:val="28"/>
          <w:szCs w:val="28"/>
        </w:rPr>
        <w:t>:</w:t>
      </w:r>
      <w:r w:rsidR="001F6A73" w:rsidRPr="001F6A73">
        <w:rPr>
          <w:rFonts w:ascii="Times New Roman" w:hAnsi="Times New Roman"/>
          <w:sz w:val="28"/>
          <w:szCs w:val="28"/>
        </w:rPr>
        <w:t xml:space="preserve"> </w:t>
      </w:r>
      <w:r w:rsidR="001F6A73" w:rsidRPr="001F6A73">
        <w:rPr>
          <w:rFonts w:ascii="Times New Roman" w:hAnsi="Times New Roman"/>
          <w:sz w:val="28"/>
          <w:szCs w:val="28"/>
          <w:lang w:val="en-US"/>
        </w:rPr>
        <w:t>www</w:t>
      </w:r>
      <w:r w:rsidR="001F6A73">
        <w:rPr>
          <w:rFonts w:ascii="Times New Roman" w:hAnsi="Times New Roman"/>
          <w:sz w:val="28"/>
          <w:szCs w:val="28"/>
        </w:rPr>
        <w:t>.</w:t>
      </w:r>
      <w:r w:rsidR="001F6A73" w:rsidRPr="001F6A73">
        <w:rPr>
          <w:rFonts w:ascii="Times New Roman" w:hAnsi="Times New Roman"/>
          <w:sz w:val="28"/>
          <w:szCs w:val="28"/>
          <w:lang w:val="en-US"/>
        </w:rPr>
        <w:t>goloustnenskoe</w:t>
      </w:r>
      <w:r w:rsidR="001F6A73" w:rsidRPr="001F6A73">
        <w:rPr>
          <w:rFonts w:ascii="Times New Roman" w:hAnsi="Times New Roman"/>
          <w:sz w:val="28"/>
          <w:szCs w:val="28"/>
        </w:rPr>
        <w:t>-</w:t>
      </w:r>
      <w:r w:rsidR="001F6A73" w:rsidRPr="001F6A73">
        <w:rPr>
          <w:rFonts w:ascii="Times New Roman" w:hAnsi="Times New Roman"/>
          <w:sz w:val="28"/>
          <w:szCs w:val="28"/>
          <w:lang w:val="en-US"/>
        </w:rPr>
        <w:t>mo</w:t>
      </w:r>
      <w:r w:rsidR="001F6A73" w:rsidRPr="001F6A73">
        <w:rPr>
          <w:rFonts w:ascii="Times New Roman" w:hAnsi="Times New Roman"/>
          <w:sz w:val="28"/>
          <w:szCs w:val="28"/>
        </w:rPr>
        <w:t>.</w:t>
      </w:r>
      <w:r w:rsidR="001F6A73" w:rsidRPr="001F6A73">
        <w:rPr>
          <w:rFonts w:ascii="Times New Roman" w:hAnsi="Times New Roman"/>
          <w:sz w:val="28"/>
          <w:szCs w:val="28"/>
          <w:lang w:val="en-US"/>
        </w:rPr>
        <w:t>ru</w:t>
      </w:r>
      <w:proofErr w:type="gramEnd"/>
    </w:p>
    <w:p w:rsidR="001F6A73" w:rsidRPr="001F6A73" w:rsidRDefault="00513090" w:rsidP="00513090">
      <w:pPr>
        <w:autoSpaceDE w:val="0"/>
        <w:autoSpaceDN w:val="0"/>
        <w:adjustRightInd w:val="0"/>
        <w:jc w:val="both"/>
        <w:outlineLvl w:val="2"/>
        <w:rPr>
          <w:rFonts w:ascii="Times New Roman" w:hAnsi="Times New Roman"/>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 xml:space="preserve">7.  Должностные лица администрации, осуществляющие предоставление информации о </w:t>
      </w:r>
      <w:r w:rsidR="001F6A73" w:rsidRPr="001F6A73">
        <w:rPr>
          <w:rFonts w:ascii="Times New Roman" w:hAnsi="Times New Roman"/>
          <w:sz w:val="28"/>
          <w:szCs w:val="28"/>
        </w:rPr>
        <w:t>муниципальной</w:t>
      </w:r>
      <w:r w:rsidR="001F6A73" w:rsidRPr="001F6A73">
        <w:rPr>
          <w:rFonts w:ascii="Times New Roman" w:hAnsi="Times New Roman"/>
          <w:color w:val="000000"/>
          <w:sz w:val="28"/>
          <w:szCs w:val="28"/>
        </w:rPr>
        <w:t xml:space="preserve"> услуге, должны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администрации.</w:t>
      </w:r>
    </w:p>
    <w:p w:rsidR="001F6A73" w:rsidRPr="001F6A73" w:rsidRDefault="00513090" w:rsidP="0051309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8. При обращении заявителя посредством телефонной связи должностные лица администрации подробно,  в вежливой (корректной) форме информируют заявителя по интересующим его вопросам. Ответ на телефонный звонок должен начинаться с информации о наименовании администрации, в которое позвонил заявитель, фамилии, имени, отчестве и должности, принявшего телефонный звонок.</w:t>
      </w:r>
    </w:p>
    <w:p w:rsidR="001F6A73" w:rsidRPr="001F6A73" w:rsidRDefault="00502DC0" w:rsidP="00502DC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Время разговора не должно превышать 10 минут.</w:t>
      </w:r>
    </w:p>
    <w:p w:rsidR="001F6A73" w:rsidRPr="001F6A73" w:rsidRDefault="00502DC0" w:rsidP="00502DC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заявителю сообщается телефонный номер, по которому можно получить необходимую информацию.</w:t>
      </w:r>
    </w:p>
    <w:p w:rsidR="001F6A73" w:rsidRPr="001F6A73" w:rsidRDefault="00502DC0" w:rsidP="00502DC0">
      <w:pPr>
        <w:suppressAutoHyphens/>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9. Письменные обращения о представлении информации, указанной в пункте 4 Административного регламента, направленные посредством почтовой, телефонной, факсимильной и электронной связи, рассматриваются должностными лицами администрации в течение 30 календарных дней со дня регистрации обращения.</w:t>
      </w:r>
    </w:p>
    <w:p w:rsidR="001F6A73" w:rsidRPr="001F6A73" w:rsidRDefault="00502DC0" w:rsidP="00502DC0">
      <w:pPr>
        <w:suppressAutoHyphens/>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1F6A73" w:rsidRPr="001F6A73" w:rsidRDefault="00502DC0" w:rsidP="00502DC0">
      <w:pPr>
        <w:suppressAutoHyphens/>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proofErr w:type="gramStart"/>
      <w:r w:rsidR="001F6A73" w:rsidRPr="001F6A73">
        <w:rPr>
          <w:rFonts w:ascii="Times New Roman" w:hAnsi="Times New Roman"/>
          <w:sz w:val="28"/>
          <w:szCs w:val="28"/>
        </w:rPr>
        <w:t>Ответ на письменное обращение направляется посредством почтовой либо электронной связями в зависимости от способа обращения, по адресу заявителя, указанному в поданном им письменном обращении.</w:t>
      </w:r>
      <w:proofErr w:type="gramEnd"/>
    </w:p>
    <w:p w:rsidR="001F6A73" w:rsidRPr="001F6A73" w:rsidRDefault="00502DC0" w:rsidP="00502DC0">
      <w:pPr>
        <w:suppressAutoHyphens/>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10. На информационных стендах в помещении администрации, предназначенном для приема документов, помимо информации, указанной в пункте 4 Административного регламента, размещаются образцы оформления заявлений, используемых при предоставлении муниципальной услуги, а также полный текст Административного регламента с приложениями.</w:t>
      </w:r>
    </w:p>
    <w:p w:rsidR="001F6A73" w:rsidRPr="001F6A73" w:rsidRDefault="00502DC0" w:rsidP="00502DC0">
      <w:pPr>
        <w:widowControl w:val="0"/>
        <w:suppressAutoHyphens/>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11. В сети «Интернет» помимо информации, указанной в пункте 4 Административного регламента, размещаются извлечения из законодательных и иных нормативных правовых актов, содержащих нормы, регулирующие предоставление муниципальной услуги, а также полный текст </w:t>
      </w:r>
      <w:r w:rsidR="001F6A73" w:rsidRPr="001F6A73">
        <w:rPr>
          <w:rFonts w:ascii="Times New Roman" w:hAnsi="Times New Roman"/>
          <w:sz w:val="28"/>
          <w:szCs w:val="28"/>
        </w:rPr>
        <w:lastRenderedPageBreak/>
        <w:t>настоящего административного регламента с приложениями.</w:t>
      </w:r>
    </w:p>
    <w:p w:rsidR="001F6A73" w:rsidRPr="001F6A73" w:rsidRDefault="00502DC0" w:rsidP="00502DC0">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12. </w:t>
      </w:r>
      <w:hyperlink r:id="rId12" w:history="1">
        <w:r w:rsidR="001F6A73" w:rsidRPr="001F6A73">
          <w:rPr>
            <w:rFonts w:ascii="Times New Roman" w:hAnsi="Times New Roman"/>
            <w:sz w:val="28"/>
            <w:szCs w:val="28"/>
          </w:rPr>
          <w:t>Информация</w:t>
        </w:r>
      </w:hyperlink>
      <w:r w:rsidR="001F6A73" w:rsidRPr="001F6A73">
        <w:rPr>
          <w:rFonts w:ascii="Times New Roman" w:hAnsi="Times New Roman"/>
          <w:sz w:val="28"/>
          <w:szCs w:val="28"/>
        </w:rPr>
        <w:t xml:space="preserve"> об администрации Голоустненского муниципального образования:</w:t>
      </w:r>
    </w:p>
    <w:p w:rsidR="001F6A73" w:rsidRPr="001F6A73" w:rsidRDefault="001F6A73" w:rsidP="00502DC0">
      <w:pPr>
        <w:autoSpaceDE w:val="0"/>
        <w:autoSpaceDN w:val="0"/>
        <w:adjustRightInd w:val="0"/>
        <w:jc w:val="both"/>
        <w:rPr>
          <w:rFonts w:ascii="Times New Roman" w:hAnsi="Times New Roman"/>
          <w:sz w:val="28"/>
          <w:szCs w:val="28"/>
        </w:rPr>
      </w:pPr>
      <w:r w:rsidRPr="001F6A73">
        <w:rPr>
          <w:rFonts w:ascii="Times New Roman" w:hAnsi="Times New Roman"/>
          <w:sz w:val="28"/>
          <w:szCs w:val="28"/>
        </w:rPr>
        <w:t>а) местонахождение: Иркутская область Иркутский район с. Малое Голоустное ул. Мира, 25</w:t>
      </w:r>
      <w:r w:rsidR="00502DC0">
        <w:rPr>
          <w:rFonts w:ascii="Times New Roman" w:hAnsi="Times New Roman"/>
          <w:sz w:val="28"/>
          <w:szCs w:val="28"/>
        </w:rPr>
        <w:t>;</w:t>
      </w:r>
    </w:p>
    <w:p w:rsidR="001F6A73" w:rsidRPr="001F6A73" w:rsidRDefault="001F6A73" w:rsidP="00502DC0">
      <w:pPr>
        <w:autoSpaceDE w:val="0"/>
        <w:autoSpaceDN w:val="0"/>
        <w:adjustRightInd w:val="0"/>
        <w:jc w:val="both"/>
        <w:rPr>
          <w:rFonts w:ascii="Times New Roman" w:hAnsi="Times New Roman"/>
          <w:sz w:val="28"/>
          <w:szCs w:val="28"/>
        </w:rPr>
      </w:pPr>
      <w:r w:rsidRPr="001F6A73">
        <w:rPr>
          <w:rFonts w:ascii="Times New Roman" w:hAnsi="Times New Roman"/>
          <w:sz w:val="28"/>
          <w:szCs w:val="28"/>
        </w:rPr>
        <w:t>б) почтовый адрес: 664513, Иркутская область Иркутский район с. Малое Голоустное ул. Мира, 25</w:t>
      </w:r>
      <w:r w:rsidR="00502DC0">
        <w:rPr>
          <w:rFonts w:ascii="Times New Roman" w:hAnsi="Times New Roman"/>
          <w:sz w:val="28"/>
          <w:szCs w:val="28"/>
        </w:rPr>
        <w:t>;</w:t>
      </w:r>
    </w:p>
    <w:p w:rsidR="001F6A73" w:rsidRPr="001F6A73" w:rsidRDefault="001F6A73" w:rsidP="00502DC0">
      <w:pPr>
        <w:autoSpaceDE w:val="0"/>
        <w:autoSpaceDN w:val="0"/>
        <w:adjustRightInd w:val="0"/>
        <w:jc w:val="both"/>
        <w:rPr>
          <w:rFonts w:ascii="Times New Roman" w:hAnsi="Times New Roman"/>
          <w:sz w:val="28"/>
          <w:szCs w:val="28"/>
        </w:rPr>
      </w:pPr>
      <w:r w:rsidRPr="001F6A73">
        <w:rPr>
          <w:rFonts w:ascii="Times New Roman" w:hAnsi="Times New Roman"/>
          <w:sz w:val="28"/>
          <w:szCs w:val="28"/>
        </w:rPr>
        <w:t xml:space="preserve">в) адрес электронной почты: </w:t>
      </w:r>
      <w:r w:rsidRPr="001F6A73">
        <w:rPr>
          <w:rFonts w:ascii="Times New Roman" w:hAnsi="Times New Roman"/>
          <w:sz w:val="28"/>
          <w:szCs w:val="28"/>
          <w:lang w:val="en-US"/>
        </w:rPr>
        <w:t>goloustnenskoemo</w:t>
      </w:r>
      <w:r w:rsidRPr="001F6A73">
        <w:rPr>
          <w:rFonts w:ascii="Times New Roman" w:hAnsi="Times New Roman"/>
          <w:sz w:val="28"/>
          <w:szCs w:val="28"/>
        </w:rPr>
        <w:t>2011@</w:t>
      </w:r>
      <w:r w:rsidRPr="001F6A73">
        <w:rPr>
          <w:rFonts w:ascii="Times New Roman" w:hAnsi="Times New Roman"/>
          <w:sz w:val="28"/>
          <w:szCs w:val="28"/>
          <w:lang w:val="en-US"/>
        </w:rPr>
        <w:t>mail</w:t>
      </w:r>
      <w:r w:rsidRPr="001F6A73">
        <w:rPr>
          <w:rFonts w:ascii="Times New Roman" w:hAnsi="Times New Roman"/>
          <w:sz w:val="28"/>
          <w:szCs w:val="28"/>
        </w:rPr>
        <w:t>.</w:t>
      </w:r>
      <w:r w:rsidRPr="001F6A73">
        <w:rPr>
          <w:rFonts w:ascii="Times New Roman" w:hAnsi="Times New Roman"/>
          <w:sz w:val="28"/>
          <w:szCs w:val="28"/>
          <w:lang w:val="en-US"/>
        </w:rPr>
        <w:t>ru</w:t>
      </w:r>
      <w:r w:rsidRPr="001F6A73">
        <w:rPr>
          <w:rFonts w:ascii="Times New Roman" w:hAnsi="Times New Roman"/>
          <w:sz w:val="28"/>
          <w:szCs w:val="28"/>
        </w:rPr>
        <w:t>;</w:t>
      </w:r>
    </w:p>
    <w:p w:rsidR="001F6A73" w:rsidRPr="001F6A73" w:rsidRDefault="001F6A73" w:rsidP="00502DC0">
      <w:pPr>
        <w:autoSpaceDE w:val="0"/>
        <w:autoSpaceDN w:val="0"/>
        <w:adjustRightInd w:val="0"/>
        <w:jc w:val="both"/>
        <w:rPr>
          <w:rFonts w:ascii="Times New Roman" w:hAnsi="Times New Roman"/>
          <w:sz w:val="28"/>
          <w:szCs w:val="28"/>
        </w:rPr>
      </w:pPr>
      <w:r w:rsidRPr="001F6A73">
        <w:rPr>
          <w:rFonts w:ascii="Times New Roman" w:hAnsi="Times New Roman"/>
          <w:sz w:val="28"/>
          <w:szCs w:val="28"/>
        </w:rPr>
        <w:t>г) официальный сайт: http:</w:t>
      </w:r>
      <w:r w:rsidRPr="001F6A73">
        <w:rPr>
          <w:rFonts w:ascii="Times New Roman" w:hAnsi="Times New Roman"/>
          <w:sz w:val="28"/>
          <w:szCs w:val="28"/>
          <w:lang w:val="en-US"/>
        </w:rPr>
        <w:t>www</w:t>
      </w:r>
      <w:r w:rsidRPr="001F6A73">
        <w:rPr>
          <w:rFonts w:ascii="Times New Roman" w:hAnsi="Times New Roman"/>
          <w:sz w:val="28"/>
          <w:szCs w:val="28"/>
        </w:rPr>
        <w:t xml:space="preserve">. </w:t>
      </w:r>
      <w:r w:rsidRPr="001F6A73">
        <w:rPr>
          <w:rFonts w:ascii="Times New Roman" w:hAnsi="Times New Roman"/>
          <w:sz w:val="28"/>
          <w:szCs w:val="28"/>
          <w:lang w:val="en-US"/>
        </w:rPr>
        <w:t>goloustnenskoe</w:t>
      </w:r>
      <w:r w:rsidRPr="001F6A73">
        <w:rPr>
          <w:rFonts w:ascii="Times New Roman" w:hAnsi="Times New Roman"/>
          <w:sz w:val="28"/>
          <w:szCs w:val="28"/>
        </w:rPr>
        <w:t>-</w:t>
      </w:r>
      <w:r w:rsidRPr="001F6A73">
        <w:rPr>
          <w:rFonts w:ascii="Times New Roman" w:hAnsi="Times New Roman"/>
          <w:sz w:val="28"/>
          <w:szCs w:val="28"/>
          <w:lang w:val="en-US"/>
        </w:rPr>
        <w:t>mo</w:t>
      </w:r>
      <w:r w:rsidRPr="001F6A73">
        <w:rPr>
          <w:rFonts w:ascii="Times New Roman" w:hAnsi="Times New Roman"/>
          <w:sz w:val="28"/>
          <w:szCs w:val="28"/>
        </w:rPr>
        <w:t>.</w:t>
      </w:r>
      <w:r w:rsidRPr="001F6A73">
        <w:rPr>
          <w:rFonts w:ascii="Times New Roman" w:hAnsi="Times New Roman"/>
          <w:sz w:val="28"/>
          <w:szCs w:val="28"/>
          <w:lang w:val="en-US"/>
        </w:rPr>
        <w:t>ru</w:t>
      </w:r>
      <w:r w:rsidRPr="001F6A73">
        <w:rPr>
          <w:rFonts w:ascii="Times New Roman" w:hAnsi="Times New Roman"/>
          <w:sz w:val="28"/>
          <w:szCs w:val="28"/>
        </w:rPr>
        <w:t>;</w:t>
      </w:r>
    </w:p>
    <w:p w:rsidR="001F6A73" w:rsidRPr="001F6A73" w:rsidRDefault="001F6A73" w:rsidP="00502DC0">
      <w:pPr>
        <w:autoSpaceDE w:val="0"/>
        <w:autoSpaceDN w:val="0"/>
        <w:adjustRightInd w:val="0"/>
        <w:jc w:val="both"/>
        <w:rPr>
          <w:rFonts w:ascii="Times New Roman" w:hAnsi="Times New Roman"/>
          <w:sz w:val="28"/>
          <w:szCs w:val="28"/>
        </w:rPr>
      </w:pPr>
      <w:r w:rsidRPr="001F6A73">
        <w:rPr>
          <w:rFonts w:ascii="Times New Roman" w:hAnsi="Times New Roman"/>
          <w:sz w:val="28"/>
          <w:szCs w:val="28"/>
        </w:rPr>
        <w:t xml:space="preserve">д) отдел предоставления земельных участков:   8 (3952)690-786; </w:t>
      </w:r>
    </w:p>
    <w:p w:rsidR="001F6A73" w:rsidRPr="001F6A73" w:rsidRDefault="001F6A73" w:rsidP="00502DC0">
      <w:pPr>
        <w:autoSpaceDE w:val="0"/>
        <w:autoSpaceDN w:val="0"/>
        <w:adjustRightInd w:val="0"/>
        <w:jc w:val="both"/>
        <w:rPr>
          <w:rFonts w:ascii="Times New Roman" w:hAnsi="Times New Roman"/>
          <w:sz w:val="28"/>
          <w:szCs w:val="28"/>
        </w:rPr>
      </w:pPr>
      <w:r w:rsidRPr="001F6A73">
        <w:rPr>
          <w:rFonts w:ascii="Times New Roman" w:hAnsi="Times New Roman"/>
          <w:sz w:val="28"/>
          <w:szCs w:val="28"/>
        </w:rPr>
        <w:t>е) прием заявлений: Иркутская область Иркутский район с. Малое Голоустное ул. Мира, 25</w:t>
      </w:r>
      <w:r w:rsidR="00502DC0">
        <w:rPr>
          <w:rFonts w:ascii="Times New Roman" w:hAnsi="Times New Roman"/>
          <w:sz w:val="28"/>
          <w:szCs w:val="28"/>
        </w:rPr>
        <w:t>;</w:t>
      </w:r>
    </w:p>
    <w:p w:rsidR="001F6A73" w:rsidRPr="001F6A73" w:rsidRDefault="001F6A73" w:rsidP="00502DC0">
      <w:pPr>
        <w:autoSpaceDE w:val="0"/>
        <w:autoSpaceDN w:val="0"/>
        <w:adjustRightInd w:val="0"/>
        <w:jc w:val="both"/>
        <w:rPr>
          <w:rFonts w:ascii="Times New Roman" w:hAnsi="Times New Roman"/>
          <w:sz w:val="28"/>
          <w:szCs w:val="28"/>
        </w:rPr>
      </w:pPr>
      <w:r w:rsidRPr="001F6A73">
        <w:rPr>
          <w:rFonts w:ascii="Times New Roman" w:hAnsi="Times New Roman"/>
          <w:sz w:val="28"/>
          <w:szCs w:val="28"/>
        </w:rPr>
        <w:t xml:space="preserve">ж) консультация в порядке личного приема – администрация; </w:t>
      </w:r>
    </w:p>
    <w:p w:rsidR="001F6A73" w:rsidRPr="001F6A73" w:rsidRDefault="00502DC0" w:rsidP="00502DC0">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13. Если заявителя не удовлетворяет информация, представленная должностным лицом администрации, он может обратиться к главе Голоустненского муниципального образования (далее – глава) в соответствии с графиком приема заявителей. </w:t>
      </w:r>
    </w:p>
    <w:p w:rsidR="001F6A73" w:rsidRPr="001F6A73" w:rsidRDefault="00502DC0" w:rsidP="00502DC0">
      <w:pPr>
        <w:autoSpaceDE w:val="0"/>
        <w:autoSpaceDN w:val="0"/>
        <w:adjustRightInd w:val="0"/>
        <w:rPr>
          <w:rFonts w:ascii="Times New Roman" w:hAnsi="Times New Roman"/>
          <w:sz w:val="28"/>
          <w:szCs w:val="28"/>
        </w:rPr>
      </w:pPr>
      <w:r>
        <w:rPr>
          <w:rFonts w:ascii="Times New Roman" w:hAnsi="Times New Roman"/>
          <w:sz w:val="28"/>
          <w:szCs w:val="28"/>
          <w:lang w:eastAsia="en-US"/>
        </w:rPr>
        <w:t xml:space="preserve">     </w:t>
      </w:r>
      <w:r w:rsidR="001F6A73" w:rsidRPr="001F6A73">
        <w:rPr>
          <w:rFonts w:ascii="Times New Roman" w:hAnsi="Times New Roman"/>
          <w:sz w:val="28"/>
          <w:szCs w:val="28"/>
          <w:lang w:eastAsia="en-US"/>
        </w:rPr>
        <w:t xml:space="preserve">Прием заявителей главой проводится по предварительной записи, которая осуществляется по телефону (3952) 690-786. </w:t>
      </w:r>
    </w:p>
    <w:p w:rsidR="001F6A73" w:rsidRPr="001F6A73" w:rsidRDefault="00502DC0" w:rsidP="00502DC0">
      <w:pPr>
        <w:jc w:val="both"/>
        <w:rPr>
          <w:rFonts w:ascii="Times New Roman" w:hAnsi="Times New Roman"/>
          <w:sz w:val="28"/>
          <w:szCs w:val="28"/>
          <w:lang w:val="x-none" w:eastAsia="x-none"/>
        </w:rPr>
      </w:pPr>
      <w:r>
        <w:rPr>
          <w:rFonts w:ascii="Times New Roman" w:hAnsi="Times New Roman"/>
          <w:sz w:val="28"/>
          <w:szCs w:val="28"/>
          <w:lang w:eastAsia="x-none"/>
        </w:rPr>
        <w:t xml:space="preserve">     </w:t>
      </w:r>
      <w:r w:rsidR="001F6A73" w:rsidRPr="001F6A73">
        <w:rPr>
          <w:rFonts w:ascii="Times New Roman" w:hAnsi="Times New Roman"/>
          <w:sz w:val="28"/>
          <w:szCs w:val="28"/>
          <w:lang w:eastAsia="x-none"/>
        </w:rPr>
        <w:t>14</w:t>
      </w:r>
      <w:r w:rsidR="001F6A73" w:rsidRPr="001F6A73">
        <w:rPr>
          <w:rFonts w:ascii="Times New Roman" w:hAnsi="Times New Roman"/>
          <w:sz w:val="28"/>
          <w:szCs w:val="28"/>
          <w:lang w:val="x-none" w:eastAsia="x-none"/>
        </w:rPr>
        <w:t xml:space="preserve">. Информация о предоставлении </w:t>
      </w:r>
      <w:r w:rsidR="001F6A73" w:rsidRPr="001F6A73">
        <w:rPr>
          <w:rFonts w:ascii="Times New Roman" w:hAnsi="Times New Roman"/>
          <w:sz w:val="28"/>
          <w:szCs w:val="28"/>
          <w:lang w:eastAsia="x-none"/>
        </w:rPr>
        <w:t>муниципальной</w:t>
      </w:r>
      <w:r w:rsidR="001F6A73" w:rsidRPr="001F6A73">
        <w:rPr>
          <w:rFonts w:ascii="Times New Roman" w:hAnsi="Times New Roman"/>
          <w:sz w:val="28"/>
          <w:szCs w:val="28"/>
          <w:lang w:val="x-none" w:eastAsia="x-none"/>
        </w:rPr>
        <w:t xml:space="preserve"> услуги предоставляется бесплатно.</w:t>
      </w:r>
    </w:p>
    <w:p w:rsidR="001F6A73" w:rsidRPr="001F6A73" w:rsidRDefault="001F6A73" w:rsidP="001F6A73">
      <w:pPr>
        <w:autoSpaceDE w:val="0"/>
        <w:autoSpaceDN w:val="0"/>
        <w:adjustRightInd w:val="0"/>
        <w:jc w:val="center"/>
        <w:rPr>
          <w:rFonts w:ascii="Times New Roman" w:hAnsi="Times New Roman"/>
          <w:sz w:val="28"/>
          <w:szCs w:val="28"/>
          <w:lang w:val="x-none"/>
        </w:rPr>
      </w:pPr>
    </w:p>
    <w:p w:rsidR="001F6A73" w:rsidRPr="001F6A73" w:rsidRDefault="001F6A73" w:rsidP="001F6A73">
      <w:pPr>
        <w:autoSpaceDE w:val="0"/>
        <w:autoSpaceDN w:val="0"/>
        <w:adjustRightInd w:val="0"/>
        <w:jc w:val="center"/>
        <w:rPr>
          <w:rFonts w:ascii="Times New Roman" w:hAnsi="Times New Roman"/>
          <w:sz w:val="28"/>
          <w:szCs w:val="28"/>
        </w:rPr>
      </w:pPr>
      <w:r w:rsidRPr="001F6A73">
        <w:rPr>
          <w:rFonts w:ascii="Times New Roman" w:hAnsi="Times New Roman"/>
          <w:sz w:val="28"/>
          <w:szCs w:val="28"/>
        </w:rPr>
        <w:t xml:space="preserve">Раздел </w:t>
      </w:r>
      <w:r w:rsidRPr="001F6A73">
        <w:rPr>
          <w:rFonts w:ascii="Times New Roman" w:hAnsi="Times New Roman"/>
          <w:sz w:val="28"/>
          <w:szCs w:val="28"/>
          <w:lang w:val="en-US"/>
        </w:rPr>
        <w:t>II</w:t>
      </w:r>
      <w:r w:rsidRPr="001F6A73">
        <w:rPr>
          <w:rFonts w:ascii="Times New Roman" w:hAnsi="Times New Roman"/>
          <w:sz w:val="28"/>
          <w:szCs w:val="28"/>
        </w:rPr>
        <w:t>. СТАНДАРТ ПРЕДОСТАВЛЕНИЯ МУНИЦИПАЛЬНОЙ УСЛУГИ</w:t>
      </w:r>
    </w:p>
    <w:p w:rsidR="001F6A73" w:rsidRPr="001F6A73" w:rsidRDefault="001F6A73" w:rsidP="001F6A73">
      <w:pPr>
        <w:autoSpaceDE w:val="0"/>
        <w:autoSpaceDN w:val="0"/>
        <w:adjustRightInd w:val="0"/>
        <w:jc w:val="center"/>
        <w:outlineLvl w:val="2"/>
        <w:rPr>
          <w:rFonts w:ascii="Times New Roman" w:hAnsi="Times New Roman"/>
          <w:sz w:val="28"/>
          <w:szCs w:val="28"/>
        </w:rPr>
      </w:pPr>
    </w:p>
    <w:p w:rsidR="001F6A73" w:rsidRPr="001F6A73" w:rsidRDefault="001F6A73" w:rsidP="001F6A73">
      <w:pPr>
        <w:autoSpaceDE w:val="0"/>
        <w:autoSpaceDN w:val="0"/>
        <w:adjustRightInd w:val="0"/>
        <w:jc w:val="center"/>
        <w:outlineLvl w:val="2"/>
        <w:rPr>
          <w:rFonts w:ascii="Times New Roman" w:hAnsi="Times New Roman"/>
          <w:caps/>
          <w:sz w:val="28"/>
          <w:szCs w:val="28"/>
        </w:rPr>
      </w:pPr>
      <w:r w:rsidRPr="001F6A73">
        <w:rPr>
          <w:rFonts w:ascii="Times New Roman" w:hAnsi="Times New Roman"/>
          <w:sz w:val="28"/>
          <w:szCs w:val="28"/>
        </w:rPr>
        <w:t xml:space="preserve">Глава 4. </w:t>
      </w:r>
      <w:r w:rsidRPr="001F6A73">
        <w:rPr>
          <w:rFonts w:ascii="Times New Roman" w:hAnsi="Times New Roman"/>
          <w:caps/>
          <w:sz w:val="28"/>
          <w:szCs w:val="28"/>
        </w:rPr>
        <w:t>Наименование МУНИЦИПАЛЬНОЙ услуги</w:t>
      </w:r>
    </w:p>
    <w:p w:rsidR="001F6A73" w:rsidRPr="001F6A73" w:rsidRDefault="001F6A73" w:rsidP="001F6A73">
      <w:pPr>
        <w:autoSpaceDE w:val="0"/>
        <w:autoSpaceDN w:val="0"/>
        <w:adjustRightInd w:val="0"/>
        <w:jc w:val="center"/>
        <w:rPr>
          <w:rFonts w:ascii="Times New Roman" w:hAnsi="Times New Roman"/>
          <w:sz w:val="28"/>
          <w:szCs w:val="28"/>
        </w:rPr>
      </w:pPr>
    </w:p>
    <w:p w:rsidR="001F6A73" w:rsidRDefault="00502DC0" w:rsidP="00502DC0">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16. Под муниципальной услугой в Административном регламенте понимается предоставление земельных участков, расположенных на территории Голоустненского муниципального образования, государственная собственность на которые не разграничена, </w:t>
      </w:r>
      <w:r w:rsidR="001F6A73">
        <w:rPr>
          <w:rFonts w:ascii="Times New Roman" w:hAnsi="Times New Roman"/>
          <w:sz w:val="28"/>
          <w:szCs w:val="28"/>
        </w:rPr>
        <w:t>на которых расположены здания, строения, сооружения.</w:t>
      </w:r>
    </w:p>
    <w:p w:rsidR="001F6A73" w:rsidRPr="001F6A73" w:rsidRDefault="001F6A73" w:rsidP="001F6A73">
      <w:pPr>
        <w:autoSpaceDE w:val="0"/>
        <w:autoSpaceDN w:val="0"/>
        <w:adjustRightInd w:val="0"/>
        <w:ind w:firstLine="709"/>
        <w:jc w:val="both"/>
        <w:rPr>
          <w:rFonts w:ascii="Times New Roman" w:hAnsi="Times New Roman"/>
          <w:sz w:val="28"/>
          <w:szCs w:val="28"/>
        </w:rPr>
      </w:pPr>
    </w:p>
    <w:p w:rsidR="001F6A73" w:rsidRPr="001F6A73" w:rsidRDefault="001F6A73" w:rsidP="001F6A73">
      <w:pPr>
        <w:autoSpaceDE w:val="0"/>
        <w:autoSpaceDN w:val="0"/>
        <w:adjustRightInd w:val="0"/>
        <w:ind w:firstLine="709"/>
        <w:jc w:val="center"/>
        <w:rPr>
          <w:rFonts w:ascii="Times New Roman" w:hAnsi="Times New Roman"/>
          <w:caps/>
          <w:sz w:val="28"/>
          <w:szCs w:val="28"/>
        </w:rPr>
      </w:pPr>
      <w:r w:rsidRPr="001F6A73">
        <w:rPr>
          <w:rFonts w:ascii="Times New Roman" w:hAnsi="Times New Roman"/>
          <w:sz w:val="28"/>
          <w:szCs w:val="28"/>
        </w:rPr>
        <w:t xml:space="preserve">Глава 5. </w:t>
      </w:r>
      <w:r w:rsidRPr="001F6A73">
        <w:rPr>
          <w:rFonts w:ascii="Times New Roman" w:hAnsi="Times New Roman"/>
          <w:caps/>
          <w:sz w:val="28"/>
          <w:szCs w:val="28"/>
        </w:rPr>
        <w:t>Наименование исполнительного органа, предоставляющего муниципальную услугу</w:t>
      </w:r>
    </w:p>
    <w:p w:rsidR="001F6A73" w:rsidRPr="001F6A73" w:rsidRDefault="001F6A73" w:rsidP="001F6A73">
      <w:pPr>
        <w:autoSpaceDE w:val="0"/>
        <w:autoSpaceDN w:val="0"/>
        <w:adjustRightInd w:val="0"/>
        <w:ind w:firstLine="709"/>
        <w:jc w:val="center"/>
        <w:rPr>
          <w:rFonts w:ascii="Times New Roman" w:hAnsi="Times New Roman"/>
          <w:sz w:val="28"/>
          <w:szCs w:val="28"/>
        </w:rPr>
      </w:pPr>
    </w:p>
    <w:p w:rsidR="001F6A73" w:rsidRPr="001F6A73" w:rsidRDefault="00502DC0" w:rsidP="00502DC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17. Исполнительным органом государственной власти Иркутской области, предоставляющим муниципальную  услугу, является администрация Голоустненского муниципального образования.</w:t>
      </w:r>
    </w:p>
    <w:p w:rsidR="001F6A73" w:rsidRPr="001F6A73" w:rsidRDefault="00502DC0" w:rsidP="00502DC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В предоставлении муниципальной услуги участвует администрация, которая организует рассмотрение документов по предоставлению земельных участков, обеспечивает подготовку проекта решения администрации о предоставлении земельных </w:t>
      </w:r>
      <w:proofErr w:type="gramStart"/>
      <w:r w:rsidR="001F6A73" w:rsidRPr="001F6A73">
        <w:rPr>
          <w:rFonts w:ascii="Times New Roman" w:hAnsi="Times New Roman"/>
          <w:sz w:val="28"/>
          <w:szCs w:val="28"/>
        </w:rPr>
        <w:t>участков</w:t>
      </w:r>
      <w:proofErr w:type="gramEnd"/>
      <w:r w:rsidR="001F6A73" w:rsidRPr="001F6A73">
        <w:rPr>
          <w:rFonts w:ascii="Times New Roman" w:hAnsi="Times New Roman"/>
          <w:sz w:val="28"/>
          <w:szCs w:val="28"/>
        </w:rPr>
        <w:t xml:space="preserve"> </w:t>
      </w:r>
      <w:r w:rsidR="001F6A73">
        <w:rPr>
          <w:rFonts w:ascii="Times New Roman" w:hAnsi="Times New Roman"/>
          <w:sz w:val="28"/>
          <w:szCs w:val="28"/>
        </w:rPr>
        <w:t>на которых расположены здания, строения, сооружения</w:t>
      </w:r>
      <w:r w:rsidR="001F6A73" w:rsidRPr="001F6A73">
        <w:rPr>
          <w:rFonts w:ascii="Times New Roman" w:hAnsi="Times New Roman"/>
          <w:sz w:val="28"/>
          <w:szCs w:val="28"/>
        </w:rPr>
        <w:t>,  принимает решение об отказе в приеме документов, необходимых для предоставления муниципальной услуги</w:t>
      </w:r>
      <w:r w:rsidR="001F6A73">
        <w:rPr>
          <w:rFonts w:ascii="Times New Roman" w:hAnsi="Times New Roman"/>
          <w:sz w:val="28"/>
          <w:szCs w:val="28"/>
        </w:rPr>
        <w:t>.</w:t>
      </w:r>
      <w:r w:rsidR="001F6A73" w:rsidRPr="001F6A73">
        <w:rPr>
          <w:rFonts w:ascii="Times New Roman" w:hAnsi="Times New Roman"/>
          <w:sz w:val="28"/>
          <w:szCs w:val="28"/>
        </w:rPr>
        <w:t xml:space="preserve"> </w:t>
      </w:r>
    </w:p>
    <w:p w:rsidR="001F6A73" w:rsidRPr="001F6A73" w:rsidRDefault="00502DC0" w:rsidP="00502DC0">
      <w:pPr>
        <w:autoSpaceDE w:val="0"/>
        <w:autoSpaceDN w:val="0"/>
        <w:adjustRightInd w:val="0"/>
        <w:jc w:val="both"/>
        <w:rPr>
          <w:rFonts w:ascii="Times New Roman" w:hAnsi="Times New Roman"/>
          <w:sz w:val="28"/>
          <w:szCs w:val="28"/>
        </w:rPr>
      </w:pPr>
      <w:r>
        <w:rPr>
          <w:rFonts w:ascii="Times New Roman" w:hAnsi="Times New Roman"/>
          <w:sz w:val="28"/>
          <w:szCs w:val="28"/>
        </w:rPr>
        <w:lastRenderedPageBreak/>
        <w:t xml:space="preserve">     </w:t>
      </w:r>
      <w:r w:rsidR="001F6A73" w:rsidRPr="001F6A73">
        <w:rPr>
          <w:rFonts w:ascii="Times New Roman" w:hAnsi="Times New Roman"/>
          <w:sz w:val="28"/>
          <w:szCs w:val="28"/>
        </w:rPr>
        <w:t xml:space="preserve">18. При предоставлении муниципальной услуги администрация осуществляет межведомственное информационное взаимодействие с Федеральной службой государственной регистрации, кадастра и картографии, Федеральной налоговой службой.                           </w:t>
      </w:r>
    </w:p>
    <w:p w:rsidR="001F6A73" w:rsidRPr="001F6A73" w:rsidRDefault="00502DC0" w:rsidP="00502DC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19. При предоставлении муниципальной услуги запрещается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 утвержденный администрацией. </w:t>
      </w:r>
    </w:p>
    <w:p w:rsidR="001F6A73" w:rsidRPr="001F6A73" w:rsidRDefault="001F6A73" w:rsidP="001F6A73">
      <w:pPr>
        <w:autoSpaceDE w:val="0"/>
        <w:autoSpaceDN w:val="0"/>
        <w:adjustRightInd w:val="0"/>
        <w:jc w:val="center"/>
        <w:rPr>
          <w:rFonts w:ascii="Times New Roman" w:hAnsi="Times New Roman"/>
          <w:sz w:val="28"/>
          <w:szCs w:val="28"/>
        </w:rPr>
      </w:pPr>
    </w:p>
    <w:p w:rsidR="001F6A73" w:rsidRPr="001F6A73" w:rsidRDefault="001F6A73" w:rsidP="001F6A73">
      <w:pPr>
        <w:autoSpaceDE w:val="0"/>
        <w:autoSpaceDN w:val="0"/>
        <w:adjustRightInd w:val="0"/>
        <w:jc w:val="center"/>
        <w:rPr>
          <w:rFonts w:ascii="Times New Roman" w:hAnsi="Times New Roman"/>
          <w:sz w:val="28"/>
          <w:szCs w:val="28"/>
        </w:rPr>
      </w:pPr>
      <w:r w:rsidRPr="001F6A73">
        <w:rPr>
          <w:rFonts w:ascii="Times New Roman" w:hAnsi="Times New Roman"/>
          <w:sz w:val="28"/>
          <w:szCs w:val="28"/>
        </w:rPr>
        <w:t xml:space="preserve">Глава 6. </w:t>
      </w:r>
      <w:r w:rsidRPr="001F6A73">
        <w:rPr>
          <w:rFonts w:ascii="Times New Roman" w:hAnsi="Times New Roman"/>
          <w:caps/>
          <w:sz w:val="28"/>
          <w:szCs w:val="28"/>
        </w:rPr>
        <w:t xml:space="preserve">Описание результата предоставления </w:t>
      </w:r>
      <w:r w:rsidRPr="001F6A73">
        <w:rPr>
          <w:rFonts w:ascii="Times New Roman" w:hAnsi="Times New Roman"/>
          <w:sz w:val="28"/>
          <w:szCs w:val="28"/>
        </w:rPr>
        <w:t>МУНИЦИПАЛЬНОЙ</w:t>
      </w:r>
      <w:r w:rsidRPr="001F6A73">
        <w:rPr>
          <w:rFonts w:ascii="Times New Roman" w:hAnsi="Times New Roman"/>
          <w:caps/>
          <w:sz w:val="28"/>
          <w:szCs w:val="28"/>
        </w:rPr>
        <w:t xml:space="preserve"> услуги</w:t>
      </w:r>
    </w:p>
    <w:p w:rsidR="001F6A73" w:rsidRPr="001F6A73" w:rsidRDefault="001F6A73" w:rsidP="001F6A73">
      <w:pPr>
        <w:autoSpaceDE w:val="0"/>
        <w:autoSpaceDN w:val="0"/>
        <w:adjustRightInd w:val="0"/>
        <w:jc w:val="center"/>
        <w:outlineLvl w:val="2"/>
        <w:rPr>
          <w:rFonts w:ascii="Times New Roman" w:hAnsi="Times New Roman"/>
          <w:sz w:val="28"/>
          <w:szCs w:val="28"/>
        </w:rPr>
      </w:pPr>
    </w:p>
    <w:p w:rsidR="001F6A73" w:rsidRPr="001F6A73" w:rsidRDefault="00502DC0" w:rsidP="00502DC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20. Результатом предоставления муниципальной услуги является:</w:t>
      </w:r>
    </w:p>
    <w:p w:rsidR="001F6A73" w:rsidRDefault="001F6A73" w:rsidP="00502DC0">
      <w:pPr>
        <w:autoSpaceDE w:val="0"/>
        <w:autoSpaceDN w:val="0"/>
        <w:adjustRightInd w:val="0"/>
        <w:jc w:val="both"/>
        <w:rPr>
          <w:rFonts w:ascii="Times New Roman" w:hAnsi="Times New Roman"/>
          <w:sz w:val="28"/>
          <w:szCs w:val="28"/>
        </w:rPr>
      </w:pPr>
      <w:r w:rsidRPr="001F6A73">
        <w:rPr>
          <w:rFonts w:ascii="Times New Roman" w:hAnsi="Times New Roman"/>
          <w:sz w:val="28"/>
          <w:szCs w:val="28"/>
        </w:rPr>
        <w:t xml:space="preserve">а) решение администрации о предоставлении земельного участка </w:t>
      </w:r>
      <w:r>
        <w:rPr>
          <w:rFonts w:ascii="Times New Roman" w:hAnsi="Times New Roman"/>
          <w:sz w:val="28"/>
          <w:szCs w:val="28"/>
        </w:rPr>
        <w:t xml:space="preserve">на </w:t>
      </w:r>
      <w:proofErr w:type="gramStart"/>
      <w:r>
        <w:rPr>
          <w:rFonts w:ascii="Times New Roman" w:hAnsi="Times New Roman"/>
          <w:sz w:val="28"/>
          <w:szCs w:val="28"/>
        </w:rPr>
        <w:t>которых</w:t>
      </w:r>
      <w:proofErr w:type="gramEnd"/>
      <w:r>
        <w:rPr>
          <w:rFonts w:ascii="Times New Roman" w:hAnsi="Times New Roman"/>
          <w:sz w:val="28"/>
          <w:szCs w:val="28"/>
        </w:rPr>
        <w:t xml:space="preserve"> расположены здания, строения, сооружения.</w:t>
      </w:r>
      <w:r w:rsidRPr="001F6A73">
        <w:rPr>
          <w:rFonts w:ascii="Times New Roman" w:hAnsi="Times New Roman"/>
          <w:sz w:val="28"/>
          <w:szCs w:val="28"/>
        </w:rPr>
        <w:t xml:space="preserve"> </w:t>
      </w:r>
    </w:p>
    <w:p w:rsidR="001F6A73" w:rsidRPr="001F6A73" w:rsidRDefault="001F6A73" w:rsidP="001F6A73">
      <w:pPr>
        <w:autoSpaceDE w:val="0"/>
        <w:autoSpaceDN w:val="0"/>
        <w:adjustRightInd w:val="0"/>
        <w:jc w:val="center"/>
        <w:rPr>
          <w:rFonts w:ascii="Times New Roman" w:hAnsi="Times New Roman"/>
          <w:sz w:val="28"/>
          <w:szCs w:val="28"/>
        </w:rPr>
      </w:pPr>
    </w:p>
    <w:p w:rsidR="001F6A73" w:rsidRPr="001F6A73" w:rsidRDefault="001F6A73" w:rsidP="001F6A73">
      <w:pPr>
        <w:autoSpaceDE w:val="0"/>
        <w:autoSpaceDN w:val="0"/>
        <w:adjustRightInd w:val="0"/>
        <w:jc w:val="center"/>
        <w:rPr>
          <w:rFonts w:ascii="Times New Roman" w:hAnsi="Times New Roman"/>
          <w:sz w:val="28"/>
          <w:szCs w:val="28"/>
        </w:rPr>
      </w:pPr>
      <w:r w:rsidRPr="001F6A73">
        <w:rPr>
          <w:rFonts w:ascii="Times New Roman" w:hAnsi="Times New Roman"/>
          <w:sz w:val="28"/>
          <w:szCs w:val="28"/>
        </w:rPr>
        <w:t xml:space="preserve">Глава 7. </w:t>
      </w:r>
      <w:r w:rsidRPr="001F6A73">
        <w:rPr>
          <w:rFonts w:ascii="Times New Roman" w:hAnsi="Times New Roman"/>
          <w:caps/>
          <w:sz w:val="28"/>
          <w:szCs w:val="28"/>
        </w:rPr>
        <w:t xml:space="preserve">Срок предоставления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 </w:t>
      </w:r>
    </w:p>
    <w:p w:rsidR="001F6A73" w:rsidRPr="001F6A73" w:rsidRDefault="001F6A73" w:rsidP="001F6A73">
      <w:pPr>
        <w:autoSpaceDE w:val="0"/>
        <w:autoSpaceDN w:val="0"/>
        <w:adjustRightInd w:val="0"/>
        <w:jc w:val="center"/>
        <w:rPr>
          <w:rFonts w:ascii="Times New Roman" w:hAnsi="Times New Roman"/>
          <w:sz w:val="28"/>
          <w:szCs w:val="28"/>
        </w:rPr>
      </w:pPr>
    </w:p>
    <w:p w:rsidR="001F6A73" w:rsidRPr="001F6A73" w:rsidRDefault="00502DC0" w:rsidP="00502DC0">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21. Муниципальная услуга предоставляется в срок не более 21 календарного дня со дня регистрации заявления. </w:t>
      </w:r>
    </w:p>
    <w:p w:rsidR="001F6A73" w:rsidRPr="001F6A73" w:rsidRDefault="00502DC0" w:rsidP="00502DC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22. Сроки выполнения отдельных административных действий, необходимых для предоставления муниципальной услуги: </w:t>
      </w:r>
    </w:p>
    <w:p w:rsidR="001F6A73" w:rsidRPr="001F6A73" w:rsidRDefault="001F6A73" w:rsidP="00502DC0">
      <w:pPr>
        <w:autoSpaceDE w:val="0"/>
        <w:autoSpaceDN w:val="0"/>
        <w:adjustRightInd w:val="0"/>
        <w:jc w:val="both"/>
        <w:outlineLvl w:val="2"/>
        <w:rPr>
          <w:rFonts w:ascii="Times New Roman" w:hAnsi="Times New Roman"/>
          <w:b/>
          <w:sz w:val="28"/>
          <w:szCs w:val="28"/>
        </w:rPr>
      </w:pPr>
      <w:r w:rsidRPr="001F6A73">
        <w:rPr>
          <w:rFonts w:ascii="Times New Roman" w:hAnsi="Times New Roman"/>
          <w:sz w:val="28"/>
          <w:szCs w:val="28"/>
        </w:rPr>
        <w:t>а)</w:t>
      </w:r>
      <w:r w:rsidRPr="001F6A73">
        <w:rPr>
          <w:rFonts w:ascii="Times New Roman" w:hAnsi="Times New Roman"/>
          <w:b/>
          <w:sz w:val="28"/>
          <w:szCs w:val="28"/>
        </w:rPr>
        <w:t xml:space="preserve"> </w:t>
      </w:r>
      <w:r w:rsidRPr="001F6A73">
        <w:rPr>
          <w:rFonts w:ascii="Times New Roman" w:hAnsi="Times New Roman"/>
          <w:sz w:val="28"/>
          <w:szCs w:val="28"/>
        </w:rPr>
        <w:t>принятие решения о предоставлении земельного участка</w:t>
      </w:r>
      <w:r w:rsidR="002E188A">
        <w:rPr>
          <w:rFonts w:ascii="Times New Roman" w:hAnsi="Times New Roman"/>
          <w:sz w:val="28"/>
          <w:szCs w:val="28"/>
        </w:rPr>
        <w:t>,</w:t>
      </w:r>
      <w:r w:rsidRPr="001F6A73">
        <w:rPr>
          <w:rFonts w:ascii="Times New Roman" w:hAnsi="Times New Roman"/>
          <w:sz w:val="28"/>
          <w:szCs w:val="28"/>
        </w:rPr>
        <w:t xml:space="preserve"> </w:t>
      </w:r>
      <w:r>
        <w:rPr>
          <w:rFonts w:ascii="Times New Roman" w:hAnsi="Times New Roman"/>
          <w:sz w:val="28"/>
          <w:szCs w:val="28"/>
        </w:rPr>
        <w:t>на которых расположены здания, строения, сооружения</w:t>
      </w:r>
      <w:r w:rsidRPr="001F6A73">
        <w:rPr>
          <w:rFonts w:ascii="Times New Roman" w:hAnsi="Times New Roman"/>
          <w:sz w:val="28"/>
          <w:szCs w:val="28"/>
        </w:rPr>
        <w:t xml:space="preserve"> – в течение 14 календарных дней со дня подачи заявления; </w:t>
      </w:r>
    </w:p>
    <w:p w:rsidR="001F6A73" w:rsidRPr="001F6A73" w:rsidRDefault="00502DC0" w:rsidP="00502DC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23. Сроки выдачи (направления) документов, фиксирующих результат предоставления муниципальной услуги: </w:t>
      </w:r>
    </w:p>
    <w:p w:rsidR="001F6A73" w:rsidRPr="001F6A73" w:rsidRDefault="001F6A73" w:rsidP="00502DC0">
      <w:pPr>
        <w:autoSpaceDE w:val="0"/>
        <w:autoSpaceDN w:val="0"/>
        <w:adjustRightInd w:val="0"/>
        <w:jc w:val="both"/>
        <w:outlineLvl w:val="2"/>
        <w:rPr>
          <w:rFonts w:ascii="Times New Roman" w:hAnsi="Times New Roman"/>
          <w:sz w:val="28"/>
          <w:szCs w:val="28"/>
        </w:rPr>
      </w:pPr>
      <w:r w:rsidRPr="001F6A73">
        <w:rPr>
          <w:rFonts w:ascii="Times New Roman" w:hAnsi="Times New Roman"/>
          <w:sz w:val="28"/>
          <w:szCs w:val="28"/>
        </w:rPr>
        <w:t xml:space="preserve">а) копия решения администрации о предоставлении земельного участка или выписка из него – в течение 7 календарных дней со дня его принятия; </w:t>
      </w:r>
    </w:p>
    <w:p w:rsidR="001F6A73" w:rsidRPr="001F6A73" w:rsidRDefault="00502DC0" w:rsidP="00502DC0">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24. Основания для приостановления предоставления муниципальной услуги законодательством не предусмотрены. </w:t>
      </w:r>
    </w:p>
    <w:p w:rsidR="001F6A73" w:rsidRPr="001F6A73" w:rsidRDefault="001F6A73" w:rsidP="001F6A73">
      <w:pPr>
        <w:autoSpaceDE w:val="0"/>
        <w:autoSpaceDN w:val="0"/>
        <w:adjustRightInd w:val="0"/>
        <w:jc w:val="center"/>
        <w:rPr>
          <w:rFonts w:ascii="Arial" w:hAnsi="Arial" w:cs="Arial"/>
          <w:sz w:val="28"/>
          <w:szCs w:val="28"/>
        </w:rPr>
      </w:pPr>
    </w:p>
    <w:p w:rsidR="001F6A73" w:rsidRPr="001F6A73" w:rsidRDefault="001F6A73" w:rsidP="001F6A73">
      <w:pPr>
        <w:autoSpaceDE w:val="0"/>
        <w:autoSpaceDN w:val="0"/>
        <w:adjustRightInd w:val="0"/>
        <w:jc w:val="center"/>
        <w:rPr>
          <w:rFonts w:ascii="Times New Roman" w:hAnsi="Times New Roman"/>
          <w:caps/>
          <w:sz w:val="28"/>
          <w:szCs w:val="28"/>
        </w:rPr>
      </w:pPr>
      <w:r w:rsidRPr="001F6A73">
        <w:rPr>
          <w:rFonts w:ascii="Times New Roman" w:hAnsi="Times New Roman"/>
          <w:sz w:val="28"/>
          <w:szCs w:val="28"/>
        </w:rPr>
        <w:t xml:space="preserve">Глава 8. </w:t>
      </w:r>
      <w:r w:rsidRPr="001F6A73">
        <w:rPr>
          <w:rFonts w:ascii="Times New Roman" w:hAnsi="Times New Roman"/>
          <w:caps/>
          <w:sz w:val="28"/>
          <w:szCs w:val="28"/>
        </w:rPr>
        <w:t>Перечень нормативных правовых актов, регулирующих отношения, возникающие в связи с предоставлением государственной услуги</w:t>
      </w:r>
    </w:p>
    <w:p w:rsidR="001F6A73" w:rsidRPr="001F6A73" w:rsidRDefault="001F6A73" w:rsidP="001F6A73">
      <w:pPr>
        <w:autoSpaceDE w:val="0"/>
        <w:autoSpaceDN w:val="0"/>
        <w:adjustRightInd w:val="0"/>
        <w:jc w:val="center"/>
        <w:outlineLvl w:val="1"/>
        <w:rPr>
          <w:rFonts w:ascii="Times New Roman" w:hAnsi="Times New Roman"/>
          <w:sz w:val="28"/>
          <w:szCs w:val="28"/>
        </w:rPr>
      </w:pPr>
    </w:p>
    <w:p w:rsidR="001F6A73" w:rsidRPr="001F6A73" w:rsidRDefault="00502DC0" w:rsidP="00502DC0">
      <w:pPr>
        <w:autoSpaceDE w:val="0"/>
        <w:autoSpaceDN w:val="0"/>
        <w:adjustRightInd w:val="0"/>
        <w:jc w:val="both"/>
        <w:outlineLvl w:val="1"/>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25. Государственная услуга предоставляется в соответствии с положениями:</w:t>
      </w:r>
    </w:p>
    <w:p w:rsidR="009C3B9A" w:rsidRPr="009C3B9A" w:rsidRDefault="009C3B9A" w:rsidP="00502DC0">
      <w:pPr>
        <w:autoSpaceDE w:val="0"/>
        <w:autoSpaceDN w:val="0"/>
        <w:adjustRightInd w:val="0"/>
        <w:jc w:val="both"/>
        <w:rPr>
          <w:rFonts w:ascii="Times New Roman" w:hAnsi="Times New Roman"/>
          <w:sz w:val="28"/>
          <w:szCs w:val="28"/>
        </w:rPr>
      </w:pPr>
      <w:r w:rsidRPr="009C3B9A">
        <w:rPr>
          <w:rFonts w:ascii="Times New Roman" w:hAnsi="Times New Roman"/>
          <w:sz w:val="28"/>
          <w:szCs w:val="28"/>
        </w:rPr>
        <w:lastRenderedPageBreak/>
        <w:t>а) Конституцией Российской Федерации, принятой всенародным голосованием 12 декабря 1993 года (Российская газета, 25 декабря 1993 года,</w:t>
      </w:r>
      <w:r w:rsidRPr="009C3B9A">
        <w:rPr>
          <w:rFonts w:ascii="Times New Roman" w:hAnsi="Times New Roman"/>
          <w:sz w:val="28"/>
          <w:szCs w:val="28"/>
        </w:rPr>
        <w:br/>
        <w:t>№ 237; Российская газета, № 7, 21 января 2009 года; Собрание законодательства Российской Федерации, 26 января 2009 года, № 4, ст. 445; Парламентская газета, № 4, 23-29 января 2009 года);</w:t>
      </w:r>
    </w:p>
    <w:p w:rsidR="009C3B9A" w:rsidRPr="009C3B9A" w:rsidRDefault="009C3B9A" w:rsidP="00502DC0">
      <w:pPr>
        <w:widowControl w:val="0"/>
        <w:autoSpaceDE w:val="0"/>
        <w:autoSpaceDN w:val="0"/>
        <w:adjustRightInd w:val="0"/>
        <w:jc w:val="both"/>
        <w:rPr>
          <w:rFonts w:ascii="Times New Roman" w:hAnsi="Times New Roman"/>
          <w:sz w:val="28"/>
          <w:szCs w:val="28"/>
        </w:rPr>
      </w:pPr>
      <w:r w:rsidRPr="009C3B9A">
        <w:rPr>
          <w:rFonts w:ascii="Times New Roman" w:hAnsi="Times New Roman"/>
          <w:sz w:val="28"/>
          <w:szCs w:val="28"/>
        </w:rPr>
        <w:t xml:space="preserve">б) Земельным кодексом Российской Федерации от 25 октября 2001 года № 136-ФЗ </w:t>
      </w:r>
      <w:r w:rsidRPr="009C3B9A">
        <w:rPr>
          <w:rFonts w:ascii="Times New Roman" w:hAnsi="Times New Roman"/>
          <w:color w:val="000000"/>
          <w:sz w:val="28"/>
          <w:szCs w:val="28"/>
        </w:rPr>
        <w:t>(Российская газета, 2001, № 211-212)</w:t>
      </w:r>
      <w:r w:rsidRPr="009C3B9A">
        <w:rPr>
          <w:rFonts w:ascii="Times New Roman" w:hAnsi="Times New Roman"/>
          <w:sz w:val="28"/>
          <w:szCs w:val="28"/>
        </w:rPr>
        <w:t xml:space="preserve">; </w:t>
      </w:r>
    </w:p>
    <w:p w:rsidR="009C3B9A" w:rsidRPr="009C3B9A" w:rsidRDefault="009C3B9A" w:rsidP="00502DC0">
      <w:pPr>
        <w:widowControl w:val="0"/>
        <w:autoSpaceDE w:val="0"/>
        <w:autoSpaceDN w:val="0"/>
        <w:adjustRightInd w:val="0"/>
        <w:jc w:val="both"/>
        <w:rPr>
          <w:rFonts w:ascii="Times New Roman" w:hAnsi="Times New Roman"/>
          <w:sz w:val="28"/>
          <w:szCs w:val="28"/>
        </w:rPr>
      </w:pPr>
      <w:r w:rsidRPr="009C3B9A">
        <w:rPr>
          <w:rFonts w:ascii="Times New Roman" w:hAnsi="Times New Roman"/>
          <w:sz w:val="28"/>
          <w:szCs w:val="28"/>
        </w:rPr>
        <w:t>в) Градостроительным кодексом Российской Федерации от 29 декабря 2004 № 190-ФЗ (Российская газета, № 290, 30 декабря 2004 года; Собрание законодательства Российской Федерации, 3 января 2005 года, № 1 (ч. 1),</w:t>
      </w:r>
      <w:r w:rsidRPr="009C3B9A">
        <w:rPr>
          <w:rFonts w:ascii="Times New Roman" w:hAnsi="Times New Roman"/>
          <w:sz w:val="28"/>
          <w:szCs w:val="28"/>
        </w:rPr>
        <w:br/>
        <w:t>ст. 16; Парламентская газета, № 5-6, 14 января 2005 года);</w:t>
      </w:r>
    </w:p>
    <w:p w:rsidR="009C3B9A" w:rsidRPr="009C3B9A" w:rsidRDefault="009C3B9A" w:rsidP="00502DC0">
      <w:pPr>
        <w:widowControl w:val="0"/>
        <w:autoSpaceDE w:val="0"/>
        <w:autoSpaceDN w:val="0"/>
        <w:adjustRightInd w:val="0"/>
        <w:jc w:val="both"/>
        <w:rPr>
          <w:rFonts w:ascii="Times New Roman" w:hAnsi="Times New Roman"/>
          <w:sz w:val="28"/>
          <w:szCs w:val="28"/>
        </w:rPr>
      </w:pPr>
      <w:r w:rsidRPr="009C3B9A">
        <w:rPr>
          <w:rFonts w:ascii="Times New Roman" w:hAnsi="Times New Roman"/>
          <w:sz w:val="28"/>
          <w:szCs w:val="28"/>
        </w:rPr>
        <w:t>г) Гражданским кодексом Российской Федерации (часть вторая)</w:t>
      </w:r>
      <w:r w:rsidRPr="009C3B9A">
        <w:rPr>
          <w:rFonts w:ascii="Times New Roman" w:hAnsi="Times New Roman"/>
          <w:sz w:val="28"/>
          <w:szCs w:val="28"/>
        </w:rPr>
        <w:br/>
        <w:t>от 26 января 1996 года (Собрание законодательства Российской Федерации, 29 января 1996 года, № 5, ст. 410; Российская газета, № 23, 6 февраля 1996 года, № 24, 7 февраля 1996 года, № 25, 8 февраля 1996 года, № 27, 10 февраля 1996 года);</w:t>
      </w:r>
    </w:p>
    <w:p w:rsidR="009C3B9A" w:rsidRPr="009C3B9A" w:rsidRDefault="009C3B9A" w:rsidP="00502DC0">
      <w:pPr>
        <w:autoSpaceDE w:val="0"/>
        <w:autoSpaceDN w:val="0"/>
        <w:adjustRightInd w:val="0"/>
        <w:jc w:val="both"/>
        <w:rPr>
          <w:rFonts w:ascii="Times New Roman" w:hAnsi="Times New Roman"/>
          <w:sz w:val="28"/>
          <w:szCs w:val="28"/>
        </w:rPr>
      </w:pPr>
      <w:r w:rsidRPr="009C3B9A">
        <w:rPr>
          <w:rFonts w:ascii="Times New Roman" w:hAnsi="Times New Roman"/>
          <w:sz w:val="28"/>
          <w:szCs w:val="28"/>
        </w:rPr>
        <w:t>д) Федеральным законом от 25 октября 2001 года № 137-ФЗ «О введении в действие Земельного кодекса Российской Федерации» (Собрание законодательства Российской Федерации, 29 октября 2001 года, № 44,</w:t>
      </w:r>
      <w:r w:rsidRPr="009C3B9A">
        <w:rPr>
          <w:rFonts w:ascii="Times New Roman" w:hAnsi="Times New Roman"/>
          <w:sz w:val="28"/>
          <w:szCs w:val="28"/>
        </w:rPr>
        <w:br/>
        <w:t>ст. 4148; Парламентская газета, № 204-205, 30 октября 2001 года; Российская газета, № 211-212, 30 октября 2001 года);</w:t>
      </w:r>
    </w:p>
    <w:p w:rsidR="009C3B9A" w:rsidRPr="009C3B9A" w:rsidRDefault="009C3B9A" w:rsidP="00502DC0">
      <w:pPr>
        <w:widowControl w:val="0"/>
        <w:autoSpaceDE w:val="0"/>
        <w:autoSpaceDN w:val="0"/>
        <w:adjustRightInd w:val="0"/>
        <w:jc w:val="both"/>
        <w:rPr>
          <w:rFonts w:ascii="Times New Roman" w:hAnsi="Times New Roman"/>
          <w:sz w:val="28"/>
          <w:szCs w:val="28"/>
        </w:rPr>
      </w:pPr>
      <w:r w:rsidRPr="009C3B9A">
        <w:rPr>
          <w:rFonts w:ascii="Times New Roman" w:hAnsi="Times New Roman"/>
          <w:sz w:val="28"/>
          <w:szCs w:val="28"/>
        </w:rPr>
        <w:t>е) Федеральным законом от 29 декабря 2004 года № 191-ФЗ «О введении в действие Градостроительного кодекса Российской Федерации» (Российская газета, № 290, 30 декабря 2004 года; Собрание законодательства Российской Федерации, 3 января 2005 года, № 1 (часть 1), ст. 17; Парламентская газета, № 5-6, 14 января 2005 года);</w:t>
      </w:r>
    </w:p>
    <w:p w:rsidR="009C3B9A" w:rsidRPr="009C3B9A" w:rsidRDefault="009C3B9A" w:rsidP="00502DC0">
      <w:pPr>
        <w:widowControl w:val="0"/>
        <w:autoSpaceDE w:val="0"/>
        <w:autoSpaceDN w:val="0"/>
        <w:adjustRightInd w:val="0"/>
        <w:jc w:val="both"/>
        <w:rPr>
          <w:rFonts w:ascii="Times New Roman" w:hAnsi="Times New Roman"/>
          <w:sz w:val="28"/>
          <w:szCs w:val="28"/>
        </w:rPr>
      </w:pPr>
      <w:r w:rsidRPr="009C3B9A">
        <w:rPr>
          <w:rFonts w:ascii="Times New Roman" w:hAnsi="Times New Roman"/>
          <w:sz w:val="28"/>
          <w:szCs w:val="28"/>
        </w:rPr>
        <w:t>ж) Федеральным законом от 27 июля 2006 года № 152-ФЗ «О персональных данных» (Российская газета, № 165, 29 июля 2006 года; Собрание законодательства Российской Федерации, 31 июля 2006 года,</w:t>
      </w:r>
      <w:r w:rsidRPr="009C3B9A">
        <w:rPr>
          <w:rFonts w:ascii="Times New Roman" w:hAnsi="Times New Roman"/>
          <w:sz w:val="28"/>
          <w:szCs w:val="28"/>
        </w:rPr>
        <w:br/>
        <w:t>№ 31 (1 ч.), ст. 3451; Парламентская газета, № 126-127, 3 августа 2006 года);</w:t>
      </w:r>
    </w:p>
    <w:p w:rsidR="009C3B9A" w:rsidRPr="009C3B9A" w:rsidRDefault="009C3B9A" w:rsidP="00502DC0">
      <w:pPr>
        <w:widowControl w:val="0"/>
        <w:autoSpaceDE w:val="0"/>
        <w:autoSpaceDN w:val="0"/>
        <w:adjustRightInd w:val="0"/>
        <w:jc w:val="both"/>
        <w:rPr>
          <w:rFonts w:ascii="Times New Roman" w:hAnsi="Times New Roman"/>
          <w:sz w:val="28"/>
          <w:szCs w:val="28"/>
        </w:rPr>
      </w:pPr>
      <w:r w:rsidRPr="009C3B9A">
        <w:rPr>
          <w:rFonts w:ascii="Times New Roman" w:hAnsi="Times New Roman"/>
          <w:sz w:val="28"/>
          <w:szCs w:val="28"/>
        </w:rPr>
        <w:t xml:space="preserve">з) </w:t>
      </w:r>
      <w:hyperlink r:id="rId13" w:history="1">
        <w:r w:rsidRPr="009C3B9A">
          <w:rPr>
            <w:rFonts w:ascii="Times New Roman" w:hAnsi="Times New Roman"/>
            <w:sz w:val="28"/>
            <w:szCs w:val="28"/>
          </w:rPr>
          <w:t>приказом</w:t>
        </w:r>
      </w:hyperlink>
      <w:r w:rsidRPr="009C3B9A">
        <w:rPr>
          <w:rFonts w:ascii="Times New Roman" w:hAnsi="Times New Roman"/>
          <w:sz w:val="28"/>
          <w:szCs w:val="28"/>
        </w:rPr>
        <w:t xml:space="preserve"> Министерства экономического развития Российской Федерации от 13 сентября 2011 года № 475 «Об утверждении перечня документов, необходимых для приобретения прав на земельный участок» (Российская газета, № 222, 5 октября 2011 года);</w:t>
      </w:r>
    </w:p>
    <w:p w:rsidR="009C3B9A" w:rsidRPr="009C3B9A" w:rsidRDefault="009C3B9A" w:rsidP="00502DC0">
      <w:pPr>
        <w:widowControl w:val="0"/>
        <w:autoSpaceDE w:val="0"/>
        <w:autoSpaceDN w:val="0"/>
        <w:adjustRightInd w:val="0"/>
        <w:jc w:val="both"/>
        <w:rPr>
          <w:rFonts w:ascii="Times New Roman" w:hAnsi="Times New Roman"/>
          <w:sz w:val="28"/>
          <w:szCs w:val="28"/>
        </w:rPr>
      </w:pPr>
      <w:r w:rsidRPr="009C3B9A">
        <w:rPr>
          <w:rFonts w:ascii="Times New Roman" w:hAnsi="Times New Roman"/>
          <w:sz w:val="28"/>
          <w:szCs w:val="28"/>
        </w:rPr>
        <w:t xml:space="preserve">и) Законом Иркутской области от 21 декабря 2006 года № 99-оз «Об отдельных вопросах использования и охраны земель в Иркутской области» (Ведомости Законодательного собрания Иркутской области, 15 января 2007 года (т. 1), № 27; </w:t>
      </w:r>
      <w:proofErr w:type="gramStart"/>
      <w:r w:rsidRPr="009C3B9A">
        <w:rPr>
          <w:rFonts w:ascii="Times New Roman" w:hAnsi="Times New Roman"/>
          <w:sz w:val="28"/>
          <w:szCs w:val="28"/>
        </w:rPr>
        <w:t>Областная</w:t>
      </w:r>
      <w:proofErr w:type="gramEnd"/>
      <w:r w:rsidRPr="009C3B9A">
        <w:rPr>
          <w:rFonts w:ascii="Times New Roman" w:hAnsi="Times New Roman"/>
          <w:sz w:val="28"/>
          <w:szCs w:val="28"/>
        </w:rPr>
        <w:t>, № 118, 22 декабря 2006 года);</w:t>
      </w:r>
    </w:p>
    <w:p w:rsidR="009C3B9A" w:rsidRPr="009C3B9A" w:rsidRDefault="009C3B9A" w:rsidP="00502DC0">
      <w:pPr>
        <w:autoSpaceDE w:val="0"/>
        <w:autoSpaceDN w:val="0"/>
        <w:adjustRightInd w:val="0"/>
        <w:jc w:val="both"/>
        <w:rPr>
          <w:rFonts w:ascii="Times New Roman" w:hAnsi="Times New Roman"/>
          <w:sz w:val="28"/>
          <w:szCs w:val="28"/>
        </w:rPr>
      </w:pPr>
      <w:proofErr w:type="gramStart"/>
      <w:r w:rsidRPr="009C3B9A">
        <w:rPr>
          <w:rFonts w:ascii="Times New Roman" w:hAnsi="Times New Roman"/>
          <w:sz w:val="28"/>
          <w:szCs w:val="28"/>
        </w:rPr>
        <w:t xml:space="preserve">к) постановлением Правительства Иркутской области от 30 декабря 2011 года № 423-пп «Об утверждении Перечня услуг, которые являются необходимыми и обязательными для предоставления государственных услуг исполнительными органами государственной власти Иркутской области и о предоставлении организациями, участвующими в предоставлении государственных услуг исполнительными органами государственной власти </w:t>
      </w:r>
      <w:r w:rsidRPr="009C3B9A">
        <w:rPr>
          <w:rFonts w:ascii="Times New Roman" w:hAnsi="Times New Roman"/>
          <w:sz w:val="28"/>
          <w:szCs w:val="28"/>
        </w:rPr>
        <w:lastRenderedPageBreak/>
        <w:t>Иркутской области, и Порядка определения размера платы за их оказание» (Областная, № 12, 6 февраля 2012 года);</w:t>
      </w:r>
      <w:proofErr w:type="gramEnd"/>
    </w:p>
    <w:p w:rsidR="009C3B9A" w:rsidRPr="009C3B9A" w:rsidRDefault="009C3B9A" w:rsidP="00502DC0">
      <w:pPr>
        <w:autoSpaceDE w:val="0"/>
        <w:autoSpaceDN w:val="0"/>
        <w:adjustRightInd w:val="0"/>
        <w:jc w:val="both"/>
        <w:rPr>
          <w:rFonts w:ascii="Times New Roman" w:hAnsi="Times New Roman"/>
          <w:sz w:val="28"/>
          <w:szCs w:val="28"/>
        </w:rPr>
      </w:pPr>
      <w:r w:rsidRPr="009C3B9A">
        <w:rPr>
          <w:rFonts w:ascii="Times New Roman" w:hAnsi="Times New Roman"/>
          <w:sz w:val="28"/>
          <w:szCs w:val="28"/>
        </w:rPr>
        <w:t>л) постановлением Правительства Иркутской области от 14 июня 2012 года № 344-пп «О мерах по переводу услуг в электронный вид» (</w:t>
      </w:r>
      <w:proofErr w:type="gramStart"/>
      <w:r w:rsidRPr="009C3B9A">
        <w:rPr>
          <w:rFonts w:ascii="Times New Roman" w:hAnsi="Times New Roman"/>
          <w:sz w:val="28"/>
          <w:szCs w:val="28"/>
        </w:rPr>
        <w:t>Областная</w:t>
      </w:r>
      <w:proofErr w:type="gramEnd"/>
      <w:r w:rsidRPr="009C3B9A">
        <w:rPr>
          <w:rFonts w:ascii="Times New Roman" w:hAnsi="Times New Roman"/>
          <w:sz w:val="28"/>
          <w:szCs w:val="28"/>
        </w:rPr>
        <w:t>,</w:t>
      </w:r>
      <w:r w:rsidRPr="009C3B9A">
        <w:rPr>
          <w:rFonts w:ascii="Times New Roman" w:hAnsi="Times New Roman"/>
          <w:sz w:val="28"/>
          <w:szCs w:val="28"/>
        </w:rPr>
        <w:br/>
        <w:t>№ 65, 20 июня 2012 года);</w:t>
      </w:r>
    </w:p>
    <w:p w:rsidR="009C3B9A" w:rsidRPr="009C3B9A" w:rsidRDefault="009C3B9A" w:rsidP="00502DC0">
      <w:pPr>
        <w:autoSpaceDE w:val="0"/>
        <w:autoSpaceDN w:val="0"/>
        <w:adjustRightInd w:val="0"/>
        <w:jc w:val="both"/>
        <w:rPr>
          <w:rFonts w:ascii="Times New Roman" w:hAnsi="Times New Roman"/>
          <w:sz w:val="28"/>
          <w:szCs w:val="28"/>
        </w:rPr>
      </w:pPr>
      <w:r w:rsidRPr="009C3B9A">
        <w:rPr>
          <w:rFonts w:ascii="Times New Roman" w:hAnsi="Times New Roman"/>
          <w:sz w:val="28"/>
          <w:szCs w:val="28"/>
        </w:rPr>
        <w:t xml:space="preserve">м) постановлением Правительства Иркутской области от 5 сентября 2012 года № 482-пп «Об утверждении Положения о порядке определения цены земельных участков, которые находятся в государственной собственности Иркутской области или государственная </w:t>
      </w:r>
      <w:proofErr w:type="gramStart"/>
      <w:r w:rsidRPr="009C3B9A">
        <w:rPr>
          <w:rFonts w:ascii="Times New Roman" w:hAnsi="Times New Roman"/>
          <w:sz w:val="28"/>
          <w:szCs w:val="28"/>
        </w:rPr>
        <w:t>собственность</w:t>
      </w:r>
      <w:proofErr w:type="gramEnd"/>
      <w:r w:rsidRPr="009C3B9A">
        <w:rPr>
          <w:rFonts w:ascii="Times New Roman" w:hAnsi="Times New Roman"/>
          <w:sz w:val="28"/>
          <w:szCs w:val="28"/>
        </w:rPr>
        <w:t xml:space="preserve"> на которые не разграничена, их оплаты при продаже собственникам зданий, строений, сооружений, расположенных на этих земельных участках» (Областная, № 101, 12 сентября 2012 года);</w:t>
      </w:r>
    </w:p>
    <w:p w:rsidR="001F6A73" w:rsidRPr="001F6A73" w:rsidRDefault="009C3B9A" w:rsidP="00502DC0">
      <w:pPr>
        <w:autoSpaceDE w:val="0"/>
        <w:autoSpaceDN w:val="0"/>
        <w:adjustRightInd w:val="0"/>
        <w:jc w:val="both"/>
        <w:rPr>
          <w:rFonts w:ascii="Times New Roman" w:hAnsi="Times New Roman"/>
          <w:sz w:val="28"/>
          <w:szCs w:val="28"/>
        </w:rPr>
      </w:pPr>
      <w:proofErr w:type="gramStart"/>
      <w:r w:rsidRPr="009C3B9A">
        <w:rPr>
          <w:rFonts w:ascii="Times New Roman" w:hAnsi="Times New Roman"/>
          <w:sz w:val="28"/>
          <w:szCs w:val="28"/>
        </w:rPr>
        <w:t>н) постановлением Правительства Иркутской области от 28 сентября 2012 года № 526-пп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Иркутской области и их должностных лиц, государственных гражданских служащих Иркутской области при предоставлении государственных услуг Иркутской области» (Областная,</w:t>
      </w:r>
      <w:r w:rsidRPr="009C3B9A">
        <w:rPr>
          <w:rFonts w:ascii="Times New Roman" w:hAnsi="Times New Roman"/>
          <w:sz w:val="28"/>
          <w:szCs w:val="28"/>
        </w:rPr>
        <w:br/>
        <w:t>№ 115, 15 октября 2012 года)</w:t>
      </w:r>
      <w:r w:rsidR="00502DC0">
        <w:rPr>
          <w:rFonts w:ascii="Times New Roman" w:hAnsi="Times New Roman"/>
          <w:sz w:val="28"/>
          <w:szCs w:val="28"/>
        </w:rPr>
        <w:t>.</w:t>
      </w:r>
      <w:proofErr w:type="gramEnd"/>
    </w:p>
    <w:p w:rsidR="001F6A73" w:rsidRPr="001F6A73" w:rsidRDefault="001F6A73" w:rsidP="001F6A73">
      <w:pPr>
        <w:autoSpaceDE w:val="0"/>
        <w:autoSpaceDN w:val="0"/>
        <w:adjustRightInd w:val="0"/>
        <w:ind w:firstLine="709"/>
        <w:jc w:val="center"/>
        <w:outlineLvl w:val="2"/>
        <w:rPr>
          <w:rFonts w:ascii="Times New Roman" w:hAnsi="Times New Roman"/>
          <w:sz w:val="28"/>
          <w:szCs w:val="28"/>
        </w:rPr>
      </w:pPr>
    </w:p>
    <w:p w:rsidR="001F6A73" w:rsidRPr="001F6A73" w:rsidRDefault="001F6A73" w:rsidP="001F6A73">
      <w:pPr>
        <w:autoSpaceDE w:val="0"/>
        <w:autoSpaceDN w:val="0"/>
        <w:adjustRightInd w:val="0"/>
        <w:jc w:val="center"/>
        <w:outlineLvl w:val="2"/>
        <w:rPr>
          <w:rFonts w:ascii="Times New Roman" w:hAnsi="Times New Roman"/>
          <w:caps/>
          <w:sz w:val="28"/>
          <w:szCs w:val="28"/>
        </w:rPr>
      </w:pPr>
      <w:r w:rsidRPr="001F6A73">
        <w:rPr>
          <w:rFonts w:ascii="Times New Roman" w:hAnsi="Times New Roman"/>
          <w:sz w:val="28"/>
          <w:szCs w:val="28"/>
        </w:rPr>
        <w:t xml:space="preserve">Глава 9. </w:t>
      </w:r>
      <w:r w:rsidRPr="001F6A73">
        <w:rPr>
          <w:rFonts w:ascii="Times New Roman" w:hAnsi="Times New Roman"/>
          <w:cap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w:t>
      </w:r>
    </w:p>
    <w:p w:rsidR="001F6A73" w:rsidRPr="001F6A73" w:rsidRDefault="001F6A73" w:rsidP="001F6A73">
      <w:pPr>
        <w:autoSpaceDE w:val="0"/>
        <w:autoSpaceDN w:val="0"/>
        <w:adjustRightInd w:val="0"/>
        <w:ind w:firstLine="709"/>
        <w:jc w:val="center"/>
        <w:outlineLvl w:val="2"/>
        <w:rPr>
          <w:rFonts w:ascii="Times New Roman" w:hAnsi="Times New Roman"/>
          <w:sz w:val="28"/>
          <w:szCs w:val="28"/>
          <w:highlight w:val="yellow"/>
        </w:rPr>
      </w:pPr>
    </w:p>
    <w:p w:rsidR="001F6A73" w:rsidRPr="001F6A73" w:rsidRDefault="00502DC0" w:rsidP="00502DC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26. К документам, необходимым для предоставления муниципальной услуги, относятся: </w:t>
      </w:r>
    </w:p>
    <w:p w:rsidR="001F6A73" w:rsidRPr="001F6A73" w:rsidRDefault="001F6A73" w:rsidP="00502DC0">
      <w:pPr>
        <w:autoSpaceDE w:val="0"/>
        <w:autoSpaceDN w:val="0"/>
        <w:adjustRightInd w:val="0"/>
        <w:jc w:val="both"/>
        <w:outlineLvl w:val="2"/>
        <w:rPr>
          <w:rFonts w:ascii="Times New Roman" w:hAnsi="Times New Roman"/>
          <w:sz w:val="28"/>
          <w:szCs w:val="28"/>
        </w:rPr>
      </w:pPr>
      <w:r w:rsidRPr="001F6A73">
        <w:rPr>
          <w:rFonts w:ascii="Times New Roman" w:hAnsi="Times New Roman"/>
          <w:sz w:val="28"/>
          <w:szCs w:val="28"/>
        </w:rPr>
        <w:t xml:space="preserve">а) заявление о предоставлении земельного участка по форме согласно Приложению 1 к Административному регламенту; </w:t>
      </w:r>
    </w:p>
    <w:p w:rsidR="001F6A73" w:rsidRPr="001F6A73" w:rsidRDefault="001F6A73" w:rsidP="00502DC0">
      <w:pPr>
        <w:autoSpaceDE w:val="0"/>
        <w:autoSpaceDN w:val="0"/>
        <w:adjustRightInd w:val="0"/>
        <w:jc w:val="both"/>
        <w:outlineLvl w:val="2"/>
        <w:rPr>
          <w:rFonts w:ascii="Times New Roman" w:hAnsi="Times New Roman"/>
          <w:sz w:val="28"/>
          <w:szCs w:val="28"/>
        </w:rPr>
      </w:pPr>
      <w:r w:rsidRPr="001F6A73">
        <w:rPr>
          <w:rFonts w:ascii="Times New Roman" w:hAnsi="Times New Roman"/>
          <w:sz w:val="28"/>
          <w:szCs w:val="28"/>
        </w:rPr>
        <w:t>б) копия паспорта или иного документа, удостоверяющего личность заявителя, – для физических лиц (в случае изменения каких-либо сведений, содержащихся в ранее представленных вместе с заявлением о выборе земельного участка документах);</w:t>
      </w:r>
    </w:p>
    <w:p w:rsidR="001F6A73" w:rsidRPr="001F6A73" w:rsidRDefault="001F6A73" w:rsidP="00502DC0">
      <w:pPr>
        <w:autoSpaceDE w:val="0"/>
        <w:autoSpaceDN w:val="0"/>
        <w:adjustRightInd w:val="0"/>
        <w:jc w:val="both"/>
        <w:rPr>
          <w:rFonts w:ascii="Times New Roman" w:hAnsi="Times New Roman"/>
          <w:sz w:val="28"/>
          <w:szCs w:val="28"/>
        </w:rPr>
      </w:pPr>
      <w:r w:rsidRPr="001F6A73">
        <w:rPr>
          <w:rFonts w:ascii="Times New Roman" w:hAnsi="Times New Roman"/>
          <w:sz w:val="28"/>
          <w:szCs w:val="28"/>
        </w:rPr>
        <w:t xml:space="preserve">в) документы, подтверждающие полномочия лица, подписавшего заявление, – в случае подачи заявления от имени юридического лица или представителем физического лица. </w:t>
      </w:r>
    </w:p>
    <w:p w:rsidR="001F6A73" w:rsidRPr="001F6A73" w:rsidRDefault="00502DC0" w:rsidP="00502DC0">
      <w:pPr>
        <w:widowControl w:val="0"/>
        <w:autoSpaceDE w:val="0"/>
        <w:autoSpaceDN w:val="0"/>
        <w:adjustRightInd w:val="0"/>
        <w:jc w:val="both"/>
        <w:rPr>
          <w:rFonts w:ascii="Times New Roman" w:hAnsi="Times New Roman"/>
          <w:color w:val="000000"/>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27. Администрация не вправе требовать от заявителя представления документов, не предусмотренных пунктом 26 Административного регламента.</w:t>
      </w:r>
    </w:p>
    <w:p w:rsidR="001F6A73" w:rsidRPr="001F6A73" w:rsidRDefault="00502DC0" w:rsidP="00502DC0">
      <w:pPr>
        <w:widowControl w:val="0"/>
        <w:autoSpaceDE w:val="0"/>
        <w:autoSpaceDN w:val="0"/>
        <w:adjustRightInd w:val="0"/>
        <w:jc w:val="both"/>
        <w:rPr>
          <w:rFonts w:ascii="Times New Roman" w:hAnsi="Times New Roman"/>
          <w:color w:val="000000"/>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28. Документы, представляемые заявителями, должны соответствовать следующим требованиям:</w:t>
      </w:r>
    </w:p>
    <w:p w:rsidR="001F6A73" w:rsidRPr="001F6A73" w:rsidRDefault="00502DC0" w:rsidP="00502DC0">
      <w:pPr>
        <w:widowControl w:val="0"/>
        <w:autoSpaceDE w:val="0"/>
        <w:autoSpaceDN w:val="0"/>
        <w:adjustRightInd w:val="0"/>
        <w:jc w:val="both"/>
        <w:rPr>
          <w:rFonts w:ascii="Times New Roman" w:hAnsi="Times New Roman"/>
          <w:color w:val="000000"/>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 xml:space="preserve">должны иметь печати, подписи уполномоченных должностных лиц органов государственной власти, органов местного самоуправления, иных </w:t>
      </w:r>
      <w:r w:rsidR="001F6A73" w:rsidRPr="001F6A73">
        <w:rPr>
          <w:rFonts w:ascii="Times New Roman" w:hAnsi="Times New Roman"/>
          <w:color w:val="000000"/>
          <w:sz w:val="28"/>
          <w:szCs w:val="28"/>
        </w:rPr>
        <w:lastRenderedPageBreak/>
        <w:t>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1F6A73" w:rsidRPr="001F6A73" w:rsidRDefault="00502DC0" w:rsidP="00502DC0">
      <w:pPr>
        <w:widowControl w:val="0"/>
        <w:autoSpaceDE w:val="0"/>
        <w:autoSpaceDN w:val="0"/>
        <w:adjustRightInd w:val="0"/>
        <w:jc w:val="both"/>
        <w:rPr>
          <w:rFonts w:ascii="Times New Roman" w:hAnsi="Times New Roman"/>
          <w:color w:val="000000"/>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тексты документов должны быть написаны разборчиво;</w:t>
      </w:r>
    </w:p>
    <w:p w:rsidR="001F6A73" w:rsidRPr="001F6A73" w:rsidRDefault="00502DC0" w:rsidP="00502DC0">
      <w:pPr>
        <w:widowControl w:val="0"/>
        <w:autoSpaceDE w:val="0"/>
        <w:autoSpaceDN w:val="0"/>
        <w:adjustRightInd w:val="0"/>
        <w:jc w:val="both"/>
        <w:rPr>
          <w:rFonts w:ascii="Times New Roman" w:hAnsi="Times New Roman"/>
          <w:color w:val="000000"/>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не должны иметь подчисток, приписок, зачеркнутых слов и не оговоренных в них исправлений;</w:t>
      </w:r>
    </w:p>
    <w:p w:rsidR="001F6A73" w:rsidRPr="001F6A73" w:rsidRDefault="00502DC0" w:rsidP="00502DC0">
      <w:pPr>
        <w:widowControl w:val="0"/>
        <w:autoSpaceDE w:val="0"/>
        <w:autoSpaceDN w:val="0"/>
        <w:adjustRightInd w:val="0"/>
        <w:jc w:val="both"/>
        <w:rPr>
          <w:rFonts w:ascii="Times New Roman" w:hAnsi="Times New Roman"/>
          <w:color w:val="000000"/>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не должны быть исполнены карандашом;</w:t>
      </w:r>
    </w:p>
    <w:p w:rsidR="001F6A73" w:rsidRPr="001F6A73" w:rsidRDefault="00502DC0" w:rsidP="00502DC0">
      <w:pPr>
        <w:widowControl w:val="0"/>
        <w:autoSpaceDE w:val="0"/>
        <w:autoSpaceDN w:val="0"/>
        <w:adjustRightInd w:val="0"/>
        <w:jc w:val="both"/>
        <w:rPr>
          <w:rFonts w:ascii="Times New Roman" w:hAnsi="Times New Roman"/>
          <w:color w:val="000000"/>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не должны иметь повреждений, наличие которых не позволяет однозначно истолковать их содержание.</w:t>
      </w:r>
    </w:p>
    <w:p w:rsidR="001F6A73" w:rsidRPr="001F6A73" w:rsidRDefault="001F6A73" w:rsidP="001F6A73">
      <w:pPr>
        <w:autoSpaceDE w:val="0"/>
        <w:autoSpaceDN w:val="0"/>
        <w:adjustRightInd w:val="0"/>
        <w:jc w:val="center"/>
        <w:rPr>
          <w:rFonts w:ascii="Arial" w:hAnsi="Arial" w:cs="Arial"/>
          <w:sz w:val="28"/>
          <w:szCs w:val="28"/>
        </w:rPr>
      </w:pPr>
    </w:p>
    <w:p w:rsidR="001F6A73" w:rsidRPr="001F6A73" w:rsidRDefault="001F6A73" w:rsidP="001F6A73">
      <w:pPr>
        <w:autoSpaceDE w:val="0"/>
        <w:autoSpaceDN w:val="0"/>
        <w:adjustRightInd w:val="0"/>
        <w:jc w:val="center"/>
        <w:rPr>
          <w:rFonts w:ascii="Times New Roman" w:hAnsi="Times New Roman"/>
          <w:sz w:val="28"/>
          <w:szCs w:val="28"/>
        </w:rPr>
      </w:pPr>
      <w:r w:rsidRPr="001F6A73">
        <w:rPr>
          <w:rFonts w:ascii="Times New Roman" w:hAnsi="Times New Roman"/>
          <w:sz w:val="28"/>
          <w:szCs w:val="28"/>
        </w:rPr>
        <w:t xml:space="preserve">Глава 10. </w:t>
      </w:r>
      <w:r w:rsidRPr="001F6A73">
        <w:rPr>
          <w:rFonts w:ascii="Times New Roman" w:hAnsi="Times New Roman"/>
          <w:cap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ГОЛОУСТНЕНСКОГО муниципальнОГО образованиЯ и иных органов, участвующих в предоставлении государственных или муниципальных услуг, и которые заявитель вправе представить</w:t>
      </w:r>
    </w:p>
    <w:p w:rsidR="001F6A73" w:rsidRPr="001F6A73" w:rsidRDefault="001F6A73" w:rsidP="001F6A73">
      <w:pPr>
        <w:autoSpaceDE w:val="0"/>
        <w:autoSpaceDN w:val="0"/>
        <w:adjustRightInd w:val="0"/>
        <w:jc w:val="center"/>
        <w:outlineLvl w:val="2"/>
        <w:rPr>
          <w:rFonts w:ascii="Times New Roman" w:hAnsi="Times New Roman"/>
          <w:sz w:val="28"/>
          <w:szCs w:val="28"/>
        </w:rPr>
      </w:pPr>
    </w:p>
    <w:p w:rsidR="001F6A73" w:rsidRPr="001F6A73" w:rsidRDefault="00502DC0" w:rsidP="00502DC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29. К документам, необходимым 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 </w:t>
      </w:r>
    </w:p>
    <w:p w:rsidR="001F6A73" w:rsidRPr="001F6A73" w:rsidRDefault="001F6A73" w:rsidP="00502DC0">
      <w:pPr>
        <w:autoSpaceDE w:val="0"/>
        <w:autoSpaceDN w:val="0"/>
        <w:adjustRightInd w:val="0"/>
        <w:jc w:val="both"/>
        <w:rPr>
          <w:rFonts w:ascii="Times New Roman" w:hAnsi="Times New Roman"/>
          <w:sz w:val="28"/>
          <w:szCs w:val="28"/>
        </w:rPr>
      </w:pPr>
      <w:r w:rsidRPr="001F6A73">
        <w:rPr>
          <w:rFonts w:ascii="Times New Roman" w:hAnsi="Times New Roman"/>
          <w:sz w:val="28"/>
          <w:szCs w:val="28"/>
        </w:rPr>
        <w:t xml:space="preserve">а) выписка из Единого государственного реестра юридических лиц, выданная не ранее чем за три месяца до дня подачи заявления, – для юридических лиц (в случае изменения каких-либо сведений, содержащихся в ранее представленных вместе с заявлением о выборе земельного участка документах); </w:t>
      </w:r>
    </w:p>
    <w:p w:rsidR="001F6A73" w:rsidRPr="001F6A73" w:rsidRDefault="001F6A73" w:rsidP="00502DC0">
      <w:pPr>
        <w:autoSpaceDE w:val="0"/>
        <w:autoSpaceDN w:val="0"/>
        <w:adjustRightInd w:val="0"/>
        <w:jc w:val="both"/>
        <w:rPr>
          <w:rFonts w:ascii="Times New Roman" w:hAnsi="Times New Roman"/>
          <w:sz w:val="28"/>
          <w:szCs w:val="28"/>
        </w:rPr>
      </w:pPr>
      <w:r w:rsidRPr="001F6A73">
        <w:rPr>
          <w:rFonts w:ascii="Times New Roman" w:hAnsi="Times New Roman"/>
          <w:sz w:val="28"/>
          <w:szCs w:val="28"/>
        </w:rPr>
        <w:t xml:space="preserve">б) кадастровый паспорт земельного участка. </w:t>
      </w:r>
    </w:p>
    <w:p w:rsidR="001F6A73" w:rsidRPr="001F6A73" w:rsidRDefault="00502DC0" w:rsidP="00502DC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30. При предоставлении услуги запрещается требовать от заявителя:</w:t>
      </w:r>
    </w:p>
    <w:p w:rsidR="001F6A73" w:rsidRPr="001F6A73" w:rsidRDefault="00502DC0" w:rsidP="00502DC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F6A73" w:rsidRDefault="00502DC0" w:rsidP="00502DC0">
      <w:pPr>
        <w:autoSpaceDE w:val="0"/>
        <w:autoSpaceDN w:val="0"/>
        <w:adjustRightInd w:val="0"/>
        <w:jc w:val="both"/>
        <w:outlineLvl w:val="2"/>
        <w:rPr>
          <w:rFonts w:ascii="Times New Roman" w:hAnsi="Times New Roman"/>
          <w:sz w:val="28"/>
          <w:szCs w:val="28"/>
        </w:rPr>
      </w:pPr>
      <w:proofErr w:type="gramStart"/>
      <w:r>
        <w:rPr>
          <w:rFonts w:ascii="Times New Roman" w:hAnsi="Times New Roman"/>
          <w:sz w:val="28"/>
          <w:szCs w:val="28"/>
        </w:rPr>
        <w:t xml:space="preserve">- </w:t>
      </w:r>
      <w:r w:rsidR="001F6A73" w:rsidRPr="001F6A73">
        <w:rPr>
          <w:rFonts w:ascii="Times New Roman" w:hAnsi="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w:t>
      </w:r>
      <w:proofErr w:type="gramEnd"/>
      <w:r w:rsidR="001F6A73" w:rsidRPr="001F6A73">
        <w:rPr>
          <w:rFonts w:ascii="Times New Roman" w:hAnsi="Times New Roman"/>
          <w:sz w:val="28"/>
          <w:szCs w:val="28"/>
        </w:rPr>
        <w:t xml:space="preserve"> предоставлении </w:t>
      </w:r>
      <w:r w:rsidR="001F6A73" w:rsidRPr="001F6A73">
        <w:rPr>
          <w:rFonts w:ascii="Times New Roman" w:hAnsi="Times New Roman"/>
          <w:sz w:val="28"/>
          <w:szCs w:val="28"/>
        </w:rPr>
        <w:lastRenderedPageBreak/>
        <w:t xml:space="preserve">государственных или муниципальных услуг, за исключением документов, указанных в части 6 статьи 7 Федерального закона от 27 июля 2010 года </w:t>
      </w:r>
      <w:r w:rsidR="001F6A73" w:rsidRPr="001F6A73">
        <w:rPr>
          <w:rFonts w:ascii="Times New Roman" w:hAnsi="Times New Roman"/>
          <w:sz w:val="28"/>
          <w:szCs w:val="28"/>
        </w:rPr>
        <w:br/>
        <w:t>№ 210-ФЗ «Об организации предоставления государственных и муниципальных услуг».</w:t>
      </w:r>
    </w:p>
    <w:p w:rsidR="00502DC0" w:rsidRPr="001F6A73" w:rsidRDefault="00502DC0" w:rsidP="00502DC0">
      <w:pPr>
        <w:autoSpaceDE w:val="0"/>
        <w:autoSpaceDN w:val="0"/>
        <w:adjustRightInd w:val="0"/>
        <w:jc w:val="both"/>
        <w:outlineLvl w:val="2"/>
        <w:rPr>
          <w:rFonts w:ascii="Times New Roman" w:hAnsi="Times New Roman"/>
          <w:sz w:val="28"/>
          <w:szCs w:val="28"/>
        </w:rPr>
      </w:pPr>
    </w:p>
    <w:p w:rsidR="001F6A73" w:rsidRPr="001F6A73" w:rsidRDefault="001F6A73" w:rsidP="001F6A73">
      <w:pPr>
        <w:autoSpaceDE w:val="0"/>
        <w:autoSpaceDN w:val="0"/>
        <w:adjustRightInd w:val="0"/>
        <w:jc w:val="center"/>
        <w:outlineLvl w:val="2"/>
        <w:rPr>
          <w:rFonts w:ascii="Times New Roman" w:hAnsi="Times New Roman"/>
          <w:sz w:val="28"/>
          <w:szCs w:val="28"/>
        </w:rPr>
      </w:pPr>
      <w:r w:rsidRPr="001F6A73">
        <w:rPr>
          <w:rFonts w:ascii="Times New Roman" w:hAnsi="Times New Roman"/>
          <w:sz w:val="28"/>
          <w:szCs w:val="28"/>
        </w:rPr>
        <w:t xml:space="preserve">Глава 11. </w:t>
      </w:r>
      <w:r w:rsidRPr="001F6A73">
        <w:rPr>
          <w:rFonts w:ascii="Times New Roman" w:hAnsi="Times New Roman"/>
          <w:caps/>
          <w:sz w:val="28"/>
          <w:szCs w:val="28"/>
        </w:rPr>
        <w:t>Исчерпывающий перечень оснований для отказа в приеме документов, необходимых для предоставления муниципальной услуги</w:t>
      </w:r>
    </w:p>
    <w:p w:rsidR="00502DC0" w:rsidRDefault="00502DC0" w:rsidP="00502DC0">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p>
    <w:p w:rsidR="001F6A73" w:rsidRPr="001F6A73" w:rsidRDefault="00502DC0" w:rsidP="00502DC0">
      <w:pPr>
        <w:autoSpaceDE w:val="0"/>
        <w:autoSpaceDN w:val="0"/>
        <w:adjustRightInd w:val="0"/>
        <w:jc w:val="both"/>
        <w:outlineLvl w:val="2"/>
        <w:rPr>
          <w:rFonts w:ascii="Times New Roman" w:hAnsi="Times New Roman"/>
          <w:color w:val="000000"/>
          <w:sz w:val="28"/>
          <w:szCs w:val="28"/>
        </w:rPr>
      </w:pPr>
      <w:r>
        <w:rPr>
          <w:rFonts w:ascii="Times New Roman" w:hAnsi="Times New Roman"/>
          <w:sz w:val="28"/>
          <w:szCs w:val="28"/>
        </w:rPr>
        <w:t xml:space="preserve">     </w:t>
      </w:r>
      <w:r w:rsidR="001F6A73" w:rsidRPr="001F6A73">
        <w:rPr>
          <w:rFonts w:ascii="Times New Roman" w:hAnsi="Times New Roman"/>
          <w:color w:val="000000"/>
          <w:sz w:val="28"/>
          <w:szCs w:val="28"/>
        </w:rPr>
        <w:t>31. Основаниями для отказа в приеме заявления и документов являются:</w:t>
      </w:r>
    </w:p>
    <w:p w:rsidR="001F6A73" w:rsidRPr="001F6A73" w:rsidRDefault="001F6A73" w:rsidP="001F6A73">
      <w:pPr>
        <w:widowControl w:val="0"/>
        <w:autoSpaceDE w:val="0"/>
        <w:autoSpaceDN w:val="0"/>
        <w:adjustRightInd w:val="0"/>
        <w:jc w:val="both"/>
        <w:outlineLvl w:val="0"/>
        <w:rPr>
          <w:rFonts w:ascii="Arial" w:hAnsi="Arial" w:cs="Arial"/>
          <w:color w:val="000000"/>
          <w:sz w:val="28"/>
          <w:szCs w:val="28"/>
        </w:rPr>
      </w:pPr>
      <w:r w:rsidRPr="001F6A73">
        <w:rPr>
          <w:rFonts w:ascii="Times New Roman" w:hAnsi="Times New Roman"/>
          <w:color w:val="000000"/>
          <w:sz w:val="28"/>
          <w:szCs w:val="28"/>
        </w:rPr>
        <w:t>-</w:t>
      </w:r>
      <w:r w:rsidR="00502DC0">
        <w:rPr>
          <w:rFonts w:ascii="Times New Roman" w:hAnsi="Times New Roman"/>
          <w:color w:val="000000"/>
          <w:sz w:val="28"/>
          <w:szCs w:val="28"/>
        </w:rPr>
        <w:t xml:space="preserve"> </w:t>
      </w:r>
      <w:r w:rsidRPr="001F6A73">
        <w:rPr>
          <w:rFonts w:ascii="Times New Roman" w:hAnsi="Times New Roman"/>
          <w:color w:val="000000"/>
          <w:sz w:val="28"/>
          <w:szCs w:val="28"/>
        </w:rPr>
        <w:t>представление неполного пакета документов,</w:t>
      </w:r>
      <w:r w:rsidRPr="001F6A73">
        <w:rPr>
          <w:rFonts w:ascii="Arial" w:hAnsi="Arial" w:cs="Arial"/>
          <w:color w:val="000000"/>
          <w:sz w:val="28"/>
          <w:szCs w:val="28"/>
        </w:rPr>
        <w:t xml:space="preserve"> </w:t>
      </w:r>
      <w:r w:rsidRPr="001F6A73">
        <w:rPr>
          <w:rFonts w:ascii="Times New Roman" w:hAnsi="Times New Roman"/>
          <w:color w:val="000000"/>
          <w:sz w:val="28"/>
          <w:szCs w:val="28"/>
        </w:rPr>
        <w:t>предусмотренного пунктом 26 Административного регламента;</w:t>
      </w:r>
    </w:p>
    <w:p w:rsidR="001F6A73" w:rsidRPr="001F6A73" w:rsidRDefault="001F6A73" w:rsidP="001F6A73">
      <w:pPr>
        <w:widowControl w:val="0"/>
        <w:autoSpaceDE w:val="0"/>
        <w:autoSpaceDN w:val="0"/>
        <w:adjustRightInd w:val="0"/>
        <w:jc w:val="both"/>
        <w:rPr>
          <w:rFonts w:ascii="Times New Roman" w:hAnsi="Times New Roman"/>
          <w:sz w:val="28"/>
          <w:szCs w:val="28"/>
        </w:rPr>
      </w:pPr>
      <w:r w:rsidRPr="001F6A73">
        <w:rPr>
          <w:rFonts w:ascii="Times New Roman" w:hAnsi="Times New Roman"/>
          <w:sz w:val="28"/>
          <w:szCs w:val="28"/>
        </w:rPr>
        <w:t>- с заявлением обратилось ненадлежащее лицо;</w:t>
      </w:r>
    </w:p>
    <w:p w:rsidR="001F6A73" w:rsidRPr="001F6A73" w:rsidRDefault="001F6A73" w:rsidP="00502DC0">
      <w:pPr>
        <w:widowControl w:val="0"/>
        <w:autoSpaceDE w:val="0"/>
        <w:autoSpaceDN w:val="0"/>
        <w:adjustRightInd w:val="0"/>
        <w:jc w:val="both"/>
        <w:rPr>
          <w:rFonts w:ascii="Times New Roman" w:hAnsi="Times New Roman"/>
          <w:color w:val="000000"/>
          <w:sz w:val="28"/>
          <w:szCs w:val="28"/>
        </w:rPr>
      </w:pPr>
      <w:r w:rsidRPr="001F6A73">
        <w:rPr>
          <w:rFonts w:ascii="Times New Roman" w:hAnsi="Times New Roman"/>
          <w:color w:val="000000"/>
          <w:sz w:val="28"/>
          <w:szCs w:val="28"/>
        </w:rPr>
        <w:t xml:space="preserve">- наличие в </w:t>
      </w:r>
      <w:hyperlink r:id="rId14" w:history="1">
        <w:r w:rsidRPr="001F6A73">
          <w:rPr>
            <w:rFonts w:ascii="Times New Roman" w:hAnsi="Times New Roman"/>
            <w:color w:val="000000"/>
            <w:sz w:val="28"/>
            <w:szCs w:val="28"/>
          </w:rPr>
          <w:t>заявлении</w:t>
        </w:r>
      </w:hyperlink>
      <w:r w:rsidRPr="001F6A73">
        <w:rPr>
          <w:rFonts w:ascii="Times New Roman" w:hAnsi="Times New Roman"/>
          <w:color w:val="000000"/>
          <w:sz w:val="28"/>
          <w:szCs w:val="28"/>
        </w:rPr>
        <w:t xml:space="preserve"> нецензурных либо оскорбительных выражений, угроз жизни, здоровью и имуществу должностных лиц администрации, а также членов их семей.</w:t>
      </w:r>
    </w:p>
    <w:p w:rsidR="001F6A73" w:rsidRPr="001F6A73" w:rsidRDefault="00502DC0" w:rsidP="00502DC0">
      <w:pPr>
        <w:autoSpaceDE w:val="0"/>
        <w:autoSpaceDN w:val="0"/>
        <w:adjustRightInd w:val="0"/>
        <w:jc w:val="both"/>
        <w:rPr>
          <w:rFonts w:ascii="Times New Roman" w:hAnsi="Times New Roman"/>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 xml:space="preserve">32. </w:t>
      </w:r>
      <w:r w:rsidR="001F6A73" w:rsidRPr="001F6A73">
        <w:rPr>
          <w:rFonts w:ascii="Times New Roman" w:hAnsi="Times New Roman"/>
          <w:sz w:val="28"/>
          <w:szCs w:val="28"/>
        </w:rPr>
        <w:t xml:space="preserve">В случае отказа в приеме документов, поданных через организации федеральной почтовой связи, администрация не позднее 5 рабочих дней со дня регистрации заявления направляет заявителю уведомление об отказе с указанием причин отказа. </w:t>
      </w:r>
    </w:p>
    <w:p w:rsidR="001F6A73" w:rsidRPr="001F6A73" w:rsidRDefault="00502DC0" w:rsidP="00502DC0">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33. В случае отказа в приеме документов, поданных в администрацию путем личного обращения, должностное лицо администрации в случае согласия заявителя устно доводит до сведения заявителя основания отказа в приеме документов. По просьбе заявителя должностное лицо администрации выдает заявителю письменное уведомление об отказе в приеме заявления в течение 5 рабочих дней со дня обращения заявителя.</w:t>
      </w:r>
    </w:p>
    <w:p w:rsidR="001F6A73" w:rsidRPr="001F6A73" w:rsidRDefault="00502DC0" w:rsidP="00502DC0">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34. </w:t>
      </w:r>
      <w:proofErr w:type="gramStart"/>
      <w:r w:rsidR="001F6A73" w:rsidRPr="001F6A73">
        <w:rPr>
          <w:rFonts w:ascii="Times New Roman" w:hAnsi="Times New Roman"/>
          <w:sz w:val="28"/>
          <w:szCs w:val="28"/>
        </w:rPr>
        <w:t>В случае отказа в приеме заявления и документов, поданных в форме электронных документов, заявителю или его представителю с использованием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поступило заявление.</w:t>
      </w:r>
      <w:proofErr w:type="gramEnd"/>
    </w:p>
    <w:p w:rsidR="001F6A73" w:rsidRPr="001F6A73" w:rsidRDefault="00502DC0" w:rsidP="00502DC0">
      <w:pPr>
        <w:autoSpaceDE w:val="0"/>
        <w:autoSpaceDN w:val="0"/>
        <w:adjustRightInd w:val="0"/>
        <w:jc w:val="both"/>
        <w:rPr>
          <w:rFonts w:ascii="Times New Roman" w:hAnsi="Times New Roman"/>
          <w:color w:val="000000"/>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35. Отказ в приеме заявления и документов не препятствует повторному обращению заявителя в порядке, установленном пунктом 62 Административного регламента.</w:t>
      </w:r>
    </w:p>
    <w:p w:rsidR="001F6A73" w:rsidRPr="001F6A73" w:rsidRDefault="001F6A73" w:rsidP="001F6A73">
      <w:pPr>
        <w:autoSpaceDE w:val="0"/>
        <w:autoSpaceDN w:val="0"/>
        <w:adjustRightInd w:val="0"/>
        <w:ind w:firstLine="709"/>
        <w:jc w:val="center"/>
        <w:rPr>
          <w:rFonts w:ascii="Times New Roman" w:hAnsi="Times New Roman"/>
          <w:color w:val="000000"/>
          <w:sz w:val="28"/>
          <w:szCs w:val="28"/>
        </w:rPr>
      </w:pPr>
    </w:p>
    <w:p w:rsidR="001F6A73" w:rsidRPr="001F6A73" w:rsidRDefault="001F6A73" w:rsidP="001F6A73">
      <w:pPr>
        <w:autoSpaceDE w:val="0"/>
        <w:autoSpaceDN w:val="0"/>
        <w:adjustRightInd w:val="0"/>
        <w:jc w:val="center"/>
        <w:outlineLvl w:val="2"/>
        <w:rPr>
          <w:rFonts w:ascii="Times New Roman" w:hAnsi="Times New Roman"/>
          <w:sz w:val="28"/>
          <w:szCs w:val="28"/>
        </w:rPr>
      </w:pPr>
      <w:r w:rsidRPr="001F6A73">
        <w:rPr>
          <w:rFonts w:ascii="Times New Roman" w:hAnsi="Times New Roman"/>
          <w:sz w:val="28"/>
          <w:szCs w:val="28"/>
        </w:rPr>
        <w:t xml:space="preserve">Глава 12. </w:t>
      </w:r>
      <w:r w:rsidRPr="001F6A73">
        <w:rPr>
          <w:rFonts w:ascii="Times New Roman" w:hAnsi="Times New Roman"/>
          <w:caps/>
          <w:sz w:val="28"/>
          <w:szCs w:val="28"/>
        </w:rPr>
        <w:t>Исчерпывающий перечень оснований для приостановления или отказа в предоставлении муниципальной услуги</w:t>
      </w:r>
    </w:p>
    <w:p w:rsidR="001F6A73" w:rsidRPr="001F6A73" w:rsidRDefault="001F6A73" w:rsidP="001F6A73">
      <w:pPr>
        <w:autoSpaceDE w:val="0"/>
        <w:autoSpaceDN w:val="0"/>
        <w:adjustRightInd w:val="0"/>
        <w:ind w:firstLine="709"/>
        <w:jc w:val="center"/>
        <w:outlineLvl w:val="2"/>
        <w:rPr>
          <w:rFonts w:ascii="Times New Roman" w:hAnsi="Times New Roman"/>
          <w:sz w:val="28"/>
          <w:szCs w:val="28"/>
        </w:rPr>
      </w:pPr>
    </w:p>
    <w:p w:rsidR="001F6A73" w:rsidRPr="001F6A73" w:rsidRDefault="00502DC0" w:rsidP="00502DC0">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36. Основания для приостановления предоставления муниципальной услуги </w:t>
      </w:r>
      <w:r w:rsidR="001F6A73" w:rsidRPr="001F6A73">
        <w:rPr>
          <w:rFonts w:ascii="Times New Roman" w:hAnsi="Times New Roman"/>
          <w:color w:val="000000"/>
          <w:sz w:val="28"/>
          <w:szCs w:val="28"/>
        </w:rPr>
        <w:t>законодательством не предусмотрены</w:t>
      </w:r>
      <w:r w:rsidR="001F6A73" w:rsidRPr="001F6A73">
        <w:rPr>
          <w:rFonts w:ascii="Times New Roman" w:hAnsi="Times New Roman"/>
          <w:sz w:val="28"/>
          <w:szCs w:val="28"/>
        </w:rPr>
        <w:t>.</w:t>
      </w:r>
    </w:p>
    <w:p w:rsidR="001F6A73" w:rsidRPr="001F6A73" w:rsidRDefault="00502DC0" w:rsidP="00502DC0">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37. Основания для отказа в предоставлении муниципальной услуги </w:t>
      </w:r>
      <w:r w:rsidR="001F6A73" w:rsidRPr="001F6A73">
        <w:rPr>
          <w:rFonts w:ascii="Times New Roman" w:hAnsi="Times New Roman"/>
          <w:color w:val="000000"/>
          <w:sz w:val="28"/>
          <w:szCs w:val="28"/>
        </w:rPr>
        <w:t>законодательством не предусмотрены</w:t>
      </w:r>
      <w:r w:rsidR="001F6A73" w:rsidRPr="001F6A73">
        <w:rPr>
          <w:rFonts w:ascii="Times New Roman" w:hAnsi="Times New Roman"/>
          <w:sz w:val="28"/>
          <w:szCs w:val="28"/>
        </w:rPr>
        <w:t>.</w:t>
      </w:r>
    </w:p>
    <w:p w:rsidR="001F6A73" w:rsidRPr="001F6A73" w:rsidRDefault="001F6A73" w:rsidP="001F6A73">
      <w:pPr>
        <w:autoSpaceDE w:val="0"/>
        <w:autoSpaceDN w:val="0"/>
        <w:adjustRightInd w:val="0"/>
        <w:ind w:firstLine="709"/>
        <w:jc w:val="center"/>
        <w:outlineLvl w:val="2"/>
        <w:rPr>
          <w:rFonts w:ascii="Times New Roman" w:hAnsi="Times New Roman"/>
          <w:sz w:val="28"/>
          <w:szCs w:val="28"/>
        </w:rPr>
      </w:pPr>
    </w:p>
    <w:p w:rsidR="001F6A73" w:rsidRPr="001F6A73" w:rsidRDefault="001F6A73" w:rsidP="001F6A73">
      <w:pPr>
        <w:autoSpaceDE w:val="0"/>
        <w:autoSpaceDN w:val="0"/>
        <w:adjustRightInd w:val="0"/>
        <w:ind w:firstLine="709"/>
        <w:jc w:val="center"/>
        <w:outlineLvl w:val="2"/>
        <w:rPr>
          <w:rFonts w:ascii="Times New Roman" w:hAnsi="Times New Roman"/>
          <w:sz w:val="28"/>
          <w:szCs w:val="28"/>
        </w:rPr>
      </w:pPr>
      <w:r w:rsidRPr="001F6A73">
        <w:rPr>
          <w:rFonts w:ascii="Times New Roman" w:hAnsi="Times New Roman"/>
          <w:sz w:val="28"/>
          <w:szCs w:val="28"/>
        </w:rPr>
        <w:lastRenderedPageBreak/>
        <w:t xml:space="preserve">Глава 13. </w:t>
      </w:r>
      <w:r w:rsidRPr="001F6A73">
        <w:rPr>
          <w:rFonts w:ascii="Times New Roman" w:hAnsi="Times New Roman"/>
          <w:cap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F6A73" w:rsidRPr="001F6A73" w:rsidRDefault="001F6A73" w:rsidP="001F6A73">
      <w:pPr>
        <w:autoSpaceDE w:val="0"/>
        <w:autoSpaceDN w:val="0"/>
        <w:adjustRightInd w:val="0"/>
        <w:ind w:firstLine="709"/>
        <w:jc w:val="both"/>
        <w:rPr>
          <w:rFonts w:ascii="Times New Roman" w:hAnsi="Times New Roman"/>
          <w:sz w:val="28"/>
          <w:szCs w:val="28"/>
        </w:rPr>
      </w:pPr>
    </w:p>
    <w:p w:rsidR="001F6A73" w:rsidRPr="001F6A73" w:rsidRDefault="00BD4329" w:rsidP="00BD4329">
      <w:pPr>
        <w:widowControl w:val="0"/>
        <w:autoSpaceDE w:val="0"/>
        <w:autoSpaceDN w:val="0"/>
        <w:adjustRightInd w:val="0"/>
        <w:jc w:val="both"/>
        <w:rPr>
          <w:rFonts w:ascii="Times New Roman" w:hAnsi="Times New Roman"/>
          <w:color w:val="000000"/>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 xml:space="preserve">38. </w:t>
      </w:r>
      <w:proofErr w:type="gramStart"/>
      <w:r w:rsidR="001F6A73" w:rsidRPr="001F6A73">
        <w:rPr>
          <w:rFonts w:ascii="Times New Roman" w:hAnsi="Times New Roman"/>
          <w:color w:val="000000"/>
          <w:sz w:val="28"/>
          <w:szCs w:val="28"/>
        </w:rPr>
        <w:t xml:space="preserve">В соответствии с </w:t>
      </w:r>
      <w:hyperlink r:id="rId15" w:history="1">
        <w:r w:rsidR="001F6A73" w:rsidRPr="00BD4329">
          <w:rPr>
            <w:rFonts w:ascii="Times New Roman" w:hAnsi="Times New Roman"/>
            <w:color w:val="000000"/>
            <w:sz w:val="28"/>
            <w:szCs w:val="28"/>
          </w:rPr>
          <w:t>Перечнем</w:t>
        </w:r>
      </w:hyperlink>
      <w:r w:rsidRPr="00BD4329">
        <w:rPr>
          <w:rFonts w:ascii="Times New Roman" w:hAnsi="Times New Roman"/>
          <w:color w:val="000000"/>
          <w:sz w:val="28"/>
          <w:szCs w:val="28"/>
        </w:rPr>
        <w:t xml:space="preserve"> </w:t>
      </w:r>
      <w:r w:rsidR="001F6A73" w:rsidRPr="00BD4329">
        <w:rPr>
          <w:rFonts w:ascii="Times New Roman" w:hAnsi="Times New Roman"/>
          <w:color w:val="000000"/>
          <w:sz w:val="28"/>
          <w:szCs w:val="28"/>
        </w:rPr>
        <w:t xml:space="preserve"> </w:t>
      </w:r>
      <w:r w:rsidR="001F6A73" w:rsidRPr="001F6A73">
        <w:rPr>
          <w:rFonts w:ascii="Times New Roman" w:hAnsi="Times New Roman"/>
          <w:color w:val="000000"/>
          <w:sz w:val="28"/>
          <w:szCs w:val="28"/>
        </w:rPr>
        <w:t xml:space="preserve">услуг, которые являются необходимыми и обязательными для предоставления </w:t>
      </w:r>
      <w:r w:rsidR="001F6A73" w:rsidRPr="001F6A73">
        <w:rPr>
          <w:rFonts w:ascii="Times New Roman" w:hAnsi="Times New Roman"/>
          <w:sz w:val="28"/>
          <w:szCs w:val="28"/>
        </w:rPr>
        <w:t>муниципальных</w:t>
      </w:r>
      <w:r w:rsidR="001F6A73" w:rsidRPr="001F6A73">
        <w:rPr>
          <w:rFonts w:ascii="Times New Roman" w:hAnsi="Times New Roman"/>
          <w:color w:val="000000"/>
          <w:sz w:val="28"/>
          <w:szCs w:val="28"/>
        </w:rPr>
        <w:t xml:space="preserve"> услуг исполнительными органами государственной власти </w:t>
      </w:r>
      <w:r w:rsidR="001F6A73" w:rsidRPr="001F6A73">
        <w:rPr>
          <w:rFonts w:ascii="Times New Roman" w:hAnsi="Times New Roman"/>
          <w:sz w:val="28"/>
          <w:szCs w:val="28"/>
        </w:rPr>
        <w:t>Иркутской области</w:t>
      </w:r>
      <w:r w:rsidR="001F6A73" w:rsidRPr="001F6A73">
        <w:rPr>
          <w:rFonts w:ascii="Times New Roman" w:hAnsi="Times New Roman"/>
          <w:color w:val="000000"/>
          <w:sz w:val="28"/>
          <w:szCs w:val="28"/>
        </w:rPr>
        <w:t>, предоставляются организациями, участвующими в предоставлении государственных услуг исполнительными органами государственной власти Иркутской области, утвержденным постановлением Правительства Иркутской области от 30 декабря 2011 года № 423-пп, к услугам, которые являются необходимыми и обязательными для предоставления государственной услуги, относится выдача доверенности, удостоверяющей полномочия</w:t>
      </w:r>
      <w:proofErr w:type="gramEnd"/>
      <w:r w:rsidR="001F6A73" w:rsidRPr="001F6A73">
        <w:rPr>
          <w:rFonts w:ascii="Times New Roman" w:hAnsi="Times New Roman"/>
          <w:color w:val="000000"/>
          <w:sz w:val="28"/>
          <w:szCs w:val="28"/>
        </w:rPr>
        <w:t xml:space="preserve"> представителей заявителя, </w:t>
      </w:r>
      <w:proofErr w:type="gramStart"/>
      <w:r w:rsidR="001F6A73" w:rsidRPr="001F6A73">
        <w:rPr>
          <w:rFonts w:ascii="Times New Roman" w:hAnsi="Times New Roman"/>
          <w:color w:val="000000"/>
          <w:sz w:val="28"/>
          <w:szCs w:val="28"/>
        </w:rPr>
        <w:t>необходимой</w:t>
      </w:r>
      <w:proofErr w:type="gramEnd"/>
      <w:r w:rsidR="001F6A73" w:rsidRPr="001F6A73">
        <w:rPr>
          <w:rFonts w:ascii="Times New Roman" w:hAnsi="Times New Roman"/>
          <w:color w:val="000000"/>
          <w:sz w:val="28"/>
          <w:szCs w:val="28"/>
        </w:rPr>
        <w:t xml:space="preserve"> для осуществления действия от имени заявителя. </w:t>
      </w:r>
    </w:p>
    <w:p w:rsidR="001F6A73" w:rsidRPr="001F6A73" w:rsidRDefault="00BD4329" w:rsidP="00BD4329">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39. </w:t>
      </w:r>
      <w:r w:rsidR="001F6A73" w:rsidRPr="001F6A73">
        <w:rPr>
          <w:rFonts w:ascii="Times New Roman" w:hAnsi="Times New Roman"/>
          <w:color w:val="000000"/>
          <w:sz w:val="28"/>
          <w:szCs w:val="28"/>
        </w:rPr>
        <w:t>Для получения доверенности, удостоверяющей полномочия представителей заявителя, заявитель обращается к нотариусу (иному должностному лицу, уполномоченному в соответствии с законодательством Российской Федерации на совершение нотариальных действий).</w:t>
      </w:r>
    </w:p>
    <w:p w:rsidR="001F6A73" w:rsidRPr="001F6A73" w:rsidRDefault="001F6A73" w:rsidP="001F6A73">
      <w:pPr>
        <w:autoSpaceDE w:val="0"/>
        <w:autoSpaceDN w:val="0"/>
        <w:adjustRightInd w:val="0"/>
        <w:jc w:val="center"/>
        <w:outlineLvl w:val="2"/>
        <w:rPr>
          <w:rFonts w:ascii="Times New Roman" w:hAnsi="Times New Roman"/>
          <w:sz w:val="28"/>
          <w:szCs w:val="28"/>
        </w:rPr>
      </w:pPr>
    </w:p>
    <w:p w:rsidR="001F6A73" w:rsidRPr="001F6A73" w:rsidRDefault="001F6A73" w:rsidP="001F6A73">
      <w:pPr>
        <w:jc w:val="center"/>
        <w:rPr>
          <w:rFonts w:ascii="Times New Roman" w:hAnsi="Times New Roman"/>
          <w:caps/>
          <w:sz w:val="28"/>
          <w:szCs w:val="28"/>
        </w:rPr>
      </w:pPr>
      <w:r w:rsidRPr="001F6A73">
        <w:rPr>
          <w:rFonts w:ascii="Times New Roman" w:hAnsi="Times New Roman"/>
          <w:sz w:val="28"/>
          <w:szCs w:val="28"/>
        </w:rPr>
        <w:t xml:space="preserve">Глава 14. </w:t>
      </w:r>
      <w:r w:rsidRPr="001F6A73">
        <w:rPr>
          <w:rFonts w:ascii="Times New Roman" w:hAnsi="Times New Roman"/>
          <w:cap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1F6A73" w:rsidRPr="001F6A73" w:rsidRDefault="001F6A73" w:rsidP="001F6A73">
      <w:pPr>
        <w:jc w:val="center"/>
        <w:rPr>
          <w:rFonts w:ascii="Times New Roman" w:hAnsi="Times New Roman"/>
          <w:sz w:val="28"/>
          <w:szCs w:val="28"/>
        </w:rPr>
      </w:pP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40. Муниципальная  услуга предоставляется без взимания государственной пошлины или иной платы.</w:t>
      </w:r>
    </w:p>
    <w:p w:rsidR="001F6A73" w:rsidRPr="001F6A73" w:rsidRDefault="001F6A73" w:rsidP="001F6A73">
      <w:pPr>
        <w:autoSpaceDE w:val="0"/>
        <w:autoSpaceDN w:val="0"/>
        <w:adjustRightInd w:val="0"/>
        <w:jc w:val="center"/>
        <w:rPr>
          <w:rFonts w:ascii="Times New Roman" w:hAnsi="Times New Roman"/>
          <w:sz w:val="28"/>
          <w:szCs w:val="28"/>
        </w:rPr>
      </w:pPr>
    </w:p>
    <w:p w:rsidR="001F6A73" w:rsidRPr="001F6A73" w:rsidRDefault="001F6A73" w:rsidP="001F6A73">
      <w:pPr>
        <w:autoSpaceDE w:val="0"/>
        <w:autoSpaceDN w:val="0"/>
        <w:adjustRightInd w:val="0"/>
        <w:jc w:val="center"/>
        <w:rPr>
          <w:rFonts w:ascii="Times New Roman" w:hAnsi="Times New Roman"/>
          <w:caps/>
          <w:sz w:val="28"/>
          <w:szCs w:val="28"/>
        </w:rPr>
      </w:pPr>
      <w:r w:rsidRPr="001F6A73">
        <w:rPr>
          <w:rFonts w:ascii="Times New Roman" w:hAnsi="Times New Roman"/>
          <w:sz w:val="28"/>
          <w:szCs w:val="28"/>
        </w:rPr>
        <w:t xml:space="preserve">Глава 15. </w:t>
      </w:r>
      <w:r w:rsidRPr="001F6A73">
        <w:rPr>
          <w:rFonts w:ascii="Times New Roman" w:hAnsi="Times New Roman"/>
          <w:cap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F6A73" w:rsidRPr="001F6A73" w:rsidRDefault="001F6A73" w:rsidP="001F6A73">
      <w:pPr>
        <w:autoSpaceDE w:val="0"/>
        <w:autoSpaceDN w:val="0"/>
        <w:adjustRightInd w:val="0"/>
        <w:jc w:val="center"/>
        <w:outlineLvl w:val="0"/>
        <w:rPr>
          <w:rFonts w:ascii="Times New Roman" w:hAnsi="Times New Roman"/>
          <w:sz w:val="28"/>
          <w:szCs w:val="28"/>
        </w:rPr>
      </w:pPr>
    </w:p>
    <w:p w:rsidR="001F6A73" w:rsidRPr="001F6A73" w:rsidRDefault="00BD4329" w:rsidP="00BD4329">
      <w:pPr>
        <w:autoSpaceDE w:val="0"/>
        <w:autoSpaceDN w:val="0"/>
        <w:adjustRightInd w:val="0"/>
        <w:jc w:val="both"/>
        <w:rPr>
          <w:rFonts w:ascii="Times New Roman" w:hAnsi="Times New Roman"/>
          <w:color w:val="000000"/>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 xml:space="preserve">41. Плата за получение документов в результате оказания услуг, которые являются необходимыми и обязательными для предоставления </w:t>
      </w:r>
      <w:r w:rsidR="001F6A73" w:rsidRPr="001F6A73">
        <w:rPr>
          <w:rFonts w:ascii="Times New Roman" w:hAnsi="Times New Roman"/>
          <w:sz w:val="28"/>
          <w:szCs w:val="28"/>
        </w:rPr>
        <w:t>муниципальной</w:t>
      </w:r>
      <w:r w:rsidR="001F6A73" w:rsidRPr="001F6A73">
        <w:rPr>
          <w:rFonts w:ascii="Times New Roman" w:hAnsi="Times New Roman"/>
          <w:color w:val="000000"/>
          <w:sz w:val="28"/>
          <w:szCs w:val="28"/>
        </w:rPr>
        <w:t xml:space="preserve"> услуги, взимается в соответствии с законодательством.</w:t>
      </w:r>
    </w:p>
    <w:p w:rsidR="001F6A73" w:rsidRPr="001F6A73" w:rsidRDefault="00BD4329" w:rsidP="00BD4329">
      <w:pPr>
        <w:autoSpaceDE w:val="0"/>
        <w:autoSpaceDN w:val="0"/>
        <w:adjustRightInd w:val="0"/>
        <w:jc w:val="both"/>
        <w:rPr>
          <w:rFonts w:ascii="Times New Roman" w:hAnsi="Times New Roman"/>
          <w:color w:val="000000"/>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 xml:space="preserve">42. Размер платы за получение документов в результате оказания услуг, которые являются необходимыми и обязательными для предоставления </w:t>
      </w:r>
      <w:r w:rsidR="001F6A73" w:rsidRPr="001F6A73">
        <w:rPr>
          <w:rFonts w:ascii="Times New Roman" w:hAnsi="Times New Roman"/>
          <w:sz w:val="28"/>
          <w:szCs w:val="28"/>
        </w:rPr>
        <w:t>муниципальной</w:t>
      </w:r>
      <w:r w:rsidR="001F6A73" w:rsidRPr="001F6A73">
        <w:rPr>
          <w:rFonts w:ascii="Times New Roman" w:hAnsi="Times New Roman"/>
          <w:color w:val="000000"/>
          <w:sz w:val="28"/>
          <w:szCs w:val="28"/>
        </w:rPr>
        <w:t xml:space="preserve"> услуги, устанавливается в соответствии с законодательством.</w:t>
      </w:r>
    </w:p>
    <w:p w:rsidR="001F6A73" w:rsidRPr="001F6A73" w:rsidRDefault="001F6A73" w:rsidP="001F6A73">
      <w:pPr>
        <w:autoSpaceDE w:val="0"/>
        <w:autoSpaceDN w:val="0"/>
        <w:adjustRightInd w:val="0"/>
        <w:ind w:firstLine="709"/>
        <w:jc w:val="center"/>
        <w:outlineLvl w:val="0"/>
        <w:rPr>
          <w:rFonts w:ascii="Times New Roman" w:hAnsi="Times New Roman"/>
          <w:sz w:val="28"/>
          <w:szCs w:val="28"/>
        </w:rPr>
      </w:pPr>
    </w:p>
    <w:p w:rsidR="001F6A73" w:rsidRPr="001F6A73" w:rsidRDefault="001F6A73" w:rsidP="001F6A73">
      <w:pPr>
        <w:autoSpaceDE w:val="0"/>
        <w:autoSpaceDN w:val="0"/>
        <w:adjustRightInd w:val="0"/>
        <w:jc w:val="center"/>
        <w:outlineLvl w:val="0"/>
        <w:rPr>
          <w:rFonts w:ascii="Times New Roman" w:hAnsi="Times New Roman"/>
          <w:sz w:val="28"/>
          <w:szCs w:val="28"/>
        </w:rPr>
      </w:pPr>
      <w:r w:rsidRPr="001F6A73">
        <w:rPr>
          <w:rFonts w:ascii="Times New Roman" w:hAnsi="Times New Roman"/>
          <w:sz w:val="28"/>
          <w:szCs w:val="28"/>
        </w:rPr>
        <w:t xml:space="preserve">Глава 16. </w:t>
      </w:r>
      <w:r w:rsidRPr="001F6A73">
        <w:rPr>
          <w:rFonts w:ascii="Times New Roman" w:hAnsi="Times New Roman"/>
          <w:caps/>
          <w:sz w:val="28"/>
          <w:szCs w:val="28"/>
        </w:rPr>
        <w:t xml:space="preserve">Максимальный срок ожидания в очереди при подаче ЗАПРОСА о предоставлении муниципальной </w:t>
      </w:r>
      <w:r w:rsidRPr="001F6A73">
        <w:rPr>
          <w:rFonts w:ascii="Times New Roman" w:hAnsi="Times New Roman"/>
          <w:caps/>
          <w:sz w:val="28"/>
          <w:szCs w:val="28"/>
        </w:rPr>
        <w:lastRenderedPageBreak/>
        <w:t>услуги и при получении результата предоставления муниципальной услуги</w:t>
      </w:r>
    </w:p>
    <w:p w:rsidR="001F6A73" w:rsidRPr="001F6A73" w:rsidRDefault="001F6A73" w:rsidP="001F6A73">
      <w:pPr>
        <w:autoSpaceDE w:val="0"/>
        <w:autoSpaceDN w:val="0"/>
        <w:adjustRightInd w:val="0"/>
        <w:jc w:val="center"/>
        <w:outlineLvl w:val="0"/>
        <w:rPr>
          <w:rFonts w:ascii="Times New Roman" w:hAnsi="Times New Roman"/>
          <w:sz w:val="28"/>
          <w:szCs w:val="28"/>
        </w:rPr>
      </w:pP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43. Максимальный срок ожидания в очереди в случае непосредственного обращения заявителя в администрацию для представления документов, необходимых для предоставления муниципальной услуги, а также для получения документов, являющихся результатом предоставления муниципальной услуги, не должен превышать 15 минут.</w:t>
      </w:r>
    </w:p>
    <w:p w:rsidR="001F6A73" w:rsidRPr="001F6A73" w:rsidRDefault="001F6A73" w:rsidP="001F6A73">
      <w:pPr>
        <w:autoSpaceDE w:val="0"/>
        <w:autoSpaceDN w:val="0"/>
        <w:adjustRightInd w:val="0"/>
        <w:jc w:val="center"/>
        <w:outlineLvl w:val="2"/>
        <w:rPr>
          <w:rFonts w:ascii="Times New Roman" w:hAnsi="Times New Roman"/>
          <w:sz w:val="28"/>
          <w:szCs w:val="28"/>
        </w:rPr>
      </w:pPr>
    </w:p>
    <w:p w:rsidR="001F6A73" w:rsidRPr="001F6A73" w:rsidRDefault="001F6A73" w:rsidP="001F6A73">
      <w:pPr>
        <w:widowControl w:val="0"/>
        <w:tabs>
          <w:tab w:val="left" w:pos="1260"/>
        </w:tabs>
        <w:jc w:val="center"/>
        <w:rPr>
          <w:rFonts w:ascii="Times New Roman" w:hAnsi="Times New Roman"/>
          <w:caps/>
          <w:sz w:val="28"/>
          <w:szCs w:val="28"/>
        </w:rPr>
      </w:pPr>
      <w:r w:rsidRPr="001F6A73">
        <w:rPr>
          <w:rFonts w:ascii="Times New Roman" w:hAnsi="Times New Roman"/>
          <w:sz w:val="28"/>
          <w:szCs w:val="28"/>
        </w:rPr>
        <w:t xml:space="preserve">Глава 17. </w:t>
      </w:r>
      <w:r w:rsidRPr="001F6A73">
        <w:rPr>
          <w:rFonts w:ascii="Times New Roman" w:hAnsi="Times New Roman"/>
          <w:caps/>
          <w:sz w:val="28"/>
          <w:szCs w:val="28"/>
        </w:rPr>
        <w:t>Срок и порядок регистрации запроса заявителя о предоставлении муниципальной услуги, в том числе в электронной форме</w:t>
      </w:r>
    </w:p>
    <w:p w:rsidR="001F6A73" w:rsidRPr="001F6A73" w:rsidRDefault="001F6A73" w:rsidP="001F6A73">
      <w:pPr>
        <w:widowControl w:val="0"/>
        <w:tabs>
          <w:tab w:val="left" w:pos="1260"/>
        </w:tabs>
        <w:jc w:val="center"/>
        <w:rPr>
          <w:rFonts w:ascii="Times New Roman" w:hAnsi="Times New Roman"/>
          <w:sz w:val="28"/>
          <w:szCs w:val="28"/>
        </w:rPr>
      </w:pP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44. Срок регистрации представленных в администрацию документов при непосредственном обращении заявителя в администрацию не должен превышать 15 минут, при направлении документов через организации федеральной почтовой связи или в электронной форме – один рабочий день со дня получения администрацией указанных документов. </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При получении администрацией документов, необходимых для предоставления муниципальной услуги, должностное лицо администрации, ответственное за прием и регистрацию документов, осуществляет их регистрацию путем присвоения указанным документам входящего номера с указанием даты получения и оформляет расписку в получении администрацией указанных документов в двух экземплярах. </w:t>
      </w:r>
      <w:proofErr w:type="gramStart"/>
      <w:r w:rsidR="001F6A73" w:rsidRPr="001F6A73">
        <w:rPr>
          <w:rFonts w:ascii="Times New Roman" w:hAnsi="Times New Roman"/>
          <w:sz w:val="28"/>
          <w:szCs w:val="28"/>
        </w:rPr>
        <w:t xml:space="preserve">Первый экземпляр расписки выдается заявителю в день получения администрацией документов при непосредственном обращении заявителя в администрацию, либо направляется не позднее рабочего дня, следующего за днем получения документов, почтовым отправлением с уведомлением о вручении или через сеть «Интернет» при поступлении документов в администрацию соответственно через организации федеральной почтовой связи либо через сеть «Интернет», второй – приобщается к представленным в администрацию документам. </w:t>
      </w:r>
      <w:proofErr w:type="gramEnd"/>
    </w:p>
    <w:p w:rsidR="001F6A73" w:rsidRPr="001F6A73" w:rsidRDefault="00BD4329" w:rsidP="00BD4329">
      <w:pPr>
        <w:widowControl w:val="0"/>
        <w:tabs>
          <w:tab w:val="left" w:pos="1260"/>
        </w:tabs>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Днем регистрации документов является день их поступления в администрацию (до 16:00). При поступлении документов после 16:00 его регистрация происходит следующим рабочим днем. </w:t>
      </w:r>
    </w:p>
    <w:p w:rsidR="001F6A73" w:rsidRPr="001F6A73" w:rsidRDefault="001F6A73" w:rsidP="001F6A73">
      <w:pPr>
        <w:autoSpaceDE w:val="0"/>
        <w:autoSpaceDN w:val="0"/>
        <w:adjustRightInd w:val="0"/>
        <w:jc w:val="center"/>
        <w:outlineLvl w:val="2"/>
        <w:rPr>
          <w:rFonts w:ascii="Times New Roman" w:hAnsi="Times New Roman"/>
          <w:sz w:val="28"/>
          <w:szCs w:val="28"/>
          <w:highlight w:val="green"/>
        </w:rPr>
      </w:pPr>
    </w:p>
    <w:p w:rsidR="001F6A73" w:rsidRPr="001F6A73" w:rsidRDefault="001F6A73" w:rsidP="001F6A73">
      <w:pPr>
        <w:widowControl w:val="0"/>
        <w:tabs>
          <w:tab w:val="left" w:pos="0"/>
        </w:tabs>
        <w:jc w:val="center"/>
        <w:rPr>
          <w:rFonts w:ascii="Times New Roman" w:hAnsi="Times New Roman"/>
          <w:caps/>
          <w:sz w:val="28"/>
          <w:szCs w:val="28"/>
        </w:rPr>
      </w:pPr>
      <w:r w:rsidRPr="001F6A73">
        <w:rPr>
          <w:rFonts w:ascii="Times New Roman" w:hAnsi="Times New Roman"/>
          <w:sz w:val="28"/>
          <w:szCs w:val="28"/>
        </w:rPr>
        <w:t xml:space="preserve">Глава 18. </w:t>
      </w:r>
      <w:r w:rsidRPr="001F6A73">
        <w:rPr>
          <w:rFonts w:ascii="Times New Roman" w:hAnsi="Times New Roman"/>
          <w:caps/>
          <w:sz w:val="28"/>
          <w:szCs w:val="28"/>
        </w:rPr>
        <w:t>Требования к помещениям, в которых предоставляется муниципальная услуга</w:t>
      </w:r>
    </w:p>
    <w:p w:rsidR="001F6A73" w:rsidRPr="001F6A73" w:rsidRDefault="001F6A73" w:rsidP="001F6A73">
      <w:pPr>
        <w:autoSpaceDE w:val="0"/>
        <w:autoSpaceDN w:val="0"/>
        <w:adjustRightInd w:val="0"/>
        <w:jc w:val="center"/>
        <w:rPr>
          <w:rFonts w:ascii="Times New Roman" w:hAnsi="Times New Roman"/>
          <w:sz w:val="28"/>
          <w:szCs w:val="28"/>
          <w:highlight w:val="green"/>
        </w:rPr>
      </w:pP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45. Вход в здание администрации оборудуется информационной табличкой (вывеской), содержащей информацию о полном наименовании администрации. </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Вход в здание администрации, в котором осуществляется предоставление муниципальной услуги, оборудуется пандусом для лиц с ограниченными физическими возможностями. </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lastRenderedPageBreak/>
        <w:t xml:space="preserve">     </w:t>
      </w:r>
      <w:r w:rsidR="001F6A73" w:rsidRPr="001F6A73">
        <w:rPr>
          <w:rFonts w:ascii="Times New Roman" w:hAnsi="Times New Roman"/>
          <w:sz w:val="28"/>
          <w:szCs w:val="28"/>
        </w:rPr>
        <w:t xml:space="preserve">46. Информационные таблички (вывески) размещаются рядом с входом либо на двери входа так, чтобы они были хорошо видны заявителям либо их представителям. </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47. Прием заявителя либо его представителей, документов, необходимых для предоставления муниципальной услуги, осуществляется в кабинетах администрации. </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48.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 </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49. Каждое рабочее место должностных лиц администрации, участвующих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 </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50.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51. Места для заполнения документов оборудуются информационными стендами, стульями и столами для возможности оформления документов.</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52. Заявителю, явившемуся для предоставления муниципальной услуги в администрацию лично, выдаются бланки заявлений, иных документов, заполнение которых необходимо для предоставления муниципальной услуги.</w:t>
      </w:r>
    </w:p>
    <w:p w:rsidR="001F6A73" w:rsidRPr="001F6A73" w:rsidRDefault="001F6A73" w:rsidP="001F6A73">
      <w:pPr>
        <w:autoSpaceDE w:val="0"/>
        <w:autoSpaceDN w:val="0"/>
        <w:adjustRightInd w:val="0"/>
        <w:jc w:val="center"/>
        <w:outlineLvl w:val="2"/>
        <w:rPr>
          <w:rFonts w:ascii="Times New Roman" w:hAnsi="Times New Roman"/>
          <w:sz w:val="28"/>
          <w:szCs w:val="28"/>
          <w:highlight w:val="green"/>
        </w:rPr>
      </w:pPr>
    </w:p>
    <w:p w:rsidR="001F6A73" w:rsidRPr="001F6A73" w:rsidRDefault="001F6A73" w:rsidP="001F6A73">
      <w:pPr>
        <w:autoSpaceDE w:val="0"/>
        <w:autoSpaceDN w:val="0"/>
        <w:adjustRightInd w:val="0"/>
        <w:jc w:val="center"/>
        <w:outlineLvl w:val="2"/>
        <w:rPr>
          <w:rFonts w:ascii="Times New Roman" w:hAnsi="Times New Roman"/>
          <w:sz w:val="28"/>
          <w:szCs w:val="28"/>
        </w:rPr>
      </w:pPr>
      <w:r w:rsidRPr="001F6A73">
        <w:rPr>
          <w:rFonts w:ascii="Times New Roman" w:hAnsi="Times New Roman"/>
          <w:sz w:val="28"/>
          <w:szCs w:val="28"/>
        </w:rPr>
        <w:t xml:space="preserve">Глава 19. </w:t>
      </w:r>
      <w:r w:rsidRPr="001F6A73">
        <w:rPr>
          <w:rFonts w:ascii="Times New Roman" w:hAnsi="Times New Roman"/>
          <w:caps/>
          <w:sz w:val="28"/>
          <w:szCs w:val="28"/>
        </w:rPr>
        <w:t>Показатели доступности и качества муниципальной услуги</w:t>
      </w:r>
    </w:p>
    <w:p w:rsidR="001F6A73" w:rsidRPr="001F6A73" w:rsidRDefault="001F6A73" w:rsidP="001F6A73">
      <w:pPr>
        <w:autoSpaceDE w:val="0"/>
        <w:autoSpaceDN w:val="0"/>
        <w:adjustRightInd w:val="0"/>
        <w:ind w:firstLine="709"/>
        <w:jc w:val="center"/>
        <w:outlineLvl w:val="2"/>
        <w:rPr>
          <w:rFonts w:ascii="Times New Roman" w:hAnsi="Times New Roman"/>
          <w:sz w:val="28"/>
          <w:szCs w:val="28"/>
        </w:rPr>
      </w:pPr>
    </w:p>
    <w:p w:rsidR="001F6A73" w:rsidRPr="001F6A73" w:rsidRDefault="00BD4329" w:rsidP="00BD4329">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53. Основными показателями доступности и качества предоставления муниципальной услуги являются соблюдение требований к местам предоставления услуги, их транспортной доступности, среднее время ожидания в очереди при подаче документов, количество обращений об обжаловании решений и действий (бездействия) администрации Голоустненского муниципального образования,  а также должностных лиц администрации.</w:t>
      </w:r>
    </w:p>
    <w:p w:rsidR="001F6A73" w:rsidRPr="001F6A73" w:rsidRDefault="00BD4329" w:rsidP="00BD4329">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54. Основные требования к качеству предоставления муниципальной услуги:</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открытый доступ для заявителей и других лиц информации о порядке и сроках предоставления муниципальной услуги, порядке досудебного (внесудебного) обжалования; </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соблюдение стандарта предоставления муниципальной услуги; </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отсутствие жалоб заявителей на действия (бездействие) органа предоставляющего муниципальную услугу, должностных лиц при предоставлении муниципальной услуги; </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оперативность вынесения решения в отношении рассматриваемых обращений; </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lastRenderedPageBreak/>
        <w:t xml:space="preserve">- </w:t>
      </w:r>
      <w:r w:rsidR="001F6A73" w:rsidRPr="001F6A73">
        <w:rPr>
          <w:rFonts w:ascii="Times New Roman" w:hAnsi="Times New Roman"/>
          <w:sz w:val="28"/>
          <w:szCs w:val="28"/>
        </w:rPr>
        <w:t xml:space="preserve">полнота и актуальность информации о порядке предоставления муниципальной услуги. </w:t>
      </w:r>
    </w:p>
    <w:p w:rsidR="001F6A73" w:rsidRPr="001F6A73" w:rsidRDefault="00BD4329" w:rsidP="00BD4329">
      <w:pPr>
        <w:autoSpaceDE w:val="0"/>
        <w:autoSpaceDN w:val="0"/>
        <w:adjustRightInd w:val="0"/>
        <w:jc w:val="both"/>
        <w:rPr>
          <w:rFonts w:ascii="Times New Roman" w:hAnsi="Times New Roman"/>
          <w:sz w:val="28"/>
          <w:szCs w:val="28"/>
        </w:rPr>
      </w:pPr>
      <w:bookmarkStart w:id="1" w:name="sub_949"/>
      <w:r>
        <w:rPr>
          <w:rFonts w:ascii="Times New Roman" w:hAnsi="Times New Roman"/>
          <w:sz w:val="28"/>
          <w:szCs w:val="28"/>
        </w:rPr>
        <w:t xml:space="preserve">     </w:t>
      </w:r>
      <w:r w:rsidR="001F6A73" w:rsidRPr="001F6A73">
        <w:rPr>
          <w:rFonts w:ascii="Times New Roman" w:hAnsi="Times New Roman"/>
          <w:sz w:val="28"/>
          <w:szCs w:val="28"/>
        </w:rPr>
        <w:t xml:space="preserve">55. Взаимодействие заявителя с должностными лицами администрации  при предоставлении муниципальной услуги осуществляется при личном обращении заявителя: </w:t>
      </w:r>
    </w:p>
    <w:p w:rsidR="001F6A73" w:rsidRPr="001F6A73" w:rsidRDefault="00BD4329" w:rsidP="00BD4329">
      <w:pPr>
        <w:autoSpaceDE w:val="0"/>
        <w:autoSpaceDN w:val="0"/>
        <w:adjustRightInd w:val="0"/>
        <w:jc w:val="both"/>
        <w:rPr>
          <w:rFonts w:ascii="Times New Roman" w:hAnsi="Times New Roman"/>
          <w:sz w:val="28"/>
          <w:szCs w:val="28"/>
        </w:rPr>
      </w:pPr>
      <w:bookmarkStart w:id="2" w:name="sub_9491"/>
      <w:bookmarkEnd w:id="1"/>
      <w:r>
        <w:rPr>
          <w:rFonts w:ascii="Times New Roman" w:hAnsi="Times New Roman"/>
          <w:sz w:val="28"/>
          <w:szCs w:val="28"/>
        </w:rPr>
        <w:t xml:space="preserve">     </w:t>
      </w:r>
      <w:r w:rsidR="001F6A73" w:rsidRPr="001F6A73">
        <w:rPr>
          <w:rFonts w:ascii="Times New Roman" w:hAnsi="Times New Roman"/>
          <w:sz w:val="28"/>
          <w:szCs w:val="28"/>
        </w:rPr>
        <w:t>1) при подаче запроса и документов, необходимых для оказания муниципальной услуги – 1 раз;</w:t>
      </w:r>
    </w:p>
    <w:p w:rsidR="001F6A73" w:rsidRPr="001F6A73" w:rsidRDefault="00BD4329" w:rsidP="00BD4329">
      <w:pPr>
        <w:autoSpaceDE w:val="0"/>
        <w:autoSpaceDN w:val="0"/>
        <w:adjustRightInd w:val="0"/>
        <w:jc w:val="both"/>
        <w:outlineLvl w:val="2"/>
        <w:rPr>
          <w:rFonts w:ascii="Times New Roman" w:hAnsi="Times New Roman"/>
          <w:sz w:val="28"/>
          <w:szCs w:val="28"/>
        </w:rPr>
      </w:pPr>
      <w:bookmarkStart w:id="3" w:name="sub_9492"/>
      <w:bookmarkEnd w:id="2"/>
      <w:r>
        <w:rPr>
          <w:rFonts w:ascii="Times New Roman" w:hAnsi="Times New Roman"/>
          <w:sz w:val="28"/>
          <w:szCs w:val="28"/>
        </w:rPr>
        <w:t xml:space="preserve">     </w:t>
      </w:r>
      <w:r w:rsidR="001F6A73" w:rsidRPr="001F6A73">
        <w:rPr>
          <w:rFonts w:ascii="Times New Roman" w:hAnsi="Times New Roman"/>
          <w:sz w:val="28"/>
          <w:szCs w:val="28"/>
        </w:rPr>
        <w:t xml:space="preserve">2) при </w:t>
      </w:r>
      <w:proofErr w:type="gramStart"/>
      <w:r w:rsidR="001F6A73" w:rsidRPr="001F6A73">
        <w:rPr>
          <w:rFonts w:ascii="Times New Roman" w:hAnsi="Times New Roman"/>
          <w:sz w:val="28"/>
          <w:szCs w:val="28"/>
        </w:rPr>
        <w:t>получении</w:t>
      </w:r>
      <w:proofErr w:type="gramEnd"/>
      <w:r w:rsidR="001F6A73" w:rsidRPr="001F6A73">
        <w:rPr>
          <w:rFonts w:ascii="Times New Roman" w:hAnsi="Times New Roman"/>
          <w:sz w:val="28"/>
          <w:szCs w:val="28"/>
        </w:rPr>
        <w:t xml:space="preserve"> результата предоставления муниципальной услуги – </w:t>
      </w:r>
      <w:r w:rsidR="001F6A73" w:rsidRPr="001F6A73">
        <w:rPr>
          <w:rFonts w:ascii="Times New Roman" w:hAnsi="Times New Roman"/>
          <w:sz w:val="28"/>
          <w:szCs w:val="28"/>
        </w:rPr>
        <w:br/>
        <w:t>1 раз.</w:t>
      </w:r>
    </w:p>
    <w:bookmarkEnd w:id="3"/>
    <w:p w:rsidR="001F6A73" w:rsidRPr="001F6A73" w:rsidRDefault="001F6A73" w:rsidP="001F6A73">
      <w:pPr>
        <w:autoSpaceDE w:val="0"/>
        <w:autoSpaceDN w:val="0"/>
        <w:adjustRightInd w:val="0"/>
        <w:ind w:firstLine="709"/>
        <w:jc w:val="center"/>
        <w:outlineLvl w:val="0"/>
        <w:rPr>
          <w:rFonts w:ascii="Times New Roman" w:hAnsi="Times New Roman"/>
          <w:sz w:val="28"/>
          <w:szCs w:val="28"/>
        </w:rPr>
      </w:pPr>
    </w:p>
    <w:p w:rsidR="001F6A73" w:rsidRPr="001F6A73" w:rsidRDefault="001F6A73" w:rsidP="001F6A73">
      <w:pPr>
        <w:autoSpaceDE w:val="0"/>
        <w:autoSpaceDN w:val="0"/>
        <w:adjustRightInd w:val="0"/>
        <w:jc w:val="center"/>
        <w:rPr>
          <w:rFonts w:ascii="Times New Roman" w:hAnsi="Times New Roman"/>
          <w:caps/>
          <w:sz w:val="28"/>
          <w:szCs w:val="28"/>
        </w:rPr>
      </w:pPr>
      <w:r w:rsidRPr="001F6A73">
        <w:rPr>
          <w:rFonts w:ascii="Times New Roman" w:hAnsi="Times New Roman"/>
          <w:sz w:val="28"/>
          <w:szCs w:val="28"/>
        </w:rPr>
        <w:t xml:space="preserve">Глава 20. </w:t>
      </w:r>
      <w:r w:rsidRPr="001F6A73">
        <w:rPr>
          <w:rFonts w:ascii="Times New Roman" w:hAnsi="Times New Roman"/>
          <w:cap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1F6A73" w:rsidRPr="001F6A73" w:rsidRDefault="001F6A73" w:rsidP="001F6A73">
      <w:pPr>
        <w:autoSpaceDE w:val="0"/>
        <w:autoSpaceDN w:val="0"/>
        <w:adjustRightInd w:val="0"/>
        <w:ind w:firstLine="709"/>
        <w:jc w:val="center"/>
        <w:rPr>
          <w:rFonts w:ascii="Times New Roman" w:hAnsi="Times New Roman"/>
          <w:sz w:val="28"/>
          <w:szCs w:val="28"/>
        </w:rPr>
      </w:pPr>
    </w:p>
    <w:p w:rsidR="001F6A73" w:rsidRPr="001F6A73" w:rsidRDefault="00BD4329" w:rsidP="00BD4329">
      <w:pPr>
        <w:autoSpaceDE w:val="0"/>
        <w:autoSpaceDN w:val="0"/>
        <w:adjustRightInd w:val="0"/>
        <w:jc w:val="both"/>
        <w:rPr>
          <w:rFonts w:ascii="Times New Roman" w:hAnsi="Times New Roman"/>
          <w:color w:val="000000"/>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56. Возможность предоставления государственной услуги в МФЦ предусмотрена.</w:t>
      </w:r>
    </w:p>
    <w:p w:rsidR="001F6A73" w:rsidRPr="001F6A73" w:rsidRDefault="00BD4329" w:rsidP="00BD4329">
      <w:pPr>
        <w:autoSpaceDE w:val="0"/>
        <w:autoSpaceDN w:val="0"/>
        <w:adjustRightInd w:val="0"/>
        <w:jc w:val="both"/>
        <w:rPr>
          <w:rFonts w:ascii="Times New Roman" w:hAnsi="Times New Roman"/>
          <w:color w:val="000000"/>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 xml:space="preserve">При обращении заявителя в МФЦ передача заявлений в администрацию обеспечивается в порядке и сроки, </w:t>
      </w:r>
      <w:proofErr w:type="gramStart"/>
      <w:r w:rsidR="001F6A73" w:rsidRPr="001F6A73">
        <w:rPr>
          <w:rFonts w:ascii="Times New Roman" w:hAnsi="Times New Roman"/>
          <w:color w:val="000000"/>
          <w:sz w:val="28"/>
          <w:szCs w:val="28"/>
        </w:rPr>
        <w:t>установленные</w:t>
      </w:r>
      <w:proofErr w:type="gramEnd"/>
      <w:r w:rsidR="001F6A73" w:rsidRPr="001F6A73">
        <w:rPr>
          <w:rFonts w:ascii="Times New Roman" w:hAnsi="Times New Roman"/>
          <w:color w:val="000000"/>
          <w:sz w:val="28"/>
          <w:szCs w:val="28"/>
        </w:rPr>
        <w:t xml:space="preserve"> соглашением о взаимодействии между МФЦ и администрацией.</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 xml:space="preserve">57. Предоставление </w:t>
      </w:r>
      <w:r w:rsidR="001F6A73" w:rsidRPr="001F6A73">
        <w:rPr>
          <w:rFonts w:ascii="Times New Roman" w:hAnsi="Times New Roman"/>
          <w:sz w:val="28"/>
          <w:szCs w:val="28"/>
        </w:rPr>
        <w:t>муниципальной</w:t>
      </w:r>
      <w:r w:rsidR="001F6A73" w:rsidRPr="001F6A73">
        <w:rPr>
          <w:rFonts w:ascii="Times New Roman" w:hAnsi="Times New Roman"/>
          <w:color w:val="000000"/>
          <w:sz w:val="28"/>
          <w:szCs w:val="28"/>
        </w:rPr>
        <w:t xml:space="preserve"> услуги в электронной форме осуществляется в соответствии с </w:t>
      </w:r>
      <w:hyperlink r:id="rId16" w:history="1">
        <w:r w:rsidR="001F6A73" w:rsidRPr="00BD4329">
          <w:rPr>
            <w:rFonts w:ascii="Times New Roman" w:hAnsi="Times New Roman"/>
            <w:color w:val="000000"/>
            <w:sz w:val="28"/>
            <w:szCs w:val="28"/>
          </w:rPr>
          <w:t>планом</w:t>
        </w:r>
      </w:hyperlink>
      <w:r w:rsidR="001F6A73" w:rsidRPr="001F6A73">
        <w:rPr>
          <w:rFonts w:ascii="Times New Roman" w:hAnsi="Times New Roman"/>
          <w:color w:val="000000"/>
          <w:sz w:val="28"/>
          <w:szCs w:val="28"/>
        </w:rPr>
        <w:t xml:space="preserve"> перехода на предоставление в электронном виде </w:t>
      </w:r>
      <w:r w:rsidR="001F6A73" w:rsidRPr="001F6A73">
        <w:rPr>
          <w:rFonts w:ascii="Times New Roman" w:hAnsi="Times New Roman"/>
          <w:sz w:val="28"/>
          <w:szCs w:val="28"/>
        </w:rPr>
        <w:t>муниципальных</w:t>
      </w:r>
      <w:r w:rsidR="001F6A73" w:rsidRPr="001F6A73">
        <w:rPr>
          <w:rFonts w:ascii="Times New Roman" w:hAnsi="Times New Roman"/>
          <w:color w:val="000000"/>
          <w:sz w:val="28"/>
          <w:szCs w:val="28"/>
        </w:rPr>
        <w:t xml:space="preserve"> услуг исполнительными органами государственной власти Иркутской области, утвержденным постановлением </w:t>
      </w:r>
      <w:r w:rsidR="001F6A73" w:rsidRPr="001F6A73">
        <w:rPr>
          <w:rFonts w:ascii="Times New Roman" w:hAnsi="Times New Roman"/>
          <w:sz w:val="28"/>
          <w:szCs w:val="28"/>
        </w:rPr>
        <w:t xml:space="preserve">Правительства Иркутской области от 14 июня 2012 года № 344-пп «О мерах по переводу услуг в электронный вид». </w:t>
      </w:r>
    </w:p>
    <w:p w:rsidR="001F6A73" w:rsidRPr="001F6A73" w:rsidRDefault="00BD4329" w:rsidP="00BD4329">
      <w:pPr>
        <w:autoSpaceDE w:val="0"/>
        <w:autoSpaceDN w:val="0"/>
        <w:adjustRightInd w:val="0"/>
        <w:jc w:val="both"/>
        <w:rPr>
          <w:rFonts w:ascii="Times New Roman" w:hAnsi="Times New Roman"/>
          <w:color w:val="000000"/>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 xml:space="preserve">58. При обращении за предоставлением </w:t>
      </w:r>
      <w:r w:rsidR="001F6A73" w:rsidRPr="001F6A73">
        <w:rPr>
          <w:rFonts w:ascii="Times New Roman" w:hAnsi="Times New Roman"/>
          <w:sz w:val="28"/>
          <w:szCs w:val="28"/>
        </w:rPr>
        <w:t>муниципальной</w:t>
      </w:r>
      <w:r w:rsidR="001F6A73" w:rsidRPr="001F6A73">
        <w:rPr>
          <w:rFonts w:ascii="Times New Roman" w:hAnsi="Times New Roman"/>
          <w:color w:val="000000"/>
          <w:sz w:val="28"/>
          <w:szCs w:val="28"/>
        </w:rPr>
        <w:t xml:space="preserve"> услуги в электронной форме заявители использует электронную подпись в порядке, установленном законодательством. </w:t>
      </w:r>
    </w:p>
    <w:p w:rsidR="001F6A73" w:rsidRPr="001F6A73" w:rsidRDefault="00BD4329" w:rsidP="00BD4329">
      <w:pPr>
        <w:autoSpaceDE w:val="0"/>
        <w:autoSpaceDN w:val="0"/>
        <w:adjustRightInd w:val="0"/>
        <w:jc w:val="both"/>
        <w:rPr>
          <w:rFonts w:ascii="Times New Roman" w:hAnsi="Times New Roman"/>
          <w:color w:val="000000"/>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 xml:space="preserve">59. Перечень классов средств электронной подписи, которые допускаются к использованию при обращении за получением </w:t>
      </w:r>
      <w:r w:rsidR="001F6A73" w:rsidRPr="001F6A73">
        <w:rPr>
          <w:rFonts w:ascii="Times New Roman" w:hAnsi="Times New Roman"/>
          <w:sz w:val="28"/>
          <w:szCs w:val="28"/>
        </w:rPr>
        <w:t xml:space="preserve">муниципальной </w:t>
      </w:r>
      <w:r w:rsidR="001F6A73" w:rsidRPr="001F6A73">
        <w:rPr>
          <w:rFonts w:ascii="Times New Roman" w:hAnsi="Times New Roman"/>
          <w:color w:val="000000"/>
          <w:sz w:val="28"/>
          <w:szCs w:val="28"/>
        </w:rPr>
        <w:t xml:space="preserve">услуги, оказываемой с применением усиленной квалифицированной электронной подписи, устанавливается в соответствии с законодательством. </w:t>
      </w:r>
    </w:p>
    <w:p w:rsidR="001F6A73" w:rsidRPr="001F6A73" w:rsidRDefault="001F6A73" w:rsidP="001F6A73">
      <w:pPr>
        <w:autoSpaceDE w:val="0"/>
        <w:autoSpaceDN w:val="0"/>
        <w:adjustRightInd w:val="0"/>
        <w:ind w:firstLine="709"/>
        <w:jc w:val="center"/>
        <w:outlineLvl w:val="0"/>
        <w:rPr>
          <w:rFonts w:ascii="Times New Roman" w:hAnsi="Times New Roman"/>
          <w:sz w:val="28"/>
          <w:szCs w:val="28"/>
        </w:rPr>
      </w:pPr>
    </w:p>
    <w:p w:rsidR="001F6A73" w:rsidRPr="001F6A73" w:rsidRDefault="001F6A73" w:rsidP="001F6A73">
      <w:pPr>
        <w:ind w:right="20"/>
        <w:jc w:val="center"/>
        <w:rPr>
          <w:rFonts w:ascii="Times New Roman" w:hAnsi="Times New Roman"/>
          <w:sz w:val="28"/>
          <w:szCs w:val="28"/>
        </w:rPr>
      </w:pPr>
      <w:r w:rsidRPr="001F6A73">
        <w:rPr>
          <w:rFonts w:ascii="Times New Roman" w:hAnsi="Times New Roman"/>
          <w:sz w:val="28"/>
          <w:szCs w:val="28"/>
        </w:rPr>
        <w:t xml:space="preserve">Раздел </w:t>
      </w:r>
      <w:r w:rsidRPr="001F6A73">
        <w:rPr>
          <w:rFonts w:ascii="Times New Roman" w:hAnsi="Times New Roman"/>
          <w:sz w:val="28"/>
          <w:szCs w:val="28"/>
          <w:lang w:val="en-US"/>
        </w:rPr>
        <w:t>III</w:t>
      </w:r>
      <w:r w:rsidRPr="001F6A73">
        <w:rPr>
          <w:rFonts w:ascii="Times New Roman" w:hAnsi="Times New Roman"/>
          <w:sz w:val="28"/>
          <w:szCs w:val="28"/>
        </w:rPr>
        <w:t>. СОСТАВ, ПОСЛЕДОВАТЕЛЬНОСТЬ И СРОКИ ВЫПОЛНЕНИЯ АДМИНИСТРАТИВНЫХ ПРОЦЕДУР, ТРЕБОВАНИЙ К ПОРЯДКУ ИХ ВЫПОЛНЕНИЯ, В ТОМ ЧИСЛЕ ОСОБЕННОСТЕЙ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1F6A73" w:rsidRPr="001F6A73" w:rsidRDefault="001F6A73" w:rsidP="001F6A73">
      <w:pPr>
        <w:autoSpaceDE w:val="0"/>
        <w:autoSpaceDN w:val="0"/>
        <w:adjustRightInd w:val="0"/>
        <w:ind w:firstLine="709"/>
        <w:jc w:val="center"/>
        <w:rPr>
          <w:rFonts w:ascii="Times New Roman" w:hAnsi="Times New Roman"/>
          <w:sz w:val="28"/>
          <w:szCs w:val="28"/>
        </w:rPr>
      </w:pPr>
    </w:p>
    <w:p w:rsidR="001F6A73" w:rsidRPr="001F6A73" w:rsidRDefault="001F6A73" w:rsidP="001F6A73">
      <w:pPr>
        <w:autoSpaceDE w:val="0"/>
        <w:autoSpaceDN w:val="0"/>
        <w:adjustRightInd w:val="0"/>
        <w:jc w:val="center"/>
        <w:rPr>
          <w:rFonts w:ascii="Times New Roman" w:hAnsi="Times New Roman"/>
          <w:sz w:val="28"/>
          <w:szCs w:val="28"/>
        </w:rPr>
      </w:pPr>
      <w:r w:rsidRPr="001F6A73">
        <w:rPr>
          <w:rFonts w:ascii="Times New Roman" w:hAnsi="Times New Roman"/>
          <w:sz w:val="28"/>
          <w:szCs w:val="28"/>
        </w:rPr>
        <w:lastRenderedPageBreak/>
        <w:t xml:space="preserve">Глава 21. </w:t>
      </w:r>
      <w:r w:rsidRPr="001F6A73">
        <w:rPr>
          <w:rFonts w:ascii="Times New Roman" w:hAnsi="Times New Roman"/>
          <w:caps/>
          <w:sz w:val="28"/>
          <w:szCs w:val="28"/>
        </w:rPr>
        <w:t>Исчерпывающий перечень административных процедур (действий)</w:t>
      </w:r>
    </w:p>
    <w:p w:rsidR="001F6A73" w:rsidRPr="001F6A73" w:rsidRDefault="001F6A73" w:rsidP="001F6A73">
      <w:pPr>
        <w:autoSpaceDE w:val="0"/>
        <w:autoSpaceDN w:val="0"/>
        <w:adjustRightInd w:val="0"/>
        <w:ind w:firstLine="709"/>
        <w:jc w:val="center"/>
        <w:rPr>
          <w:rFonts w:ascii="Times New Roman" w:hAnsi="Times New Roman"/>
          <w:sz w:val="28"/>
          <w:szCs w:val="28"/>
          <w:highlight w:val="yellow"/>
        </w:rPr>
      </w:pP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60. Предоставление государственной услуги состоит из следующих административных процедур:</w:t>
      </w:r>
    </w:p>
    <w:p w:rsidR="001F6A73" w:rsidRPr="001F6A73" w:rsidRDefault="001F6A73" w:rsidP="00BD4329">
      <w:pPr>
        <w:tabs>
          <w:tab w:val="left" w:pos="142"/>
        </w:tabs>
        <w:autoSpaceDE w:val="0"/>
        <w:autoSpaceDN w:val="0"/>
        <w:adjustRightInd w:val="0"/>
        <w:jc w:val="both"/>
        <w:rPr>
          <w:rFonts w:ascii="Times New Roman" w:eastAsia="Calibri" w:hAnsi="Times New Roman"/>
          <w:sz w:val="28"/>
          <w:szCs w:val="28"/>
          <w:lang w:val="x-none" w:eastAsia="en-US"/>
        </w:rPr>
      </w:pPr>
      <w:r w:rsidRPr="001F6A73">
        <w:rPr>
          <w:rFonts w:ascii="Times New Roman" w:eastAsia="Calibri" w:hAnsi="Times New Roman"/>
          <w:sz w:val="28"/>
          <w:szCs w:val="28"/>
          <w:lang w:val="x-none" w:eastAsia="en-US"/>
        </w:rPr>
        <w:t xml:space="preserve">а)  прием и регистрация заявления и документов, </w:t>
      </w:r>
      <w:r w:rsidRPr="001F6A73">
        <w:rPr>
          <w:rFonts w:ascii="Times New Roman" w:eastAsia="Calibri" w:hAnsi="Times New Roman"/>
          <w:sz w:val="28"/>
          <w:szCs w:val="28"/>
          <w:lang w:eastAsia="en-US"/>
        </w:rPr>
        <w:t>подлежащих представлению заявителем</w:t>
      </w:r>
      <w:r w:rsidRPr="001F6A73">
        <w:rPr>
          <w:rFonts w:ascii="Times New Roman" w:eastAsia="Calibri" w:hAnsi="Times New Roman"/>
          <w:sz w:val="28"/>
          <w:szCs w:val="28"/>
          <w:lang w:val="x-none" w:eastAsia="en-US"/>
        </w:rPr>
        <w:t>;</w:t>
      </w:r>
    </w:p>
    <w:p w:rsidR="001F6A73" w:rsidRPr="001F6A73" w:rsidRDefault="001F6A73" w:rsidP="00BD4329">
      <w:pPr>
        <w:tabs>
          <w:tab w:val="left" w:pos="142"/>
        </w:tabs>
        <w:autoSpaceDE w:val="0"/>
        <w:autoSpaceDN w:val="0"/>
        <w:adjustRightInd w:val="0"/>
        <w:jc w:val="both"/>
        <w:rPr>
          <w:rFonts w:ascii="Times New Roman" w:eastAsia="Calibri" w:hAnsi="Times New Roman"/>
          <w:sz w:val="28"/>
          <w:szCs w:val="28"/>
          <w:lang w:eastAsia="en-US"/>
        </w:rPr>
      </w:pPr>
      <w:r w:rsidRPr="001F6A73">
        <w:rPr>
          <w:rFonts w:ascii="Times New Roman" w:eastAsia="Calibri" w:hAnsi="Times New Roman"/>
          <w:sz w:val="28"/>
          <w:szCs w:val="28"/>
          <w:lang w:val="x-none" w:eastAsia="en-US"/>
        </w:rPr>
        <w:t>б) формирование и направление межведомственных запросов в органы, участвующие в предоставлении государственной услуги;</w:t>
      </w:r>
    </w:p>
    <w:p w:rsidR="001F6A73" w:rsidRPr="001F6A73" w:rsidRDefault="001F6A73" w:rsidP="00BD4329">
      <w:pPr>
        <w:tabs>
          <w:tab w:val="left" w:pos="142"/>
        </w:tabs>
        <w:autoSpaceDE w:val="0"/>
        <w:autoSpaceDN w:val="0"/>
        <w:adjustRightInd w:val="0"/>
        <w:jc w:val="both"/>
        <w:rPr>
          <w:rFonts w:ascii="Times New Roman" w:eastAsia="Calibri" w:hAnsi="Times New Roman"/>
          <w:sz w:val="28"/>
          <w:szCs w:val="28"/>
          <w:lang w:eastAsia="en-US"/>
        </w:rPr>
      </w:pPr>
      <w:r w:rsidRPr="001F6A73">
        <w:rPr>
          <w:rFonts w:ascii="Times New Roman" w:eastAsia="Calibri" w:hAnsi="Times New Roman"/>
          <w:sz w:val="28"/>
          <w:szCs w:val="28"/>
          <w:lang w:eastAsia="en-US"/>
        </w:rPr>
        <w:t>в)</w:t>
      </w:r>
      <w:r w:rsidRPr="001F6A73">
        <w:rPr>
          <w:rFonts w:ascii="Times New Roman" w:eastAsia="Calibri" w:hAnsi="Times New Roman"/>
          <w:sz w:val="28"/>
          <w:szCs w:val="28"/>
          <w:lang w:val="x-none" w:eastAsia="en-US"/>
        </w:rPr>
        <w:t xml:space="preserve"> принятие решения о предоставлении земельного участка;</w:t>
      </w:r>
    </w:p>
    <w:p w:rsidR="001F6A73" w:rsidRPr="001F6A73" w:rsidRDefault="001F6A73" w:rsidP="00BD4329">
      <w:pPr>
        <w:tabs>
          <w:tab w:val="left" w:pos="142"/>
        </w:tabs>
        <w:autoSpaceDE w:val="0"/>
        <w:autoSpaceDN w:val="0"/>
        <w:adjustRightInd w:val="0"/>
        <w:jc w:val="both"/>
        <w:rPr>
          <w:rFonts w:ascii="Times New Roman" w:eastAsia="Calibri" w:hAnsi="Times New Roman"/>
          <w:sz w:val="28"/>
          <w:szCs w:val="28"/>
          <w:lang w:val="x-none" w:eastAsia="en-US"/>
        </w:rPr>
      </w:pPr>
      <w:r w:rsidRPr="001F6A73">
        <w:rPr>
          <w:rFonts w:ascii="Times New Roman" w:eastAsia="Calibri" w:hAnsi="Times New Roman"/>
          <w:sz w:val="28"/>
          <w:szCs w:val="28"/>
          <w:lang w:eastAsia="en-US"/>
        </w:rPr>
        <w:t>г</w:t>
      </w:r>
      <w:r w:rsidRPr="001F6A73">
        <w:rPr>
          <w:rFonts w:ascii="Times New Roman" w:eastAsia="Calibri" w:hAnsi="Times New Roman"/>
          <w:sz w:val="28"/>
          <w:szCs w:val="28"/>
          <w:lang w:val="x-none" w:eastAsia="en-US"/>
        </w:rPr>
        <w:t xml:space="preserve">) направление (выдача) заявителю копии решения </w:t>
      </w:r>
      <w:r w:rsidRPr="001F6A73">
        <w:rPr>
          <w:rFonts w:ascii="Times New Roman" w:eastAsia="Calibri" w:hAnsi="Times New Roman"/>
          <w:sz w:val="28"/>
          <w:szCs w:val="28"/>
          <w:lang w:eastAsia="en-US"/>
        </w:rPr>
        <w:t>администрации</w:t>
      </w:r>
      <w:r w:rsidRPr="001F6A73">
        <w:rPr>
          <w:rFonts w:ascii="Times New Roman" w:eastAsia="Calibri" w:hAnsi="Times New Roman"/>
          <w:sz w:val="28"/>
          <w:szCs w:val="28"/>
          <w:lang w:val="x-none" w:eastAsia="en-US"/>
        </w:rPr>
        <w:t xml:space="preserve"> о предоставлении земельного участка или выписки из него, проекта договора аренды</w:t>
      </w:r>
      <w:r w:rsidRPr="001F6A73">
        <w:rPr>
          <w:rFonts w:ascii="Times New Roman" w:eastAsia="Calibri" w:hAnsi="Times New Roman"/>
          <w:sz w:val="28"/>
          <w:szCs w:val="28"/>
          <w:lang w:eastAsia="en-US"/>
        </w:rPr>
        <w:t xml:space="preserve"> земельного участка</w:t>
      </w:r>
      <w:r w:rsidRPr="001F6A73">
        <w:rPr>
          <w:rFonts w:ascii="Times New Roman" w:eastAsia="Calibri" w:hAnsi="Times New Roman"/>
          <w:sz w:val="28"/>
          <w:szCs w:val="28"/>
          <w:lang w:val="x-none" w:eastAsia="en-US"/>
        </w:rPr>
        <w:t xml:space="preserve"> (безвозмездного срочного пользования земельным участком</w:t>
      </w:r>
      <w:r w:rsidRPr="001F6A73">
        <w:rPr>
          <w:rFonts w:ascii="Times New Roman" w:eastAsia="Calibri" w:hAnsi="Times New Roman"/>
          <w:sz w:val="28"/>
          <w:szCs w:val="28"/>
          <w:lang w:eastAsia="en-US"/>
        </w:rPr>
        <w:t>)</w:t>
      </w:r>
      <w:r w:rsidRPr="001F6A73">
        <w:rPr>
          <w:rFonts w:ascii="Times New Roman" w:eastAsia="Calibri" w:hAnsi="Times New Roman"/>
          <w:sz w:val="28"/>
          <w:szCs w:val="28"/>
          <w:lang w:val="x-none" w:eastAsia="en-US"/>
        </w:rPr>
        <w:t xml:space="preserve">. </w:t>
      </w:r>
    </w:p>
    <w:p w:rsidR="001F6A73" w:rsidRPr="001F6A73" w:rsidRDefault="00BD4329" w:rsidP="00BD4329">
      <w:pPr>
        <w:tabs>
          <w:tab w:val="left" w:pos="142"/>
        </w:tabs>
        <w:autoSpaceDE w:val="0"/>
        <w:autoSpaceDN w:val="0"/>
        <w:adjustRightInd w:val="0"/>
        <w:jc w:val="both"/>
        <w:rPr>
          <w:rFonts w:ascii="Times New Roman" w:eastAsia="Calibri" w:hAnsi="Times New Roman"/>
          <w:sz w:val="28"/>
          <w:szCs w:val="28"/>
          <w:lang w:val="x-none" w:eastAsia="en-US"/>
        </w:rPr>
      </w:pPr>
      <w:r>
        <w:rPr>
          <w:rFonts w:ascii="Times New Roman" w:eastAsia="Calibri" w:hAnsi="Times New Roman"/>
          <w:sz w:val="28"/>
          <w:szCs w:val="28"/>
          <w:lang w:eastAsia="en-US"/>
        </w:rPr>
        <w:t xml:space="preserve">     </w:t>
      </w:r>
      <w:r w:rsidR="001F6A73" w:rsidRPr="001F6A73">
        <w:rPr>
          <w:rFonts w:ascii="Times New Roman" w:eastAsia="Calibri" w:hAnsi="Times New Roman"/>
          <w:sz w:val="28"/>
          <w:szCs w:val="28"/>
          <w:lang w:eastAsia="en-US"/>
        </w:rPr>
        <w:t>61</w:t>
      </w:r>
      <w:r w:rsidR="001F6A73" w:rsidRPr="001F6A73">
        <w:rPr>
          <w:rFonts w:ascii="Times New Roman" w:eastAsia="Calibri" w:hAnsi="Times New Roman"/>
          <w:sz w:val="28"/>
          <w:szCs w:val="28"/>
          <w:lang w:val="x-none" w:eastAsia="en-US"/>
        </w:rPr>
        <w:t xml:space="preserve">. </w:t>
      </w:r>
      <w:hyperlink r:id="rId17" w:history="1">
        <w:r w:rsidR="001F6A73" w:rsidRPr="001F6A73">
          <w:rPr>
            <w:rFonts w:ascii="Times New Roman" w:eastAsia="Calibri" w:hAnsi="Times New Roman"/>
            <w:sz w:val="28"/>
            <w:szCs w:val="28"/>
            <w:lang w:val="x-none" w:eastAsia="en-US"/>
          </w:rPr>
          <w:t>Блок-схема</w:t>
        </w:r>
      </w:hyperlink>
      <w:r w:rsidR="001F6A73" w:rsidRPr="001F6A73">
        <w:rPr>
          <w:rFonts w:ascii="Times New Roman" w:eastAsia="Calibri" w:hAnsi="Times New Roman"/>
          <w:sz w:val="28"/>
          <w:szCs w:val="28"/>
          <w:lang w:val="x-none" w:eastAsia="en-US"/>
        </w:rPr>
        <w:t xml:space="preserve"> предоставления муниципальной услуги приводится в Приложении 2 к Административному регламенту.</w:t>
      </w:r>
    </w:p>
    <w:p w:rsidR="001F6A73" w:rsidRPr="001F6A73" w:rsidRDefault="001F6A73" w:rsidP="001F6A73">
      <w:pPr>
        <w:tabs>
          <w:tab w:val="left" w:pos="142"/>
        </w:tabs>
        <w:autoSpaceDE w:val="0"/>
        <w:autoSpaceDN w:val="0"/>
        <w:adjustRightInd w:val="0"/>
        <w:ind w:firstLine="709"/>
        <w:jc w:val="both"/>
        <w:rPr>
          <w:rFonts w:ascii="Times New Roman" w:eastAsia="Calibri" w:hAnsi="Times New Roman"/>
          <w:sz w:val="28"/>
          <w:szCs w:val="28"/>
          <w:lang w:val="x-none" w:eastAsia="en-US"/>
        </w:rPr>
      </w:pPr>
    </w:p>
    <w:p w:rsidR="001F6A73" w:rsidRPr="001F6A73" w:rsidRDefault="001F6A73" w:rsidP="001F6A73">
      <w:pPr>
        <w:autoSpaceDE w:val="0"/>
        <w:autoSpaceDN w:val="0"/>
        <w:adjustRightInd w:val="0"/>
        <w:jc w:val="center"/>
        <w:rPr>
          <w:rFonts w:ascii="Times New Roman" w:hAnsi="Times New Roman"/>
          <w:caps/>
          <w:sz w:val="28"/>
          <w:szCs w:val="28"/>
        </w:rPr>
      </w:pPr>
      <w:r w:rsidRPr="001F6A73">
        <w:rPr>
          <w:rFonts w:ascii="Times New Roman" w:hAnsi="Times New Roman"/>
          <w:sz w:val="28"/>
          <w:szCs w:val="28"/>
        </w:rPr>
        <w:t xml:space="preserve">Глава 22.  </w:t>
      </w:r>
      <w:r w:rsidRPr="001F6A73">
        <w:rPr>
          <w:rFonts w:ascii="Times New Roman" w:hAnsi="Times New Roman"/>
          <w:caps/>
          <w:sz w:val="28"/>
          <w:szCs w:val="28"/>
        </w:rPr>
        <w:t>Прием и регистрация заявления и документов, подлежащих представлению заявителем</w:t>
      </w:r>
    </w:p>
    <w:p w:rsidR="001F6A73" w:rsidRPr="001F6A73" w:rsidRDefault="001F6A73" w:rsidP="001F6A73">
      <w:pPr>
        <w:widowControl w:val="0"/>
        <w:autoSpaceDE w:val="0"/>
        <w:autoSpaceDN w:val="0"/>
        <w:adjustRightInd w:val="0"/>
        <w:ind w:firstLine="709"/>
        <w:jc w:val="center"/>
        <w:rPr>
          <w:rFonts w:ascii="Times New Roman" w:hAnsi="Times New Roman"/>
          <w:sz w:val="28"/>
          <w:szCs w:val="28"/>
        </w:rPr>
      </w:pPr>
    </w:p>
    <w:p w:rsidR="001F6A73" w:rsidRPr="001F6A73" w:rsidRDefault="00BD4329" w:rsidP="00BD4329">
      <w:pPr>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62. Основанием для начала административной процедуры является поступление в администрацию заявления по форме согласно </w:t>
      </w:r>
      <w:hyperlink r:id="rId18" w:anchor="Par453" w:history="1">
        <w:r w:rsidR="001F6A73" w:rsidRPr="00BD4329">
          <w:rPr>
            <w:rFonts w:ascii="Times New Roman" w:hAnsi="Times New Roman"/>
            <w:sz w:val="28"/>
            <w:szCs w:val="28"/>
          </w:rPr>
          <w:t>Приложению 1</w:t>
        </w:r>
      </w:hyperlink>
      <w:r w:rsidR="001F6A73" w:rsidRPr="001F6A73">
        <w:rPr>
          <w:rFonts w:ascii="Times New Roman" w:hAnsi="Times New Roman"/>
          <w:sz w:val="28"/>
          <w:szCs w:val="28"/>
        </w:rPr>
        <w:t xml:space="preserve"> к Административному регламенту и прилагаемых к нему документов, которые подаются заявителем одним из следующих способов:  </w:t>
      </w:r>
    </w:p>
    <w:p w:rsidR="001F6A73" w:rsidRPr="001F6A73" w:rsidRDefault="001F6A73" w:rsidP="00BD4329">
      <w:pPr>
        <w:widowControl w:val="0"/>
        <w:tabs>
          <w:tab w:val="left" w:pos="1260"/>
        </w:tabs>
        <w:jc w:val="both"/>
        <w:rPr>
          <w:rFonts w:ascii="Times New Roman" w:hAnsi="Times New Roman"/>
          <w:sz w:val="28"/>
          <w:szCs w:val="28"/>
        </w:rPr>
      </w:pPr>
      <w:r w:rsidRPr="001F6A73">
        <w:rPr>
          <w:rFonts w:ascii="Times New Roman" w:hAnsi="Times New Roman"/>
          <w:sz w:val="28"/>
          <w:szCs w:val="28"/>
        </w:rPr>
        <w:t>а) путем личного обращения гражданина, руководителя юридического лица, индивидуального предпринимателя или их представителя в администрацию;</w:t>
      </w:r>
    </w:p>
    <w:p w:rsidR="001F6A73" w:rsidRPr="001F6A73" w:rsidRDefault="001F6A73" w:rsidP="00BD4329">
      <w:pPr>
        <w:tabs>
          <w:tab w:val="left" w:pos="720"/>
        </w:tabs>
        <w:ind w:right="-6"/>
        <w:jc w:val="both"/>
        <w:rPr>
          <w:rFonts w:ascii="Times New Roman" w:hAnsi="Times New Roman"/>
          <w:sz w:val="28"/>
          <w:szCs w:val="28"/>
        </w:rPr>
      </w:pPr>
      <w:r w:rsidRPr="001F6A73">
        <w:rPr>
          <w:rFonts w:ascii="Times New Roman" w:hAnsi="Times New Roman"/>
          <w:sz w:val="28"/>
          <w:szCs w:val="28"/>
        </w:rPr>
        <w:t>б) через организации федеральной почтовой связи;</w:t>
      </w:r>
    </w:p>
    <w:p w:rsidR="001F6A73" w:rsidRPr="001F6A73" w:rsidRDefault="001F6A73" w:rsidP="00BD4329">
      <w:pPr>
        <w:autoSpaceDE w:val="0"/>
        <w:autoSpaceDN w:val="0"/>
        <w:adjustRightInd w:val="0"/>
        <w:jc w:val="both"/>
        <w:rPr>
          <w:rFonts w:ascii="Times New Roman" w:hAnsi="Times New Roman"/>
          <w:sz w:val="28"/>
          <w:szCs w:val="28"/>
        </w:rPr>
      </w:pPr>
      <w:r w:rsidRPr="001F6A73">
        <w:rPr>
          <w:rFonts w:ascii="Times New Roman" w:hAnsi="Times New Roman"/>
          <w:sz w:val="28"/>
          <w:szCs w:val="28"/>
        </w:rPr>
        <w:t>в) через МФЦ.</w:t>
      </w:r>
    </w:p>
    <w:p w:rsidR="001F6A73" w:rsidRPr="001F6A73" w:rsidRDefault="001F6A73" w:rsidP="00BD4329">
      <w:pPr>
        <w:autoSpaceDE w:val="0"/>
        <w:autoSpaceDN w:val="0"/>
        <w:adjustRightInd w:val="0"/>
        <w:jc w:val="both"/>
        <w:rPr>
          <w:rFonts w:ascii="Times New Roman" w:hAnsi="Times New Roman"/>
          <w:sz w:val="28"/>
          <w:szCs w:val="28"/>
        </w:rPr>
      </w:pPr>
      <w:r w:rsidRPr="001F6A73">
        <w:rPr>
          <w:rFonts w:ascii="Times New Roman" w:hAnsi="Times New Roman"/>
          <w:sz w:val="28"/>
          <w:szCs w:val="28"/>
        </w:rPr>
        <w:t xml:space="preserve">г)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администрации, а также через Портал. </w:t>
      </w:r>
    </w:p>
    <w:p w:rsidR="001F6A73" w:rsidRPr="001F6A73" w:rsidRDefault="00BD4329" w:rsidP="00BD4329">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63. При поступлении в администрацию заявления и прилагаемых к нему документов должностное лицо администрации, ответственное за прием и регистрацию документов: </w:t>
      </w:r>
    </w:p>
    <w:p w:rsidR="001F6A73" w:rsidRPr="001F6A73" w:rsidRDefault="001F6A73" w:rsidP="00BD4329">
      <w:pPr>
        <w:autoSpaceDE w:val="0"/>
        <w:autoSpaceDN w:val="0"/>
        <w:adjustRightInd w:val="0"/>
        <w:jc w:val="both"/>
        <w:outlineLvl w:val="2"/>
        <w:rPr>
          <w:rFonts w:ascii="Times New Roman" w:hAnsi="Times New Roman"/>
          <w:sz w:val="28"/>
          <w:szCs w:val="28"/>
        </w:rPr>
      </w:pPr>
      <w:r w:rsidRPr="001F6A73">
        <w:rPr>
          <w:rFonts w:ascii="Times New Roman" w:hAnsi="Times New Roman"/>
          <w:sz w:val="28"/>
          <w:szCs w:val="28"/>
        </w:rPr>
        <w:t xml:space="preserve">а) осуществляет их регистрацию в порядке, предусмотренном пунктом 44 Административного регламента, либо отказывает в принятии заявления при наличии оснований, указанных в пункте 31 Административного регламента; </w:t>
      </w:r>
    </w:p>
    <w:p w:rsidR="001F6A73" w:rsidRPr="001F6A73" w:rsidRDefault="001F6A73" w:rsidP="00BD4329">
      <w:pPr>
        <w:autoSpaceDE w:val="0"/>
        <w:autoSpaceDN w:val="0"/>
        <w:adjustRightInd w:val="0"/>
        <w:jc w:val="both"/>
        <w:outlineLvl w:val="2"/>
        <w:rPr>
          <w:rFonts w:ascii="Times New Roman" w:hAnsi="Times New Roman"/>
          <w:sz w:val="28"/>
          <w:szCs w:val="28"/>
        </w:rPr>
      </w:pPr>
      <w:r w:rsidRPr="001F6A73">
        <w:rPr>
          <w:rFonts w:ascii="Times New Roman" w:hAnsi="Times New Roman"/>
          <w:sz w:val="28"/>
          <w:szCs w:val="28"/>
        </w:rPr>
        <w:t>б) передает их должностному лицу администрации, ответственному за рассмотрение документов, либо, в случае непредставления заявителем документов, указанных в пункте 29 Административного регламента, передает их должностному лицу администрации, ответственному за формирование и направление межведомственных запросов в органы (организации), участвующие в предоставлении муниципальной услуги.</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lastRenderedPageBreak/>
        <w:t xml:space="preserve">     </w:t>
      </w:r>
      <w:r w:rsidR="001F6A73" w:rsidRPr="001F6A73">
        <w:rPr>
          <w:rFonts w:ascii="Times New Roman" w:hAnsi="Times New Roman"/>
          <w:sz w:val="28"/>
          <w:szCs w:val="28"/>
        </w:rPr>
        <w:t>64. Результатом выполнения данной административной процедуры является регистрация заявления и прилагаемых к нему документов.</w:t>
      </w:r>
    </w:p>
    <w:p w:rsidR="001F6A73" w:rsidRPr="001F6A73" w:rsidRDefault="001F6A73" w:rsidP="001F6A73">
      <w:pPr>
        <w:autoSpaceDE w:val="0"/>
        <w:autoSpaceDN w:val="0"/>
        <w:adjustRightInd w:val="0"/>
        <w:ind w:firstLine="709"/>
        <w:jc w:val="center"/>
        <w:rPr>
          <w:rFonts w:ascii="Times New Roman" w:hAnsi="Times New Roman"/>
          <w:sz w:val="28"/>
          <w:szCs w:val="28"/>
        </w:rPr>
      </w:pPr>
    </w:p>
    <w:p w:rsidR="001F6A73" w:rsidRPr="001F6A73" w:rsidRDefault="001F6A73" w:rsidP="001F6A73">
      <w:pPr>
        <w:autoSpaceDE w:val="0"/>
        <w:autoSpaceDN w:val="0"/>
        <w:adjustRightInd w:val="0"/>
        <w:jc w:val="center"/>
        <w:rPr>
          <w:rFonts w:ascii="Times New Roman" w:hAnsi="Times New Roman"/>
          <w:sz w:val="28"/>
          <w:szCs w:val="28"/>
        </w:rPr>
      </w:pPr>
      <w:r w:rsidRPr="001F6A73">
        <w:rPr>
          <w:rFonts w:ascii="Times New Roman" w:hAnsi="Times New Roman"/>
          <w:sz w:val="28"/>
          <w:szCs w:val="28"/>
        </w:rPr>
        <w:t xml:space="preserve">Глава 23. </w:t>
      </w:r>
      <w:r w:rsidRPr="001F6A73">
        <w:rPr>
          <w:rFonts w:ascii="Times New Roman" w:hAnsi="Times New Roman"/>
          <w:caps/>
          <w:sz w:val="28"/>
          <w:szCs w:val="28"/>
        </w:rPr>
        <w:t>Формирование и направление межведомственных запросов в органы, участвующие в предоставлении муниципальной услуги</w:t>
      </w:r>
    </w:p>
    <w:p w:rsidR="001F6A73" w:rsidRPr="001F6A73" w:rsidRDefault="001F6A73" w:rsidP="001F6A73">
      <w:pPr>
        <w:autoSpaceDE w:val="0"/>
        <w:autoSpaceDN w:val="0"/>
        <w:adjustRightInd w:val="0"/>
        <w:ind w:firstLine="709"/>
        <w:jc w:val="center"/>
        <w:rPr>
          <w:rFonts w:ascii="Times New Roman" w:hAnsi="Times New Roman"/>
          <w:sz w:val="28"/>
          <w:szCs w:val="28"/>
        </w:rPr>
      </w:pP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65. </w:t>
      </w:r>
      <w:r w:rsidR="001F6A73" w:rsidRPr="001F6A73">
        <w:rPr>
          <w:rFonts w:ascii="Times New Roman" w:hAnsi="Times New Roman"/>
          <w:color w:val="000000"/>
          <w:sz w:val="28"/>
          <w:szCs w:val="28"/>
        </w:rPr>
        <w:t>Основанием для начала административной процедуры является непредставление заявителем документов, предусмотренных пунктом 29 Административного регламента.</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66. Должностным лицом администрации, ответственным за формирование и направление межведомственных запросов в органы (организации), участвующие в предоставлении муниципальной услуги, в течение 3 рабочих дней со дня принятия и регистрации заявления и прилагаемых к нему документов формируются и направляются межведомственные запросы: </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в Федеральную налоговую службу – в целях получения выписки из Единого государственного реестра юридических лиц, в случае, если заявителем выступает юридическое лицо (в случае изменения каких-либо сведений, содержащихся в ранее представленных вместе с заявлением о выборе земельного участка документах);</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в Федеральную службу государственной регистрации, кадастра и картографии –</w:t>
      </w:r>
      <w:r w:rsidR="001F6A73" w:rsidRPr="001F6A73">
        <w:rPr>
          <w:rFonts w:ascii="Times New Roman" w:hAnsi="Times New Roman"/>
          <w:color w:val="FFFFFF"/>
          <w:sz w:val="28"/>
          <w:szCs w:val="28"/>
        </w:rPr>
        <w:t xml:space="preserve"> </w:t>
      </w:r>
      <w:r w:rsidR="001F6A73" w:rsidRPr="001F6A73">
        <w:rPr>
          <w:rFonts w:ascii="Times New Roman" w:hAnsi="Times New Roman"/>
          <w:sz w:val="28"/>
          <w:szCs w:val="28"/>
        </w:rPr>
        <w:t>в целях получения кадастрового паспорта земельного участка.</w:t>
      </w:r>
    </w:p>
    <w:p w:rsidR="001F6A73" w:rsidRPr="001F6A73" w:rsidRDefault="00BD4329" w:rsidP="00BD4329">
      <w:pPr>
        <w:autoSpaceDE w:val="0"/>
        <w:autoSpaceDN w:val="0"/>
        <w:adjustRightInd w:val="0"/>
        <w:jc w:val="both"/>
        <w:outlineLvl w:val="2"/>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67. Межведомственные запросы направляются в письменной форме на бумажном носителе или в форме электронного документа.</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68. Результатом исполнения административной процедуры является получение администрацией документов, указанных в пункте 29 Административного регламента.</w:t>
      </w:r>
    </w:p>
    <w:p w:rsidR="001F6A73" w:rsidRPr="001F6A73" w:rsidRDefault="001F6A73" w:rsidP="001F6A73">
      <w:pPr>
        <w:autoSpaceDE w:val="0"/>
        <w:autoSpaceDN w:val="0"/>
        <w:adjustRightInd w:val="0"/>
        <w:ind w:firstLine="709"/>
        <w:jc w:val="both"/>
        <w:rPr>
          <w:rFonts w:ascii="Times New Roman" w:hAnsi="Times New Roman"/>
          <w:sz w:val="28"/>
          <w:szCs w:val="28"/>
        </w:rPr>
      </w:pPr>
    </w:p>
    <w:p w:rsidR="001F6A73" w:rsidRPr="001F6A73" w:rsidRDefault="001F6A73" w:rsidP="001F6A73">
      <w:pPr>
        <w:widowControl w:val="0"/>
        <w:autoSpaceDE w:val="0"/>
        <w:autoSpaceDN w:val="0"/>
        <w:adjustRightInd w:val="0"/>
        <w:jc w:val="center"/>
        <w:rPr>
          <w:rFonts w:ascii="Times New Roman" w:hAnsi="Times New Roman"/>
          <w:sz w:val="28"/>
          <w:szCs w:val="28"/>
        </w:rPr>
      </w:pPr>
      <w:r w:rsidRPr="001F6A73">
        <w:rPr>
          <w:rFonts w:ascii="Times New Roman" w:hAnsi="Times New Roman"/>
          <w:sz w:val="28"/>
          <w:szCs w:val="28"/>
        </w:rPr>
        <w:t xml:space="preserve">Глава 24. </w:t>
      </w:r>
      <w:r w:rsidRPr="001F6A73">
        <w:rPr>
          <w:rFonts w:ascii="Times New Roman" w:hAnsi="Times New Roman"/>
          <w:caps/>
          <w:sz w:val="28"/>
          <w:szCs w:val="28"/>
        </w:rPr>
        <w:t xml:space="preserve">Принятие решения о предоставлении </w:t>
      </w:r>
      <w:r w:rsidRPr="001F6A73">
        <w:rPr>
          <w:rFonts w:ascii="Times New Roman" w:hAnsi="Times New Roman"/>
          <w:caps/>
          <w:sz w:val="28"/>
          <w:szCs w:val="28"/>
        </w:rPr>
        <w:br/>
        <w:t>земельного участка</w:t>
      </w:r>
    </w:p>
    <w:p w:rsidR="001F6A73" w:rsidRPr="001F6A73" w:rsidRDefault="001F6A73" w:rsidP="001F6A73">
      <w:pPr>
        <w:widowControl w:val="0"/>
        <w:autoSpaceDE w:val="0"/>
        <w:autoSpaceDN w:val="0"/>
        <w:adjustRightInd w:val="0"/>
        <w:ind w:firstLine="709"/>
        <w:jc w:val="center"/>
        <w:rPr>
          <w:rFonts w:ascii="Times New Roman" w:hAnsi="Times New Roman"/>
          <w:sz w:val="28"/>
          <w:szCs w:val="28"/>
        </w:rPr>
      </w:pPr>
    </w:p>
    <w:p w:rsidR="001F6A73" w:rsidRPr="001F6A73" w:rsidRDefault="00BD4329" w:rsidP="00BD4329">
      <w:pPr>
        <w:autoSpaceDE w:val="0"/>
        <w:autoSpaceDN w:val="0"/>
        <w:adjustRightInd w:val="0"/>
        <w:spacing w:line="300" w:lineRule="exact"/>
        <w:jc w:val="both"/>
        <w:outlineLvl w:val="3"/>
        <w:rPr>
          <w:rFonts w:ascii="Times New Roman" w:hAnsi="Times New Roman"/>
          <w:color w:val="000000"/>
          <w:sz w:val="28"/>
          <w:szCs w:val="28"/>
        </w:rPr>
      </w:pPr>
      <w:r>
        <w:rPr>
          <w:rFonts w:ascii="Times New Roman" w:hAnsi="Times New Roman"/>
          <w:color w:val="000000"/>
          <w:sz w:val="28"/>
          <w:szCs w:val="28"/>
        </w:rPr>
        <w:t xml:space="preserve">     </w:t>
      </w:r>
      <w:r w:rsidR="001F6A73" w:rsidRPr="001F6A73">
        <w:rPr>
          <w:rFonts w:ascii="Times New Roman" w:hAnsi="Times New Roman"/>
          <w:color w:val="000000"/>
          <w:sz w:val="28"/>
          <w:szCs w:val="28"/>
        </w:rPr>
        <w:t>69. Основанием для начала административной процедуры является получение документов, предусмотренных пунктом  29 Административного регламента.</w:t>
      </w:r>
    </w:p>
    <w:p w:rsidR="001F6A73" w:rsidRPr="001F6A73" w:rsidRDefault="00BD4329" w:rsidP="00BD4329">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70.  Должностное лицо администрации, ответственное за подготовку проекта решения о предоставлении земельного участка, в течение 14 календарных дней со дня получения заявления и прилагаемых к нему документов осуществляет подготовку проекта распоряжения главы администрации Голоустненского муниципального образования о предоставлении земельного участка и обеспечивает его согласование и подписание в установленном порядке. </w:t>
      </w:r>
    </w:p>
    <w:p w:rsidR="001F6A73" w:rsidRPr="001F6A73" w:rsidRDefault="00BD4329" w:rsidP="00BD4329">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71. Результатом исполнения административной процедуры является подписание решения главы администрации Голоустненского муниципального образования о предоставлении земельного участка. </w:t>
      </w:r>
    </w:p>
    <w:p w:rsidR="001F6A73" w:rsidRPr="001F6A73" w:rsidRDefault="001F6A73" w:rsidP="001F6A73">
      <w:pPr>
        <w:autoSpaceDE w:val="0"/>
        <w:autoSpaceDN w:val="0"/>
        <w:adjustRightInd w:val="0"/>
        <w:ind w:firstLine="709"/>
        <w:jc w:val="center"/>
        <w:rPr>
          <w:rFonts w:ascii="Times New Roman" w:hAnsi="Times New Roman"/>
          <w:sz w:val="28"/>
          <w:szCs w:val="28"/>
        </w:rPr>
      </w:pPr>
    </w:p>
    <w:p w:rsidR="001F6A73" w:rsidRPr="001F6A73" w:rsidRDefault="001F6A73" w:rsidP="001F6A73">
      <w:pPr>
        <w:autoSpaceDE w:val="0"/>
        <w:autoSpaceDN w:val="0"/>
        <w:adjustRightInd w:val="0"/>
        <w:jc w:val="center"/>
        <w:rPr>
          <w:rFonts w:ascii="Times New Roman" w:hAnsi="Times New Roman"/>
          <w:sz w:val="28"/>
          <w:szCs w:val="28"/>
        </w:rPr>
      </w:pPr>
      <w:r w:rsidRPr="001F6A73">
        <w:rPr>
          <w:rFonts w:ascii="Times New Roman" w:hAnsi="Times New Roman"/>
          <w:sz w:val="28"/>
          <w:szCs w:val="28"/>
        </w:rPr>
        <w:lastRenderedPageBreak/>
        <w:t>Глава 25. НАПРАВЛЕНИЕ (ВЫДАЧА) ЗАЯВИТЕЛЮ КОПИИ РЕШЕНИЯ ГОЛОУСТНЕНСКОЙ АДМИНИСТРАЦИИ ИЛИ ВЫПИСКИ ИЗ НЕГО О ПРЕДОСТАВЛЕНИИ ЗЕМЕЛЬНОГО УЧАСТКА, ПРОЕКТОВ ДОГОВОРА АРЕНДЫ ЗЕМЕЛЬНОГО УЧАСТКА</w:t>
      </w:r>
    </w:p>
    <w:p w:rsidR="001F6A73" w:rsidRPr="001F6A73" w:rsidRDefault="001F6A73" w:rsidP="001F6A73">
      <w:pPr>
        <w:widowControl w:val="0"/>
        <w:autoSpaceDE w:val="0"/>
        <w:autoSpaceDN w:val="0"/>
        <w:adjustRightInd w:val="0"/>
        <w:ind w:firstLine="709"/>
        <w:jc w:val="both"/>
        <w:rPr>
          <w:rFonts w:ascii="Times New Roman" w:hAnsi="Times New Roman"/>
          <w:sz w:val="28"/>
          <w:szCs w:val="28"/>
        </w:rPr>
      </w:pPr>
    </w:p>
    <w:p w:rsidR="001F6A73" w:rsidRPr="001F6A73" w:rsidRDefault="00BD4329" w:rsidP="00BD4329">
      <w:pPr>
        <w:autoSpaceDE w:val="0"/>
        <w:autoSpaceDN w:val="0"/>
        <w:adjustRightInd w:val="0"/>
        <w:jc w:val="both"/>
        <w:outlineLvl w:val="3"/>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72. Основанием для начала административной процедуры является подписание решения главы администрации Голоустненского муниципального образования о пр</w:t>
      </w:r>
      <w:r w:rsidR="00005558">
        <w:rPr>
          <w:rFonts w:ascii="Times New Roman" w:hAnsi="Times New Roman"/>
          <w:sz w:val="28"/>
          <w:szCs w:val="28"/>
        </w:rPr>
        <w:t xml:space="preserve">едоставлении земельного </w:t>
      </w:r>
      <w:proofErr w:type="gramStart"/>
      <w:r w:rsidR="00005558">
        <w:rPr>
          <w:rFonts w:ascii="Times New Roman" w:hAnsi="Times New Roman"/>
          <w:sz w:val="28"/>
          <w:szCs w:val="28"/>
        </w:rPr>
        <w:t>участка</w:t>
      </w:r>
      <w:proofErr w:type="gramEnd"/>
      <w:r w:rsidR="00005558" w:rsidRPr="00005558">
        <w:rPr>
          <w:rFonts w:ascii="Times New Roman" w:hAnsi="Times New Roman"/>
          <w:sz w:val="28"/>
          <w:szCs w:val="28"/>
        </w:rPr>
        <w:t xml:space="preserve"> </w:t>
      </w:r>
      <w:r w:rsidR="00005558">
        <w:rPr>
          <w:rFonts w:ascii="Times New Roman" w:hAnsi="Times New Roman"/>
          <w:sz w:val="28"/>
          <w:szCs w:val="28"/>
        </w:rPr>
        <w:t>на котором расположены здания, строения, сооружения.</w:t>
      </w:r>
    </w:p>
    <w:p w:rsidR="001F6A73" w:rsidRPr="001F6A73" w:rsidRDefault="00BD4329" w:rsidP="00BD4329">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73. Должностное лицо администрации, ответственное за направление (выдачу) заявителю результата муниципальной услуги:</w:t>
      </w:r>
    </w:p>
    <w:p w:rsidR="001F6A73" w:rsidRPr="001F6A73" w:rsidRDefault="00BD4329" w:rsidP="00BD4329">
      <w:pPr>
        <w:autoSpaceDE w:val="0"/>
        <w:autoSpaceDN w:val="0"/>
        <w:adjustRightInd w:val="0"/>
        <w:jc w:val="both"/>
        <w:outlineLvl w:val="3"/>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в течение 7 календарных дней со дня принятия решения главы администрации Голоустненского муниципального образования о предоставлении земельного </w:t>
      </w:r>
      <w:proofErr w:type="gramStart"/>
      <w:r w:rsidR="001F6A73" w:rsidRPr="001F6A73">
        <w:rPr>
          <w:rFonts w:ascii="Times New Roman" w:hAnsi="Times New Roman"/>
          <w:sz w:val="28"/>
          <w:szCs w:val="28"/>
        </w:rPr>
        <w:t>участка</w:t>
      </w:r>
      <w:proofErr w:type="gramEnd"/>
      <w:r w:rsidR="001F6A73" w:rsidRPr="001F6A73">
        <w:rPr>
          <w:rFonts w:ascii="Times New Roman" w:hAnsi="Times New Roman"/>
          <w:sz w:val="28"/>
          <w:szCs w:val="28"/>
        </w:rPr>
        <w:t xml:space="preserve"> </w:t>
      </w:r>
      <w:r w:rsidR="00D44C87">
        <w:rPr>
          <w:rFonts w:ascii="Times New Roman" w:hAnsi="Times New Roman"/>
          <w:sz w:val="28"/>
          <w:szCs w:val="28"/>
        </w:rPr>
        <w:t>на котором расположены здания, строения, сооружения</w:t>
      </w:r>
      <w:r w:rsidR="001F6A73" w:rsidRPr="001F6A73">
        <w:rPr>
          <w:rFonts w:ascii="Times New Roman" w:hAnsi="Times New Roman"/>
          <w:sz w:val="28"/>
          <w:szCs w:val="28"/>
        </w:rPr>
        <w:t>, направляет копию указанного решения или выписку из него почтовым отправлением с уведомлением о вручении в адрес заявителя (представителя заявителя) либо выдает ее под роспись;</w:t>
      </w:r>
    </w:p>
    <w:p w:rsidR="001F6A73" w:rsidRDefault="00BD4329" w:rsidP="00BD4329">
      <w:pPr>
        <w:autoSpaceDE w:val="0"/>
        <w:autoSpaceDN w:val="0"/>
        <w:adjustRightInd w:val="0"/>
        <w:jc w:val="both"/>
        <w:outlineLvl w:val="3"/>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74. Результатом исполнения административной процедуры является направление заявителю копии решения администрации о предоставлении земельного участка</w:t>
      </w:r>
      <w:r w:rsidR="00D44C87">
        <w:rPr>
          <w:rFonts w:ascii="Times New Roman" w:hAnsi="Times New Roman"/>
          <w:sz w:val="28"/>
          <w:szCs w:val="28"/>
        </w:rPr>
        <w:t>,</w:t>
      </w:r>
      <w:r w:rsidR="001F6A73" w:rsidRPr="001F6A73">
        <w:rPr>
          <w:rFonts w:ascii="Times New Roman" w:hAnsi="Times New Roman"/>
          <w:sz w:val="28"/>
          <w:szCs w:val="28"/>
        </w:rPr>
        <w:t xml:space="preserve"> </w:t>
      </w:r>
      <w:r w:rsidR="00D44C87">
        <w:rPr>
          <w:rFonts w:ascii="Times New Roman" w:hAnsi="Times New Roman"/>
          <w:sz w:val="28"/>
          <w:szCs w:val="28"/>
        </w:rPr>
        <w:t>на котором расположены здания, строения, сооружения.</w:t>
      </w:r>
    </w:p>
    <w:p w:rsidR="00D44C87" w:rsidRPr="001F6A73" w:rsidRDefault="00D44C87" w:rsidP="00D44C87">
      <w:pPr>
        <w:autoSpaceDE w:val="0"/>
        <w:autoSpaceDN w:val="0"/>
        <w:adjustRightInd w:val="0"/>
        <w:ind w:firstLine="709"/>
        <w:jc w:val="both"/>
        <w:outlineLvl w:val="3"/>
        <w:rPr>
          <w:rFonts w:ascii="Times New Roman" w:hAnsi="Times New Roman"/>
          <w:sz w:val="28"/>
          <w:szCs w:val="28"/>
        </w:rPr>
      </w:pPr>
    </w:p>
    <w:p w:rsidR="001F6A73" w:rsidRPr="001F6A73" w:rsidRDefault="001F6A73" w:rsidP="001F6A73">
      <w:pPr>
        <w:widowControl w:val="0"/>
        <w:autoSpaceDE w:val="0"/>
        <w:autoSpaceDN w:val="0"/>
        <w:adjustRightInd w:val="0"/>
        <w:jc w:val="center"/>
        <w:rPr>
          <w:rFonts w:ascii="Times New Roman" w:hAnsi="Times New Roman"/>
          <w:sz w:val="28"/>
          <w:szCs w:val="28"/>
        </w:rPr>
      </w:pPr>
      <w:r w:rsidRPr="001F6A73">
        <w:rPr>
          <w:rFonts w:ascii="Times New Roman" w:hAnsi="Times New Roman"/>
          <w:sz w:val="28"/>
          <w:szCs w:val="28"/>
        </w:rPr>
        <w:t>Раздел IV. ФОРМЫ КОНТРОЛЯ</w:t>
      </w:r>
    </w:p>
    <w:p w:rsidR="001F6A73" w:rsidRPr="001F6A73" w:rsidRDefault="001F6A73" w:rsidP="001F6A73">
      <w:pPr>
        <w:widowControl w:val="0"/>
        <w:autoSpaceDE w:val="0"/>
        <w:autoSpaceDN w:val="0"/>
        <w:adjustRightInd w:val="0"/>
        <w:jc w:val="center"/>
        <w:rPr>
          <w:rFonts w:ascii="Times New Roman" w:hAnsi="Times New Roman"/>
          <w:sz w:val="28"/>
          <w:szCs w:val="28"/>
        </w:rPr>
      </w:pPr>
      <w:r w:rsidRPr="001F6A73">
        <w:rPr>
          <w:rFonts w:ascii="Times New Roman" w:hAnsi="Times New Roman"/>
          <w:sz w:val="28"/>
          <w:szCs w:val="28"/>
        </w:rPr>
        <w:t>ЗА ПРЕДОСТАВЛЕНИЕМ МУНИЦИПАЛЬНОЙ УСЛУГИ</w:t>
      </w:r>
    </w:p>
    <w:p w:rsidR="001F6A73" w:rsidRPr="001F6A73" w:rsidRDefault="001F6A73" w:rsidP="001F6A73">
      <w:pPr>
        <w:widowControl w:val="0"/>
        <w:autoSpaceDE w:val="0"/>
        <w:autoSpaceDN w:val="0"/>
        <w:adjustRightInd w:val="0"/>
        <w:ind w:firstLine="709"/>
        <w:jc w:val="center"/>
        <w:rPr>
          <w:rFonts w:ascii="Times New Roman" w:hAnsi="Times New Roman"/>
          <w:sz w:val="28"/>
          <w:szCs w:val="28"/>
        </w:rPr>
      </w:pPr>
    </w:p>
    <w:p w:rsidR="001F6A73" w:rsidRPr="001F6A73" w:rsidRDefault="001F6A73" w:rsidP="001F6A73">
      <w:pPr>
        <w:widowControl w:val="0"/>
        <w:autoSpaceDE w:val="0"/>
        <w:autoSpaceDN w:val="0"/>
        <w:adjustRightInd w:val="0"/>
        <w:jc w:val="center"/>
        <w:outlineLvl w:val="2"/>
        <w:rPr>
          <w:rFonts w:ascii="Times New Roman" w:hAnsi="Times New Roman"/>
          <w:sz w:val="28"/>
          <w:szCs w:val="28"/>
        </w:rPr>
      </w:pPr>
      <w:bookmarkStart w:id="4" w:name="Par368"/>
      <w:bookmarkEnd w:id="4"/>
      <w:r w:rsidRPr="001F6A73">
        <w:rPr>
          <w:rFonts w:ascii="Times New Roman" w:hAnsi="Times New Roman"/>
          <w:sz w:val="28"/>
          <w:szCs w:val="28"/>
        </w:rPr>
        <w:t>Глава 26. ПОРЯДОК ОСУЩЕСТВЛЕНИЯ ТЕКУЩЕГО КОНТРОЛЯ</w:t>
      </w:r>
    </w:p>
    <w:p w:rsidR="001F6A73" w:rsidRPr="001F6A73" w:rsidRDefault="001F6A73" w:rsidP="001F6A73">
      <w:pPr>
        <w:widowControl w:val="0"/>
        <w:autoSpaceDE w:val="0"/>
        <w:autoSpaceDN w:val="0"/>
        <w:adjustRightInd w:val="0"/>
        <w:jc w:val="center"/>
        <w:rPr>
          <w:rFonts w:ascii="Times New Roman" w:hAnsi="Times New Roman"/>
          <w:sz w:val="28"/>
          <w:szCs w:val="28"/>
        </w:rPr>
      </w:pPr>
      <w:r w:rsidRPr="001F6A73">
        <w:rPr>
          <w:rFonts w:ascii="Times New Roman" w:hAnsi="Times New Roman"/>
          <w:sz w:val="28"/>
          <w:szCs w:val="28"/>
        </w:rPr>
        <w:t>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F6A73" w:rsidRPr="001F6A73" w:rsidRDefault="001F6A73" w:rsidP="001F6A73">
      <w:pPr>
        <w:widowControl w:val="0"/>
        <w:autoSpaceDE w:val="0"/>
        <w:autoSpaceDN w:val="0"/>
        <w:adjustRightInd w:val="0"/>
        <w:ind w:firstLine="709"/>
        <w:jc w:val="both"/>
        <w:rPr>
          <w:rFonts w:ascii="Times New Roman" w:hAnsi="Times New Roman"/>
          <w:sz w:val="28"/>
          <w:szCs w:val="28"/>
          <w:highlight w:val="green"/>
        </w:rPr>
      </w:pPr>
    </w:p>
    <w:p w:rsidR="001F6A73" w:rsidRPr="001F6A73" w:rsidRDefault="00BD4329" w:rsidP="00BD4329">
      <w:pPr>
        <w:autoSpaceDE w:val="0"/>
        <w:autoSpaceDN w:val="0"/>
        <w:adjustRightInd w:val="0"/>
        <w:jc w:val="both"/>
        <w:rPr>
          <w:rFonts w:ascii="Times New Roman" w:hAnsi="Times New Roman"/>
          <w:color w:val="000000"/>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75. </w:t>
      </w:r>
      <w:r w:rsidR="001F6A73" w:rsidRPr="001F6A73">
        <w:rPr>
          <w:rFonts w:ascii="Times New Roman" w:hAnsi="Times New Roman"/>
          <w:color w:val="000000"/>
          <w:sz w:val="28"/>
          <w:szCs w:val="28"/>
        </w:rPr>
        <w:t>Основными задачами текущего контроля являются:</w:t>
      </w:r>
    </w:p>
    <w:p w:rsidR="001F6A73" w:rsidRPr="001F6A73" w:rsidRDefault="001F6A73" w:rsidP="00BD4329">
      <w:pPr>
        <w:autoSpaceDE w:val="0"/>
        <w:autoSpaceDN w:val="0"/>
        <w:adjustRightInd w:val="0"/>
        <w:jc w:val="both"/>
        <w:rPr>
          <w:rFonts w:ascii="Times New Roman" w:hAnsi="Times New Roman"/>
          <w:color w:val="000000"/>
          <w:sz w:val="28"/>
          <w:szCs w:val="28"/>
        </w:rPr>
      </w:pPr>
      <w:r w:rsidRPr="001F6A73">
        <w:rPr>
          <w:rFonts w:ascii="Times New Roman" w:hAnsi="Times New Roman"/>
          <w:color w:val="000000"/>
          <w:sz w:val="28"/>
          <w:szCs w:val="28"/>
        </w:rPr>
        <w:t xml:space="preserve">а) обеспечение </w:t>
      </w:r>
      <w:proofErr w:type="gramStart"/>
      <w:r w:rsidRPr="001F6A73">
        <w:rPr>
          <w:rFonts w:ascii="Times New Roman" w:hAnsi="Times New Roman"/>
          <w:color w:val="000000"/>
          <w:sz w:val="28"/>
          <w:szCs w:val="28"/>
        </w:rPr>
        <w:t>своевременного</w:t>
      </w:r>
      <w:proofErr w:type="gramEnd"/>
      <w:r w:rsidRPr="001F6A73">
        <w:rPr>
          <w:rFonts w:ascii="Times New Roman" w:hAnsi="Times New Roman"/>
          <w:color w:val="000000"/>
          <w:sz w:val="28"/>
          <w:szCs w:val="28"/>
        </w:rPr>
        <w:t xml:space="preserve"> и качественного предоставления муниципальной услуги;</w:t>
      </w:r>
    </w:p>
    <w:p w:rsidR="001F6A73" w:rsidRPr="001F6A73" w:rsidRDefault="001F6A73" w:rsidP="00BD4329">
      <w:pPr>
        <w:autoSpaceDE w:val="0"/>
        <w:autoSpaceDN w:val="0"/>
        <w:adjustRightInd w:val="0"/>
        <w:jc w:val="both"/>
        <w:rPr>
          <w:rFonts w:ascii="Times New Roman" w:hAnsi="Times New Roman"/>
          <w:color w:val="000000"/>
          <w:sz w:val="28"/>
          <w:szCs w:val="28"/>
        </w:rPr>
      </w:pPr>
      <w:r w:rsidRPr="001F6A73">
        <w:rPr>
          <w:rFonts w:ascii="Times New Roman" w:hAnsi="Times New Roman"/>
          <w:color w:val="000000"/>
          <w:sz w:val="28"/>
          <w:szCs w:val="28"/>
        </w:rPr>
        <w:t>б) выявление нарушений в сроках и качестве предоставления муниципальной услуги;</w:t>
      </w:r>
    </w:p>
    <w:p w:rsidR="001F6A73" w:rsidRPr="001F6A73" w:rsidRDefault="001F6A73" w:rsidP="00BD4329">
      <w:pPr>
        <w:autoSpaceDE w:val="0"/>
        <w:autoSpaceDN w:val="0"/>
        <w:adjustRightInd w:val="0"/>
        <w:jc w:val="both"/>
        <w:rPr>
          <w:rFonts w:ascii="Times New Roman" w:hAnsi="Times New Roman"/>
          <w:color w:val="000000"/>
          <w:sz w:val="28"/>
          <w:szCs w:val="28"/>
        </w:rPr>
      </w:pPr>
      <w:r w:rsidRPr="001F6A73">
        <w:rPr>
          <w:rFonts w:ascii="Times New Roman" w:hAnsi="Times New Roman"/>
          <w:color w:val="000000"/>
          <w:sz w:val="28"/>
          <w:szCs w:val="28"/>
        </w:rPr>
        <w:t>в) выявление и устранение причин и условий, способствующих ненадлежащему предоставлению муниципальной услуги;</w:t>
      </w:r>
    </w:p>
    <w:p w:rsidR="001F6A73" w:rsidRPr="001F6A73" w:rsidRDefault="001F6A73" w:rsidP="00BD4329">
      <w:pPr>
        <w:autoSpaceDE w:val="0"/>
        <w:autoSpaceDN w:val="0"/>
        <w:adjustRightInd w:val="0"/>
        <w:jc w:val="both"/>
        <w:rPr>
          <w:rFonts w:ascii="Times New Roman" w:hAnsi="Times New Roman"/>
          <w:color w:val="000000"/>
          <w:sz w:val="28"/>
          <w:szCs w:val="28"/>
        </w:rPr>
      </w:pPr>
      <w:r w:rsidRPr="001F6A73">
        <w:rPr>
          <w:rFonts w:ascii="Times New Roman" w:hAnsi="Times New Roman"/>
          <w:color w:val="000000"/>
          <w:sz w:val="28"/>
          <w:szCs w:val="28"/>
        </w:rPr>
        <w:t>г) принятие мер по надлежащему предоставлению муниципальной услуги.</w:t>
      </w:r>
    </w:p>
    <w:p w:rsidR="001F6A73" w:rsidRPr="001F6A73" w:rsidRDefault="00BD4329" w:rsidP="00BD4329">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76. Текущий контроль за соблюдением и исполнением ответственными должностными лицами администрации положений Административного регламента и иных нормативных правовых актов, устанавливающих требования к предоставлению </w:t>
      </w:r>
      <w:r w:rsidR="001F6A73" w:rsidRPr="001F6A73">
        <w:rPr>
          <w:rFonts w:ascii="Times New Roman" w:hAnsi="Times New Roman"/>
          <w:color w:val="000000"/>
          <w:sz w:val="28"/>
          <w:szCs w:val="28"/>
        </w:rPr>
        <w:t>муниципальной</w:t>
      </w:r>
      <w:r w:rsidR="001F6A73" w:rsidRPr="001F6A73">
        <w:rPr>
          <w:rFonts w:ascii="Times New Roman" w:hAnsi="Times New Roman"/>
          <w:sz w:val="28"/>
          <w:szCs w:val="28"/>
        </w:rPr>
        <w:t xml:space="preserve"> услуги, а также принятием ими решений осуществляется администрацией путем рассмотрения отчетов должностных лиц администрации, а также рассмотрения жалоб </w:t>
      </w:r>
      <w:r w:rsidR="001F6A73" w:rsidRPr="001F6A73">
        <w:rPr>
          <w:rFonts w:ascii="Times New Roman" w:hAnsi="Times New Roman"/>
          <w:sz w:val="28"/>
          <w:szCs w:val="28"/>
        </w:rPr>
        <w:lastRenderedPageBreak/>
        <w:t>заинтересованных лиц.</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77. Текущий контроль осуществляется постоянно.</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78. Контроль за полнотой и качеством предоставления должностными лицами администрации </w:t>
      </w:r>
      <w:r w:rsidR="001F6A73" w:rsidRPr="001F6A73">
        <w:rPr>
          <w:rFonts w:ascii="Times New Roman" w:hAnsi="Times New Roman"/>
          <w:color w:val="000000"/>
          <w:sz w:val="28"/>
          <w:szCs w:val="28"/>
        </w:rPr>
        <w:t>муниципальной</w:t>
      </w:r>
      <w:r w:rsidR="001F6A73" w:rsidRPr="001F6A73">
        <w:rPr>
          <w:rFonts w:ascii="Times New Roman" w:hAnsi="Times New Roman"/>
          <w:sz w:val="28"/>
          <w:szCs w:val="28"/>
        </w:rPr>
        <w:t xml:space="preserve"> услуги осуществляется в форме </w:t>
      </w:r>
      <w:proofErr w:type="gramStart"/>
      <w:r w:rsidR="001F6A73" w:rsidRPr="001F6A73">
        <w:rPr>
          <w:rFonts w:ascii="Times New Roman" w:hAnsi="Times New Roman"/>
          <w:sz w:val="28"/>
          <w:szCs w:val="28"/>
        </w:rPr>
        <w:t>плановых</w:t>
      </w:r>
      <w:proofErr w:type="gramEnd"/>
      <w:r w:rsidR="001F6A73" w:rsidRPr="001F6A73">
        <w:rPr>
          <w:rFonts w:ascii="Times New Roman" w:hAnsi="Times New Roman"/>
          <w:sz w:val="28"/>
          <w:szCs w:val="28"/>
        </w:rPr>
        <w:t xml:space="preserve"> и внеплановых проверок.</w:t>
      </w:r>
    </w:p>
    <w:p w:rsidR="001F6A73" w:rsidRPr="001F6A73" w:rsidRDefault="001F6A73" w:rsidP="001F6A73">
      <w:pPr>
        <w:widowControl w:val="0"/>
        <w:autoSpaceDE w:val="0"/>
        <w:autoSpaceDN w:val="0"/>
        <w:adjustRightInd w:val="0"/>
        <w:jc w:val="center"/>
        <w:rPr>
          <w:rFonts w:ascii="Times New Roman" w:hAnsi="Times New Roman"/>
          <w:sz w:val="28"/>
          <w:szCs w:val="28"/>
        </w:rPr>
      </w:pPr>
    </w:p>
    <w:p w:rsidR="001F6A73" w:rsidRPr="001F6A73" w:rsidRDefault="001F6A73" w:rsidP="001F6A73">
      <w:pPr>
        <w:widowControl w:val="0"/>
        <w:autoSpaceDE w:val="0"/>
        <w:autoSpaceDN w:val="0"/>
        <w:adjustRightInd w:val="0"/>
        <w:jc w:val="center"/>
        <w:outlineLvl w:val="2"/>
        <w:rPr>
          <w:rFonts w:ascii="Times New Roman" w:hAnsi="Times New Roman"/>
          <w:sz w:val="28"/>
          <w:szCs w:val="28"/>
        </w:rPr>
      </w:pPr>
      <w:bookmarkStart w:id="5" w:name="Par378"/>
      <w:bookmarkEnd w:id="5"/>
      <w:r w:rsidRPr="001F6A73">
        <w:rPr>
          <w:rFonts w:ascii="Times New Roman" w:hAnsi="Times New Roman"/>
          <w:sz w:val="28"/>
          <w:szCs w:val="28"/>
        </w:rPr>
        <w:t xml:space="preserve">Глава 27.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1F6A73">
        <w:rPr>
          <w:rFonts w:ascii="Times New Roman" w:hAnsi="Times New Roman"/>
          <w:sz w:val="28"/>
          <w:szCs w:val="28"/>
        </w:rPr>
        <w:t>КОНТРОЛЯ ЗА</w:t>
      </w:r>
      <w:proofErr w:type="gramEnd"/>
      <w:r w:rsidRPr="001F6A73">
        <w:rPr>
          <w:rFonts w:ascii="Times New Roman" w:hAnsi="Times New Roman"/>
          <w:sz w:val="28"/>
          <w:szCs w:val="28"/>
        </w:rPr>
        <w:t xml:space="preserve"> ПОЛНОТОЙ И КАЧЕСТВОМ ПРЕДОСТАВЛЕНИЯ МУНИЦИПАЛЬНОЙ УСЛУГИ</w:t>
      </w:r>
    </w:p>
    <w:p w:rsidR="001F6A73" w:rsidRPr="001F6A73" w:rsidRDefault="001F6A73" w:rsidP="001F6A73">
      <w:pPr>
        <w:widowControl w:val="0"/>
        <w:autoSpaceDE w:val="0"/>
        <w:autoSpaceDN w:val="0"/>
        <w:adjustRightInd w:val="0"/>
        <w:jc w:val="center"/>
        <w:rPr>
          <w:rFonts w:ascii="Times New Roman" w:hAnsi="Times New Roman"/>
          <w:sz w:val="28"/>
          <w:szCs w:val="28"/>
          <w:highlight w:val="green"/>
        </w:rPr>
      </w:pP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79. Проверки за порядком предоставления </w:t>
      </w:r>
      <w:r w:rsidR="001F6A73" w:rsidRPr="001F6A73">
        <w:rPr>
          <w:rFonts w:ascii="Times New Roman" w:hAnsi="Times New Roman"/>
          <w:color w:val="000000"/>
          <w:sz w:val="28"/>
          <w:szCs w:val="28"/>
        </w:rPr>
        <w:t>муниципальной</w:t>
      </w:r>
      <w:r w:rsidR="001F6A73" w:rsidRPr="001F6A73">
        <w:rPr>
          <w:rFonts w:ascii="Times New Roman" w:hAnsi="Times New Roman"/>
          <w:sz w:val="28"/>
          <w:szCs w:val="28"/>
        </w:rPr>
        <w:t xml:space="preserve"> услуги бывают плановыми и внеплановыми.</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Периодичность проведения проверок за порядком предоставления </w:t>
      </w:r>
      <w:r w:rsidR="001F6A73" w:rsidRPr="001F6A73">
        <w:rPr>
          <w:rFonts w:ascii="Times New Roman" w:hAnsi="Times New Roman"/>
          <w:color w:val="000000"/>
          <w:sz w:val="28"/>
          <w:szCs w:val="28"/>
        </w:rPr>
        <w:t>муниципальной</w:t>
      </w:r>
      <w:r w:rsidR="001F6A73" w:rsidRPr="001F6A73">
        <w:rPr>
          <w:rFonts w:ascii="Times New Roman" w:hAnsi="Times New Roman"/>
          <w:sz w:val="28"/>
          <w:szCs w:val="28"/>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администрации порядка предоставления </w:t>
      </w:r>
      <w:r w:rsidR="001F6A73" w:rsidRPr="001F6A73">
        <w:rPr>
          <w:rFonts w:ascii="Times New Roman" w:hAnsi="Times New Roman"/>
          <w:color w:val="000000"/>
          <w:sz w:val="28"/>
          <w:szCs w:val="28"/>
        </w:rPr>
        <w:t>муниципальной</w:t>
      </w:r>
      <w:r w:rsidR="001F6A73" w:rsidRPr="001F6A73">
        <w:rPr>
          <w:rFonts w:ascii="Times New Roman" w:hAnsi="Times New Roman"/>
          <w:sz w:val="28"/>
          <w:szCs w:val="28"/>
        </w:rPr>
        <w:t xml:space="preserve"> услуги, в том числе по конкретному обращению заявителя).</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80. Для проведения проверки за порядком предоставления </w:t>
      </w:r>
      <w:r w:rsidR="001F6A73" w:rsidRPr="001F6A73">
        <w:rPr>
          <w:rFonts w:ascii="Times New Roman" w:hAnsi="Times New Roman"/>
          <w:color w:val="000000"/>
          <w:sz w:val="28"/>
          <w:szCs w:val="28"/>
        </w:rPr>
        <w:t>муниципальной</w:t>
      </w:r>
      <w:r w:rsidR="001F6A73" w:rsidRPr="001F6A73">
        <w:rPr>
          <w:rFonts w:ascii="Times New Roman" w:hAnsi="Times New Roman"/>
          <w:sz w:val="28"/>
          <w:szCs w:val="28"/>
        </w:rPr>
        <w:t xml:space="preserve"> услуги актом администрации формируется комиссия, в состав которой включаются должностные лица администрации, не участвующие в предоставлении </w:t>
      </w:r>
      <w:r w:rsidR="001F6A73" w:rsidRPr="001F6A73">
        <w:rPr>
          <w:rFonts w:ascii="Times New Roman" w:hAnsi="Times New Roman"/>
          <w:color w:val="000000"/>
          <w:sz w:val="28"/>
          <w:szCs w:val="28"/>
        </w:rPr>
        <w:t>муниципальной</w:t>
      </w:r>
      <w:r w:rsidR="001F6A73" w:rsidRPr="001F6A73">
        <w:rPr>
          <w:rFonts w:ascii="Times New Roman" w:hAnsi="Times New Roman"/>
          <w:sz w:val="28"/>
          <w:szCs w:val="28"/>
        </w:rPr>
        <w:t xml:space="preserve"> услуги.</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Проверки проводятся с целью выявления и устранения нарушений прав и законных интересов заявителей, рассмотрения, принятия решений и подготовки ответов на обращения заявителей, содержащие жалобы на решения, действия (бездействие) должностных лиц администрации. </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81. По результатам проведения проверки за полнотой и качеством предоставления </w:t>
      </w:r>
      <w:r w:rsidR="001F6A73" w:rsidRPr="001F6A73">
        <w:rPr>
          <w:rFonts w:ascii="Times New Roman" w:hAnsi="Times New Roman"/>
          <w:color w:val="000000"/>
          <w:sz w:val="28"/>
          <w:szCs w:val="28"/>
        </w:rPr>
        <w:t>муниципальной</w:t>
      </w:r>
      <w:r w:rsidR="001F6A73" w:rsidRPr="001F6A73">
        <w:rPr>
          <w:rFonts w:ascii="Times New Roman" w:hAnsi="Times New Roman"/>
          <w:sz w:val="28"/>
          <w:szCs w:val="28"/>
        </w:rPr>
        <w:t xml:space="preserve"> услуги оформляется акт проверки, который подписывается членами комиссии.</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82. Срок проведения проверки и оформления акта составляет 30 календарных дней со дня начала проверки. Днем начала проверки является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83. Заявитель уведомляется о результатах проверки в течение 10 календарных дней со дня принятия соответствующего решения.</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84. Срок проведения проверки за полнотой и качеством предоставления </w:t>
      </w:r>
      <w:r w:rsidR="001F6A73" w:rsidRPr="001F6A73">
        <w:rPr>
          <w:rFonts w:ascii="Times New Roman" w:hAnsi="Times New Roman"/>
          <w:color w:val="000000"/>
          <w:sz w:val="28"/>
          <w:szCs w:val="28"/>
        </w:rPr>
        <w:t>муниципальной</w:t>
      </w:r>
      <w:r w:rsidR="001F6A73" w:rsidRPr="001F6A73">
        <w:rPr>
          <w:rFonts w:ascii="Times New Roman" w:hAnsi="Times New Roman"/>
          <w:sz w:val="28"/>
          <w:szCs w:val="28"/>
        </w:rPr>
        <w:t xml:space="preserve"> услуги и оформления акта составляет 30 календарных дней со дня указанного в акте о назначении проверки.</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85.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lastRenderedPageBreak/>
        <w:t xml:space="preserve">     </w:t>
      </w:r>
      <w:r w:rsidR="001F6A73" w:rsidRPr="001F6A73">
        <w:rPr>
          <w:rFonts w:ascii="Times New Roman" w:hAnsi="Times New Roman"/>
          <w:sz w:val="28"/>
          <w:szCs w:val="28"/>
        </w:rPr>
        <w:t>86. Плановые проверки осуществляются на основании полугодовых или годовых планов работы администрации.</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87.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w:t>
      </w:r>
    </w:p>
    <w:p w:rsidR="001F6A73" w:rsidRPr="001F6A73" w:rsidRDefault="001F6A73" w:rsidP="001F6A73">
      <w:pPr>
        <w:widowControl w:val="0"/>
        <w:autoSpaceDE w:val="0"/>
        <w:autoSpaceDN w:val="0"/>
        <w:adjustRightInd w:val="0"/>
        <w:jc w:val="center"/>
        <w:rPr>
          <w:rFonts w:ascii="Times New Roman" w:hAnsi="Times New Roman"/>
          <w:sz w:val="28"/>
          <w:szCs w:val="28"/>
          <w:highlight w:val="green"/>
        </w:rPr>
      </w:pPr>
    </w:p>
    <w:p w:rsidR="001F6A73" w:rsidRPr="001F6A73" w:rsidRDefault="001F6A73" w:rsidP="001F6A73">
      <w:pPr>
        <w:widowControl w:val="0"/>
        <w:autoSpaceDE w:val="0"/>
        <w:autoSpaceDN w:val="0"/>
        <w:adjustRightInd w:val="0"/>
        <w:jc w:val="center"/>
        <w:outlineLvl w:val="2"/>
        <w:rPr>
          <w:rFonts w:ascii="Times New Roman" w:hAnsi="Times New Roman"/>
          <w:sz w:val="28"/>
          <w:szCs w:val="28"/>
        </w:rPr>
      </w:pPr>
      <w:bookmarkStart w:id="6" w:name="Par390"/>
      <w:bookmarkEnd w:id="6"/>
      <w:r w:rsidRPr="001F6A73">
        <w:rPr>
          <w:rFonts w:ascii="Times New Roman" w:hAnsi="Times New Roman"/>
          <w:sz w:val="28"/>
          <w:szCs w:val="28"/>
        </w:rPr>
        <w:t>Глава 28. ОТВЕТСТВЕННОСТЬ ДОЛЖНОСТНЫХ ЛИЦ АДМИНИСТРАЦИИ ГОЛОУСТНЕНСКОГО МУНИЦИПАЛЬНОГО ОБРАЗОВАНИЯ ЗА РЕШЕНИЯ И ДЕЙСТВИЯ (БЕЗДЕЙСТВИЕ), ПРИНИМАЕМЫЕ (ОСУЩЕСТВЛЯЕМЫЕ) ИМИ В ХОДЕ ПРЕДОСТАВЛЕНИЯ МУНИЦИПАЛЬНОЙ  УСЛУГИ</w:t>
      </w:r>
    </w:p>
    <w:p w:rsidR="001F6A73" w:rsidRPr="001F6A73" w:rsidRDefault="001F6A73" w:rsidP="001F6A73">
      <w:pPr>
        <w:widowControl w:val="0"/>
        <w:autoSpaceDE w:val="0"/>
        <w:autoSpaceDN w:val="0"/>
        <w:adjustRightInd w:val="0"/>
        <w:jc w:val="center"/>
        <w:rPr>
          <w:rFonts w:ascii="Times New Roman" w:hAnsi="Times New Roman"/>
          <w:sz w:val="28"/>
          <w:szCs w:val="28"/>
          <w:highlight w:val="green"/>
        </w:rPr>
      </w:pP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88. Должностные лица администрации несут персональную ответственность за решения и действия (бездействие), принимаемые (осуществляемые) ими в ходе предоставления </w:t>
      </w:r>
      <w:r w:rsidR="001F6A73" w:rsidRPr="001F6A73">
        <w:rPr>
          <w:rFonts w:ascii="Times New Roman" w:hAnsi="Times New Roman"/>
          <w:color w:val="000000"/>
          <w:sz w:val="28"/>
          <w:szCs w:val="28"/>
        </w:rPr>
        <w:t>муниципальной</w:t>
      </w:r>
      <w:r w:rsidR="001F6A73" w:rsidRPr="001F6A73">
        <w:rPr>
          <w:rFonts w:ascii="Times New Roman" w:hAnsi="Times New Roman"/>
          <w:sz w:val="28"/>
          <w:szCs w:val="28"/>
        </w:rPr>
        <w:t xml:space="preserve"> услуги, которая определяется в соответствии с должностными регламентами должностных лиц администрации и законодательством. </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89. При выявлении нарушений прав заявителей в связи с исполнением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w:t>
      </w:r>
    </w:p>
    <w:p w:rsidR="001F6A73" w:rsidRPr="001F6A73" w:rsidRDefault="001F6A73" w:rsidP="001F6A73">
      <w:pPr>
        <w:widowControl w:val="0"/>
        <w:autoSpaceDE w:val="0"/>
        <w:autoSpaceDN w:val="0"/>
        <w:adjustRightInd w:val="0"/>
        <w:jc w:val="center"/>
        <w:rPr>
          <w:rFonts w:ascii="Times New Roman" w:hAnsi="Times New Roman"/>
          <w:sz w:val="28"/>
          <w:szCs w:val="28"/>
          <w:highlight w:val="green"/>
        </w:rPr>
      </w:pPr>
    </w:p>
    <w:p w:rsidR="001F6A73" w:rsidRPr="001F6A73" w:rsidRDefault="001F6A73" w:rsidP="001F6A73">
      <w:pPr>
        <w:widowControl w:val="0"/>
        <w:autoSpaceDE w:val="0"/>
        <w:autoSpaceDN w:val="0"/>
        <w:adjustRightInd w:val="0"/>
        <w:jc w:val="center"/>
        <w:outlineLvl w:val="2"/>
        <w:rPr>
          <w:rFonts w:ascii="Times New Roman" w:hAnsi="Times New Roman"/>
          <w:sz w:val="28"/>
          <w:szCs w:val="28"/>
        </w:rPr>
      </w:pPr>
      <w:bookmarkStart w:id="7" w:name="Par397"/>
      <w:bookmarkEnd w:id="7"/>
      <w:r w:rsidRPr="001F6A73">
        <w:rPr>
          <w:rFonts w:ascii="Times New Roman" w:hAnsi="Times New Roman"/>
          <w:sz w:val="28"/>
          <w:szCs w:val="28"/>
        </w:rPr>
        <w:t xml:space="preserve">Глава 29. ПОЛОЖЕНИЯ, ХАРАКТЕРИЗУЮЩИЕ ТРЕБОВАНИЯ К ПОРЯДКУ И ФОРМАМ </w:t>
      </w:r>
      <w:proofErr w:type="gramStart"/>
      <w:r w:rsidRPr="001F6A73">
        <w:rPr>
          <w:rFonts w:ascii="Times New Roman" w:hAnsi="Times New Roman"/>
          <w:sz w:val="28"/>
          <w:szCs w:val="28"/>
        </w:rPr>
        <w:t>КОНТРОЛЯ ЗА</w:t>
      </w:r>
      <w:proofErr w:type="gramEnd"/>
      <w:r w:rsidRPr="001F6A73">
        <w:rPr>
          <w:rFonts w:ascii="Times New Roman" w:hAnsi="Times New Roman"/>
          <w:sz w:val="28"/>
          <w:szCs w:val="28"/>
        </w:rPr>
        <w:t xml:space="preserve"> ПРЕДОСТАВЛЕНИЕМ МУНИЦИПАЛЬНОЙ УСЛУГИ, В ТОМ ЧИСЛЕ СО СТОРОНЫ ГРАЖДАН, ИХ ОБЪЕДИНЕНИЙ И ОРГАНИЗАЦИЙ</w:t>
      </w:r>
    </w:p>
    <w:p w:rsidR="001F6A73" w:rsidRPr="001F6A73" w:rsidRDefault="001F6A73" w:rsidP="001F6A73">
      <w:pPr>
        <w:widowControl w:val="0"/>
        <w:autoSpaceDE w:val="0"/>
        <w:autoSpaceDN w:val="0"/>
        <w:adjustRightInd w:val="0"/>
        <w:ind w:firstLine="709"/>
        <w:jc w:val="center"/>
        <w:rPr>
          <w:rFonts w:ascii="Times New Roman" w:hAnsi="Times New Roman"/>
          <w:sz w:val="28"/>
          <w:szCs w:val="28"/>
          <w:highlight w:val="green"/>
        </w:rPr>
      </w:pPr>
    </w:p>
    <w:p w:rsidR="001F6A73" w:rsidRPr="001F6A73" w:rsidRDefault="00FE727F" w:rsidP="00FE727F">
      <w:pPr>
        <w:widowControl w:val="0"/>
        <w:autoSpaceDE w:val="0"/>
        <w:autoSpaceDN w:val="0"/>
        <w:adjustRightInd w:val="0"/>
        <w:jc w:val="both"/>
        <w:rPr>
          <w:rFonts w:ascii="Times New Roman" w:hAnsi="Times New Roman"/>
          <w:sz w:val="28"/>
          <w:szCs w:val="28"/>
        </w:rPr>
      </w:pPr>
      <w:bookmarkStart w:id="8" w:name="Par401"/>
      <w:bookmarkEnd w:id="8"/>
      <w:r>
        <w:rPr>
          <w:rFonts w:ascii="Times New Roman" w:hAnsi="Times New Roman"/>
          <w:sz w:val="28"/>
          <w:szCs w:val="28"/>
        </w:rPr>
        <w:t xml:space="preserve">     </w:t>
      </w:r>
      <w:r w:rsidR="001F6A73" w:rsidRPr="001F6A73">
        <w:rPr>
          <w:rFonts w:ascii="Times New Roman" w:hAnsi="Times New Roman"/>
          <w:sz w:val="28"/>
          <w:szCs w:val="28"/>
        </w:rPr>
        <w:t xml:space="preserve">90. Контроль за предоставлением </w:t>
      </w:r>
      <w:r w:rsidR="001F6A73" w:rsidRPr="001F6A73">
        <w:rPr>
          <w:rFonts w:ascii="Times New Roman" w:hAnsi="Times New Roman"/>
          <w:color w:val="000000"/>
          <w:sz w:val="28"/>
          <w:szCs w:val="28"/>
        </w:rPr>
        <w:t>муниципальной</w:t>
      </w:r>
      <w:r w:rsidR="001F6A73" w:rsidRPr="001F6A73">
        <w:rPr>
          <w:rFonts w:ascii="Times New Roman" w:hAnsi="Times New Roman"/>
          <w:sz w:val="28"/>
          <w:szCs w:val="28"/>
        </w:rPr>
        <w:t xml:space="preserve"> услуги со стороны граждан, их объединений и организаций осуществляется путем информирования администрацией о фактах:</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нарушения прав и законных интересов граждан, их объединений и организаций решением, действием (бездействием) администрации, их должностных лиц;</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нарушения положений Административного регламента или иных нормативных правовых актов Российской Федерации, устанавливающих требования к предоставлению </w:t>
      </w:r>
      <w:r w:rsidR="001F6A73" w:rsidRPr="001F6A73">
        <w:rPr>
          <w:rFonts w:ascii="Times New Roman" w:hAnsi="Times New Roman"/>
          <w:color w:val="000000"/>
          <w:sz w:val="28"/>
          <w:szCs w:val="28"/>
        </w:rPr>
        <w:t>муниципальной</w:t>
      </w:r>
      <w:r w:rsidR="001F6A73" w:rsidRPr="001F6A73">
        <w:rPr>
          <w:rFonts w:ascii="Times New Roman" w:hAnsi="Times New Roman"/>
          <w:sz w:val="28"/>
          <w:szCs w:val="28"/>
        </w:rPr>
        <w:t xml:space="preserve"> услуги;</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некорректного поведения должностных лиц администрации, нарушения правил служебной этики при предоставлении </w:t>
      </w:r>
      <w:r w:rsidR="001F6A73" w:rsidRPr="001F6A73">
        <w:rPr>
          <w:rFonts w:ascii="Times New Roman" w:hAnsi="Times New Roman"/>
          <w:color w:val="000000"/>
          <w:sz w:val="28"/>
          <w:szCs w:val="28"/>
        </w:rPr>
        <w:t>муниципальной</w:t>
      </w:r>
      <w:r w:rsidR="001F6A73" w:rsidRPr="001F6A73">
        <w:rPr>
          <w:rFonts w:ascii="Times New Roman" w:hAnsi="Times New Roman"/>
          <w:sz w:val="28"/>
          <w:szCs w:val="28"/>
        </w:rPr>
        <w:t xml:space="preserve"> услуги.</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91. Информацию, указанную в пункте 90 Административного регламента, граждане, их объединения и организации могут сообщить по телефонам администрации, указанным в пунктах 12, 13 Административного регламента, или на официальном сайте администрации в сети «Интернет».</w:t>
      </w:r>
    </w:p>
    <w:p w:rsidR="001F6A73" w:rsidRPr="001F6A73" w:rsidRDefault="001F6A73" w:rsidP="001F6A73">
      <w:pPr>
        <w:widowControl w:val="0"/>
        <w:autoSpaceDE w:val="0"/>
        <w:autoSpaceDN w:val="0"/>
        <w:adjustRightInd w:val="0"/>
        <w:jc w:val="center"/>
        <w:rPr>
          <w:rFonts w:ascii="Times New Roman" w:hAnsi="Times New Roman"/>
          <w:sz w:val="28"/>
          <w:szCs w:val="28"/>
          <w:highlight w:val="green"/>
        </w:rPr>
      </w:pPr>
    </w:p>
    <w:p w:rsidR="001F6A73" w:rsidRPr="001F6A73" w:rsidRDefault="001F6A73" w:rsidP="001F6A73">
      <w:pPr>
        <w:widowControl w:val="0"/>
        <w:autoSpaceDE w:val="0"/>
        <w:autoSpaceDN w:val="0"/>
        <w:adjustRightInd w:val="0"/>
        <w:jc w:val="center"/>
        <w:outlineLvl w:val="1"/>
        <w:rPr>
          <w:rFonts w:ascii="Times New Roman" w:hAnsi="Times New Roman"/>
          <w:sz w:val="28"/>
          <w:szCs w:val="28"/>
        </w:rPr>
      </w:pPr>
      <w:bookmarkStart w:id="9" w:name="Par407"/>
      <w:bookmarkEnd w:id="9"/>
      <w:r w:rsidRPr="001F6A73">
        <w:rPr>
          <w:rFonts w:ascii="Times New Roman" w:hAnsi="Times New Roman"/>
          <w:sz w:val="28"/>
          <w:szCs w:val="28"/>
        </w:rPr>
        <w:t xml:space="preserve">Раздел V. ДОСУДЕБНЫЙ (ВНЕСУДЕБНЫЙ) ПОРЯДОК ОБЖАЛОВАНИЯ </w:t>
      </w:r>
      <w:r w:rsidRPr="001F6A73">
        <w:rPr>
          <w:rFonts w:ascii="Times New Roman" w:hAnsi="Times New Roman"/>
          <w:sz w:val="28"/>
          <w:szCs w:val="28"/>
        </w:rPr>
        <w:lastRenderedPageBreak/>
        <w:t>РЕШЕНИЙ И ДЕЙСТВИЙ (БЕЗДЕЙСТВИЯ) АДМИНИСТРАЦИИ ГОЛОУСТНЕНСКОГО МУНИЦИПАЛЬНОГО ОБРАЗОВАНИЯ, И ИХ ДОЛЖНОСТНЫХ ЛИЦ</w:t>
      </w:r>
    </w:p>
    <w:p w:rsidR="001F6A73" w:rsidRPr="001F6A73" w:rsidRDefault="001F6A73" w:rsidP="001F6A73">
      <w:pPr>
        <w:autoSpaceDE w:val="0"/>
        <w:autoSpaceDN w:val="0"/>
        <w:adjustRightInd w:val="0"/>
        <w:jc w:val="center"/>
        <w:rPr>
          <w:rFonts w:ascii="Times New Roman" w:hAnsi="Times New Roman"/>
          <w:sz w:val="28"/>
          <w:szCs w:val="28"/>
          <w:highlight w:val="green"/>
        </w:rPr>
      </w:pPr>
      <w:bookmarkStart w:id="10" w:name="Par411"/>
      <w:bookmarkEnd w:id="10"/>
    </w:p>
    <w:p w:rsidR="001F6A73" w:rsidRPr="001F6A73" w:rsidRDefault="00FE727F" w:rsidP="00FE727F">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92. Информация для заинтересованного лица о его праве подать жалобу на решение и (или) действие (бездействие) администрации, их должностных лиц при предоставлении </w:t>
      </w:r>
      <w:r w:rsidR="001F6A73" w:rsidRPr="001F6A73">
        <w:rPr>
          <w:rFonts w:ascii="Times New Roman" w:hAnsi="Times New Roman"/>
          <w:color w:val="000000"/>
          <w:sz w:val="28"/>
          <w:szCs w:val="28"/>
        </w:rPr>
        <w:t>муниципальной</w:t>
      </w:r>
      <w:r w:rsidR="001F6A73" w:rsidRPr="001F6A73">
        <w:rPr>
          <w:rFonts w:ascii="Times New Roman" w:hAnsi="Times New Roman"/>
          <w:sz w:val="28"/>
          <w:szCs w:val="28"/>
        </w:rPr>
        <w:t xml:space="preserve"> услуги (далее – жалоба), предоставляется в порядке, предусмотренном пунктами 8, 9 Административного регламента.</w:t>
      </w:r>
    </w:p>
    <w:p w:rsidR="001F6A73" w:rsidRPr="001F6A73" w:rsidRDefault="00FE727F" w:rsidP="00FE727F">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93. В досудебном (внесудебном) порядке обжалуются решения и действия (бездействие) администрации, их должностных лиц, в том числе в следующих случаях: </w:t>
      </w:r>
    </w:p>
    <w:p w:rsidR="001F6A73" w:rsidRPr="001F6A73" w:rsidRDefault="001F6A73" w:rsidP="00FE727F">
      <w:pPr>
        <w:autoSpaceDE w:val="0"/>
        <w:autoSpaceDN w:val="0"/>
        <w:adjustRightInd w:val="0"/>
        <w:jc w:val="both"/>
        <w:outlineLvl w:val="1"/>
        <w:rPr>
          <w:rFonts w:ascii="Times New Roman" w:hAnsi="Times New Roman"/>
          <w:sz w:val="28"/>
          <w:szCs w:val="28"/>
        </w:rPr>
      </w:pPr>
      <w:r w:rsidRPr="001F6A73">
        <w:rPr>
          <w:rFonts w:ascii="Times New Roman" w:hAnsi="Times New Roman"/>
          <w:sz w:val="28"/>
          <w:szCs w:val="28"/>
        </w:rPr>
        <w:t xml:space="preserve">а) нарушение срока регистрации запроса о предоставлении </w:t>
      </w:r>
      <w:r w:rsidRPr="001F6A73">
        <w:rPr>
          <w:rFonts w:ascii="Times New Roman" w:hAnsi="Times New Roman"/>
          <w:color w:val="000000"/>
          <w:sz w:val="28"/>
          <w:szCs w:val="28"/>
        </w:rPr>
        <w:t>муниципальной</w:t>
      </w:r>
      <w:r w:rsidRPr="001F6A73">
        <w:rPr>
          <w:rFonts w:ascii="Times New Roman" w:hAnsi="Times New Roman"/>
          <w:sz w:val="28"/>
          <w:szCs w:val="28"/>
        </w:rPr>
        <w:t xml:space="preserve"> услуги; </w:t>
      </w:r>
    </w:p>
    <w:p w:rsidR="001F6A73" w:rsidRPr="001F6A73" w:rsidRDefault="001F6A73" w:rsidP="00FE727F">
      <w:pPr>
        <w:autoSpaceDE w:val="0"/>
        <w:autoSpaceDN w:val="0"/>
        <w:adjustRightInd w:val="0"/>
        <w:jc w:val="both"/>
        <w:outlineLvl w:val="1"/>
        <w:rPr>
          <w:rFonts w:ascii="Times New Roman" w:hAnsi="Times New Roman"/>
          <w:sz w:val="28"/>
          <w:szCs w:val="28"/>
        </w:rPr>
      </w:pPr>
      <w:r w:rsidRPr="001F6A73">
        <w:rPr>
          <w:rFonts w:ascii="Times New Roman" w:hAnsi="Times New Roman"/>
          <w:sz w:val="28"/>
          <w:szCs w:val="28"/>
        </w:rPr>
        <w:t xml:space="preserve">б) нарушение срока предоставления </w:t>
      </w:r>
      <w:r w:rsidRPr="001F6A73">
        <w:rPr>
          <w:rFonts w:ascii="Times New Roman" w:hAnsi="Times New Roman"/>
          <w:color w:val="000000"/>
          <w:sz w:val="28"/>
          <w:szCs w:val="28"/>
        </w:rPr>
        <w:t>муниципальной</w:t>
      </w:r>
      <w:r w:rsidRPr="001F6A73">
        <w:rPr>
          <w:rFonts w:ascii="Times New Roman" w:hAnsi="Times New Roman"/>
          <w:sz w:val="28"/>
          <w:szCs w:val="28"/>
        </w:rPr>
        <w:t xml:space="preserve"> услуги; </w:t>
      </w:r>
    </w:p>
    <w:p w:rsidR="001F6A73" w:rsidRPr="001F6A73" w:rsidRDefault="001F6A73" w:rsidP="00FE727F">
      <w:pPr>
        <w:autoSpaceDE w:val="0"/>
        <w:autoSpaceDN w:val="0"/>
        <w:adjustRightInd w:val="0"/>
        <w:jc w:val="both"/>
        <w:outlineLvl w:val="1"/>
        <w:rPr>
          <w:rFonts w:ascii="Times New Roman" w:hAnsi="Times New Roman"/>
          <w:sz w:val="28"/>
          <w:szCs w:val="28"/>
        </w:rPr>
      </w:pPr>
      <w:r w:rsidRPr="001F6A73">
        <w:rPr>
          <w:rFonts w:ascii="Times New Roman" w:hAnsi="Times New Roman"/>
          <w:sz w:val="28"/>
          <w:szCs w:val="28"/>
        </w:rPr>
        <w:t xml:space="preserve">в) требование у заинтересованного лица документов для предоставления </w:t>
      </w:r>
      <w:r w:rsidRPr="001F6A73">
        <w:rPr>
          <w:rFonts w:ascii="Times New Roman" w:hAnsi="Times New Roman"/>
          <w:color w:val="000000"/>
          <w:sz w:val="28"/>
          <w:szCs w:val="28"/>
        </w:rPr>
        <w:t>муниципальной</w:t>
      </w:r>
      <w:r w:rsidRPr="001F6A73">
        <w:rPr>
          <w:rFonts w:ascii="Times New Roman" w:hAnsi="Times New Roman"/>
          <w:sz w:val="28"/>
          <w:szCs w:val="28"/>
        </w:rPr>
        <w:t xml:space="preserve"> услуги, не предусмотренных нормативными правовыми актами Российской Федерации,  </w:t>
      </w:r>
      <w:proofErr w:type="gramStart"/>
      <w:r w:rsidRPr="001F6A73">
        <w:rPr>
          <w:rFonts w:ascii="Times New Roman" w:hAnsi="Times New Roman"/>
          <w:sz w:val="28"/>
          <w:szCs w:val="28"/>
        </w:rPr>
        <w:t>Административным</w:t>
      </w:r>
      <w:proofErr w:type="gramEnd"/>
      <w:r w:rsidRPr="001F6A73">
        <w:rPr>
          <w:rFonts w:ascii="Times New Roman" w:hAnsi="Times New Roman"/>
          <w:sz w:val="28"/>
          <w:szCs w:val="28"/>
        </w:rPr>
        <w:t xml:space="preserve"> регламентом; </w:t>
      </w:r>
    </w:p>
    <w:p w:rsidR="001F6A73" w:rsidRPr="001F6A73" w:rsidRDefault="001F6A73" w:rsidP="00FE727F">
      <w:pPr>
        <w:autoSpaceDE w:val="0"/>
        <w:autoSpaceDN w:val="0"/>
        <w:adjustRightInd w:val="0"/>
        <w:jc w:val="both"/>
        <w:outlineLvl w:val="1"/>
        <w:rPr>
          <w:rFonts w:ascii="Times New Roman" w:hAnsi="Times New Roman"/>
          <w:sz w:val="28"/>
          <w:szCs w:val="28"/>
        </w:rPr>
      </w:pPr>
      <w:r w:rsidRPr="001F6A73">
        <w:rPr>
          <w:rFonts w:ascii="Times New Roman" w:hAnsi="Times New Roman"/>
          <w:sz w:val="28"/>
          <w:szCs w:val="28"/>
        </w:rPr>
        <w:t xml:space="preserve">г) отказ в приеме документов для предоставления </w:t>
      </w:r>
      <w:r w:rsidRPr="001F6A73">
        <w:rPr>
          <w:rFonts w:ascii="Times New Roman" w:hAnsi="Times New Roman"/>
          <w:color w:val="000000"/>
          <w:sz w:val="28"/>
          <w:szCs w:val="28"/>
        </w:rPr>
        <w:t>муниципальной</w:t>
      </w:r>
      <w:r w:rsidRPr="001F6A73">
        <w:rPr>
          <w:rFonts w:ascii="Times New Roman" w:hAnsi="Times New Roman"/>
          <w:sz w:val="28"/>
          <w:szCs w:val="28"/>
        </w:rPr>
        <w:t xml:space="preserve"> услуги, предоставление которых предусмотрено нормативными правовыми актами Российской Федерации, </w:t>
      </w:r>
      <w:proofErr w:type="gramStart"/>
      <w:r w:rsidRPr="001F6A73">
        <w:rPr>
          <w:rFonts w:ascii="Times New Roman" w:hAnsi="Times New Roman"/>
          <w:sz w:val="28"/>
          <w:szCs w:val="28"/>
        </w:rPr>
        <w:t>Административным</w:t>
      </w:r>
      <w:proofErr w:type="gramEnd"/>
      <w:r w:rsidRPr="001F6A73">
        <w:rPr>
          <w:rFonts w:ascii="Times New Roman" w:hAnsi="Times New Roman"/>
          <w:sz w:val="28"/>
          <w:szCs w:val="28"/>
        </w:rPr>
        <w:t xml:space="preserve"> регламентом; </w:t>
      </w:r>
    </w:p>
    <w:p w:rsidR="001F6A73" w:rsidRPr="001F6A73" w:rsidRDefault="001F6A73" w:rsidP="00FE727F">
      <w:pPr>
        <w:autoSpaceDE w:val="0"/>
        <w:autoSpaceDN w:val="0"/>
        <w:adjustRightInd w:val="0"/>
        <w:jc w:val="both"/>
        <w:outlineLvl w:val="1"/>
        <w:rPr>
          <w:rFonts w:ascii="Times New Roman" w:hAnsi="Times New Roman"/>
          <w:sz w:val="28"/>
          <w:szCs w:val="28"/>
        </w:rPr>
      </w:pPr>
      <w:r w:rsidRPr="001F6A73">
        <w:rPr>
          <w:rFonts w:ascii="Times New Roman" w:hAnsi="Times New Roman"/>
          <w:sz w:val="28"/>
          <w:szCs w:val="28"/>
        </w:rPr>
        <w:t xml:space="preserve">д) отказ в предоставлении </w:t>
      </w:r>
      <w:r w:rsidRPr="001F6A73">
        <w:rPr>
          <w:rFonts w:ascii="Times New Roman" w:hAnsi="Times New Roman"/>
          <w:color w:val="000000"/>
          <w:sz w:val="28"/>
          <w:szCs w:val="28"/>
        </w:rPr>
        <w:t>муниципальной</w:t>
      </w:r>
      <w:r w:rsidRPr="001F6A73">
        <w:rPr>
          <w:rFonts w:ascii="Times New Roman" w:hAnsi="Times New Roman"/>
          <w:sz w:val="28"/>
          <w:szCs w:val="28"/>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а также Административным регламентом; </w:t>
      </w:r>
    </w:p>
    <w:p w:rsidR="001F6A73" w:rsidRPr="001F6A73" w:rsidRDefault="001F6A73" w:rsidP="00FE727F">
      <w:pPr>
        <w:autoSpaceDE w:val="0"/>
        <w:autoSpaceDN w:val="0"/>
        <w:adjustRightInd w:val="0"/>
        <w:jc w:val="both"/>
        <w:outlineLvl w:val="1"/>
        <w:rPr>
          <w:rFonts w:ascii="Times New Roman" w:hAnsi="Times New Roman"/>
          <w:sz w:val="28"/>
          <w:szCs w:val="28"/>
        </w:rPr>
      </w:pPr>
      <w:r w:rsidRPr="001F6A73">
        <w:rPr>
          <w:rFonts w:ascii="Times New Roman" w:hAnsi="Times New Roman"/>
          <w:sz w:val="28"/>
          <w:szCs w:val="28"/>
        </w:rPr>
        <w:t xml:space="preserve">е) затребование при предоставлении </w:t>
      </w:r>
      <w:r w:rsidRPr="001F6A73">
        <w:rPr>
          <w:rFonts w:ascii="Times New Roman" w:hAnsi="Times New Roman"/>
          <w:color w:val="000000"/>
          <w:sz w:val="28"/>
          <w:szCs w:val="28"/>
        </w:rPr>
        <w:t>муниципальной</w:t>
      </w:r>
      <w:r w:rsidRPr="001F6A73">
        <w:rPr>
          <w:rFonts w:ascii="Times New Roman" w:hAnsi="Times New Roman"/>
          <w:sz w:val="28"/>
          <w:szCs w:val="28"/>
        </w:rPr>
        <w:t xml:space="preserve"> услуги платы, не предусмотренной нормативными правовыми актами Российской Федерации, </w:t>
      </w:r>
      <w:proofErr w:type="gramStart"/>
      <w:r w:rsidRPr="001F6A73">
        <w:rPr>
          <w:rFonts w:ascii="Times New Roman" w:hAnsi="Times New Roman"/>
          <w:sz w:val="28"/>
          <w:szCs w:val="28"/>
        </w:rPr>
        <w:t>Административным</w:t>
      </w:r>
      <w:proofErr w:type="gramEnd"/>
      <w:r w:rsidRPr="001F6A73">
        <w:rPr>
          <w:rFonts w:ascii="Times New Roman" w:hAnsi="Times New Roman"/>
          <w:sz w:val="28"/>
          <w:szCs w:val="28"/>
        </w:rPr>
        <w:t xml:space="preserve"> регламентом; </w:t>
      </w:r>
    </w:p>
    <w:p w:rsidR="001F6A73" w:rsidRPr="001F6A73" w:rsidRDefault="001F6A73" w:rsidP="00FE727F">
      <w:pPr>
        <w:autoSpaceDE w:val="0"/>
        <w:autoSpaceDN w:val="0"/>
        <w:adjustRightInd w:val="0"/>
        <w:jc w:val="both"/>
        <w:outlineLvl w:val="1"/>
        <w:rPr>
          <w:rFonts w:ascii="Times New Roman" w:hAnsi="Times New Roman"/>
          <w:sz w:val="28"/>
          <w:szCs w:val="28"/>
        </w:rPr>
      </w:pPr>
      <w:r w:rsidRPr="001F6A73">
        <w:rPr>
          <w:rFonts w:ascii="Times New Roman" w:hAnsi="Times New Roman"/>
          <w:sz w:val="28"/>
          <w:szCs w:val="28"/>
        </w:rPr>
        <w:t xml:space="preserve">ж) отказ администрации, их должностных лиц в исправлении допущенных опечаток и ошибок в выданных в результате предоставления </w:t>
      </w:r>
      <w:r w:rsidRPr="001F6A73">
        <w:rPr>
          <w:rFonts w:ascii="Times New Roman" w:hAnsi="Times New Roman"/>
          <w:color w:val="000000"/>
          <w:sz w:val="28"/>
          <w:szCs w:val="28"/>
        </w:rPr>
        <w:t>муниципальной</w:t>
      </w:r>
      <w:r w:rsidRPr="001F6A73">
        <w:rPr>
          <w:rFonts w:ascii="Times New Roman" w:hAnsi="Times New Roman"/>
          <w:sz w:val="28"/>
          <w:szCs w:val="28"/>
        </w:rPr>
        <w:t xml:space="preserve"> услуги документах, либо нарушение установленного срока таких исправлений.</w:t>
      </w:r>
    </w:p>
    <w:p w:rsidR="001F6A73" w:rsidRPr="001F6A73" w:rsidRDefault="00FE727F" w:rsidP="00FE727F">
      <w:pPr>
        <w:autoSpaceDE w:val="0"/>
        <w:autoSpaceDN w:val="0"/>
        <w:adjustRightInd w:val="0"/>
        <w:jc w:val="both"/>
        <w:outlineLvl w:val="1"/>
        <w:rPr>
          <w:rFonts w:ascii="Times New Roman" w:hAnsi="Times New Roman"/>
          <w:color w:val="000000"/>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94. </w:t>
      </w:r>
      <w:r w:rsidR="001F6A73" w:rsidRPr="001F6A73">
        <w:rPr>
          <w:rFonts w:ascii="Times New Roman" w:hAnsi="Times New Roman"/>
          <w:color w:val="000000"/>
          <w:sz w:val="28"/>
          <w:szCs w:val="28"/>
        </w:rPr>
        <w:t xml:space="preserve">Действия (бездействие) и решения администрации, их должностных лиц в досудебном (внесудебном) порядке обжалуются соответственно </w:t>
      </w:r>
      <w:r w:rsidR="001F6A73" w:rsidRPr="001F6A73">
        <w:rPr>
          <w:rFonts w:ascii="Times New Roman" w:hAnsi="Times New Roman"/>
          <w:sz w:val="28"/>
          <w:szCs w:val="28"/>
        </w:rPr>
        <w:t>вышестоящему должностному лицу администрации</w:t>
      </w:r>
      <w:r w:rsidR="001F6A73" w:rsidRPr="001F6A73">
        <w:rPr>
          <w:rFonts w:ascii="Times New Roman" w:hAnsi="Times New Roman"/>
          <w:color w:val="000000"/>
          <w:sz w:val="28"/>
          <w:szCs w:val="28"/>
        </w:rPr>
        <w:t>.</w:t>
      </w:r>
    </w:p>
    <w:p w:rsidR="001F6A73" w:rsidRPr="001F6A73" w:rsidRDefault="00FE727F" w:rsidP="00FE727F">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95. Жалоба может быть подана в письменной форме на бумажном носителе, в электронной форме одним из следующих способов:</w:t>
      </w:r>
    </w:p>
    <w:p w:rsidR="001F6A73" w:rsidRPr="001F6A73" w:rsidRDefault="001F6A73" w:rsidP="00FE727F">
      <w:pPr>
        <w:autoSpaceDE w:val="0"/>
        <w:autoSpaceDN w:val="0"/>
        <w:adjustRightInd w:val="0"/>
        <w:jc w:val="both"/>
        <w:rPr>
          <w:rFonts w:ascii="Times New Roman" w:hAnsi="Times New Roman"/>
          <w:sz w:val="28"/>
          <w:szCs w:val="28"/>
        </w:rPr>
      </w:pPr>
      <w:r w:rsidRPr="001F6A73">
        <w:rPr>
          <w:rFonts w:ascii="Times New Roman" w:hAnsi="Times New Roman"/>
          <w:sz w:val="28"/>
          <w:szCs w:val="28"/>
        </w:rPr>
        <w:t>а) личное обращение;</w:t>
      </w:r>
    </w:p>
    <w:p w:rsidR="001F6A73" w:rsidRPr="001F6A73" w:rsidRDefault="001F6A73" w:rsidP="00FE727F">
      <w:pPr>
        <w:autoSpaceDE w:val="0"/>
        <w:autoSpaceDN w:val="0"/>
        <w:adjustRightInd w:val="0"/>
        <w:jc w:val="both"/>
        <w:rPr>
          <w:rFonts w:ascii="Times New Roman" w:hAnsi="Times New Roman"/>
          <w:sz w:val="28"/>
          <w:szCs w:val="28"/>
        </w:rPr>
      </w:pPr>
      <w:r w:rsidRPr="001F6A73">
        <w:rPr>
          <w:rFonts w:ascii="Times New Roman" w:hAnsi="Times New Roman"/>
          <w:sz w:val="28"/>
          <w:szCs w:val="28"/>
        </w:rPr>
        <w:t>б) через организации федеральной почтовой связи;</w:t>
      </w:r>
    </w:p>
    <w:p w:rsidR="001F6A73" w:rsidRPr="001F6A73" w:rsidRDefault="001F6A73" w:rsidP="00FE727F">
      <w:pPr>
        <w:autoSpaceDE w:val="0"/>
        <w:autoSpaceDN w:val="0"/>
        <w:adjustRightInd w:val="0"/>
        <w:jc w:val="both"/>
        <w:rPr>
          <w:rFonts w:ascii="Times New Roman" w:hAnsi="Times New Roman"/>
          <w:sz w:val="28"/>
          <w:szCs w:val="28"/>
        </w:rPr>
      </w:pPr>
      <w:r w:rsidRPr="001F6A73">
        <w:rPr>
          <w:rFonts w:ascii="Times New Roman" w:hAnsi="Times New Roman"/>
          <w:sz w:val="28"/>
          <w:szCs w:val="28"/>
        </w:rPr>
        <w:t>в) с использованием сети «Интернет»;</w:t>
      </w:r>
    </w:p>
    <w:p w:rsidR="001F6A73" w:rsidRPr="001F6A73" w:rsidRDefault="001F6A73" w:rsidP="00FE727F">
      <w:pPr>
        <w:autoSpaceDE w:val="0"/>
        <w:autoSpaceDN w:val="0"/>
        <w:adjustRightInd w:val="0"/>
        <w:jc w:val="both"/>
        <w:rPr>
          <w:rFonts w:ascii="Times New Roman" w:hAnsi="Times New Roman"/>
          <w:sz w:val="28"/>
          <w:szCs w:val="28"/>
        </w:rPr>
      </w:pPr>
      <w:r w:rsidRPr="001F6A73">
        <w:rPr>
          <w:rFonts w:ascii="Times New Roman" w:hAnsi="Times New Roman"/>
          <w:sz w:val="28"/>
          <w:szCs w:val="28"/>
        </w:rPr>
        <w:t>г) через МФЦ.</w:t>
      </w:r>
    </w:p>
    <w:p w:rsidR="001F6A73" w:rsidRPr="001F6A73" w:rsidRDefault="00FE727F" w:rsidP="00FE727F">
      <w:pPr>
        <w:autoSpaceDE w:val="0"/>
        <w:autoSpaceDN w:val="0"/>
        <w:adjustRightInd w:val="0"/>
        <w:jc w:val="both"/>
        <w:outlineLvl w:val="1"/>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96. Основанием для начала досудебного (внесудебного) обжалования является подача заинтересованным лицом жалобы одним или несколькими способами, указанными в пункте 95 Административного регламента. </w:t>
      </w:r>
    </w:p>
    <w:p w:rsidR="001F6A73" w:rsidRPr="001F6A73" w:rsidRDefault="00FE727F" w:rsidP="00FE727F">
      <w:pPr>
        <w:autoSpaceDE w:val="0"/>
        <w:autoSpaceDN w:val="0"/>
        <w:adjustRightInd w:val="0"/>
        <w:jc w:val="both"/>
        <w:rPr>
          <w:rFonts w:ascii="Times New Roman" w:hAnsi="Times New Roman"/>
          <w:sz w:val="28"/>
          <w:szCs w:val="28"/>
        </w:rPr>
      </w:pPr>
      <w:r>
        <w:rPr>
          <w:rFonts w:ascii="Times New Roman" w:hAnsi="Times New Roman"/>
          <w:sz w:val="28"/>
          <w:szCs w:val="28"/>
        </w:rPr>
        <w:lastRenderedPageBreak/>
        <w:t xml:space="preserve">     </w:t>
      </w:r>
      <w:r w:rsidR="001F6A73" w:rsidRPr="001F6A73">
        <w:rPr>
          <w:rFonts w:ascii="Times New Roman" w:hAnsi="Times New Roman"/>
          <w:sz w:val="28"/>
          <w:szCs w:val="28"/>
        </w:rPr>
        <w:t>Жалоба, поступившая в администрацию, подлежит регистрации в течение одного рабочего дня со дня ее поступления, и в течение трех рабочих дней со дня ее регистрации заявителю направляется уведомление о дате и месте ее рассмотрения.</w:t>
      </w:r>
    </w:p>
    <w:p w:rsidR="001F6A73" w:rsidRPr="001F6A73" w:rsidRDefault="00FE727F" w:rsidP="00FE727F">
      <w:pPr>
        <w:tabs>
          <w:tab w:val="left" w:pos="720"/>
        </w:tabs>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97. Жалоба должна содержать:</w:t>
      </w:r>
    </w:p>
    <w:p w:rsidR="001F6A73" w:rsidRPr="001F6A73" w:rsidRDefault="001F6A73" w:rsidP="00FE727F">
      <w:pPr>
        <w:autoSpaceDE w:val="0"/>
        <w:autoSpaceDN w:val="0"/>
        <w:adjustRightInd w:val="0"/>
        <w:jc w:val="both"/>
        <w:outlineLvl w:val="1"/>
        <w:rPr>
          <w:rFonts w:ascii="Times New Roman" w:hAnsi="Times New Roman"/>
          <w:sz w:val="28"/>
          <w:szCs w:val="28"/>
        </w:rPr>
      </w:pPr>
      <w:r w:rsidRPr="001F6A73">
        <w:rPr>
          <w:rFonts w:ascii="Times New Roman" w:hAnsi="Times New Roman"/>
          <w:sz w:val="28"/>
          <w:szCs w:val="28"/>
        </w:rPr>
        <w:t xml:space="preserve">а) наименование органа, предоставляющего </w:t>
      </w:r>
      <w:r w:rsidRPr="001F6A73">
        <w:rPr>
          <w:rFonts w:ascii="Times New Roman" w:hAnsi="Times New Roman"/>
          <w:color w:val="000000"/>
          <w:sz w:val="28"/>
          <w:szCs w:val="28"/>
        </w:rPr>
        <w:t>муниципальную</w:t>
      </w:r>
      <w:r w:rsidRPr="001F6A73">
        <w:rPr>
          <w:rFonts w:ascii="Times New Roman" w:hAnsi="Times New Roman"/>
          <w:sz w:val="28"/>
          <w:szCs w:val="28"/>
        </w:rPr>
        <w:t xml:space="preserve"> услугу либо фамилию, имя, отчество (при </w:t>
      </w:r>
      <w:proofErr w:type="gramStart"/>
      <w:r w:rsidRPr="001F6A73">
        <w:rPr>
          <w:rFonts w:ascii="Times New Roman" w:hAnsi="Times New Roman"/>
          <w:sz w:val="28"/>
          <w:szCs w:val="28"/>
        </w:rPr>
        <w:t>наличии</w:t>
      </w:r>
      <w:proofErr w:type="gramEnd"/>
      <w:r w:rsidRPr="001F6A73">
        <w:rPr>
          <w:rFonts w:ascii="Times New Roman" w:hAnsi="Times New Roman"/>
          <w:sz w:val="28"/>
          <w:szCs w:val="28"/>
        </w:rPr>
        <w:t xml:space="preserve">) должностного лица органа, предоставляющего </w:t>
      </w:r>
      <w:r w:rsidRPr="001F6A73">
        <w:rPr>
          <w:rFonts w:ascii="Times New Roman" w:hAnsi="Times New Roman"/>
          <w:color w:val="000000"/>
          <w:sz w:val="28"/>
          <w:szCs w:val="28"/>
        </w:rPr>
        <w:t>муниципальной</w:t>
      </w:r>
      <w:r w:rsidRPr="001F6A73">
        <w:rPr>
          <w:rFonts w:ascii="Times New Roman" w:hAnsi="Times New Roman"/>
          <w:sz w:val="28"/>
          <w:szCs w:val="28"/>
        </w:rPr>
        <w:t xml:space="preserve"> услугу, решения и действия (бездействие) которых обжалуются;</w:t>
      </w:r>
    </w:p>
    <w:p w:rsidR="001F6A73" w:rsidRPr="001F6A73" w:rsidRDefault="001F6A73" w:rsidP="00FE727F">
      <w:pPr>
        <w:autoSpaceDE w:val="0"/>
        <w:autoSpaceDN w:val="0"/>
        <w:adjustRightInd w:val="0"/>
        <w:jc w:val="both"/>
        <w:outlineLvl w:val="1"/>
        <w:rPr>
          <w:rFonts w:ascii="Times New Roman" w:hAnsi="Times New Roman"/>
          <w:sz w:val="28"/>
          <w:szCs w:val="28"/>
        </w:rPr>
      </w:pPr>
      <w:proofErr w:type="gramStart"/>
      <w:r w:rsidRPr="001F6A73">
        <w:rPr>
          <w:rFonts w:ascii="Times New Roman" w:hAnsi="Times New Roman"/>
          <w:sz w:val="28"/>
          <w:szCs w:val="28"/>
        </w:rPr>
        <w:t>б) фамилию, имя, отчество (при наличии), сведения о месте жительства обратившегося заинтересованного лица (для физического лица), а также номер (номера) контактного телефона, адрес (адреса) электронной почты (при наличии) или почтовый адрес,</w:t>
      </w:r>
      <w:r w:rsidR="00FE727F">
        <w:rPr>
          <w:rFonts w:ascii="Times New Roman" w:hAnsi="Times New Roman"/>
          <w:sz w:val="28"/>
          <w:szCs w:val="28"/>
        </w:rPr>
        <w:t xml:space="preserve"> </w:t>
      </w:r>
      <w:r w:rsidRPr="001F6A73">
        <w:rPr>
          <w:rFonts w:ascii="Times New Roman" w:hAnsi="Times New Roman"/>
          <w:sz w:val="28"/>
          <w:szCs w:val="28"/>
        </w:rPr>
        <w:t xml:space="preserve"> по которым должен быть направлен ответ заинтересованному лицу;</w:t>
      </w:r>
      <w:proofErr w:type="gramEnd"/>
    </w:p>
    <w:p w:rsidR="001F6A73" w:rsidRPr="001F6A73" w:rsidRDefault="001F6A73" w:rsidP="00FE727F">
      <w:pPr>
        <w:autoSpaceDE w:val="0"/>
        <w:autoSpaceDN w:val="0"/>
        <w:adjustRightInd w:val="0"/>
        <w:jc w:val="both"/>
        <w:outlineLvl w:val="1"/>
        <w:rPr>
          <w:rFonts w:ascii="Times New Roman" w:hAnsi="Times New Roman"/>
          <w:sz w:val="28"/>
          <w:szCs w:val="28"/>
        </w:rPr>
      </w:pPr>
      <w:r w:rsidRPr="001F6A73">
        <w:rPr>
          <w:rFonts w:ascii="Times New Roman" w:hAnsi="Times New Roman"/>
          <w:sz w:val="28"/>
          <w:szCs w:val="28"/>
        </w:rPr>
        <w:t>в) сведения об обжалуемых решениях и действиях (бездействии) администрации, должностного лица администрации;</w:t>
      </w:r>
    </w:p>
    <w:p w:rsidR="001F6A73" w:rsidRPr="001F6A73" w:rsidRDefault="001F6A73" w:rsidP="00FE727F">
      <w:pPr>
        <w:autoSpaceDE w:val="0"/>
        <w:autoSpaceDN w:val="0"/>
        <w:adjustRightInd w:val="0"/>
        <w:jc w:val="both"/>
        <w:outlineLvl w:val="1"/>
        <w:rPr>
          <w:rFonts w:ascii="Times New Roman" w:hAnsi="Times New Roman"/>
          <w:sz w:val="28"/>
          <w:szCs w:val="28"/>
        </w:rPr>
      </w:pPr>
      <w:r w:rsidRPr="001F6A73">
        <w:rPr>
          <w:rFonts w:ascii="Times New Roman" w:hAnsi="Times New Roman"/>
          <w:sz w:val="28"/>
          <w:szCs w:val="28"/>
        </w:rPr>
        <w:t xml:space="preserve">г) доводы, на основании которых заинтересованное лицо </w:t>
      </w:r>
      <w:proofErr w:type="gramStart"/>
      <w:r w:rsidRPr="001F6A73">
        <w:rPr>
          <w:rFonts w:ascii="Times New Roman" w:hAnsi="Times New Roman"/>
          <w:sz w:val="28"/>
          <w:szCs w:val="28"/>
        </w:rPr>
        <w:t>не согласно</w:t>
      </w:r>
      <w:proofErr w:type="gramEnd"/>
      <w:r w:rsidRPr="001F6A73">
        <w:rPr>
          <w:rFonts w:ascii="Times New Roman" w:hAnsi="Times New Roman"/>
          <w:sz w:val="28"/>
          <w:szCs w:val="28"/>
        </w:rPr>
        <w:t xml:space="preserve"> с решением и действием (бездействием) администрации, должностного лица администрации. Заинтересованным лицом могут быть представлены документы (при наличии), подтверждающие доводы заинтересованного лица, либо их копии.</w:t>
      </w:r>
    </w:p>
    <w:p w:rsidR="001F6A73" w:rsidRPr="001F6A73" w:rsidRDefault="00FE727F" w:rsidP="00FE727F">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98. </w:t>
      </w:r>
      <w:proofErr w:type="gramStart"/>
      <w:r w:rsidR="001F6A73" w:rsidRPr="001F6A73">
        <w:rPr>
          <w:rFonts w:ascii="Times New Roman" w:hAnsi="Times New Roman"/>
          <w:sz w:val="28"/>
          <w:szCs w:val="28"/>
        </w:rPr>
        <w:t>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w:t>
      </w:r>
      <w:proofErr w:type="gramEnd"/>
      <w:r w:rsidR="001F6A73" w:rsidRPr="001F6A73">
        <w:rPr>
          <w:rFonts w:ascii="Times New Roman" w:hAnsi="Times New Roman"/>
          <w:sz w:val="28"/>
          <w:szCs w:val="28"/>
        </w:rPr>
        <w:t xml:space="preserve"> регистрации.</w:t>
      </w:r>
    </w:p>
    <w:p w:rsidR="001F6A73" w:rsidRPr="001F6A73" w:rsidRDefault="00FE727F" w:rsidP="00FE727F">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99. Ответ на жалобу не дается в случаях, если:</w:t>
      </w:r>
    </w:p>
    <w:p w:rsidR="001F6A73" w:rsidRPr="001F6A73" w:rsidRDefault="001F6A73" w:rsidP="00FE727F">
      <w:pPr>
        <w:autoSpaceDE w:val="0"/>
        <w:autoSpaceDN w:val="0"/>
        <w:adjustRightInd w:val="0"/>
        <w:jc w:val="both"/>
        <w:rPr>
          <w:rFonts w:ascii="Times New Roman" w:hAnsi="Times New Roman"/>
          <w:sz w:val="28"/>
          <w:szCs w:val="28"/>
        </w:rPr>
      </w:pPr>
      <w:r w:rsidRPr="001F6A73">
        <w:rPr>
          <w:rFonts w:ascii="Times New Roman" w:hAnsi="Times New Roman"/>
          <w:sz w:val="28"/>
          <w:szCs w:val="28"/>
        </w:rPr>
        <w:t xml:space="preserve">а) жалоба не соответствует требованиям, указанным в пункте 96 </w:t>
      </w:r>
      <w:proofErr w:type="gramStart"/>
      <w:r w:rsidRPr="001F6A73">
        <w:rPr>
          <w:rFonts w:ascii="Times New Roman" w:hAnsi="Times New Roman"/>
          <w:sz w:val="28"/>
          <w:szCs w:val="28"/>
        </w:rPr>
        <w:t>Административного</w:t>
      </w:r>
      <w:proofErr w:type="gramEnd"/>
      <w:r w:rsidRPr="001F6A73">
        <w:rPr>
          <w:rFonts w:ascii="Times New Roman" w:hAnsi="Times New Roman"/>
          <w:sz w:val="28"/>
          <w:szCs w:val="28"/>
        </w:rPr>
        <w:t xml:space="preserve"> регламента;</w:t>
      </w:r>
    </w:p>
    <w:p w:rsidR="001F6A73" w:rsidRPr="001F6A73" w:rsidRDefault="001F6A73" w:rsidP="00DF4683">
      <w:pPr>
        <w:autoSpaceDE w:val="0"/>
        <w:autoSpaceDN w:val="0"/>
        <w:adjustRightInd w:val="0"/>
        <w:jc w:val="both"/>
        <w:rPr>
          <w:rFonts w:ascii="Times New Roman" w:hAnsi="Times New Roman"/>
          <w:sz w:val="28"/>
          <w:szCs w:val="28"/>
        </w:rPr>
      </w:pPr>
      <w:r w:rsidRPr="001F6A73">
        <w:rPr>
          <w:rFonts w:ascii="Times New Roman" w:hAnsi="Times New Roman"/>
          <w:sz w:val="28"/>
          <w:szCs w:val="28"/>
        </w:rPr>
        <w:t>б) в жалобе содержатся нецензурные либо оскорбительные выражения, угрозы имуществу администрации, угрозы имуществу, жизни, здоровью должностного лица администрации, а также членов его семьи;</w:t>
      </w:r>
    </w:p>
    <w:p w:rsidR="001F6A73" w:rsidRPr="001F6A73" w:rsidRDefault="001F6A73" w:rsidP="00DF4683">
      <w:pPr>
        <w:autoSpaceDE w:val="0"/>
        <w:autoSpaceDN w:val="0"/>
        <w:adjustRightInd w:val="0"/>
        <w:jc w:val="both"/>
        <w:rPr>
          <w:rFonts w:ascii="Times New Roman" w:hAnsi="Times New Roman"/>
          <w:sz w:val="28"/>
          <w:szCs w:val="28"/>
        </w:rPr>
      </w:pPr>
      <w:r w:rsidRPr="001F6A73">
        <w:rPr>
          <w:rFonts w:ascii="Times New Roman" w:hAnsi="Times New Roman"/>
          <w:sz w:val="28"/>
          <w:szCs w:val="28"/>
        </w:rPr>
        <w:t>в) текст жалобы не поддается прочтению;</w:t>
      </w:r>
    </w:p>
    <w:p w:rsidR="001F6A73" w:rsidRPr="001F6A73" w:rsidRDefault="001F6A73" w:rsidP="00DF4683">
      <w:pPr>
        <w:autoSpaceDE w:val="0"/>
        <w:autoSpaceDN w:val="0"/>
        <w:adjustRightInd w:val="0"/>
        <w:jc w:val="both"/>
        <w:rPr>
          <w:rFonts w:ascii="Times New Roman" w:hAnsi="Times New Roman"/>
          <w:sz w:val="28"/>
          <w:szCs w:val="28"/>
        </w:rPr>
      </w:pPr>
      <w:r w:rsidRPr="001F6A73">
        <w:rPr>
          <w:rFonts w:ascii="Times New Roman" w:hAnsi="Times New Roman"/>
          <w:sz w:val="28"/>
          <w:szCs w:val="28"/>
        </w:rPr>
        <w:t>г) рассмотрение поступившей жалобы не входит в компетенцию администрации;</w:t>
      </w:r>
    </w:p>
    <w:p w:rsidR="001F6A73" w:rsidRPr="001F6A73" w:rsidRDefault="001F6A73" w:rsidP="00DF4683">
      <w:pPr>
        <w:autoSpaceDE w:val="0"/>
        <w:autoSpaceDN w:val="0"/>
        <w:adjustRightInd w:val="0"/>
        <w:jc w:val="both"/>
        <w:rPr>
          <w:rFonts w:ascii="Times New Roman" w:hAnsi="Times New Roman"/>
          <w:sz w:val="28"/>
          <w:szCs w:val="28"/>
        </w:rPr>
      </w:pPr>
      <w:proofErr w:type="gramStart"/>
      <w:r w:rsidRPr="001F6A73">
        <w:rPr>
          <w:rFonts w:ascii="Times New Roman" w:hAnsi="Times New Roman"/>
          <w:sz w:val="28"/>
          <w:szCs w:val="28"/>
        </w:rPr>
        <w:t>д) в случае, если в жалобе содержится вопрос, на который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при условии, что указанная жалоба и ранее направляемые жалобы направлялись в администрацию (при указанных обстоятельствах принимается решение о прекращении переписки с заинтересованным лицом с одновременным уведомлением об</w:t>
      </w:r>
      <w:proofErr w:type="gramEnd"/>
      <w:r w:rsidRPr="001F6A73">
        <w:rPr>
          <w:rFonts w:ascii="Times New Roman" w:hAnsi="Times New Roman"/>
          <w:sz w:val="28"/>
          <w:szCs w:val="28"/>
        </w:rPr>
        <w:t xml:space="preserve"> </w:t>
      </w:r>
      <w:proofErr w:type="gramStart"/>
      <w:r w:rsidRPr="001F6A73">
        <w:rPr>
          <w:rFonts w:ascii="Times New Roman" w:hAnsi="Times New Roman"/>
          <w:sz w:val="28"/>
          <w:szCs w:val="28"/>
        </w:rPr>
        <w:t>этом</w:t>
      </w:r>
      <w:proofErr w:type="gramEnd"/>
      <w:r w:rsidRPr="001F6A73">
        <w:rPr>
          <w:rFonts w:ascii="Times New Roman" w:hAnsi="Times New Roman"/>
          <w:sz w:val="28"/>
          <w:szCs w:val="28"/>
        </w:rPr>
        <w:t xml:space="preserve"> заинтересованного лица).</w:t>
      </w:r>
    </w:p>
    <w:p w:rsidR="001F6A73" w:rsidRPr="001F6A73" w:rsidRDefault="00DF4683" w:rsidP="00DF4683">
      <w:pPr>
        <w:widowControl w:val="0"/>
        <w:autoSpaceDE w:val="0"/>
        <w:autoSpaceDN w:val="0"/>
        <w:adjustRightInd w:val="0"/>
        <w:jc w:val="both"/>
        <w:rPr>
          <w:rFonts w:ascii="Times New Roman" w:hAnsi="Times New Roman"/>
          <w:sz w:val="28"/>
          <w:szCs w:val="28"/>
        </w:rPr>
      </w:pPr>
      <w:bookmarkStart w:id="11" w:name="Par581"/>
      <w:bookmarkEnd w:id="11"/>
      <w:r>
        <w:rPr>
          <w:rFonts w:ascii="Times New Roman" w:hAnsi="Times New Roman"/>
          <w:sz w:val="28"/>
          <w:szCs w:val="28"/>
        </w:rPr>
        <w:t xml:space="preserve">     </w:t>
      </w:r>
      <w:r w:rsidR="001F6A73" w:rsidRPr="001F6A73">
        <w:rPr>
          <w:rFonts w:ascii="Times New Roman" w:hAnsi="Times New Roman"/>
          <w:sz w:val="28"/>
          <w:szCs w:val="28"/>
        </w:rPr>
        <w:t xml:space="preserve">100. По результатам рассмотрения жалобы администрация принимает </w:t>
      </w:r>
      <w:r w:rsidR="001F6A73" w:rsidRPr="001F6A73">
        <w:rPr>
          <w:rFonts w:ascii="Times New Roman" w:hAnsi="Times New Roman"/>
          <w:sz w:val="28"/>
          <w:szCs w:val="28"/>
        </w:rPr>
        <w:lastRenderedPageBreak/>
        <w:t>одно из следующих решений:</w:t>
      </w:r>
    </w:p>
    <w:p w:rsidR="001F6A73" w:rsidRPr="001F6A73" w:rsidRDefault="001F6A73" w:rsidP="00DF4683">
      <w:pPr>
        <w:widowControl w:val="0"/>
        <w:autoSpaceDE w:val="0"/>
        <w:autoSpaceDN w:val="0"/>
        <w:adjustRightInd w:val="0"/>
        <w:jc w:val="both"/>
        <w:rPr>
          <w:rFonts w:ascii="Times New Roman" w:hAnsi="Times New Roman"/>
          <w:sz w:val="28"/>
          <w:szCs w:val="28"/>
        </w:rPr>
      </w:pPr>
      <w:proofErr w:type="gramStart"/>
      <w:r w:rsidRPr="001F6A73">
        <w:rPr>
          <w:rFonts w:ascii="Times New Roman" w:hAnsi="Times New Roman"/>
          <w:sz w:val="28"/>
          <w:szCs w:val="28"/>
        </w:rPr>
        <w:t xml:space="preserve">а) удовлетворяет жалобу, в том числе в форме отмены принятого решения, исправления допущенных опечаток и ошибок в выданных в результате предоставления </w:t>
      </w:r>
      <w:r w:rsidRPr="001F6A73">
        <w:rPr>
          <w:rFonts w:ascii="Times New Roman" w:hAnsi="Times New Roman"/>
          <w:color w:val="000000"/>
          <w:sz w:val="28"/>
          <w:szCs w:val="28"/>
        </w:rPr>
        <w:t>муниципальной</w:t>
      </w:r>
      <w:r w:rsidRPr="001F6A73">
        <w:rPr>
          <w:rFonts w:ascii="Times New Roman" w:hAnsi="Times New Roman"/>
          <w:sz w:val="28"/>
          <w:szCs w:val="28"/>
        </w:rPr>
        <w:t xml:space="preserve"> услуги документах, возврата заинтересованному лицу денежных средств, взимание которых не предусмотрено нормативными правовыми актами Российской Федерации, а также в иных формах;</w:t>
      </w:r>
      <w:proofErr w:type="gramEnd"/>
    </w:p>
    <w:p w:rsidR="001F6A73" w:rsidRPr="001F6A73" w:rsidRDefault="001F6A73" w:rsidP="00DF4683">
      <w:pPr>
        <w:widowControl w:val="0"/>
        <w:autoSpaceDE w:val="0"/>
        <w:autoSpaceDN w:val="0"/>
        <w:adjustRightInd w:val="0"/>
        <w:jc w:val="both"/>
        <w:rPr>
          <w:rFonts w:ascii="Times New Roman" w:hAnsi="Times New Roman"/>
          <w:sz w:val="28"/>
          <w:szCs w:val="28"/>
        </w:rPr>
      </w:pPr>
      <w:r w:rsidRPr="001F6A73">
        <w:rPr>
          <w:rFonts w:ascii="Times New Roman" w:hAnsi="Times New Roman"/>
          <w:sz w:val="28"/>
          <w:szCs w:val="28"/>
        </w:rPr>
        <w:t>б) отказывает в удовлетворении жалобы.</w:t>
      </w:r>
    </w:p>
    <w:p w:rsidR="001F6A73" w:rsidRPr="001F6A73" w:rsidRDefault="00DF4683" w:rsidP="00DF4683">
      <w:pPr>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101. Не позднее дня, следующего за днем принятия решения, предусмотренного пунктом 100 Административного регламента, заинтересованному лицу в письменной форме и по желанию заинтересованного лица в электронной форме направляется мотивированный ответ о результатах рассмотрения жалобы.</w:t>
      </w:r>
    </w:p>
    <w:p w:rsidR="001F6A73" w:rsidRPr="001F6A73" w:rsidRDefault="00DF4683" w:rsidP="00DF4683">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 xml:space="preserve">102.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уполномоченные органы. </w:t>
      </w:r>
    </w:p>
    <w:p w:rsidR="001F6A73" w:rsidRPr="001F6A73" w:rsidRDefault="00DF4683" w:rsidP="00DF4683">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103. В случае несогласия с вынесенным по жалобе решением заинтересованное лицо вправе обжаловать решение в судебном порядке.</w:t>
      </w:r>
    </w:p>
    <w:p w:rsidR="001F6A73" w:rsidRPr="001F6A73" w:rsidRDefault="00DF4683" w:rsidP="00DF4683">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104. При рассмотрении жалобы заинтересованное лицо имеет право обращаться с просьбой об истребовании информации и документов, необходимых для обоснования и рассмотрения жалобы.</w:t>
      </w:r>
    </w:p>
    <w:p w:rsidR="001F6A73" w:rsidRPr="001F6A73" w:rsidRDefault="00DF4683" w:rsidP="00DF4683">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1F6A73" w:rsidRPr="001F6A73">
        <w:rPr>
          <w:rFonts w:ascii="Times New Roman" w:hAnsi="Times New Roman"/>
          <w:sz w:val="28"/>
          <w:szCs w:val="28"/>
        </w:rPr>
        <w:t>105. Способами информирования заинтересованных лиц о порядке подачи и рассмотрения жалобы являются:</w:t>
      </w:r>
    </w:p>
    <w:p w:rsidR="001F6A73" w:rsidRPr="001F6A73" w:rsidRDefault="001F6A73" w:rsidP="00DF4683">
      <w:pPr>
        <w:widowControl w:val="0"/>
        <w:autoSpaceDE w:val="0"/>
        <w:autoSpaceDN w:val="0"/>
        <w:adjustRightInd w:val="0"/>
        <w:jc w:val="both"/>
        <w:rPr>
          <w:rFonts w:ascii="Times New Roman" w:hAnsi="Times New Roman"/>
          <w:sz w:val="28"/>
          <w:szCs w:val="28"/>
        </w:rPr>
      </w:pPr>
      <w:r w:rsidRPr="001F6A73">
        <w:rPr>
          <w:rFonts w:ascii="Times New Roman" w:hAnsi="Times New Roman"/>
          <w:sz w:val="28"/>
          <w:szCs w:val="28"/>
        </w:rPr>
        <w:t>а) личное обращение заинтересованных лиц или их представителей в администрацию;</w:t>
      </w:r>
    </w:p>
    <w:p w:rsidR="001F6A73" w:rsidRPr="001F6A73" w:rsidRDefault="001F6A73" w:rsidP="00DF4683">
      <w:pPr>
        <w:widowControl w:val="0"/>
        <w:autoSpaceDE w:val="0"/>
        <w:autoSpaceDN w:val="0"/>
        <w:adjustRightInd w:val="0"/>
        <w:jc w:val="both"/>
        <w:rPr>
          <w:rFonts w:ascii="Times New Roman" w:hAnsi="Times New Roman"/>
          <w:sz w:val="28"/>
          <w:szCs w:val="28"/>
        </w:rPr>
      </w:pPr>
      <w:r w:rsidRPr="001F6A73">
        <w:rPr>
          <w:rFonts w:ascii="Times New Roman" w:hAnsi="Times New Roman"/>
          <w:sz w:val="28"/>
          <w:szCs w:val="28"/>
        </w:rPr>
        <w:t>б) через организации федеральной почтовой связи;</w:t>
      </w:r>
    </w:p>
    <w:p w:rsidR="001F6A73" w:rsidRPr="001F6A73" w:rsidRDefault="001F6A73" w:rsidP="00DF4683">
      <w:pPr>
        <w:widowControl w:val="0"/>
        <w:autoSpaceDE w:val="0"/>
        <w:autoSpaceDN w:val="0"/>
        <w:adjustRightInd w:val="0"/>
        <w:jc w:val="both"/>
        <w:rPr>
          <w:rFonts w:ascii="Times New Roman" w:hAnsi="Times New Roman"/>
          <w:sz w:val="28"/>
          <w:szCs w:val="28"/>
        </w:rPr>
      </w:pPr>
      <w:r w:rsidRPr="001F6A73">
        <w:rPr>
          <w:rFonts w:ascii="Times New Roman" w:hAnsi="Times New Roman"/>
          <w:sz w:val="28"/>
          <w:szCs w:val="28"/>
        </w:rPr>
        <w:t>в) с помощью средств электронной связи (направление письма на адрес электронной почты администрации);</w:t>
      </w:r>
    </w:p>
    <w:p w:rsidR="001F6A73" w:rsidRPr="001F6A73" w:rsidRDefault="001F6A73" w:rsidP="00DF4683">
      <w:pPr>
        <w:widowControl w:val="0"/>
        <w:autoSpaceDE w:val="0"/>
        <w:autoSpaceDN w:val="0"/>
        <w:adjustRightInd w:val="0"/>
        <w:jc w:val="both"/>
        <w:rPr>
          <w:rFonts w:ascii="Times New Roman" w:hAnsi="Times New Roman"/>
          <w:sz w:val="28"/>
          <w:szCs w:val="28"/>
        </w:rPr>
      </w:pPr>
      <w:r w:rsidRPr="001F6A73">
        <w:rPr>
          <w:rFonts w:ascii="Times New Roman" w:hAnsi="Times New Roman"/>
          <w:sz w:val="28"/>
          <w:szCs w:val="28"/>
        </w:rPr>
        <w:t>г) через Портал;</w:t>
      </w:r>
    </w:p>
    <w:p w:rsidR="001F6A73" w:rsidRPr="001F6A73" w:rsidRDefault="001F6A73" w:rsidP="00DF4683">
      <w:pPr>
        <w:widowControl w:val="0"/>
        <w:autoSpaceDE w:val="0"/>
        <w:autoSpaceDN w:val="0"/>
        <w:adjustRightInd w:val="0"/>
        <w:jc w:val="both"/>
        <w:rPr>
          <w:rFonts w:ascii="Times New Roman" w:hAnsi="Times New Roman"/>
          <w:sz w:val="28"/>
          <w:szCs w:val="28"/>
        </w:rPr>
      </w:pPr>
      <w:r w:rsidRPr="001F6A73">
        <w:rPr>
          <w:rFonts w:ascii="Times New Roman" w:hAnsi="Times New Roman"/>
          <w:sz w:val="28"/>
          <w:szCs w:val="28"/>
        </w:rPr>
        <w:t>д) с помощью телефонной и факсимильной связи;</w:t>
      </w:r>
    </w:p>
    <w:p w:rsidR="001F6A73" w:rsidRPr="001F6A73" w:rsidRDefault="001F6A73" w:rsidP="00DF4683">
      <w:pPr>
        <w:widowControl w:val="0"/>
        <w:autoSpaceDE w:val="0"/>
        <w:autoSpaceDN w:val="0"/>
        <w:adjustRightInd w:val="0"/>
        <w:jc w:val="both"/>
        <w:rPr>
          <w:rFonts w:ascii="Times New Roman" w:hAnsi="Times New Roman"/>
          <w:sz w:val="28"/>
          <w:szCs w:val="28"/>
        </w:rPr>
      </w:pPr>
      <w:r w:rsidRPr="001F6A73">
        <w:rPr>
          <w:rFonts w:ascii="Times New Roman" w:hAnsi="Times New Roman"/>
          <w:sz w:val="28"/>
          <w:szCs w:val="28"/>
        </w:rPr>
        <w:t xml:space="preserve">е) через </w:t>
      </w:r>
      <w:r w:rsidRPr="00DF4683">
        <w:rPr>
          <w:rFonts w:ascii="Times New Roman" w:hAnsi="Times New Roman"/>
          <w:sz w:val="28"/>
          <w:szCs w:val="28"/>
        </w:rPr>
        <w:t>МФЦ</w:t>
      </w:r>
      <w:r w:rsidRPr="001F6A73">
        <w:rPr>
          <w:rFonts w:ascii="Times New Roman" w:hAnsi="Times New Roman"/>
          <w:sz w:val="28"/>
          <w:szCs w:val="28"/>
        </w:rPr>
        <w:t>.</w:t>
      </w:r>
    </w:p>
    <w:p w:rsidR="000E0BAD" w:rsidRDefault="000E0BAD" w:rsidP="001F6A73">
      <w:pPr>
        <w:autoSpaceDE w:val="0"/>
        <w:autoSpaceDN w:val="0"/>
        <w:adjustRightInd w:val="0"/>
        <w:outlineLvl w:val="1"/>
        <w:rPr>
          <w:rFonts w:ascii="Times New Roman" w:hAnsi="Times New Roman"/>
          <w:sz w:val="28"/>
          <w:szCs w:val="28"/>
        </w:rPr>
      </w:pPr>
    </w:p>
    <w:p w:rsidR="000E0BAD" w:rsidRDefault="000E0BAD" w:rsidP="001F6A73">
      <w:pPr>
        <w:autoSpaceDE w:val="0"/>
        <w:autoSpaceDN w:val="0"/>
        <w:adjustRightInd w:val="0"/>
        <w:outlineLvl w:val="1"/>
        <w:rPr>
          <w:rFonts w:ascii="Times New Roman" w:hAnsi="Times New Roman"/>
          <w:sz w:val="28"/>
          <w:szCs w:val="28"/>
        </w:rPr>
      </w:pPr>
    </w:p>
    <w:p w:rsidR="000E0BAD" w:rsidRDefault="000E0BAD" w:rsidP="001F6A73">
      <w:pPr>
        <w:autoSpaceDE w:val="0"/>
        <w:autoSpaceDN w:val="0"/>
        <w:adjustRightInd w:val="0"/>
        <w:outlineLvl w:val="1"/>
        <w:rPr>
          <w:rFonts w:ascii="Times New Roman" w:hAnsi="Times New Roman"/>
          <w:sz w:val="28"/>
          <w:szCs w:val="28"/>
        </w:rPr>
      </w:pPr>
    </w:p>
    <w:p w:rsidR="000E0BAD" w:rsidRDefault="000E0BAD" w:rsidP="001F6A73">
      <w:pPr>
        <w:autoSpaceDE w:val="0"/>
        <w:autoSpaceDN w:val="0"/>
        <w:adjustRightInd w:val="0"/>
        <w:outlineLvl w:val="1"/>
        <w:rPr>
          <w:rFonts w:ascii="Times New Roman" w:hAnsi="Times New Roman"/>
          <w:sz w:val="28"/>
          <w:szCs w:val="28"/>
        </w:rPr>
      </w:pPr>
    </w:p>
    <w:p w:rsidR="000E0BAD" w:rsidRDefault="000E0BAD" w:rsidP="001F6A73">
      <w:pPr>
        <w:autoSpaceDE w:val="0"/>
        <w:autoSpaceDN w:val="0"/>
        <w:adjustRightInd w:val="0"/>
        <w:outlineLvl w:val="1"/>
        <w:rPr>
          <w:rFonts w:ascii="Times New Roman" w:hAnsi="Times New Roman"/>
          <w:sz w:val="28"/>
          <w:szCs w:val="28"/>
        </w:rPr>
      </w:pPr>
    </w:p>
    <w:p w:rsidR="000E0BAD" w:rsidRDefault="000E0BAD" w:rsidP="001F6A73">
      <w:pPr>
        <w:autoSpaceDE w:val="0"/>
        <w:autoSpaceDN w:val="0"/>
        <w:adjustRightInd w:val="0"/>
        <w:outlineLvl w:val="1"/>
        <w:rPr>
          <w:rFonts w:ascii="Times New Roman" w:hAnsi="Times New Roman"/>
          <w:sz w:val="28"/>
          <w:szCs w:val="28"/>
        </w:rPr>
      </w:pPr>
    </w:p>
    <w:p w:rsidR="000E0BAD" w:rsidRDefault="000E0BAD" w:rsidP="001F6A73">
      <w:pPr>
        <w:autoSpaceDE w:val="0"/>
        <w:autoSpaceDN w:val="0"/>
        <w:adjustRightInd w:val="0"/>
        <w:outlineLvl w:val="1"/>
        <w:rPr>
          <w:rFonts w:ascii="Times New Roman" w:hAnsi="Times New Roman"/>
          <w:sz w:val="28"/>
          <w:szCs w:val="28"/>
        </w:rPr>
      </w:pPr>
    </w:p>
    <w:p w:rsidR="000E0BAD" w:rsidRDefault="000E0BAD" w:rsidP="001F6A73">
      <w:pPr>
        <w:autoSpaceDE w:val="0"/>
        <w:autoSpaceDN w:val="0"/>
        <w:adjustRightInd w:val="0"/>
        <w:outlineLvl w:val="1"/>
        <w:rPr>
          <w:rFonts w:ascii="Times New Roman" w:hAnsi="Times New Roman"/>
          <w:sz w:val="28"/>
          <w:szCs w:val="28"/>
        </w:rPr>
      </w:pPr>
    </w:p>
    <w:p w:rsidR="000E0BAD" w:rsidRDefault="000E0BAD" w:rsidP="001F6A73">
      <w:pPr>
        <w:autoSpaceDE w:val="0"/>
        <w:autoSpaceDN w:val="0"/>
        <w:adjustRightInd w:val="0"/>
        <w:outlineLvl w:val="1"/>
        <w:rPr>
          <w:rFonts w:ascii="Times New Roman" w:hAnsi="Times New Roman"/>
          <w:sz w:val="28"/>
          <w:szCs w:val="28"/>
        </w:rPr>
      </w:pPr>
    </w:p>
    <w:p w:rsidR="000E0BAD" w:rsidRDefault="000E0BAD" w:rsidP="001F6A73">
      <w:pPr>
        <w:autoSpaceDE w:val="0"/>
        <w:autoSpaceDN w:val="0"/>
        <w:adjustRightInd w:val="0"/>
        <w:outlineLvl w:val="1"/>
        <w:rPr>
          <w:rFonts w:ascii="Times New Roman" w:hAnsi="Times New Roman"/>
          <w:sz w:val="28"/>
          <w:szCs w:val="28"/>
        </w:rPr>
      </w:pPr>
    </w:p>
    <w:p w:rsidR="000E0BAD" w:rsidRDefault="000E0BAD" w:rsidP="001F6A73">
      <w:pPr>
        <w:autoSpaceDE w:val="0"/>
        <w:autoSpaceDN w:val="0"/>
        <w:adjustRightInd w:val="0"/>
        <w:outlineLvl w:val="1"/>
        <w:rPr>
          <w:rFonts w:ascii="Times New Roman" w:hAnsi="Times New Roman"/>
          <w:sz w:val="28"/>
          <w:szCs w:val="28"/>
        </w:rPr>
      </w:pPr>
    </w:p>
    <w:p w:rsidR="00EE69C8" w:rsidRDefault="00EE69C8" w:rsidP="00EE69C8">
      <w:pPr>
        <w:widowControl w:val="0"/>
        <w:autoSpaceDE w:val="0"/>
        <w:autoSpaceDN w:val="0"/>
        <w:adjustRightInd w:val="0"/>
        <w:ind w:left="4253"/>
        <w:jc w:val="both"/>
        <w:outlineLvl w:val="1"/>
        <w:rPr>
          <w:rFonts w:ascii="Times New Roman" w:hAnsi="Times New Roman"/>
          <w:sz w:val="28"/>
          <w:szCs w:val="28"/>
        </w:rPr>
      </w:pPr>
    </w:p>
    <w:p w:rsidR="00EE69C8" w:rsidRPr="00EE69C8" w:rsidRDefault="00EE69C8" w:rsidP="00DF4683">
      <w:pPr>
        <w:widowControl w:val="0"/>
        <w:autoSpaceDE w:val="0"/>
        <w:autoSpaceDN w:val="0"/>
        <w:adjustRightInd w:val="0"/>
        <w:ind w:left="4253"/>
        <w:jc w:val="right"/>
        <w:outlineLvl w:val="1"/>
        <w:rPr>
          <w:rFonts w:ascii="Times New Roman" w:hAnsi="Times New Roman"/>
          <w:sz w:val="28"/>
          <w:szCs w:val="28"/>
        </w:rPr>
      </w:pPr>
      <w:r w:rsidRPr="00EE69C8">
        <w:rPr>
          <w:rFonts w:ascii="Times New Roman" w:hAnsi="Times New Roman"/>
          <w:sz w:val="28"/>
          <w:szCs w:val="28"/>
        </w:rPr>
        <w:lastRenderedPageBreak/>
        <w:t>Приложение 1</w:t>
      </w:r>
    </w:p>
    <w:p w:rsidR="00EE69C8" w:rsidRPr="00EE69C8" w:rsidRDefault="00EE69C8" w:rsidP="00DF4683">
      <w:pPr>
        <w:widowControl w:val="0"/>
        <w:autoSpaceDE w:val="0"/>
        <w:autoSpaceDN w:val="0"/>
        <w:adjustRightInd w:val="0"/>
        <w:ind w:left="4253"/>
        <w:jc w:val="right"/>
        <w:rPr>
          <w:rFonts w:ascii="Times New Roman" w:hAnsi="Times New Roman"/>
          <w:sz w:val="28"/>
          <w:szCs w:val="28"/>
        </w:rPr>
      </w:pPr>
      <w:r w:rsidRPr="00EE69C8">
        <w:rPr>
          <w:rFonts w:ascii="Times New Roman" w:hAnsi="Times New Roman"/>
          <w:sz w:val="28"/>
          <w:szCs w:val="28"/>
        </w:rPr>
        <w:t xml:space="preserve">к административному регламенту предоставления государственной услуги по предоставлению земельных участков, находящихся на территории </w:t>
      </w:r>
      <w:r>
        <w:rPr>
          <w:rFonts w:ascii="Times New Roman" w:hAnsi="Times New Roman"/>
          <w:sz w:val="28"/>
          <w:szCs w:val="28"/>
        </w:rPr>
        <w:t xml:space="preserve">Голоустненского </w:t>
      </w:r>
      <w:r w:rsidRPr="00EE69C8">
        <w:rPr>
          <w:rFonts w:ascii="Times New Roman" w:hAnsi="Times New Roman"/>
          <w:sz w:val="28"/>
          <w:szCs w:val="28"/>
        </w:rPr>
        <w:t>муниципального образования, государственная собственность на которые не разграничена, на которых расположены здания, строения, сооружения</w:t>
      </w:r>
    </w:p>
    <w:p w:rsidR="00EE69C8" w:rsidRPr="00EE69C8" w:rsidRDefault="00EE69C8" w:rsidP="00EE69C8">
      <w:pPr>
        <w:widowControl w:val="0"/>
        <w:autoSpaceDE w:val="0"/>
        <w:autoSpaceDN w:val="0"/>
        <w:adjustRightInd w:val="0"/>
        <w:jc w:val="right"/>
        <w:rPr>
          <w:rFonts w:ascii="Times New Roman" w:hAnsi="Times New Roman"/>
          <w:sz w:val="24"/>
          <w:szCs w:val="24"/>
        </w:rPr>
      </w:pPr>
    </w:p>
    <w:p w:rsidR="00EE69C8" w:rsidRPr="00EE69C8" w:rsidRDefault="00EE69C8" w:rsidP="00EE69C8">
      <w:pPr>
        <w:widowControl w:val="0"/>
        <w:autoSpaceDE w:val="0"/>
        <w:autoSpaceDN w:val="0"/>
        <w:adjustRightInd w:val="0"/>
        <w:jc w:val="right"/>
        <w:rPr>
          <w:rFonts w:ascii="Times New Roman" w:hAnsi="Times New Roman"/>
          <w:sz w:val="24"/>
          <w:szCs w:val="24"/>
        </w:rPr>
      </w:pPr>
    </w:p>
    <w:p w:rsidR="00EE69C8" w:rsidRPr="00EE69C8" w:rsidRDefault="00EE69C8" w:rsidP="00EE69C8">
      <w:pPr>
        <w:widowControl w:val="0"/>
        <w:autoSpaceDE w:val="0"/>
        <w:autoSpaceDN w:val="0"/>
        <w:adjustRightInd w:val="0"/>
        <w:jc w:val="center"/>
        <w:rPr>
          <w:rFonts w:ascii="Times New Roman" w:hAnsi="Times New Roman"/>
          <w:sz w:val="28"/>
          <w:szCs w:val="28"/>
        </w:rPr>
      </w:pPr>
      <w:r w:rsidRPr="00EE69C8">
        <w:rPr>
          <w:rFonts w:ascii="Times New Roman" w:hAnsi="Times New Roman"/>
          <w:sz w:val="28"/>
          <w:szCs w:val="28"/>
        </w:rPr>
        <w:t>ПРИМЕРНАЯ ФОРМА ЗАЯВЛЕНИЯ</w:t>
      </w:r>
    </w:p>
    <w:p w:rsidR="00EE69C8" w:rsidRPr="00EE69C8" w:rsidRDefault="00EE69C8" w:rsidP="00EE69C8">
      <w:pPr>
        <w:widowControl w:val="0"/>
        <w:autoSpaceDE w:val="0"/>
        <w:autoSpaceDN w:val="0"/>
        <w:adjustRightInd w:val="0"/>
        <w:jc w:val="center"/>
        <w:rPr>
          <w:rFonts w:ascii="Times New Roman" w:hAnsi="Times New Roman"/>
          <w:sz w:val="28"/>
          <w:szCs w:val="28"/>
        </w:rPr>
      </w:pPr>
      <w:r w:rsidRPr="00EE69C8">
        <w:rPr>
          <w:rFonts w:ascii="Times New Roman" w:hAnsi="Times New Roman"/>
          <w:sz w:val="28"/>
          <w:szCs w:val="28"/>
        </w:rPr>
        <w:t>О ПРЕДОСТАВЛЕНИИ ЗЕМЕЛЬНОГО УЧАСТКА, НА КОТОРОМ РАСПОЛОЖЕНЫ ЗДАНИЯ, СТРОЕНИЯ, СООРУЖЕНИЯ (ЗА ИСКЛЮЧЕНИЕМ КАПИТАЛЬНЫХ ГАРАЖЕЙ, НАХОДЯЩИХСЯ В СОБСТВЕННОСТИ ГРАЖДАН)</w:t>
      </w:r>
    </w:p>
    <w:p w:rsidR="00EE69C8" w:rsidRPr="00EE69C8" w:rsidRDefault="00EE69C8" w:rsidP="00EE69C8">
      <w:pPr>
        <w:widowControl w:val="0"/>
        <w:autoSpaceDE w:val="0"/>
        <w:autoSpaceDN w:val="0"/>
        <w:adjustRightInd w:val="0"/>
        <w:ind w:firstLine="540"/>
        <w:jc w:val="both"/>
        <w:rPr>
          <w:rFonts w:ascii="Times New Roman" w:hAnsi="Times New Roman"/>
          <w:b/>
          <w:sz w:val="28"/>
          <w:szCs w:val="28"/>
        </w:rPr>
      </w:pPr>
    </w:p>
    <w:p w:rsidR="00EE69C8" w:rsidRPr="00EE69C8" w:rsidRDefault="00EE69C8" w:rsidP="00EE69C8">
      <w:pPr>
        <w:widowControl w:val="0"/>
        <w:autoSpaceDE w:val="0"/>
        <w:autoSpaceDN w:val="0"/>
        <w:adjustRightInd w:val="0"/>
        <w:ind w:firstLine="540"/>
        <w:jc w:val="both"/>
        <w:rPr>
          <w:rFonts w:ascii="Times New Roman" w:hAnsi="Times New Roman"/>
          <w:sz w:val="28"/>
          <w:szCs w:val="28"/>
        </w:rPr>
      </w:pPr>
    </w:p>
    <w:p w:rsidR="00EE69C8" w:rsidRPr="00EE69C8" w:rsidRDefault="00EE69C8" w:rsidP="00EE69C8">
      <w:pPr>
        <w:widowControl w:val="0"/>
        <w:autoSpaceDE w:val="0"/>
        <w:autoSpaceDN w:val="0"/>
        <w:adjustRightInd w:val="0"/>
        <w:rPr>
          <w:rFonts w:ascii="Times New Roman" w:hAnsi="Times New Roman"/>
          <w:sz w:val="28"/>
          <w:szCs w:val="28"/>
        </w:rPr>
      </w:pPr>
      <w:r>
        <w:rPr>
          <w:rFonts w:ascii="Times New Roman" w:hAnsi="Times New Roman"/>
          <w:sz w:val="28"/>
          <w:szCs w:val="28"/>
        </w:rPr>
        <w:t xml:space="preserve">                                                                      </w:t>
      </w:r>
      <w:r w:rsidRPr="00EE69C8">
        <w:rPr>
          <w:rFonts w:ascii="Times New Roman" w:hAnsi="Times New Roman"/>
          <w:sz w:val="28"/>
          <w:szCs w:val="28"/>
        </w:rPr>
        <w:t xml:space="preserve">В </w:t>
      </w:r>
      <w:r>
        <w:rPr>
          <w:rFonts w:ascii="Times New Roman" w:hAnsi="Times New Roman"/>
          <w:sz w:val="28"/>
          <w:szCs w:val="28"/>
        </w:rPr>
        <w:t>администрацию Голоустненского</w:t>
      </w:r>
      <w:r w:rsidRPr="00EE69C8">
        <w:rPr>
          <w:rFonts w:ascii="Times New Roman" w:hAnsi="Times New Roman"/>
          <w:sz w:val="28"/>
          <w:szCs w:val="28"/>
        </w:rPr>
        <w:t xml:space="preserve"> </w:t>
      </w:r>
    </w:p>
    <w:p w:rsidR="00EE69C8" w:rsidRPr="00EE69C8" w:rsidRDefault="00EE69C8" w:rsidP="00EE69C8">
      <w:pPr>
        <w:widowControl w:val="0"/>
        <w:autoSpaceDE w:val="0"/>
        <w:autoSpaceDN w:val="0"/>
        <w:adjustRightInd w:val="0"/>
        <w:rPr>
          <w:rFonts w:ascii="Times New Roman" w:hAnsi="Times New Roman"/>
          <w:sz w:val="28"/>
          <w:szCs w:val="28"/>
        </w:rPr>
      </w:pPr>
      <w:r>
        <w:rPr>
          <w:rFonts w:ascii="Times New Roman" w:hAnsi="Times New Roman"/>
          <w:sz w:val="28"/>
          <w:szCs w:val="28"/>
        </w:rPr>
        <w:t xml:space="preserve">                                                                      муниципального образования</w:t>
      </w:r>
    </w:p>
    <w:p w:rsidR="00EE69C8" w:rsidRPr="00EE69C8" w:rsidRDefault="00EE69C8" w:rsidP="00EE69C8">
      <w:pPr>
        <w:widowControl w:val="0"/>
        <w:autoSpaceDE w:val="0"/>
        <w:autoSpaceDN w:val="0"/>
        <w:adjustRightInd w:val="0"/>
        <w:ind w:firstLine="5103"/>
        <w:rPr>
          <w:rFonts w:ascii="Times New Roman" w:hAnsi="Times New Roman"/>
          <w:sz w:val="28"/>
          <w:szCs w:val="28"/>
        </w:rPr>
      </w:pPr>
      <w:r>
        <w:rPr>
          <w:rFonts w:ascii="Times New Roman" w:hAnsi="Times New Roman"/>
          <w:sz w:val="28"/>
          <w:szCs w:val="28"/>
        </w:rPr>
        <w:t>______________________________</w:t>
      </w:r>
    </w:p>
    <w:p w:rsidR="00EE69C8" w:rsidRPr="00EE69C8" w:rsidRDefault="00EE69C8" w:rsidP="00EE69C8">
      <w:pPr>
        <w:widowControl w:val="0"/>
        <w:autoSpaceDE w:val="0"/>
        <w:autoSpaceDN w:val="0"/>
        <w:adjustRightInd w:val="0"/>
        <w:ind w:firstLine="5103"/>
        <w:rPr>
          <w:rFonts w:ascii="Times New Roman" w:hAnsi="Times New Roman"/>
          <w:sz w:val="28"/>
          <w:szCs w:val="28"/>
        </w:rPr>
      </w:pPr>
      <w:r w:rsidRPr="00EE69C8">
        <w:rPr>
          <w:rFonts w:ascii="Times New Roman" w:hAnsi="Times New Roman"/>
          <w:sz w:val="28"/>
          <w:szCs w:val="28"/>
        </w:rPr>
        <w:t>от ___________________________,</w:t>
      </w:r>
    </w:p>
    <w:p w:rsidR="00EE69C8" w:rsidRPr="00EE69C8" w:rsidRDefault="00EE69C8" w:rsidP="00EE69C8">
      <w:pPr>
        <w:widowControl w:val="0"/>
        <w:autoSpaceDE w:val="0"/>
        <w:autoSpaceDN w:val="0"/>
        <w:adjustRightInd w:val="0"/>
        <w:ind w:firstLine="5103"/>
        <w:rPr>
          <w:rFonts w:ascii="Times New Roman" w:hAnsi="Times New Roman"/>
          <w:sz w:val="28"/>
          <w:szCs w:val="28"/>
        </w:rPr>
      </w:pPr>
      <w:r w:rsidRPr="00EE69C8">
        <w:rPr>
          <w:rFonts w:ascii="Times New Roman" w:hAnsi="Times New Roman"/>
          <w:sz w:val="28"/>
          <w:szCs w:val="28"/>
        </w:rPr>
        <w:t>адрес:</w:t>
      </w:r>
    </w:p>
    <w:p w:rsidR="00EE69C8" w:rsidRPr="00EE69C8" w:rsidRDefault="00EE69C8" w:rsidP="00EE69C8">
      <w:pPr>
        <w:widowControl w:val="0"/>
        <w:autoSpaceDE w:val="0"/>
        <w:autoSpaceDN w:val="0"/>
        <w:adjustRightInd w:val="0"/>
        <w:ind w:firstLine="5103"/>
        <w:rPr>
          <w:rFonts w:ascii="Times New Roman" w:hAnsi="Times New Roman"/>
          <w:sz w:val="28"/>
          <w:szCs w:val="28"/>
        </w:rPr>
      </w:pPr>
      <w:r w:rsidRPr="00EE69C8">
        <w:rPr>
          <w:rFonts w:ascii="Times New Roman" w:hAnsi="Times New Roman"/>
          <w:sz w:val="28"/>
          <w:szCs w:val="28"/>
        </w:rPr>
        <w:t>______________________________</w:t>
      </w:r>
    </w:p>
    <w:p w:rsidR="00EE69C8" w:rsidRPr="00EE69C8" w:rsidRDefault="00EE69C8" w:rsidP="00EE69C8">
      <w:pPr>
        <w:widowControl w:val="0"/>
        <w:autoSpaceDE w:val="0"/>
        <w:autoSpaceDN w:val="0"/>
        <w:adjustRightInd w:val="0"/>
        <w:ind w:firstLine="5103"/>
        <w:rPr>
          <w:rFonts w:ascii="Times New Roman" w:hAnsi="Times New Roman"/>
          <w:sz w:val="28"/>
          <w:szCs w:val="28"/>
        </w:rPr>
      </w:pPr>
      <w:r w:rsidRPr="00EE69C8">
        <w:rPr>
          <w:rFonts w:ascii="Times New Roman" w:hAnsi="Times New Roman"/>
          <w:sz w:val="28"/>
          <w:szCs w:val="28"/>
        </w:rPr>
        <w:t>тел.: __________________________</w:t>
      </w:r>
    </w:p>
    <w:p w:rsidR="00EE69C8" w:rsidRPr="00EE69C8" w:rsidRDefault="00EE69C8" w:rsidP="00EE69C8">
      <w:pPr>
        <w:widowControl w:val="0"/>
        <w:autoSpaceDE w:val="0"/>
        <w:autoSpaceDN w:val="0"/>
        <w:adjustRightInd w:val="0"/>
        <w:ind w:firstLine="5529"/>
        <w:rPr>
          <w:rFonts w:ascii="Times New Roman" w:hAnsi="Times New Roman"/>
          <w:sz w:val="28"/>
          <w:szCs w:val="28"/>
        </w:rPr>
      </w:pPr>
    </w:p>
    <w:p w:rsidR="00EE69C8" w:rsidRPr="00EE69C8" w:rsidRDefault="00EE69C8" w:rsidP="00EE69C8">
      <w:pPr>
        <w:widowControl w:val="0"/>
        <w:autoSpaceDE w:val="0"/>
        <w:autoSpaceDN w:val="0"/>
        <w:adjustRightInd w:val="0"/>
        <w:jc w:val="center"/>
        <w:rPr>
          <w:rFonts w:ascii="Times New Roman" w:hAnsi="Times New Roman"/>
          <w:sz w:val="28"/>
          <w:szCs w:val="28"/>
        </w:rPr>
      </w:pPr>
      <w:bookmarkStart w:id="12" w:name="Par453"/>
      <w:bookmarkEnd w:id="12"/>
      <w:r w:rsidRPr="00EE69C8">
        <w:rPr>
          <w:rFonts w:ascii="Times New Roman" w:hAnsi="Times New Roman"/>
          <w:sz w:val="28"/>
          <w:szCs w:val="28"/>
        </w:rPr>
        <w:t>ЗАЯВЛЕНИЕ</w:t>
      </w:r>
    </w:p>
    <w:p w:rsidR="00EE69C8" w:rsidRPr="00EE69C8" w:rsidRDefault="00EE69C8" w:rsidP="00EE69C8">
      <w:pPr>
        <w:widowControl w:val="0"/>
        <w:autoSpaceDE w:val="0"/>
        <w:autoSpaceDN w:val="0"/>
        <w:adjustRightInd w:val="0"/>
        <w:rPr>
          <w:rFonts w:ascii="Times New Roman" w:hAnsi="Times New Roman"/>
          <w:sz w:val="28"/>
          <w:szCs w:val="28"/>
        </w:rPr>
      </w:pPr>
    </w:p>
    <w:p w:rsidR="00EE69C8" w:rsidRPr="00EE69C8" w:rsidRDefault="00DF4683" w:rsidP="00DF4683">
      <w:pPr>
        <w:widowControl w:val="0"/>
        <w:autoSpaceDE w:val="0"/>
        <w:autoSpaceDN w:val="0"/>
        <w:adjustRightInd w:val="0"/>
        <w:jc w:val="both"/>
        <w:rPr>
          <w:rFonts w:ascii="Times New Roman" w:hAnsi="Times New Roman"/>
          <w:sz w:val="28"/>
          <w:szCs w:val="28"/>
        </w:rPr>
      </w:pPr>
      <w:r>
        <w:rPr>
          <w:rFonts w:ascii="Times New Roman" w:hAnsi="Times New Roman"/>
          <w:sz w:val="28"/>
          <w:szCs w:val="28"/>
        </w:rPr>
        <w:t xml:space="preserve">     </w:t>
      </w:r>
      <w:r w:rsidR="00EE69C8" w:rsidRPr="00EE69C8">
        <w:rPr>
          <w:rFonts w:ascii="Times New Roman" w:hAnsi="Times New Roman"/>
          <w:sz w:val="28"/>
          <w:szCs w:val="28"/>
        </w:rPr>
        <w:t xml:space="preserve">Прошу предоставить в собственность за плату (бесплатно) (в аренду, безвозмездное срочное пользование, постоянное (бессрочное) пользование) </w:t>
      </w:r>
      <w:r w:rsidR="00EE69C8" w:rsidRPr="00EE69C8">
        <w:rPr>
          <w:rFonts w:ascii="Times New Roman" w:hAnsi="Times New Roman"/>
          <w:i/>
          <w:sz w:val="28"/>
          <w:szCs w:val="28"/>
        </w:rPr>
        <w:t>(нужное подчеркнуть)</w:t>
      </w:r>
      <w:r w:rsidR="00EE69C8" w:rsidRPr="00EE69C8">
        <w:rPr>
          <w:rFonts w:ascii="Times New Roman" w:hAnsi="Times New Roman"/>
          <w:sz w:val="28"/>
          <w:szCs w:val="28"/>
        </w:rPr>
        <w:t xml:space="preserve"> из земель, находящихся на территории </w:t>
      </w:r>
      <w:r w:rsidR="00EE69C8">
        <w:rPr>
          <w:rFonts w:ascii="Times New Roman" w:hAnsi="Times New Roman"/>
          <w:sz w:val="28"/>
          <w:szCs w:val="28"/>
        </w:rPr>
        <w:t xml:space="preserve">Голоустненского </w:t>
      </w:r>
      <w:r w:rsidR="00EE69C8" w:rsidRPr="00EE69C8">
        <w:rPr>
          <w:rFonts w:ascii="Times New Roman" w:hAnsi="Times New Roman"/>
          <w:sz w:val="28"/>
          <w:szCs w:val="28"/>
        </w:rPr>
        <w:t xml:space="preserve">муниципального образования, государственная собственность на которые не разграничена, земельный участок с кадастровым номером _____________________ площадью _______________ </w:t>
      </w:r>
      <w:proofErr w:type="spellStart"/>
      <w:r w:rsidR="00EE69C8" w:rsidRPr="00EE69C8">
        <w:rPr>
          <w:rFonts w:ascii="Times New Roman" w:hAnsi="Times New Roman"/>
          <w:sz w:val="28"/>
          <w:szCs w:val="28"/>
        </w:rPr>
        <w:t>кв</w:t>
      </w:r>
      <w:proofErr w:type="gramStart"/>
      <w:r w:rsidR="00EE69C8" w:rsidRPr="00EE69C8">
        <w:rPr>
          <w:rFonts w:ascii="Times New Roman" w:hAnsi="Times New Roman"/>
          <w:sz w:val="28"/>
          <w:szCs w:val="28"/>
        </w:rPr>
        <w:t>.м</w:t>
      </w:r>
      <w:proofErr w:type="spellEnd"/>
      <w:proofErr w:type="gramEnd"/>
      <w:r w:rsidR="00EE69C8" w:rsidRPr="00EE69C8">
        <w:rPr>
          <w:rFonts w:ascii="Times New Roman" w:hAnsi="Times New Roman"/>
          <w:sz w:val="28"/>
          <w:szCs w:val="28"/>
        </w:rPr>
        <w:t xml:space="preserve">, расположенный в ______________________________________ </w:t>
      </w:r>
      <w:r w:rsidR="00EE69C8" w:rsidRPr="00EE69C8">
        <w:rPr>
          <w:rFonts w:ascii="Times New Roman" w:hAnsi="Times New Roman"/>
          <w:sz w:val="28"/>
          <w:szCs w:val="28"/>
        </w:rPr>
        <w:br/>
      </w:r>
      <w:r w:rsidR="00EE69C8">
        <w:rPr>
          <w:rFonts w:ascii="Times New Roman" w:hAnsi="Times New Roman"/>
          <w:sz w:val="28"/>
          <w:szCs w:val="28"/>
        </w:rPr>
        <w:t>____________________</w:t>
      </w:r>
      <w:r w:rsidR="00EE69C8" w:rsidRPr="00EE69C8">
        <w:rPr>
          <w:rFonts w:ascii="Times New Roman" w:hAnsi="Times New Roman"/>
          <w:sz w:val="28"/>
          <w:szCs w:val="28"/>
        </w:rPr>
        <w:t>п</w:t>
      </w:r>
      <w:r w:rsidR="00EE69C8">
        <w:rPr>
          <w:rFonts w:ascii="Times New Roman" w:hAnsi="Times New Roman"/>
          <w:sz w:val="28"/>
          <w:szCs w:val="28"/>
        </w:rPr>
        <w:t>о ул.</w:t>
      </w:r>
      <w:r w:rsidR="00EE69C8" w:rsidRPr="00EE69C8">
        <w:rPr>
          <w:rFonts w:ascii="Times New Roman" w:hAnsi="Times New Roman"/>
          <w:sz w:val="28"/>
          <w:szCs w:val="28"/>
        </w:rPr>
        <w:t>__________________</w:t>
      </w:r>
      <w:r w:rsidR="00D26F63">
        <w:rPr>
          <w:rFonts w:ascii="Times New Roman" w:hAnsi="Times New Roman"/>
          <w:sz w:val="28"/>
          <w:szCs w:val="28"/>
        </w:rPr>
        <w:t>__________________</w:t>
      </w:r>
      <w:r w:rsidR="00EE69C8" w:rsidRPr="00EE69C8">
        <w:rPr>
          <w:rFonts w:ascii="Times New Roman" w:hAnsi="Times New Roman"/>
          <w:sz w:val="28"/>
          <w:szCs w:val="28"/>
        </w:rPr>
        <w:t>, для ___________________________________________.</w:t>
      </w:r>
    </w:p>
    <w:p w:rsidR="00EE69C8" w:rsidRPr="00EE69C8" w:rsidRDefault="00EE69C8" w:rsidP="00EE69C8">
      <w:pPr>
        <w:widowControl w:val="0"/>
        <w:autoSpaceDE w:val="0"/>
        <w:autoSpaceDN w:val="0"/>
        <w:adjustRightInd w:val="0"/>
        <w:ind w:firstLine="709"/>
        <w:jc w:val="both"/>
        <w:rPr>
          <w:rFonts w:ascii="Times New Roman" w:hAnsi="Times New Roman"/>
          <w:sz w:val="28"/>
          <w:szCs w:val="28"/>
        </w:rPr>
      </w:pPr>
    </w:p>
    <w:p w:rsidR="00EE69C8" w:rsidRPr="00EE69C8" w:rsidRDefault="00EE69C8" w:rsidP="00EE69C8">
      <w:pPr>
        <w:widowControl w:val="0"/>
        <w:autoSpaceDE w:val="0"/>
        <w:autoSpaceDN w:val="0"/>
        <w:adjustRightInd w:val="0"/>
        <w:jc w:val="both"/>
        <w:rPr>
          <w:rFonts w:ascii="Times New Roman" w:hAnsi="Times New Roman"/>
          <w:sz w:val="28"/>
          <w:szCs w:val="28"/>
        </w:rPr>
      </w:pPr>
      <w:r w:rsidRPr="00EE69C8">
        <w:rPr>
          <w:rFonts w:ascii="Times New Roman" w:hAnsi="Times New Roman"/>
          <w:sz w:val="28"/>
          <w:szCs w:val="28"/>
        </w:rPr>
        <w:t>______________________________________</w:t>
      </w:r>
    </w:p>
    <w:p w:rsidR="00EE69C8" w:rsidRPr="00EE69C8" w:rsidRDefault="00EE69C8" w:rsidP="00EE69C8">
      <w:pPr>
        <w:widowControl w:val="0"/>
        <w:autoSpaceDE w:val="0"/>
        <w:autoSpaceDN w:val="0"/>
        <w:adjustRightInd w:val="0"/>
        <w:ind w:hanging="851"/>
        <w:jc w:val="both"/>
        <w:rPr>
          <w:rFonts w:ascii="Times New Roman" w:hAnsi="Times New Roman"/>
          <w:sz w:val="28"/>
          <w:szCs w:val="28"/>
        </w:rPr>
      </w:pPr>
      <w:r w:rsidRPr="00EE69C8">
        <w:rPr>
          <w:rFonts w:ascii="Times New Roman" w:hAnsi="Times New Roman"/>
          <w:sz w:val="28"/>
          <w:szCs w:val="28"/>
        </w:rPr>
        <w:t xml:space="preserve">                                       (подпись)            (Ф.И.О.)</w:t>
      </w:r>
    </w:p>
    <w:p w:rsidR="00EE69C8" w:rsidRPr="00EE69C8" w:rsidRDefault="00EE69C8" w:rsidP="00EE69C8">
      <w:pPr>
        <w:widowControl w:val="0"/>
        <w:autoSpaceDE w:val="0"/>
        <w:autoSpaceDN w:val="0"/>
        <w:adjustRightInd w:val="0"/>
        <w:ind w:hanging="851"/>
        <w:rPr>
          <w:rFonts w:ascii="Times New Roman" w:hAnsi="Times New Roman"/>
          <w:sz w:val="28"/>
          <w:szCs w:val="28"/>
        </w:rPr>
      </w:pPr>
    </w:p>
    <w:p w:rsidR="00EE69C8" w:rsidRDefault="00EE69C8" w:rsidP="00EE69C8">
      <w:pPr>
        <w:widowControl w:val="0"/>
        <w:autoSpaceDE w:val="0"/>
        <w:autoSpaceDN w:val="0"/>
        <w:adjustRightInd w:val="0"/>
        <w:ind w:left="8364" w:hanging="8080"/>
        <w:rPr>
          <w:rFonts w:ascii="Times New Roman" w:hAnsi="Times New Roman"/>
          <w:sz w:val="28"/>
          <w:szCs w:val="28"/>
        </w:rPr>
      </w:pPr>
      <w:r w:rsidRPr="00EE69C8">
        <w:rPr>
          <w:rFonts w:ascii="Times New Roman" w:hAnsi="Times New Roman"/>
          <w:sz w:val="28"/>
          <w:szCs w:val="28"/>
        </w:rPr>
        <w:t xml:space="preserve">                                                                                                                                         дата</w:t>
      </w:r>
    </w:p>
    <w:p w:rsidR="00EE69C8" w:rsidRDefault="00EE69C8" w:rsidP="00EE69C8">
      <w:pPr>
        <w:widowControl w:val="0"/>
        <w:autoSpaceDE w:val="0"/>
        <w:autoSpaceDN w:val="0"/>
        <w:adjustRightInd w:val="0"/>
        <w:ind w:left="8364" w:hanging="8080"/>
        <w:rPr>
          <w:rFonts w:ascii="Times New Roman" w:hAnsi="Times New Roman"/>
          <w:sz w:val="28"/>
          <w:szCs w:val="28"/>
        </w:rPr>
      </w:pPr>
      <w:r>
        <w:rPr>
          <w:rFonts w:ascii="Times New Roman" w:hAnsi="Times New Roman"/>
          <w:sz w:val="28"/>
          <w:szCs w:val="28"/>
        </w:rPr>
        <w:t>М.</w:t>
      </w:r>
      <w:proofErr w:type="gramStart"/>
      <w:r>
        <w:rPr>
          <w:rFonts w:ascii="Times New Roman" w:hAnsi="Times New Roman"/>
          <w:sz w:val="28"/>
          <w:szCs w:val="28"/>
        </w:rPr>
        <w:t>П</w:t>
      </w:r>
      <w:proofErr w:type="gramEnd"/>
    </w:p>
    <w:p w:rsidR="00BF650B" w:rsidRPr="00BF650B" w:rsidRDefault="00EE69C8" w:rsidP="00DF4683">
      <w:pPr>
        <w:widowControl w:val="0"/>
        <w:autoSpaceDE w:val="0"/>
        <w:autoSpaceDN w:val="0"/>
        <w:adjustRightInd w:val="0"/>
        <w:ind w:left="8364" w:hanging="8080"/>
        <w:jc w:val="right"/>
        <w:rPr>
          <w:rFonts w:ascii="Times New Roman" w:hAnsi="Times New Roman"/>
          <w:sz w:val="28"/>
          <w:szCs w:val="28"/>
        </w:rPr>
      </w:pPr>
      <w:r>
        <w:rPr>
          <w:rFonts w:ascii="Times New Roman" w:hAnsi="Times New Roman"/>
          <w:sz w:val="28"/>
          <w:szCs w:val="28"/>
        </w:rPr>
        <w:lastRenderedPageBreak/>
        <w:t xml:space="preserve">                                                        </w:t>
      </w:r>
      <w:r w:rsidR="00BF650B" w:rsidRPr="00BF650B">
        <w:rPr>
          <w:rFonts w:ascii="Times New Roman" w:hAnsi="Times New Roman"/>
          <w:sz w:val="28"/>
          <w:szCs w:val="28"/>
        </w:rPr>
        <w:t>Приложение  2</w:t>
      </w:r>
    </w:p>
    <w:p w:rsidR="00BF650B" w:rsidRPr="00BF650B" w:rsidRDefault="00BF650B" w:rsidP="00DF4683">
      <w:pPr>
        <w:widowControl w:val="0"/>
        <w:autoSpaceDE w:val="0"/>
        <w:autoSpaceDN w:val="0"/>
        <w:adjustRightInd w:val="0"/>
        <w:ind w:left="4253"/>
        <w:jc w:val="right"/>
        <w:rPr>
          <w:rFonts w:ascii="Times New Roman" w:hAnsi="Times New Roman"/>
          <w:sz w:val="28"/>
          <w:szCs w:val="28"/>
        </w:rPr>
      </w:pPr>
      <w:r w:rsidRPr="00BF650B">
        <w:rPr>
          <w:rFonts w:ascii="Times New Roman" w:hAnsi="Times New Roman"/>
          <w:sz w:val="28"/>
          <w:szCs w:val="28"/>
        </w:rPr>
        <w:t xml:space="preserve">к административному регламенту предоставления государственной услуги по предоставлению земельных участков, находящихся на территории </w:t>
      </w:r>
      <w:r w:rsidR="00EE69C8">
        <w:rPr>
          <w:rFonts w:ascii="Times New Roman" w:hAnsi="Times New Roman"/>
          <w:sz w:val="28"/>
          <w:szCs w:val="28"/>
        </w:rPr>
        <w:t xml:space="preserve">Голоустненского </w:t>
      </w:r>
      <w:r w:rsidRPr="00BF650B">
        <w:rPr>
          <w:rFonts w:ascii="Times New Roman" w:hAnsi="Times New Roman"/>
          <w:sz w:val="28"/>
          <w:szCs w:val="28"/>
        </w:rPr>
        <w:t>муниципального образования, государственная собственность на которые не разграничена, на которых расположены здания, строения, сооружения</w:t>
      </w:r>
    </w:p>
    <w:p w:rsidR="00BF650B" w:rsidRPr="00BF650B" w:rsidRDefault="00BF650B" w:rsidP="00BF650B">
      <w:pPr>
        <w:widowControl w:val="0"/>
        <w:autoSpaceDE w:val="0"/>
        <w:autoSpaceDN w:val="0"/>
        <w:adjustRightInd w:val="0"/>
        <w:jc w:val="right"/>
        <w:rPr>
          <w:rFonts w:ascii="Calibri" w:hAnsi="Calibri" w:cs="Calibri"/>
          <w:sz w:val="28"/>
          <w:szCs w:val="28"/>
        </w:rPr>
      </w:pPr>
    </w:p>
    <w:p w:rsidR="00BF650B" w:rsidRPr="00BF650B" w:rsidRDefault="00BF650B" w:rsidP="00BF650B">
      <w:pPr>
        <w:widowControl w:val="0"/>
        <w:autoSpaceDE w:val="0"/>
        <w:autoSpaceDN w:val="0"/>
        <w:adjustRightInd w:val="0"/>
        <w:jc w:val="right"/>
        <w:rPr>
          <w:rFonts w:ascii="Calibri" w:hAnsi="Calibri" w:cs="Calibri"/>
          <w:sz w:val="28"/>
          <w:szCs w:val="28"/>
        </w:rPr>
      </w:pPr>
    </w:p>
    <w:p w:rsidR="00BF650B" w:rsidRPr="00BF650B" w:rsidRDefault="00BF650B" w:rsidP="00BF650B">
      <w:pPr>
        <w:widowControl w:val="0"/>
        <w:autoSpaceDE w:val="0"/>
        <w:autoSpaceDN w:val="0"/>
        <w:adjustRightInd w:val="0"/>
        <w:jc w:val="center"/>
        <w:rPr>
          <w:rFonts w:ascii="Times New Roman" w:hAnsi="Times New Roman"/>
          <w:sz w:val="28"/>
          <w:szCs w:val="28"/>
        </w:rPr>
      </w:pPr>
      <w:r w:rsidRPr="00BF650B">
        <w:rPr>
          <w:rFonts w:ascii="Times New Roman" w:hAnsi="Times New Roman"/>
          <w:sz w:val="28"/>
          <w:szCs w:val="28"/>
        </w:rPr>
        <w:t>ПРИМЕРНАЯ ФОРМА ЗАЯВЛЕНИЯ</w:t>
      </w:r>
    </w:p>
    <w:p w:rsidR="00BF650B" w:rsidRPr="00BF650B" w:rsidRDefault="00BF650B" w:rsidP="00BF650B">
      <w:pPr>
        <w:widowControl w:val="0"/>
        <w:autoSpaceDE w:val="0"/>
        <w:autoSpaceDN w:val="0"/>
        <w:adjustRightInd w:val="0"/>
        <w:jc w:val="center"/>
        <w:rPr>
          <w:rFonts w:ascii="Times New Roman" w:hAnsi="Times New Roman"/>
          <w:sz w:val="28"/>
          <w:szCs w:val="28"/>
        </w:rPr>
      </w:pPr>
      <w:r w:rsidRPr="00BF650B">
        <w:rPr>
          <w:rFonts w:ascii="Times New Roman" w:hAnsi="Times New Roman"/>
          <w:sz w:val="28"/>
          <w:szCs w:val="28"/>
        </w:rPr>
        <w:t>О ПРЕДОСТАВЛЕНИИ ЗЕМЕЛЬНОГО УЧАСТКА, НА КОТОРОМ РАСПОЛОЖЕНЫ КАПИТАЛЬНЫЕ ГАРАЖИ, НАХОДЯЩИЕСЯ В СОБСТВЕННОСТИ ГРАЖДАН</w:t>
      </w:r>
    </w:p>
    <w:p w:rsidR="00BF650B" w:rsidRPr="00BF650B" w:rsidRDefault="00BF650B" w:rsidP="00BF650B">
      <w:pPr>
        <w:widowControl w:val="0"/>
        <w:autoSpaceDE w:val="0"/>
        <w:autoSpaceDN w:val="0"/>
        <w:adjustRightInd w:val="0"/>
        <w:jc w:val="center"/>
        <w:rPr>
          <w:rFonts w:ascii="Times New Roman" w:hAnsi="Times New Roman"/>
          <w:sz w:val="28"/>
          <w:szCs w:val="28"/>
        </w:rPr>
      </w:pPr>
    </w:p>
    <w:p w:rsidR="00BF650B" w:rsidRPr="00BF650B" w:rsidRDefault="00BF650B" w:rsidP="00BF650B">
      <w:pPr>
        <w:widowControl w:val="0"/>
        <w:autoSpaceDE w:val="0"/>
        <w:autoSpaceDN w:val="0"/>
        <w:adjustRightInd w:val="0"/>
        <w:jc w:val="center"/>
        <w:rPr>
          <w:rFonts w:ascii="Times New Roman" w:hAnsi="Times New Roman"/>
          <w:sz w:val="28"/>
          <w:szCs w:val="28"/>
        </w:rPr>
      </w:pPr>
    </w:p>
    <w:p w:rsidR="00BF650B" w:rsidRPr="00BF650B" w:rsidRDefault="00EE69C8" w:rsidP="00EE69C8">
      <w:pPr>
        <w:widowControl w:val="0"/>
        <w:autoSpaceDE w:val="0"/>
        <w:autoSpaceDN w:val="0"/>
        <w:adjustRightInd w:val="0"/>
        <w:rPr>
          <w:rFonts w:ascii="Times New Roman" w:hAnsi="Times New Roman"/>
          <w:sz w:val="28"/>
          <w:szCs w:val="28"/>
        </w:rPr>
      </w:pPr>
      <w:bookmarkStart w:id="13" w:name="Par506"/>
      <w:bookmarkEnd w:id="13"/>
      <w:r>
        <w:rPr>
          <w:rFonts w:ascii="Times New Roman" w:hAnsi="Times New Roman"/>
          <w:sz w:val="28"/>
          <w:szCs w:val="28"/>
        </w:rPr>
        <w:t xml:space="preserve">                                                                       </w:t>
      </w:r>
      <w:r w:rsidR="00BF650B" w:rsidRPr="00BF650B">
        <w:rPr>
          <w:rFonts w:ascii="Times New Roman" w:hAnsi="Times New Roman"/>
          <w:sz w:val="28"/>
          <w:szCs w:val="28"/>
        </w:rPr>
        <w:t xml:space="preserve">В </w:t>
      </w:r>
      <w:r>
        <w:rPr>
          <w:rFonts w:ascii="Times New Roman" w:hAnsi="Times New Roman"/>
          <w:sz w:val="28"/>
          <w:szCs w:val="28"/>
        </w:rPr>
        <w:t>администрацию Голоустненского</w:t>
      </w:r>
      <w:r w:rsidR="00BF650B" w:rsidRPr="00BF650B">
        <w:rPr>
          <w:rFonts w:ascii="Times New Roman" w:hAnsi="Times New Roman"/>
          <w:sz w:val="28"/>
          <w:szCs w:val="28"/>
        </w:rPr>
        <w:t xml:space="preserve"> </w:t>
      </w:r>
    </w:p>
    <w:p w:rsidR="00BF650B" w:rsidRPr="00BF650B" w:rsidRDefault="00EE69C8" w:rsidP="00BF650B">
      <w:pPr>
        <w:widowControl w:val="0"/>
        <w:autoSpaceDE w:val="0"/>
        <w:autoSpaceDN w:val="0"/>
        <w:adjustRightInd w:val="0"/>
        <w:ind w:firstLine="5103"/>
        <w:rPr>
          <w:rFonts w:ascii="Times New Roman" w:hAnsi="Times New Roman"/>
          <w:sz w:val="28"/>
          <w:szCs w:val="28"/>
        </w:rPr>
      </w:pPr>
      <w:r>
        <w:rPr>
          <w:rFonts w:ascii="Times New Roman" w:hAnsi="Times New Roman"/>
          <w:sz w:val="28"/>
          <w:szCs w:val="28"/>
        </w:rPr>
        <w:t>муниципального образования</w:t>
      </w:r>
    </w:p>
    <w:p w:rsidR="00BF650B" w:rsidRPr="00BF650B" w:rsidRDefault="00BF650B" w:rsidP="00BF650B">
      <w:pPr>
        <w:widowControl w:val="0"/>
        <w:autoSpaceDE w:val="0"/>
        <w:autoSpaceDN w:val="0"/>
        <w:adjustRightInd w:val="0"/>
        <w:ind w:firstLine="5103"/>
        <w:rPr>
          <w:rFonts w:ascii="Times New Roman" w:hAnsi="Times New Roman"/>
          <w:sz w:val="28"/>
          <w:szCs w:val="28"/>
        </w:rPr>
      </w:pPr>
    </w:p>
    <w:p w:rsidR="00BF650B" w:rsidRPr="00BF650B" w:rsidRDefault="00EE69C8" w:rsidP="00BF650B">
      <w:pPr>
        <w:widowControl w:val="0"/>
        <w:autoSpaceDE w:val="0"/>
        <w:autoSpaceDN w:val="0"/>
        <w:adjustRightInd w:val="0"/>
        <w:ind w:firstLine="5103"/>
        <w:rPr>
          <w:rFonts w:ascii="Times New Roman" w:hAnsi="Times New Roman"/>
          <w:sz w:val="28"/>
          <w:szCs w:val="28"/>
        </w:rPr>
      </w:pPr>
      <w:r>
        <w:rPr>
          <w:rFonts w:ascii="Times New Roman" w:hAnsi="Times New Roman"/>
          <w:sz w:val="28"/>
          <w:szCs w:val="28"/>
        </w:rPr>
        <w:t>______________________________</w:t>
      </w:r>
    </w:p>
    <w:p w:rsidR="00BF650B" w:rsidRPr="00BF650B" w:rsidRDefault="00BF650B" w:rsidP="00BF650B">
      <w:pPr>
        <w:widowControl w:val="0"/>
        <w:autoSpaceDE w:val="0"/>
        <w:autoSpaceDN w:val="0"/>
        <w:adjustRightInd w:val="0"/>
        <w:ind w:firstLine="5103"/>
        <w:rPr>
          <w:rFonts w:ascii="Times New Roman" w:hAnsi="Times New Roman"/>
          <w:sz w:val="28"/>
          <w:szCs w:val="28"/>
        </w:rPr>
      </w:pPr>
      <w:r w:rsidRPr="00BF650B">
        <w:rPr>
          <w:rFonts w:ascii="Times New Roman" w:hAnsi="Times New Roman"/>
          <w:sz w:val="28"/>
          <w:szCs w:val="28"/>
        </w:rPr>
        <w:t>от ___________________________,</w:t>
      </w:r>
    </w:p>
    <w:p w:rsidR="00BF650B" w:rsidRPr="00BF650B" w:rsidRDefault="00BF650B" w:rsidP="00BF650B">
      <w:pPr>
        <w:widowControl w:val="0"/>
        <w:autoSpaceDE w:val="0"/>
        <w:autoSpaceDN w:val="0"/>
        <w:adjustRightInd w:val="0"/>
        <w:ind w:firstLine="5103"/>
        <w:rPr>
          <w:rFonts w:ascii="Times New Roman" w:hAnsi="Times New Roman"/>
          <w:sz w:val="28"/>
          <w:szCs w:val="28"/>
        </w:rPr>
      </w:pPr>
      <w:r w:rsidRPr="00BF650B">
        <w:rPr>
          <w:rFonts w:ascii="Times New Roman" w:hAnsi="Times New Roman"/>
          <w:sz w:val="28"/>
          <w:szCs w:val="28"/>
        </w:rPr>
        <w:t>адрес:</w:t>
      </w:r>
    </w:p>
    <w:p w:rsidR="00BF650B" w:rsidRPr="00BF650B" w:rsidRDefault="00BF650B" w:rsidP="00BF650B">
      <w:pPr>
        <w:widowControl w:val="0"/>
        <w:autoSpaceDE w:val="0"/>
        <w:autoSpaceDN w:val="0"/>
        <w:adjustRightInd w:val="0"/>
        <w:ind w:firstLine="5103"/>
        <w:rPr>
          <w:rFonts w:ascii="Times New Roman" w:hAnsi="Times New Roman"/>
          <w:sz w:val="28"/>
          <w:szCs w:val="28"/>
        </w:rPr>
      </w:pPr>
      <w:r w:rsidRPr="00BF650B">
        <w:rPr>
          <w:rFonts w:ascii="Times New Roman" w:hAnsi="Times New Roman"/>
          <w:sz w:val="28"/>
          <w:szCs w:val="28"/>
        </w:rPr>
        <w:t>______________________________</w:t>
      </w:r>
    </w:p>
    <w:p w:rsidR="00BF650B" w:rsidRPr="00BF650B" w:rsidRDefault="00EE69C8" w:rsidP="00BF650B">
      <w:pPr>
        <w:widowControl w:val="0"/>
        <w:autoSpaceDE w:val="0"/>
        <w:autoSpaceDN w:val="0"/>
        <w:adjustRightInd w:val="0"/>
        <w:ind w:firstLine="5103"/>
        <w:rPr>
          <w:rFonts w:ascii="Times New Roman" w:hAnsi="Times New Roman"/>
          <w:sz w:val="28"/>
          <w:szCs w:val="28"/>
        </w:rPr>
      </w:pPr>
      <w:r>
        <w:rPr>
          <w:rFonts w:ascii="Times New Roman" w:hAnsi="Times New Roman"/>
          <w:sz w:val="28"/>
          <w:szCs w:val="28"/>
        </w:rPr>
        <w:t>тел.:</w:t>
      </w:r>
      <w:r w:rsidR="00BF650B" w:rsidRPr="00BF650B">
        <w:rPr>
          <w:rFonts w:ascii="Times New Roman" w:hAnsi="Times New Roman"/>
          <w:sz w:val="28"/>
          <w:szCs w:val="28"/>
        </w:rPr>
        <w:t>___________________________</w:t>
      </w:r>
    </w:p>
    <w:p w:rsidR="00BF650B" w:rsidRPr="00BF650B" w:rsidRDefault="00BF650B" w:rsidP="00BF650B">
      <w:pPr>
        <w:widowControl w:val="0"/>
        <w:autoSpaceDE w:val="0"/>
        <w:autoSpaceDN w:val="0"/>
        <w:adjustRightInd w:val="0"/>
        <w:ind w:firstLine="3119"/>
        <w:rPr>
          <w:rFonts w:ascii="Times New Roman" w:hAnsi="Times New Roman"/>
          <w:sz w:val="28"/>
          <w:szCs w:val="28"/>
        </w:rPr>
      </w:pPr>
    </w:p>
    <w:p w:rsidR="00BF650B" w:rsidRPr="00BF650B" w:rsidRDefault="00BF650B" w:rsidP="00BF650B">
      <w:pPr>
        <w:widowControl w:val="0"/>
        <w:autoSpaceDE w:val="0"/>
        <w:autoSpaceDN w:val="0"/>
        <w:adjustRightInd w:val="0"/>
        <w:ind w:firstLine="3119"/>
        <w:rPr>
          <w:rFonts w:ascii="Times New Roman" w:hAnsi="Times New Roman"/>
          <w:sz w:val="28"/>
          <w:szCs w:val="28"/>
        </w:rPr>
      </w:pPr>
    </w:p>
    <w:p w:rsidR="00BF650B" w:rsidRPr="00BF650B" w:rsidRDefault="00BF650B" w:rsidP="00BF650B">
      <w:pPr>
        <w:widowControl w:val="0"/>
        <w:autoSpaceDE w:val="0"/>
        <w:autoSpaceDN w:val="0"/>
        <w:adjustRightInd w:val="0"/>
        <w:jc w:val="center"/>
        <w:rPr>
          <w:rFonts w:ascii="Times New Roman" w:hAnsi="Times New Roman"/>
          <w:sz w:val="28"/>
          <w:szCs w:val="28"/>
        </w:rPr>
      </w:pPr>
      <w:r w:rsidRPr="00BF650B">
        <w:rPr>
          <w:rFonts w:ascii="Times New Roman" w:hAnsi="Times New Roman"/>
          <w:sz w:val="28"/>
          <w:szCs w:val="28"/>
        </w:rPr>
        <w:t>ЗАЯВЛЕНИЕ</w:t>
      </w:r>
    </w:p>
    <w:p w:rsidR="00BF650B" w:rsidRPr="00BF650B" w:rsidRDefault="00BF650B" w:rsidP="00BF650B">
      <w:pPr>
        <w:widowControl w:val="0"/>
        <w:autoSpaceDE w:val="0"/>
        <w:autoSpaceDN w:val="0"/>
        <w:adjustRightInd w:val="0"/>
        <w:rPr>
          <w:rFonts w:ascii="Times New Roman" w:hAnsi="Times New Roman"/>
          <w:sz w:val="28"/>
          <w:szCs w:val="28"/>
        </w:rPr>
      </w:pPr>
    </w:p>
    <w:p w:rsidR="00BF650B" w:rsidRPr="00BF650B" w:rsidRDefault="00BF650B" w:rsidP="00BF650B">
      <w:pPr>
        <w:widowControl w:val="0"/>
        <w:autoSpaceDE w:val="0"/>
        <w:autoSpaceDN w:val="0"/>
        <w:adjustRightInd w:val="0"/>
        <w:ind w:firstLine="851"/>
        <w:jc w:val="both"/>
        <w:rPr>
          <w:rFonts w:ascii="Times New Roman" w:hAnsi="Times New Roman"/>
          <w:sz w:val="28"/>
          <w:szCs w:val="28"/>
        </w:rPr>
      </w:pPr>
      <w:r w:rsidRPr="00BF650B">
        <w:rPr>
          <w:rFonts w:ascii="Times New Roman" w:hAnsi="Times New Roman"/>
          <w:sz w:val="28"/>
          <w:szCs w:val="28"/>
        </w:rPr>
        <w:t xml:space="preserve">Прошу  предоставить  в  собственность  за  плату  (в  аренду) </w:t>
      </w:r>
      <w:r w:rsidRPr="00BF650B">
        <w:rPr>
          <w:rFonts w:ascii="Times New Roman" w:hAnsi="Times New Roman"/>
          <w:i/>
          <w:sz w:val="28"/>
          <w:szCs w:val="28"/>
        </w:rPr>
        <w:t>(нужное подчеркнуть)</w:t>
      </w:r>
      <w:r w:rsidRPr="00BF650B">
        <w:rPr>
          <w:rFonts w:ascii="Times New Roman" w:hAnsi="Times New Roman"/>
          <w:sz w:val="28"/>
          <w:szCs w:val="28"/>
        </w:rPr>
        <w:t xml:space="preserve"> из  земель,  находящихся на территории </w:t>
      </w:r>
      <w:r w:rsidR="00EE69C8">
        <w:rPr>
          <w:rFonts w:ascii="Times New Roman" w:hAnsi="Times New Roman"/>
          <w:sz w:val="28"/>
          <w:szCs w:val="28"/>
        </w:rPr>
        <w:t xml:space="preserve">Голоустненского </w:t>
      </w:r>
      <w:r w:rsidRPr="00BF650B">
        <w:rPr>
          <w:rFonts w:ascii="Times New Roman" w:hAnsi="Times New Roman"/>
          <w:sz w:val="28"/>
          <w:szCs w:val="28"/>
        </w:rPr>
        <w:t xml:space="preserve">муниципального образования, государственная собственность на которые не разграничена, земельный участок с кадастровым номером ______________площадью _________ </w:t>
      </w:r>
      <w:proofErr w:type="spellStart"/>
      <w:r w:rsidRPr="00BF650B">
        <w:rPr>
          <w:rFonts w:ascii="Times New Roman" w:hAnsi="Times New Roman"/>
          <w:sz w:val="28"/>
          <w:szCs w:val="28"/>
        </w:rPr>
        <w:t>кв</w:t>
      </w:r>
      <w:proofErr w:type="gramStart"/>
      <w:r w:rsidRPr="00BF650B">
        <w:rPr>
          <w:rFonts w:ascii="Times New Roman" w:hAnsi="Times New Roman"/>
          <w:sz w:val="28"/>
          <w:szCs w:val="28"/>
        </w:rPr>
        <w:t>.м</w:t>
      </w:r>
      <w:proofErr w:type="spellEnd"/>
      <w:proofErr w:type="gramEnd"/>
      <w:r w:rsidRPr="00BF650B">
        <w:rPr>
          <w:rFonts w:ascii="Times New Roman" w:hAnsi="Times New Roman"/>
          <w:sz w:val="28"/>
          <w:szCs w:val="28"/>
        </w:rPr>
        <w:t>, расположенный в ___________________________</w:t>
      </w:r>
      <w:r w:rsidR="00D26F63">
        <w:rPr>
          <w:rFonts w:ascii="Times New Roman" w:hAnsi="Times New Roman"/>
          <w:sz w:val="28"/>
          <w:szCs w:val="28"/>
        </w:rPr>
        <w:t>__________________________________</w:t>
      </w:r>
      <w:r w:rsidRPr="00BF650B">
        <w:rPr>
          <w:rFonts w:ascii="Times New Roman" w:hAnsi="Times New Roman"/>
          <w:sz w:val="28"/>
          <w:szCs w:val="28"/>
        </w:rPr>
        <w:t xml:space="preserve"> по ул. _____________________</w:t>
      </w:r>
      <w:r w:rsidR="00D26F63">
        <w:rPr>
          <w:rFonts w:ascii="Times New Roman" w:hAnsi="Times New Roman"/>
          <w:sz w:val="28"/>
          <w:szCs w:val="28"/>
        </w:rPr>
        <w:t>______</w:t>
      </w:r>
      <w:r w:rsidRPr="00BF650B">
        <w:rPr>
          <w:rFonts w:ascii="Times New Roman" w:hAnsi="Times New Roman"/>
          <w:sz w:val="28"/>
          <w:szCs w:val="28"/>
        </w:rPr>
        <w:t>, для ____________________________.</w:t>
      </w:r>
    </w:p>
    <w:p w:rsidR="00BF650B" w:rsidRPr="00BF650B" w:rsidRDefault="00BF650B" w:rsidP="00BF650B">
      <w:pPr>
        <w:widowControl w:val="0"/>
        <w:autoSpaceDE w:val="0"/>
        <w:autoSpaceDN w:val="0"/>
        <w:adjustRightInd w:val="0"/>
        <w:ind w:firstLine="851"/>
        <w:jc w:val="both"/>
        <w:rPr>
          <w:rFonts w:ascii="Times New Roman" w:hAnsi="Times New Roman"/>
          <w:sz w:val="28"/>
          <w:szCs w:val="28"/>
        </w:rPr>
      </w:pPr>
    </w:p>
    <w:p w:rsidR="00BF650B" w:rsidRPr="00BF650B" w:rsidRDefault="00BF650B" w:rsidP="00BF650B">
      <w:pPr>
        <w:widowControl w:val="0"/>
        <w:autoSpaceDE w:val="0"/>
        <w:autoSpaceDN w:val="0"/>
        <w:adjustRightInd w:val="0"/>
        <w:jc w:val="both"/>
        <w:rPr>
          <w:rFonts w:ascii="Times New Roman" w:hAnsi="Times New Roman"/>
          <w:sz w:val="28"/>
          <w:szCs w:val="28"/>
        </w:rPr>
      </w:pPr>
      <w:r w:rsidRPr="00BF650B">
        <w:rPr>
          <w:rFonts w:ascii="Times New Roman" w:hAnsi="Times New Roman"/>
          <w:sz w:val="28"/>
          <w:szCs w:val="28"/>
        </w:rPr>
        <w:t>_________________ ________________</w:t>
      </w:r>
    </w:p>
    <w:p w:rsidR="00BF650B" w:rsidRPr="00BF650B" w:rsidRDefault="00BF650B" w:rsidP="00BF650B">
      <w:pPr>
        <w:widowControl w:val="0"/>
        <w:autoSpaceDE w:val="0"/>
        <w:autoSpaceDN w:val="0"/>
        <w:adjustRightInd w:val="0"/>
        <w:jc w:val="both"/>
        <w:rPr>
          <w:rFonts w:ascii="Times New Roman" w:hAnsi="Times New Roman"/>
          <w:sz w:val="28"/>
          <w:szCs w:val="28"/>
        </w:rPr>
      </w:pPr>
      <w:r w:rsidRPr="00BF650B">
        <w:rPr>
          <w:rFonts w:ascii="Times New Roman" w:hAnsi="Times New Roman"/>
          <w:sz w:val="28"/>
          <w:szCs w:val="28"/>
        </w:rPr>
        <w:t xml:space="preserve"> (подпись)         (Ф.И.О.)</w:t>
      </w:r>
    </w:p>
    <w:p w:rsidR="00BF650B" w:rsidRPr="00BF650B" w:rsidRDefault="00BF650B" w:rsidP="00BF650B">
      <w:pPr>
        <w:widowControl w:val="0"/>
        <w:autoSpaceDE w:val="0"/>
        <w:autoSpaceDN w:val="0"/>
        <w:adjustRightInd w:val="0"/>
        <w:jc w:val="both"/>
        <w:rPr>
          <w:rFonts w:ascii="Times New Roman" w:hAnsi="Times New Roman"/>
          <w:sz w:val="28"/>
          <w:szCs w:val="28"/>
        </w:rPr>
      </w:pPr>
    </w:p>
    <w:p w:rsidR="00BF650B" w:rsidRPr="00BF650B" w:rsidRDefault="00BF650B" w:rsidP="00BF650B">
      <w:pPr>
        <w:widowControl w:val="0"/>
        <w:tabs>
          <w:tab w:val="left" w:pos="7938"/>
        </w:tabs>
        <w:autoSpaceDE w:val="0"/>
        <w:autoSpaceDN w:val="0"/>
        <w:adjustRightInd w:val="0"/>
        <w:ind w:firstLine="8505"/>
        <w:jc w:val="both"/>
        <w:rPr>
          <w:rFonts w:ascii="Times New Roman" w:hAnsi="Times New Roman"/>
          <w:sz w:val="28"/>
          <w:szCs w:val="28"/>
        </w:rPr>
      </w:pPr>
      <w:r w:rsidRPr="00BF650B">
        <w:rPr>
          <w:rFonts w:ascii="Times New Roman" w:hAnsi="Times New Roman"/>
          <w:sz w:val="28"/>
          <w:szCs w:val="28"/>
        </w:rPr>
        <w:t xml:space="preserve">        дата</w:t>
      </w:r>
    </w:p>
    <w:p w:rsidR="00BF650B" w:rsidRPr="00BF650B" w:rsidRDefault="00BF650B" w:rsidP="00BF650B">
      <w:pPr>
        <w:widowControl w:val="0"/>
        <w:autoSpaceDE w:val="0"/>
        <w:autoSpaceDN w:val="0"/>
        <w:adjustRightInd w:val="0"/>
        <w:jc w:val="both"/>
        <w:rPr>
          <w:rFonts w:ascii="Times New Roman" w:hAnsi="Times New Roman"/>
          <w:sz w:val="28"/>
          <w:szCs w:val="28"/>
        </w:rPr>
      </w:pPr>
    </w:p>
    <w:p w:rsidR="00033B4A" w:rsidRPr="00DF4683" w:rsidRDefault="00033B4A" w:rsidP="00033B4A">
      <w:pPr>
        <w:tabs>
          <w:tab w:val="left" w:pos="8080"/>
        </w:tabs>
        <w:jc w:val="right"/>
        <w:rPr>
          <w:rFonts w:ascii="Times New Roman" w:hAnsi="Times New Roman"/>
          <w:sz w:val="28"/>
          <w:szCs w:val="28"/>
        </w:rPr>
      </w:pPr>
      <w:r w:rsidRPr="00DF4683">
        <w:rPr>
          <w:rFonts w:ascii="Times New Roman" w:hAnsi="Times New Roman"/>
          <w:sz w:val="28"/>
          <w:szCs w:val="28"/>
        </w:rPr>
        <w:lastRenderedPageBreak/>
        <w:t>Приложение 3</w:t>
      </w:r>
    </w:p>
    <w:p w:rsidR="00DF4683" w:rsidRDefault="00033B4A" w:rsidP="00033B4A">
      <w:pPr>
        <w:widowControl w:val="0"/>
        <w:autoSpaceDE w:val="0"/>
        <w:autoSpaceDN w:val="0"/>
        <w:adjustRightInd w:val="0"/>
        <w:jc w:val="right"/>
        <w:rPr>
          <w:rFonts w:ascii="Times New Roman" w:hAnsi="Times New Roman"/>
          <w:sz w:val="28"/>
          <w:szCs w:val="28"/>
        </w:rPr>
      </w:pPr>
      <w:r w:rsidRPr="00DF4683">
        <w:rPr>
          <w:rFonts w:ascii="Times New Roman" w:hAnsi="Times New Roman"/>
          <w:sz w:val="28"/>
          <w:szCs w:val="28"/>
        </w:rPr>
        <w:t xml:space="preserve">к административному регламенту </w:t>
      </w:r>
    </w:p>
    <w:p w:rsidR="00033B4A" w:rsidRPr="00DF4683" w:rsidRDefault="00033B4A" w:rsidP="00033B4A">
      <w:pPr>
        <w:widowControl w:val="0"/>
        <w:autoSpaceDE w:val="0"/>
        <w:autoSpaceDN w:val="0"/>
        <w:adjustRightInd w:val="0"/>
        <w:jc w:val="right"/>
        <w:rPr>
          <w:rFonts w:ascii="Times New Roman" w:hAnsi="Times New Roman"/>
          <w:sz w:val="28"/>
          <w:szCs w:val="28"/>
        </w:rPr>
      </w:pPr>
      <w:r w:rsidRPr="00DF4683">
        <w:rPr>
          <w:rFonts w:ascii="Times New Roman" w:hAnsi="Times New Roman"/>
          <w:sz w:val="28"/>
          <w:szCs w:val="28"/>
        </w:rPr>
        <w:t>предоставления</w:t>
      </w:r>
      <w:r w:rsidR="00DF4683">
        <w:rPr>
          <w:rFonts w:ascii="Times New Roman" w:hAnsi="Times New Roman"/>
          <w:sz w:val="28"/>
          <w:szCs w:val="28"/>
        </w:rPr>
        <w:t xml:space="preserve"> </w:t>
      </w:r>
      <w:r w:rsidRPr="00DF4683">
        <w:rPr>
          <w:rFonts w:ascii="Times New Roman" w:hAnsi="Times New Roman"/>
          <w:sz w:val="28"/>
          <w:szCs w:val="28"/>
        </w:rPr>
        <w:t>государственной услуги</w:t>
      </w:r>
    </w:p>
    <w:p w:rsidR="00DF4683" w:rsidRDefault="00033B4A" w:rsidP="00033B4A">
      <w:pPr>
        <w:widowControl w:val="0"/>
        <w:autoSpaceDE w:val="0"/>
        <w:autoSpaceDN w:val="0"/>
        <w:adjustRightInd w:val="0"/>
        <w:jc w:val="right"/>
        <w:rPr>
          <w:rFonts w:ascii="Times New Roman" w:hAnsi="Times New Roman"/>
          <w:sz w:val="28"/>
          <w:szCs w:val="28"/>
        </w:rPr>
      </w:pPr>
      <w:r w:rsidRPr="00DF4683">
        <w:rPr>
          <w:rFonts w:ascii="Times New Roman" w:hAnsi="Times New Roman"/>
          <w:sz w:val="28"/>
          <w:szCs w:val="28"/>
        </w:rPr>
        <w:t>по предоставлению земельных участков,</w:t>
      </w:r>
    </w:p>
    <w:p w:rsidR="00DF4683" w:rsidRDefault="00033B4A" w:rsidP="00033B4A">
      <w:pPr>
        <w:widowControl w:val="0"/>
        <w:autoSpaceDE w:val="0"/>
        <w:autoSpaceDN w:val="0"/>
        <w:adjustRightInd w:val="0"/>
        <w:jc w:val="right"/>
        <w:rPr>
          <w:rFonts w:ascii="Times New Roman" w:hAnsi="Times New Roman"/>
          <w:sz w:val="28"/>
          <w:szCs w:val="28"/>
        </w:rPr>
      </w:pPr>
      <w:r w:rsidRPr="00DF4683">
        <w:rPr>
          <w:rFonts w:ascii="Times New Roman" w:hAnsi="Times New Roman"/>
          <w:sz w:val="28"/>
          <w:szCs w:val="28"/>
        </w:rPr>
        <w:t xml:space="preserve"> </w:t>
      </w:r>
      <w:proofErr w:type="gramStart"/>
      <w:r w:rsidRPr="00DF4683">
        <w:rPr>
          <w:rFonts w:ascii="Times New Roman" w:hAnsi="Times New Roman"/>
          <w:sz w:val="28"/>
          <w:szCs w:val="28"/>
        </w:rPr>
        <w:t>находящихся</w:t>
      </w:r>
      <w:proofErr w:type="gramEnd"/>
      <w:r w:rsidR="00DF4683">
        <w:rPr>
          <w:rFonts w:ascii="Times New Roman" w:hAnsi="Times New Roman"/>
          <w:sz w:val="28"/>
          <w:szCs w:val="28"/>
        </w:rPr>
        <w:t xml:space="preserve"> </w:t>
      </w:r>
      <w:r w:rsidRPr="00DF4683">
        <w:rPr>
          <w:rFonts w:ascii="Times New Roman" w:hAnsi="Times New Roman"/>
          <w:sz w:val="28"/>
          <w:szCs w:val="28"/>
        </w:rPr>
        <w:t xml:space="preserve">на территории Голоустненского </w:t>
      </w:r>
    </w:p>
    <w:p w:rsidR="00DF4683" w:rsidRDefault="00033B4A" w:rsidP="00033B4A">
      <w:pPr>
        <w:widowControl w:val="0"/>
        <w:autoSpaceDE w:val="0"/>
        <w:autoSpaceDN w:val="0"/>
        <w:adjustRightInd w:val="0"/>
        <w:jc w:val="right"/>
        <w:rPr>
          <w:rFonts w:ascii="Times New Roman" w:hAnsi="Times New Roman"/>
          <w:sz w:val="28"/>
          <w:szCs w:val="28"/>
        </w:rPr>
      </w:pPr>
      <w:r w:rsidRPr="00DF4683">
        <w:rPr>
          <w:rFonts w:ascii="Times New Roman" w:hAnsi="Times New Roman"/>
          <w:sz w:val="28"/>
          <w:szCs w:val="28"/>
        </w:rPr>
        <w:t>муниципального образования,</w:t>
      </w:r>
      <w:r w:rsidR="00DF4683">
        <w:rPr>
          <w:rFonts w:ascii="Times New Roman" w:hAnsi="Times New Roman"/>
          <w:sz w:val="28"/>
          <w:szCs w:val="28"/>
        </w:rPr>
        <w:t xml:space="preserve"> </w:t>
      </w:r>
      <w:proofErr w:type="gramStart"/>
      <w:r w:rsidRPr="00DF4683">
        <w:rPr>
          <w:rFonts w:ascii="Times New Roman" w:hAnsi="Times New Roman"/>
          <w:sz w:val="28"/>
          <w:szCs w:val="28"/>
        </w:rPr>
        <w:t>государственная</w:t>
      </w:r>
      <w:proofErr w:type="gramEnd"/>
      <w:r w:rsidRPr="00DF4683">
        <w:rPr>
          <w:rFonts w:ascii="Times New Roman" w:hAnsi="Times New Roman"/>
          <w:sz w:val="28"/>
          <w:szCs w:val="28"/>
        </w:rPr>
        <w:t xml:space="preserve"> </w:t>
      </w:r>
    </w:p>
    <w:p w:rsidR="00033B4A" w:rsidRPr="00DF4683" w:rsidRDefault="00033B4A" w:rsidP="00033B4A">
      <w:pPr>
        <w:widowControl w:val="0"/>
        <w:autoSpaceDE w:val="0"/>
        <w:autoSpaceDN w:val="0"/>
        <w:adjustRightInd w:val="0"/>
        <w:jc w:val="right"/>
        <w:rPr>
          <w:rFonts w:ascii="Times New Roman" w:hAnsi="Times New Roman"/>
          <w:sz w:val="28"/>
          <w:szCs w:val="28"/>
        </w:rPr>
      </w:pPr>
      <w:proofErr w:type="gramStart"/>
      <w:r w:rsidRPr="00DF4683">
        <w:rPr>
          <w:rFonts w:ascii="Times New Roman" w:hAnsi="Times New Roman"/>
          <w:sz w:val="28"/>
          <w:szCs w:val="28"/>
        </w:rPr>
        <w:t>собственность</w:t>
      </w:r>
      <w:proofErr w:type="gramEnd"/>
      <w:r w:rsidR="00DF4683">
        <w:rPr>
          <w:rFonts w:ascii="Times New Roman" w:hAnsi="Times New Roman"/>
          <w:sz w:val="28"/>
          <w:szCs w:val="28"/>
        </w:rPr>
        <w:t xml:space="preserve"> </w:t>
      </w:r>
      <w:r w:rsidRPr="00DF4683">
        <w:rPr>
          <w:rFonts w:ascii="Times New Roman" w:hAnsi="Times New Roman"/>
          <w:sz w:val="28"/>
          <w:szCs w:val="28"/>
        </w:rPr>
        <w:t xml:space="preserve">на которые не разграничена, </w:t>
      </w:r>
    </w:p>
    <w:p w:rsidR="00DF4683" w:rsidRDefault="00033B4A" w:rsidP="00033B4A">
      <w:pPr>
        <w:widowControl w:val="0"/>
        <w:autoSpaceDE w:val="0"/>
        <w:autoSpaceDN w:val="0"/>
        <w:adjustRightInd w:val="0"/>
        <w:jc w:val="right"/>
        <w:rPr>
          <w:rFonts w:ascii="Times New Roman" w:hAnsi="Times New Roman"/>
          <w:sz w:val="28"/>
          <w:szCs w:val="28"/>
        </w:rPr>
      </w:pPr>
      <w:r w:rsidRPr="00DF4683">
        <w:rPr>
          <w:rFonts w:ascii="Times New Roman" w:hAnsi="Times New Roman"/>
          <w:sz w:val="28"/>
          <w:szCs w:val="28"/>
        </w:rPr>
        <w:t xml:space="preserve">на </w:t>
      </w:r>
      <w:proofErr w:type="gramStart"/>
      <w:r w:rsidRPr="00DF4683">
        <w:rPr>
          <w:rFonts w:ascii="Times New Roman" w:hAnsi="Times New Roman"/>
          <w:sz w:val="28"/>
          <w:szCs w:val="28"/>
        </w:rPr>
        <w:t>которых</w:t>
      </w:r>
      <w:proofErr w:type="gramEnd"/>
      <w:r w:rsidRPr="00DF4683">
        <w:rPr>
          <w:rFonts w:ascii="Times New Roman" w:hAnsi="Times New Roman"/>
          <w:sz w:val="28"/>
          <w:szCs w:val="28"/>
        </w:rPr>
        <w:t xml:space="preserve"> расположены здания, </w:t>
      </w:r>
    </w:p>
    <w:p w:rsidR="00033B4A" w:rsidRPr="00DF4683" w:rsidRDefault="00033B4A" w:rsidP="00033B4A">
      <w:pPr>
        <w:widowControl w:val="0"/>
        <w:autoSpaceDE w:val="0"/>
        <w:autoSpaceDN w:val="0"/>
        <w:adjustRightInd w:val="0"/>
        <w:jc w:val="right"/>
        <w:rPr>
          <w:rFonts w:ascii="Times New Roman" w:hAnsi="Times New Roman"/>
          <w:sz w:val="28"/>
          <w:szCs w:val="28"/>
        </w:rPr>
      </w:pPr>
      <w:r w:rsidRPr="00DF4683">
        <w:rPr>
          <w:rFonts w:ascii="Times New Roman" w:hAnsi="Times New Roman"/>
          <w:sz w:val="28"/>
          <w:szCs w:val="28"/>
        </w:rPr>
        <w:t>строения, сооружения</w:t>
      </w:r>
    </w:p>
    <w:p w:rsidR="00033B4A" w:rsidRPr="00033B4A" w:rsidRDefault="00033B4A" w:rsidP="00033B4A">
      <w:pPr>
        <w:tabs>
          <w:tab w:val="left" w:pos="7560"/>
        </w:tabs>
        <w:rPr>
          <w:rFonts w:ascii="Times New Roman" w:hAnsi="Times New Roman"/>
          <w:b/>
        </w:rPr>
      </w:pPr>
    </w:p>
    <w:p w:rsidR="00033B4A" w:rsidRPr="00033B4A" w:rsidRDefault="00033B4A" w:rsidP="00033B4A">
      <w:pPr>
        <w:tabs>
          <w:tab w:val="left" w:pos="7560"/>
        </w:tabs>
        <w:rPr>
          <w:rFonts w:ascii="Times New Roman" w:hAnsi="Times New Roman"/>
          <w:b/>
          <w:sz w:val="24"/>
          <w:szCs w:val="24"/>
        </w:rPr>
      </w:pPr>
      <w:r>
        <w:rPr>
          <w:rFonts w:ascii="Times New Roman" w:hAnsi="Times New Roman"/>
          <w:b/>
        </w:rPr>
        <w:t xml:space="preserve">                        </w:t>
      </w:r>
      <w:r w:rsidRPr="00033B4A">
        <w:rPr>
          <w:rFonts w:ascii="Times New Roman" w:hAnsi="Times New Roman"/>
          <w:b/>
          <w:sz w:val="24"/>
          <w:szCs w:val="24"/>
        </w:rPr>
        <w:t>БЛОК-СХЕМА ПРЕДОСТАВЛЕНИЯ ГОСУДАРСТВЕННОЙ УСЛУГИ</w:t>
      </w:r>
    </w:p>
    <w:p w:rsidR="00033B4A" w:rsidRPr="00033B4A" w:rsidRDefault="00033B4A" w:rsidP="00033B4A">
      <w:pPr>
        <w:ind w:left="567"/>
        <w:rPr>
          <w:rFonts w:ascii="Times New Roman" w:hAnsi="Times New Roman"/>
          <w:sz w:val="24"/>
          <w:szCs w:val="24"/>
        </w:rPr>
      </w:pPr>
      <w:r w:rsidRPr="00356C50">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246D19FA" wp14:editId="088A472B">
                <wp:simplePos x="0" y="0"/>
                <wp:positionH relativeFrom="column">
                  <wp:posOffset>-260350</wp:posOffset>
                </wp:positionH>
                <wp:positionV relativeFrom="paragraph">
                  <wp:posOffset>133350</wp:posOffset>
                </wp:positionV>
                <wp:extent cx="5775960" cy="414655"/>
                <wp:effectExtent l="0" t="0" r="15240" b="23495"/>
                <wp:wrapNone/>
                <wp:docPr id="29" name="Поле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414655"/>
                        </a:xfrm>
                        <a:prstGeom prst="rect">
                          <a:avLst/>
                        </a:prstGeom>
                        <a:solidFill>
                          <a:srgbClr val="FFFFFF"/>
                        </a:solidFill>
                        <a:ln w="9525">
                          <a:solidFill>
                            <a:srgbClr val="000000"/>
                          </a:solidFill>
                          <a:miter lim="800000"/>
                          <a:headEnd/>
                          <a:tailEnd/>
                        </a:ln>
                      </wps:spPr>
                      <wps:txbx>
                        <w:txbxContent>
                          <w:p w:rsidR="00502DC0" w:rsidRPr="00DF4683" w:rsidRDefault="00502DC0" w:rsidP="00033B4A">
                            <w:pPr>
                              <w:jc w:val="center"/>
                              <w:rPr>
                                <w:rFonts w:ascii="Times New Roman" w:hAnsi="Times New Roman"/>
                                <w:sz w:val="24"/>
                                <w:szCs w:val="24"/>
                              </w:rPr>
                            </w:pPr>
                            <w:r w:rsidRPr="00DF4683">
                              <w:rPr>
                                <w:rFonts w:ascii="Times New Roman" w:hAnsi="Times New Roman"/>
                                <w:sz w:val="22"/>
                                <w:szCs w:val="22"/>
                              </w:rPr>
                              <w:t>Прием и регистрация заявления и документов, подлежащих представлению заявителем</w:t>
                            </w:r>
                            <w:r w:rsidRPr="00DF4683">
                              <w:rPr>
                                <w:rFonts w:ascii="Times New Roman" w:hAnsi="Times New Roman"/>
                                <w:sz w:val="24"/>
                                <w:szCs w:val="24"/>
                              </w:rPr>
                              <w:t xml:space="preserve"> (представителем заявителя) (в течение одного календарного дня)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9" o:spid="_x0000_s1026" type="#_x0000_t202" style="position:absolute;left:0;text-align:left;margin-left:-20.5pt;margin-top:10.5pt;width:454.8pt;height:3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">
                <v:textbox>
                  <w:txbxContent>
                    <w:p w:rsidR="00502DC0" w:rsidRPr="00DF4683" w:rsidRDefault="00502DC0" w:rsidP="00033B4A">
                      <w:pPr>
                        <w:jc w:val="center"/>
                        <w:rPr>
                          <w:rFonts w:ascii="Times New Roman" w:hAnsi="Times New Roman"/>
                          <w:sz w:val="24"/>
                          <w:szCs w:val="24"/>
                        </w:rPr>
                      </w:pPr>
                      <w:r w:rsidRPr="00DF4683">
                        <w:rPr>
                          <w:rFonts w:ascii="Times New Roman" w:hAnsi="Times New Roman"/>
                          <w:sz w:val="22"/>
                          <w:szCs w:val="22"/>
                        </w:rPr>
                        <w:t>Прием и регистрация заявления и документов, подлежащих представлению заявителем</w:t>
                      </w:r>
                      <w:r w:rsidRPr="00DF4683">
                        <w:rPr>
                          <w:rFonts w:ascii="Times New Roman" w:hAnsi="Times New Roman"/>
                          <w:sz w:val="24"/>
                          <w:szCs w:val="24"/>
                        </w:rPr>
                        <w:t xml:space="preserve"> (представителем заявителя) (в течение одного календарного дня)</w:t>
                      </w:r>
                    </w:p>
                  </w:txbxContent>
                </v:textbox>
              </v:shape>
            </w:pict>
          </mc:Fallback>
        </mc:AlternateContent>
      </w:r>
    </w:p>
    <w:p w:rsidR="00033B4A" w:rsidRPr="00033B4A" w:rsidRDefault="00033B4A" w:rsidP="00033B4A">
      <w:pPr>
        <w:rPr>
          <w:rFonts w:ascii="Times New Roman" w:hAnsi="Times New Roman"/>
          <w:sz w:val="24"/>
          <w:szCs w:val="24"/>
        </w:rPr>
      </w:pPr>
    </w:p>
    <w:p w:rsidR="00033B4A" w:rsidRPr="00033B4A" w:rsidRDefault="00033B4A" w:rsidP="00033B4A">
      <w:pPr>
        <w:rPr>
          <w:rFonts w:ascii="Times New Roman" w:hAnsi="Times New Roman"/>
          <w:sz w:val="24"/>
          <w:szCs w:val="24"/>
        </w:rPr>
      </w:pPr>
    </w:p>
    <w:p w:rsidR="00033B4A" w:rsidRPr="00033B4A" w:rsidRDefault="00033B4A" w:rsidP="00033B4A">
      <w:pPr>
        <w:rPr>
          <w:rFonts w:ascii="Times New Roman" w:hAnsi="Times New Roman"/>
          <w:sz w:val="24"/>
          <w:szCs w:val="24"/>
        </w:rPr>
      </w:pPr>
      <w:r w:rsidRPr="00356C50">
        <w:rPr>
          <w:rFonts w:ascii="Times New Roman" w:hAnsi="Times New Roman"/>
          <w:noProof/>
          <w:sz w:val="24"/>
          <w:szCs w:val="24"/>
        </w:rPr>
        <mc:AlternateContent>
          <mc:Choice Requires="wps">
            <w:drawing>
              <wp:anchor distT="0" distB="0" distL="114299" distR="114299" simplePos="0" relativeHeight="251678720" behindDoc="0" locked="0" layoutInCell="1" allowOverlap="1" wp14:anchorId="3BD8EAB4" wp14:editId="0BB0CA12">
                <wp:simplePos x="0" y="0"/>
                <wp:positionH relativeFrom="column">
                  <wp:posOffset>4408170</wp:posOffset>
                </wp:positionH>
                <wp:positionV relativeFrom="paragraph">
                  <wp:posOffset>233680</wp:posOffset>
                </wp:positionV>
                <wp:extent cx="249555" cy="635"/>
                <wp:effectExtent l="61595" t="8890" r="52070" b="17780"/>
                <wp:wrapNone/>
                <wp:docPr id="28" name="Соединительная линия уступом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9555" cy="635"/>
                        </a:xfrm>
                        <a:prstGeom prst="bentConnector3">
                          <a:avLst>
                            <a:gd name="adj1" fmla="val 49875"/>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28" o:spid="_x0000_s1026" type="#_x0000_t34" style="position:absolute;margin-left:347.1pt;margin-top:18.4pt;width:19.65pt;height:.05pt;rotation:90;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" adj="10773">
                <v:stroke endarrow="block"/>
              </v:shape>
            </w:pict>
          </mc:Fallback>
        </mc:AlternateContent>
      </w:r>
    </w:p>
    <w:p w:rsidR="00033B4A" w:rsidRPr="00033B4A" w:rsidRDefault="00CD0DC5" w:rsidP="00033B4A">
      <w:pPr>
        <w:rPr>
          <w:rFonts w:ascii="Times New Roman" w:hAnsi="Times New Roman"/>
          <w:sz w:val="24"/>
          <w:szCs w:val="24"/>
        </w:rPr>
      </w:pPr>
      <w:r w:rsidRPr="00356C50">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3D20E36E" wp14:editId="31C1D318">
                <wp:simplePos x="0" y="0"/>
                <wp:positionH relativeFrom="column">
                  <wp:posOffset>3044825</wp:posOffset>
                </wp:positionH>
                <wp:positionV relativeFrom="paragraph">
                  <wp:posOffset>165735</wp:posOffset>
                </wp:positionV>
                <wp:extent cx="2781300" cy="923925"/>
                <wp:effectExtent l="0" t="0" r="19050" b="28575"/>
                <wp:wrapNone/>
                <wp:docPr id="26" name="Поле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923925"/>
                        </a:xfrm>
                        <a:prstGeom prst="rect">
                          <a:avLst/>
                        </a:prstGeom>
                        <a:solidFill>
                          <a:srgbClr val="FFFFFF"/>
                        </a:solidFill>
                        <a:ln w="9525">
                          <a:solidFill>
                            <a:srgbClr val="000000"/>
                          </a:solidFill>
                          <a:miter lim="800000"/>
                          <a:headEnd/>
                          <a:tailEnd/>
                        </a:ln>
                      </wps:spPr>
                      <wps:txbx>
                        <w:txbxContent>
                          <w:p w:rsidR="00502DC0" w:rsidRPr="00DF4683" w:rsidRDefault="00502DC0" w:rsidP="00033B4A">
                            <w:pPr>
                              <w:jc w:val="center"/>
                              <w:rPr>
                                <w:sz w:val="22"/>
                                <w:szCs w:val="22"/>
                              </w:rPr>
                            </w:pPr>
                            <w:r w:rsidRPr="00DF4683">
                              <w:rPr>
                                <w:rStyle w:val="FontStyle61"/>
                                <w:sz w:val="22"/>
                                <w:szCs w:val="22"/>
                              </w:rPr>
                              <w:t>Формирование и направление запросов для получения сведений об отнесении испрашиваемого земельного участка к землям, ограниченным в обороте (в течение 2 рабочих дней со дня регистрации 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6" o:spid="_x0000_s1027" type="#_x0000_t202" style="position:absolute;margin-left:239.75pt;margin-top:13.05pt;width:219pt;height:72.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">
                <v:textbox>
                  <w:txbxContent>
                    <w:p w:rsidR="00502DC0" w:rsidRPr="00DF4683" w:rsidRDefault="00502DC0" w:rsidP="00033B4A">
                      <w:pPr>
                        <w:jc w:val="center"/>
                        <w:rPr>
                          <w:sz w:val="22"/>
                          <w:szCs w:val="22"/>
                        </w:rPr>
                      </w:pPr>
                      <w:r w:rsidRPr="00DF4683">
                        <w:rPr>
                          <w:rStyle w:val="FontStyle61"/>
                          <w:sz w:val="22"/>
                          <w:szCs w:val="22"/>
                        </w:rPr>
                        <w:t>Формирование и направление запросов для получения сведений об отнесении испрашиваемого земельного участка к землям, ограниченным в обороте (в течение 2 рабочих дней со дня регистрации заявления и документов)</w:t>
                      </w:r>
                    </w:p>
                  </w:txbxContent>
                </v:textbox>
              </v:shape>
            </w:pict>
          </mc:Fallback>
        </mc:AlternateContent>
      </w:r>
      <w:r w:rsidRPr="00356C50">
        <w:rPr>
          <w:rFonts w:ascii="Times New Roman" w:hAnsi="Times New Roman"/>
          <w:noProof/>
          <w:sz w:val="24"/>
          <w:szCs w:val="24"/>
        </w:rPr>
        <mc:AlternateContent>
          <mc:Choice Requires="wps">
            <w:drawing>
              <wp:anchor distT="0" distB="0" distL="114299" distR="114299" simplePos="0" relativeHeight="251668480" behindDoc="0" locked="0" layoutInCell="1" allowOverlap="1" wp14:anchorId="7EE3628D" wp14:editId="7448B461">
                <wp:simplePos x="0" y="0"/>
                <wp:positionH relativeFrom="column">
                  <wp:posOffset>1063625</wp:posOffset>
                </wp:positionH>
                <wp:positionV relativeFrom="paragraph">
                  <wp:posOffset>15875</wp:posOffset>
                </wp:positionV>
                <wp:extent cx="249555" cy="5080"/>
                <wp:effectExtent l="46038" t="0" r="63182" b="63183"/>
                <wp:wrapNone/>
                <wp:docPr id="27" name="Соединительная линия уступом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49555" cy="5080"/>
                        </a:xfrm>
                        <a:prstGeom prst="bentConnector3">
                          <a:avLst>
                            <a:gd name="adj1" fmla="val 49875"/>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27" o:spid="_x0000_s1026" type="#_x0000_t34" style="position:absolute;margin-left:83.75pt;margin-top:1.25pt;width:19.65pt;height:.4pt;rotation:90;flip:x;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" adj="10773">
                <v:stroke endarrow="block"/>
              </v:shape>
            </w:pict>
          </mc:Fallback>
        </mc:AlternateContent>
      </w:r>
      <w:r w:rsidR="00DF4683" w:rsidRPr="00356C50">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243CE281" wp14:editId="4ECA2CAE">
                <wp:simplePos x="0" y="0"/>
                <wp:positionH relativeFrom="column">
                  <wp:posOffset>-584200</wp:posOffset>
                </wp:positionH>
                <wp:positionV relativeFrom="paragraph">
                  <wp:posOffset>146685</wp:posOffset>
                </wp:positionV>
                <wp:extent cx="3343275" cy="942975"/>
                <wp:effectExtent l="0" t="0" r="28575" b="2857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3275" cy="942975"/>
                        </a:xfrm>
                        <a:prstGeom prst="rect">
                          <a:avLst/>
                        </a:prstGeom>
                        <a:solidFill>
                          <a:srgbClr val="FFFFFF"/>
                        </a:solidFill>
                        <a:ln w="9525">
                          <a:solidFill>
                            <a:srgbClr val="000000"/>
                          </a:solidFill>
                          <a:miter lim="800000"/>
                          <a:headEnd/>
                          <a:tailEnd/>
                        </a:ln>
                      </wps:spPr>
                      <wps:txbx>
                        <w:txbxContent>
                          <w:p w:rsidR="00502DC0" w:rsidRPr="00DF4683" w:rsidRDefault="00502DC0" w:rsidP="00033B4A">
                            <w:pPr>
                              <w:jc w:val="center"/>
                              <w:rPr>
                                <w:sz w:val="24"/>
                                <w:szCs w:val="24"/>
                              </w:rPr>
                            </w:pPr>
                            <w:r w:rsidRPr="00DF4683">
                              <w:rPr>
                                <w:sz w:val="22"/>
                                <w:szCs w:val="22"/>
                              </w:rPr>
                              <w:t>Формирование и направление межведомственных запросов в органы (организации), участвующие в предоставлении государственной услуги (в течение 5 рабочих дней со дня принятия и</w:t>
                            </w:r>
                            <w:r w:rsidRPr="00DF4683">
                              <w:rPr>
                                <w:sz w:val="24"/>
                                <w:szCs w:val="24"/>
                              </w:rPr>
                              <w:t xml:space="preserve"> регистрации заявления и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8" style="position:absolute;margin-left:-46pt;margin-top:11.55pt;width:263.25pt;height:7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">
                <v:textbox>
                  <w:txbxContent>
                    <w:p w:rsidR="00502DC0" w:rsidRPr="00DF4683" w:rsidRDefault="00502DC0" w:rsidP="00033B4A">
                      <w:pPr>
                        <w:jc w:val="center"/>
                        <w:rPr>
                          <w:sz w:val="24"/>
                          <w:szCs w:val="24"/>
                        </w:rPr>
                      </w:pPr>
                      <w:r w:rsidRPr="00DF4683">
                        <w:rPr>
                          <w:sz w:val="22"/>
                          <w:szCs w:val="22"/>
                        </w:rPr>
                        <w:t>Формирование и направление межведомственных запросов в органы (организации), участвующие в предоставлении государственной услуги (в течение 5 рабочих дней со дня принятия и</w:t>
                      </w:r>
                      <w:r w:rsidRPr="00DF4683">
                        <w:rPr>
                          <w:sz w:val="24"/>
                          <w:szCs w:val="24"/>
                        </w:rPr>
                        <w:t xml:space="preserve"> регистрации заявления и прилагаемых к нему документов)</w:t>
                      </w:r>
                    </w:p>
                  </w:txbxContent>
                </v:textbox>
              </v:rect>
            </w:pict>
          </mc:Fallback>
        </mc:AlternateContent>
      </w:r>
    </w:p>
    <w:p w:rsidR="00033B4A" w:rsidRPr="00033B4A" w:rsidRDefault="00033B4A" w:rsidP="00033B4A">
      <w:pPr>
        <w:tabs>
          <w:tab w:val="left" w:pos="14175"/>
        </w:tabs>
        <w:rPr>
          <w:rFonts w:ascii="Times New Roman" w:hAnsi="Times New Roman"/>
          <w:sz w:val="24"/>
          <w:szCs w:val="24"/>
        </w:rPr>
      </w:pPr>
    </w:p>
    <w:p w:rsidR="00033B4A" w:rsidRPr="00033B4A" w:rsidRDefault="00033B4A" w:rsidP="00033B4A">
      <w:pPr>
        <w:rPr>
          <w:rFonts w:ascii="Times New Roman" w:hAnsi="Times New Roman"/>
          <w:sz w:val="24"/>
          <w:szCs w:val="24"/>
        </w:rPr>
      </w:pPr>
    </w:p>
    <w:p w:rsidR="00033B4A" w:rsidRPr="00033B4A" w:rsidRDefault="00033B4A" w:rsidP="00033B4A">
      <w:pPr>
        <w:rPr>
          <w:rFonts w:ascii="Times New Roman" w:hAnsi="Times New Roman"/>
          <w:sz w:val="24"/>
          <w:szCs w:val="24"/>
        </w:rPr>
      </w:pPr>
      <w:r w:rsidRPr="00356C50">
        <w:rPr>
          <w:rFonts w:ascii="Times New Roman" w:hAnsi="Times New Roman"/>
          <w:noProof/>
          <w:sz w:val="24"/>
          <w:szCs w:val="24"/>
        </w:rPr>
        <mc:AlternateContent>
          <mc:Choice Requires="wps">
            <w:drawing>
              <wp:anchor distT="0" distB="0" distL="114299" distR="114299" simplePos="0" relativeHeight="251671552" behindDoc="0" locked="0" layoutInCell="1" allowOverlap="1" wp14:anchorId="419F3AB4" wp14:editId="149BE6A8">
                <wp:simplePos x="0" y="0"/>
                <wp:positionH relativeFrom="column">
                  <wp:posOffset>10471785</wp:posOffset>
                </wp:positionH>
                <wp:positionV relativeFrom="paragraph">
                  <wp:posOffset>163195</wp:posOffset>
                </wp:positionV>
                <wp:extent cx="0" cy="251460"/>
                <wp:effectExtent l="57150" t="8890" r="57150" b="1587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14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4" o:spid="_x0000_s1026" type="#_x0000_t32" style="position:absolute;margin-left:824.55pt;margin-top:12.85pt;width:0;height:19.8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">
                <v:stroke endarrow="block"/>
              </v:shape>
            </w:pict>
          </mc:Fallback>
        </mc:AlternateContent>
      </w:r>
    </w:p>
    <w:p w:rsidR="00033B4A" w:rsidRPr="00033B4A" w:rsidRDefault="00033B4A" w:rsidP="00033B4A">
      <w:pPr>
        <w:ind w:right="396"/>
        <w:rPr>
          <w:rFonts w:ascii="Times New Roman" w:hAnsi="Times New Roman"/>
          <w:b/>
          <w:sz w:val="24"/>
          <w:szCs w:val="24"/>
        </w:rPr>
      </w:pPr>
    </w:p>
    <w:p w:rsidR="00033B4A" w:rsidRPr="00033B4A" w:rsidRDefault="00033B4A" w:rsidP="00033B4A">
      <w:pPr>
        <w:rPr>
          <w:rFonts w:ascii="Times New Roman" w:hAnsi="Times New Roman"/>
          <w:sz w:val="24"/>
          <w:szCs w:val="24"/>
        </w:rPr>
      </w:pPr>
    </w:p>
    <w:p w:rsidR="00033B4A" w:rsidRPr="00033B4A" w:rsidRDefault="00CD0DC5" w:rsidP="00033B4A">
      <w:pPr>
        <w:rPr>
          <w:rFonts w:ascii="Times New Roman" w:hAnsi="Times New Roman"/>
          <w:sz w:val="24"/>
          <w:szCs w:val="24"/>
        </w:rPr>
      </w:pPr>
      <w:r w:rsidRPr="00356C50">
        <w:rPr>
          <w:rFonts w:ascii="Times New Roman" w:hAnsi="Times New Roman"/>
          <w:noProof/>
          <w:sz w:val="24"/>
          <w:szCs w:val="24"/>
        </w:rPr>
        <mc:AlternateContent>
          <mc:Choice Requires="wps">
            <w:drawing>
              <wp:anchor distT="0" distB="0" distL="114299" distR="114299" simplePos="0" relativeHeight="251677696" behindDoc="0" locked="0" layoutInCell="1" allowOverlap="1" wp14:anchorId="17A69AD8" wp14:editId="6D8F0870">
                <wp:simplePos x="0" y="0"/>
                <wp:positionH relativeFrom="column">
                  <wp:posOffset>4573905</wp:posOffset>
                </wp:positionH>
                <wp:positionV relativeFrom="paragraph">
                  <wp:posOffset>101600</wp:posOffset>
                </wp:positionV>
                <wp:extent cx="382905" cy="635"/>
                <wp:effectExtent l="76835" t="0" r="93980" b="55880"/>
                <wp:wrapNone/>
                <wp:docPr id="23" name="Соединительная линия уступом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82905" cy="635"/>
                        </a:xfrm>
                        <a:prstGeom prst="bentConnector3">
                          <a:avLst>
                            <a:gd name="adj1" fmla="val 49917"/>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23" o:spid="_x0000_s1026" type="#_x0000_t34" style="position:absolute;margin-left:360.15pt;margin-top:8pt;width:30.15pt;height:.05pt;rotation:90;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" adj="10782">
                <v:stroke endarrow="block"/>
              </v:shape>
            </w:pict>
          </mc:Fallback>
        </mc:AlternateContent>
      </w:r>
      <w:r w:rsidRPr="00356C50">
        <w:rPr>
          <w:rFonts w:ascii="Times New Roman" w:hAnsi="Times New Roman"/>
          <w:noProof/>
          <w:sz w:val="24"/>
          <w:szCs w:val="24"/>
        </w:rPr>
        <mc:AlternateContent>
          <mc:Choice Requires="wps">
            <w:drawing>
              <wp:anchor distT="0" distB="0" distL="114299" distR="114299" simplePos="0" relativeHeight="251672576" behindDoc="0" locked="0" layoutInCell="1" allowOverlap="1" wp14:anchorId="28DA1C0C" wp14:editId="5272C2C3">
                <wp:simplePos x="0" y="0"/>
                <wp:positionH relativeFrom="column">
                  <wp:posOffset>690880</wp:posOffset>
                </wp:positionH>
                <wp:positionV relativeFrom="paragraph">
                  <wp:posOffset>60960</wp:posOffset>
                </wp:positionV>
                <wp:extent cx="382905" cy="0"/>
                <wp:effectExtent l="77153" t="0" r="94297" b="56198"/>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829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2" o:spid="_x0000_s1026" type="#_x0000_t32" style="position:absolute;margin-left:54.4pt;margin-top:4.8pt;width:30.15pt;height:0;rotation:90;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">
                <v:stroke endarrow="block"/>
              </v:shape>
            </w:pict>
          </mc:Fallback>
        </mc:AlternateContent>
      </w:r>
    </w:p>
    <w:p w:rsidR="00033B4A" w:rsidRPr="00033B4A" w:rsidRDefault="00033B4A" w:rsidP="00033B4A">
      <w:pPr>
        <w:rPr>
          <w:rFonts w:ascii="Times New Roman" w:hAnsi="Times New Roman"/>
          <w:sz w:val="24"/>
          <w:szCs w:val="24"/>
        </w:rPr>
      </w:pPr>
      <w:r w:rsidRPr="00356C50">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16BA57CC" wp14:editId="05C6E7C8">
                <wp:simplePos x="0" y="0"/>
                <wp:positionH relativeFrom="column">
                  <wp:posOffset>-260350</wp:posOffset>
                </wp:positionH>
                <wp:positionV relativeFrom="paragraph">
                  <wp:posOffset>73025</wp:posOffset>
                </wp:positionV>
                <wp:extent cx="5775960" cy="571500"/>
                <wp:effectExtent l="0" t="0" r="15240" b="19050"/>
                <wp:wrapNone/>
                <wp:docPr id="21" name="Блок-схема: процесс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5960" cy="571500"/>
                        </a:xfrm>
                        <a:prstGeom prst="flowChartProcess">
                          <a:avLst/>
                        </a:prstGeom>
                        <a:solidFill>
                          <a:srgbClr val="FFFFFF"/>
                        </a:solidFill>
                        <a:ln w="9525">
                          <a:solidFill>
                            <a:srgbClr val="000000"/>
                          </a:solidFill>
                          <a:miter lim="800000"/>
                          <a:headEnd/>
                          <a:tailEnd/>
                        </a:ln>
                      </wps:spPr>
                      <wps:txbx>
                        <w:txbxContent>
                          <w:p w:rsidR="00502DC0" w:rsidRPr="00DF4683" w:rsidRDefault="00502DC0" w:rsidP="00033B4A">
                            <w:pPr>
                              <w:pStyle w:val="Style30"/>
                              <w:widowControl/>
                              <w:tabs>
                                <w:tab w:val="left" w:pos="8244"/>
                              </w:tabs>
                              <w:jc w:val="center"/>
                              <w:rPr>
                                <w:sz w:val="22"/>
                                <w:szCs w:val="22"/>
                              </w:rPr>
                            </w:pPr>
                            <w:r w:rsidRPr="00DF4683">
                              <w:rPr>
                                <w:rStyle w:val="FontStyle61"/>
                                <w:sz w:val="22"/>
                                <w:szCs w:val="22"/>
                              </w:rPr>
                              <w:t>Принятие решения  в форме распоряжения Голоустненской администрации о предоставлении земельного участка, либо об отказе в предоставлении земельного участка</w:t>
                            </w:r>
                            <w:r w:rsidRPr="00DF4683">
                              <w:rPr>
                                <w:sz w:val="22"/>
                                <w:szCs w:val="22"/>
                              </w:rPr>
                              <w:t xml:space="preserve"> </w:t>
                            </w:r>
                            <w:r w:rsidRPr="00DF4683">
                              <w:rPr>
                                <w:rStyle w:val="FontStyle61"/>
                                <w:sz w:val="22"/>
                                <w:szCs w:val="22"/>
                              </w:rPr>
                              <w:t xml:space="preserve">(в течение 30 календарных дней </w:t>
                            </w:r>
                            <w:r w:rsidRPr="00DF4683">
                              <w:rPr>
                                <w:sz w:val="22"/>
                                <w:szCs w:val="22"/>
                              </w:rPr>
                              <w:t>со дня регистрации заявления и документов</w:t>
                            </w:r>
                            <w:r w:rsidRPr="00DF4683">
                              <w:rPr>
                                <w:rStyle w:val="FontStyle61"/>
                                <w:sz w:val="22"/>
                                <w:szCs w:val="22"/>
                              </w:rPr>
                              <w:t>)</w:t>
                            </w:r>
                          </w:p>
                          <w:p w:rsidR="00502DC0" w:rsidRPr="00D824F7" w:rsidRDefault="00502DC0" w:rsidP="00033B4A">
                            <w:pPr>
                              <w:pStyle w:val="Style18"/>
                              <w:widowControl/>
                              <w:ind w:right="-118"/>
                              <w:jc w:val="center"/>
                              <w:rPr>
                                <w:sz w:val="14"/>
                                <w:szCs w:val="14"/>
                              </w:rPr>
                            </w:pPr>
                          </w:p>
                          <w:p w:rsidR="00502DC0" w:rsidRPr="00D824F7" w:rsidRDefault="00502DC0" w:rsidP="00033B4A">
                            <w:pPr>
                              <w:ind w:right="-118"/>
                              <w:jc w:val="center"/>
                              <w:rPr>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21" o:spid="_x0000_s1029" type="#_x0000_t109" style="position:absolute;margin-left:-20.5pt;margin-top:5.75pt;width:454.8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">
                <v:textbox>
                  <w:txbxContent>
                    <w:p w:rsidR="00502DC0" w:rsidRPr="00DF4683" w:rsidRDefault="00502DC0" w:rsidP="00033B4A">
                      <w:pPr>
                        <w:pStyle w:val="Style30"/>
                        <w:widowControl/>
                        <w:tabs>
                          <w:tab w:val="left" w:pos="8244"/>
                        </w:tabs>
                        <w:jc w:val="center"/>
                        <w:rPr>
                          <w:sz w:val="22"/>
                          <w:szCs w:val="22"/>
                        </w:rPr>
                      </w:pPr>
                      <w:r w:rsidRPr="00DF4683">
                        <w:rPr>
                          <w:rStyle w:val="FontStyle61"/>
                          <w:sz w:val="22"/>
                          <w:szCs w:val="22"/>
                        </w:rPr>
                        <w:t>Принятие решения  в форме распоряжения Голоустненской администрации о предоставлении земельного участка, либо об отказе в предоставлении земельного участка</w:t>
                      </w:r>
                      <w:r w:rsidRPr="00DF4683">
                        <w:rPr>
                          <w:sz w:val="22"/>
                          <w:szCs w:val="22"/>
                        </w:rPr>
                        <w:t xml:space="preserve"> </w:t>
                      </w:r>
                      <w:r w:rsidRPr="00DF4683">
                        <w:rPr>
                          <w:rStyle w:val="FontStyle61"/>
                          <w:sz w:val="22"/>
                          <w:szCs w:val="22"/>
                        </w:rPr>
                        <w:t xml:space="preserve">(в течение 30 календарных дней </w:t>
                      </w:r>
                      <w:r w:rsidRPr="00DF4683">
                        <w:rPr>
                          <w:sz w:val="22"/>
                          <w:szCs w:val="22"/>
                        </w:rPr>
                        <w:t>со дня регистрации заявления и документов</w:t>
                      </w:r>
                      <w:r w:rsidRPr="00DF4683">
                        <w:rPr>
                          <w:rStyle w:val="FontStyle61"/>
                          <w:sz w:val="22"/>
                          <w:szCs w:val="22"/>
                        </w:rPr>
                        <w:t>)</w:t>
                      </w:r>
                    </w:p>
                    <w:p w:rsidR="00502DC0" w:rsidRPr="00D824F7" w:rsidRDefault="00502DC0" w:rsidP="00033B4A">
                      <w:pPr>
                        <w:pStyle w:val="Style18"/>
                        <w:widowControl/>
                        <w:ind w:right="-118"/>
                        <w:jc w:val="center"/>
                        <w:rPr>
                          <w:sz w:val="14"/>
                          <w:szCs w:val="14"/>
                        </w:rPr>
                      </w:pPr>
                    </w:p>
                    <w:p w:rsidR="00502DC0" w:rsidRPr="00D824F7" w:rsidRDefault="00502DC0" w:rsidP="00033B4A">
                      <w:pPr>
                        <w:ind w:right="-118"/>
                        <w:jc w:val="center"/>
                        <w:rPr>
                          <w:sz w:val="14"/>
                          <w:szCs w:val="14"/>
                        </w:rPr>
                      </w:pPr>
                    </w:p>
                  </w:txbxContent>
                </v:textbox>
              </v:shape>
            </w:pict>
          </mc:Fallback>
        </mc:AlternateContent>
      </w:r>
    </w:p>
    <w:p w:rsidR="00033B4A" w:rsidRPr="00033B4A" w:rsidRDefault="00033B4A" w:rsidP="00033B4A">
      <w:pPr>
        <w:tabs>
          <w:tab w:val="left" w:pos="13041"/>
        </w:tabs>
        <w:rPr>
          <w:rFonts w:ascii="Times New Roman" w:hAnsi="Times New Roman"/>
          <w:sz w:val="24"/>
          <w:szCs w:val="24"/>
        </w:rPr>
      </w:pPr>
    </w:p>
    <w:p w:rsidR="00033B4A" w:rsidRPr="00033B4A" w:rsidRDefault="00033B4A" w:rsidP="00033B4A">
      <w:pPr>
        <w:tabs>
          <w:tab w:val="left" w:pos="12855"/>
        </w:tabs>
        <w:rPr>
          <w:rFonts w:ascii="Times New Roman" w:hAnsi="Times New Roman"/>
          <w:sz w:val="24"/>
          <w:szCs w:val="24"/>
        </w:rPr>
      </w:pPr>
    </w:p>
    <w:p w:rsidR="00033B4A" w:rsidRPr="00033B4A" w:rsidRDefault="00033B4A" w:rsidP="00033B4A">
      <w:pPr>
        <w:rPr>
          <w:rFonts w:ascii="Times New Roman" w:hAnsi="Times New Roman"/>
          <w:sz w:val="24"/>
          <w:szCs w:val="24"/>
        </w:rPr>
      </w:pPr>
      <w:r w:rsidRPr="00356C50">
        <w:rPr>
          <w:rFonts w:ascii="Times New Roman" w:hAnsi="Times New Roman"/>
          <w:noProof/>
          <w:sz w:val="24"/>
          <w:szCs w:val="24"/>
        </w:rPr>
        <mc:AlternateContent>
          <mc:Choice Requires="wps">
            <w:drawing>
              <wp:anchor distT="0" distB="0" distL="114299" distR="114299" simplePos="0" relativeHeight="251675648" behindDoc="0" locked="0" layoutInCell="1" allowOverlap="1" wp14:anchorId="3AB69FC0" wp14:editId="0B1B5628">
                <wp:simplePos x="0" y="0"/>
                <wp:positionH relativeFrom="column">
                  <wp:posOffset>3946525</wp:posOffset>
                </wp:positionH>
                <wp:positionV relativeFrom="paragraph">
                  <wp:posOffset>170180</wp:posOffset>
                </wp:positionV>
                <wp:extent cx="245745" cy="0"/>
                <wp:effectExtent l="55880" t="10160" r="58420" b="2032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57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310.75pt;margin-top:13.4pt;width:19.35pt;height:0;rotation:90;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">
                <v:stroke endarrow="block"/>
              </v:shape>
            </w:pict>
          </mc:Fallback>
        </mc:AlternateContent>
      </w:r>
    </w:p>
    <w:p w:rsidR="00033B4A" w:rsidRPr="00033B4A" w:rsidRDefault="00B1429C" w:rsidP="00033B4A">
      <w:pPr>
        <w:rPr>
          <w:rFonts w:ascii="Times New Roman" w:hAnsi="Times New Roman"/>
          <w:sz w:val="24"/>
          <w:szCs w:val="24"/>
        </w:rPr>
      </w:pPr>
      <w:r w:rsidRPr="00356C50">
        <w:rPr>
          <w:rFonts w:ascii="Times New Roman" w:hAnsi="Times New Roman"/>
          <w:noProof/>
          <w:sz w:val="24"/>
          <w:szCs w:val="24"/>
        </w:rPr>
        <mc:AlternateContent>
          <mc:Choice Requires="wps">
            <w:drawing>
              <wp:anchor distT="0" distB="0" distL="114299" distR="114299" simplePos="0" relativeHeight="251669504" behindDoc="0" locked="0" layoutInCell="1" allowOverlap="1" wp14:anchorId="592F97E0" wp14:editId="11E24D2F">
                <wp:simplePos x="0" y="0"/>
                <wp:positionH relativeFrom="column">
                  <wp:posOffset>958850</wp:posOffset>
                </wp:positionH>
                <wp:positionV relativeFrom="paragraph">
                  <wp:posOffset>69215</wp:posOffset>
                </wp:positionV>
                <wp:extent cx="245745" cy="635"/>
                <wp:effectExtent l="46355" t="0" r="86360" b="67310"/>
                <wp:wrapNone/>
                <wp:docPr id="19" name="Соединительная линия уступом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5745" cy="635"/>
                        </a:xfrm>
                        <a:prstGeom prst="bentConnector3">
                          <a:avLst>
                            <a:gd name="adj1" fmla="val 4987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19" o:spid="_x0000_s1026" type="#_x0000_t34" style="position:absolute;margin-left:75.5pt;margin-top:5.45pt;width:19.35pt;height:.05pt;rotation:90;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" adj="10772">
                <v:stroke endarrow="block"/>
              </v:shape>
            </w:pict>
          </mc:Fallback>
        </mc:AlternateContent>
      </w:r>
    </w:p>
    <w:p w:rsidR="00033B4A" w:rsidRPr="00033B4A" w:rsidRDefault="00CD0DC5" w:rsidP="00033B4A">
      <w:pPr>
        <w:rPr>
          <w:rFonts w:ascii="Times New Roman" w:hAnsi="Times New Roman"/>
          <w:sz w:val="24"/>
          <w:szCs w:val="24"/>
        </w:rPr>
      </w:pPr>
      <w:r w:rsidRPr="00356C50">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5CD783EF" wp14:editId="52ED3EA9">
                <wp:simplePos x="0" y="0"/>
                <wp:positionH relativeFrom="column">
                  <wp:posOffset>2759075</wp:posOffset>
                </wp:positionH>
                <wp:positionV relativeFrom="paragraph">
                  <wp:posOffset>-3175</wp:posOffset>
                </wp:positionV>
                <wp:extent cx="2965450" cy="1057275"/>
                <wp:effectExtent l="0" t="0" r="25400" b="28575"/>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5450" cy="1057275"/>
                        </a:xfrm>
                        <a:prstGeom prst="rect">
                          <a:avLst/>
                        </a:prstGeom>
                        <a:solidFill>
                          <a:srgbClr val="FFFFFF"/>
                        </a:solidFill>
                        <a:ln w="9525">
                          <a:solidFill>
                            <a:srgbClr val="000000"/>
                          </a:solidFill>
                          <a:miter lim="800000"/>
                          <a:headEnd/>
                          <a:tailEnd/>
                        </a:ln>
                      </wps:spPr>
                      <wps:txbx>
                        <w:txbxContent>
                          <w:p w:rsidR="00502DC0" w:rsidRPr="00CD0DC5" w:rsidRDefault="00502DC0" w:rsidP="00033B4A">
                            <w:pPr>
                              <w:pStyle w:val="Style30"/>
                              <w:widowControl/>
                              <w:tabs>
                                <w:tab w:val="left" w:pos="8244"/>
                              </w:tabs>
                              <w:jc w:val="center"/>
                              <w:rPr>
                                <w:rStyle w:val="FontStyle61"/>
                                <w:sz w:val="22"/>
                                <w:szCs w:val="22"/>
                              </w:rPr>
                            </w:pPr>
                            <w:r w:rsidRPr="00CD0DC5">
                              <w:rPr>
                                <w:rStyle w:val="FontStyle61"/>
                                <w:sz w:val="22"/>
                                <w:szCs w:val="22"/>
                              </w:rPr>
                              <w:t>Подготовка и направление заявителю (представителю заявителя)</w:t>
                            </w:r>
                          </w:p>
                          <w:p w:rsidR="00502DC0" w:rsidRPr="00CD0DC5" w:rsidRDefault="00502DC0" w:rsidP="00033B4A">
                            <w:pPr>
                              <w:pStyle w:val="Style30"/>
                              <w:widowControl/>
                              <w:tabs>
                                <w:tab w:val="left" w:pos="8244"/>
                              </w:tabs>
                              <w:jc w:val="center"/>
                              <w:rPr>
                                <w:rStyle w:val="FontStyle61"/>
                                <w:sz w:val="22"/>
                                <w:szCs w:val="22"/>
                              </w:rPr>
                            </w:pPr>
                            <w:r w:rsidRPr="00CD0DC5">
                              <w:rPr>
                                <w:rStyle w:val="FontStyle61"/>
                                <w:sz w:val="22"/>
                                <w:szCs w:val="22"/>
                              </w:rPr>
                              <w:t xml:space="preserve">отказа в предоставлении </w:t>
                            </w:r>
                            <w:proofErr w:type="gramStart"/>
                            <w:r w:rsidRPr="00CD0DC5">
                              <w:rPr>
                                <w:rStyle w:val="FontStyle61"/>
                                <w:sz w:val="22"/>
                                <w:szCs w:val="22"/>
                              </w:rPr>
                              <w:t>государственной</w:t>
                            </w:r>
                            <w:proofErr w:type="gramEnd"/>
                            <w:r w:rsidRPr="00CD0DC5">
                              <w:rPr>
                                <w:rStyle w:val="FontStyle61"/>
                                <w:sz w:val="22"/>
                                <w:szCs w:val="22"/>
                              </w:rPr>
                              <w:t xml:space="preserve"> услуги </w:t>
                            </w:r>
                          </w:p>
                          <w:p w:rsidR="00502DC0" w:rsidRPr="00CD0DC5" w:rsidRDefault="00502DC0" w:rsidP="00033B4A">
                            <w:pPr>
                              <w:pStyle w:val="Style30"/>
                              <w:widowControl/>
                              <w:tabs>
                                <w:tab w:val="left" w:pos="8244"/>
                              </w:tabs>
                              <w:jc w:val="center"/>
                              <w:rPr>
                                <w:sz w:val="22"/>
                                <w:szCs w:val="22"/>
                              </w:rPr>
                            </w:pPr>
                            <w:r w:rsidRPr="00CD0DC5">
                              <w:rPr>
                                <w:rStyle w:val="FontStyle61"/>
                                <w:sz w:val="22"/>
                                <w:szCs w:val="22"/>
                              </w:rPr>
                              <w:t xml:space="preserve"> (в течение 10 дней</w:t>
                            </w:r>
                            <w:r w:rsidRPr="00CD0DC5">
                              <w:rPr>
                                <w:sz w:val="22"/>
                                <w:szCs w:val="22"/>
                              </w:rPr>
                              <w:t xml:space="preserve"> со дня регистрации заявления и документов</w:t>
                            </w:r>
                            <w:r w:rsidRPr="00CD0DC5">
                              <w:rPr>
                                <w:rStyle w:val="FontStyle61"/>
                                <w:sz w:val="22"/>
                                <w:szCs w:val="22"/>
                              </w:rPr>
                              <w:t xml:space="preserve">) </w:t>
                            </w:r>
                          </w:p>
                          <w:p w:rsidR="00502DC0" w:rsidRPr="00D824F7" w:rsidRDefault="00502DC0" w:rsidP="00033B4A">
                            <w:pPr>
                              <w:jc w:val="center"/>
                              <w:rPr>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8" o:spid="_x0000_s1030" style="position:absolute;margin-left:217.25pt;margin-top:-.25pt;width:233.5pt;height:8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">
                <v:textbox>
                  <w:txbxContent>
                    <w:p w:rsidR="00502DC0" w:rsidRPr="00CD0DC5" w:rsidRDefault="00502DC0" w:rsidP="00033B4A">
                      <w:pPr>
                        <w:pStyle w:val="Style30"/>
                        <w:widowControl/>
                        <w:tabs>
                          <w:tab w:val="left" w:pos="8244"/>
                        </w:tabs>
                        <w:jc w:val="center"/>
                        <w:rPr>
                          <w:rStyle w:val="FontStyle61"/>
                          <w:sz w:val="22"/>
                          <w:szCs w:val="22"/>
                        </w:rPr>
                      </w:pPr>
                      <w:r w:rsidRPr="00CD0DC5">
                        <w:rPr>
                          <w:rStyle w:val="FontStyle61"/>
                          <w:sz w:val="22"/>
                          <w:szCs w:val="22"/>
                        </w:rPr>
                        <w:t>Подготовка и направление заявителю (представителю заявителя)</w:t>
                      </w:r>
                    </w:p>
                    <w:p w:rsidR="00502DC0" w:rsidRPr="00CD0DC5" w:rsidRDefault="00502DC0" w:rsidP="00033B4A">
                      <w:pPr>
                        <w:pStyle w:val="Style30"/>
                        <w:widowControl/>
                        <w:tabs>
                          <w:tab w:val="left" w:pos="8244"/>
                        </w:tabs>
                        <w:jc w:val="center"/>
                        <w:rPr>
                          <w:rStyle w:val="FontStyle61"/>
                          <w:sz w:val="22"/>
                          <w:szCs w:val="22"/>
                        </w:rPr>
                      </w:pPr>
                      <w:r w:rsidRPr="00CD0DC5">
                        <w:rPr>
                          <w:rStyle w:val="FontStyle61"/>
                          <w:sz w:val="22"/>
                          <w:szCs w:val="22"/>
                        </w:rPr>
                        <w:t xml:space="preserve">отказа в предоставлении </w:t>
                      </w:r>
                      <w:proofErr w:type="gramStart"/>
                      <w:r w:rsidRPr="00CD0DC5">
                        <w:rPr>
                          <w:rStyle w:val="FontStyle61"/>
                          <w:sz w:val="22"/>
                          <w:szCs w:val="22"/>
                        </w:rPr>
                        <w:t>государственной</w:t>
                      </w:r>
                      <w:proofErr w:type="gramEnd"/>
                      <w:r w:rsidRPr="00CD0DC5">
                        <w:rPr>
                          <w:rStyle w:val="FontStyle61"/>
                          <w:sz w:val="22"/>
                          <w:szCs w:val="22"/>
                        </w:rPr>
                        <w:t xml:space="preserve"> услуги </w:t>
                      </w:r>
                    </w:p>
                    <w:p w:rsidR="00502DC0" w:rsidRPr="00CD0DC5" w:rsidRDefault="00502DC0" w:rsidP="00033B4A">
                      <w:pPr>
                        <w:pStyle w:val="Style30"/>
                        <w:widowControl/>
                        <w:tabs>
                          <w:tab w:val="left" w:pos="8244"/>
                        </w:tabs>
                        <w:jc w:val="center"/>
                        <w:rPr>
                          <w:sz w:val="22"/>
                          <w:szCs w:val="22"/>
                        </w:rPr>
                      </w:pPr>
                      <w:r w:rsidRPr="00CD0DC5">
                        <w:rPr>
                          <w:rStyle w:val="FontStyle61"/>
                          <w:sz w:val="22"/>
                          <w:szCs w:val="22"/>
                        </w:rPr>
                        <w:t xml:space="preserve"> (в течение 10 дней</w:t>
                      </w:r>
                      <w:r w:rsidRPr="00CD0DC5">
                        <w:rPr>
                          <w:sz w:val="22"/>
                          <w:szCs w:val="22"/>
                        </w:rPr>
                        <w:t xml:space="preserve"> со дня регистрации заявления и документов</w:t>
                      </w:r>
                      <w:r w:rsidRPr="00CD0DC5">
                        <w:rPr>
                          <w:rStyle w:val="FontStyle61"/>
                          <w:sz w:val="22"/>
                          <w:szCs w:val="22"/>
                        </w:rPr>
                        <w:t xml:space="preserve">) </w:t>
                      </w:r>
                    </w:p>
                    <w:p w:rsidR="00502DC0" w:rsidRPr="00D824F7" w:rsidRDefault="00502DC0" w:rsidP="00033B4A">
                      <w:pPr>
                        <w:jc w:val="center"/>
                        <w:rPr>
                          <w:sz w:val="14"/>
                          <w:szCs w:val="14"/>
                        </w:rPr>
                      </w:pPr>
                    </w:p>
                  </w:txbxContent>
                </v:textbox>
              </v:rect>
            </w:pict>
          </mc:Fallback>
        </mc:AlternateContent>
      </w:r>
      <w:r w:rsidR="00356C50" w:rsidRPr="00356C50">
        <w:rPr>
          <w:rFonts w:ascii="Times New Roman" w:hAnsi="Times New Roman"/>
          <w:noProof/>
          <w:sz w:val="24"/>
          <w:szCs w:val="24"/>
        </w:rPr>
        <mc:AlternateContent>
          <mc:Choice Requires="wps">
            <w:drawing>
              <wp:anchor distT="0" distB="0" distL="114300" distR="114300" simplePos="0" relativeHeight="251664384" behindDoc="0" locked="0" layoutInCell="1" allowOverlap="1" wp14:anchorId="0204816A" wp14:editId="01E582CC">
                <wp:simplePos x="0" y="0"/>
                <wp:positionH relativeFrom="column">
                  <wp:posOffset>-812800</wp:posOffset>
                </wp:positionH>
                <wp:positionV relativeFrom="paragraph">
                  <wp:posOffset>-3175</wp:posOffset>
                </wp:positionV>
                <wp:extent cx="3444240" cy="1171575"/>
                <wp:effectExtent l="0" t="0" r="22860" b="2857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4240" cy="1171575"/>
                        </a:xfrm>
                        <a:prstGeom prst="rect">
                          <a:avLst/>
                        </a:prstGeom>
                        <a:solidFill>
                          <a:srgbClr val="FFFFFF"/>
                        </a:solidFill>
                        <a:ln w="9525">
                          <a:solidFill>
                            <a:srgbClr val="000000"/>
                          </a:solidFill>
                          <a:miter lim="800000"/>
                          <a:headEnd/>
                          <a:tailEnd/>
                        </a:ln>
                      </wps:spPr>
                      <wps:txbx>
                        <w:txbxContent>
                          <w:p w:rsidR="00502DC0" w:rsidRPr="00DF4683" w:rsidRDefault="00502DC0" w:rsidP="00033B4A">
                            <w:pPr>
                              <w:pStyle w:val="Style30"/>
                              <w:widowControl/>
                              <w:tabs>
                                <w:tab w:val="left" w:pos="8244"/>
                              </w:tabs>
                              <w:jc w:val="center"/>
                              <w:rPr>
                                <w:sz w:val="22"/>
                                <w:szCs w:val="22"/>
                              </w:rPr>
                            </w:pPr>
                            <w:r w:rsidRPr="00DF4683">
                              <w:rPr>
                                <w:rStyle w:val="FontStyle61"/>
                                <w:sz w:val="22"/>
                                <w:szCs w:val="22"/>
                              </w:rPr>
                              <w:t>Подготовка проекта распоряжения Главы Голоустненского муниципального образования о предоставлении земельного участка, на котором расположены здания, строения, сооружения</w:t>
                            </w:r>
                            <w:r w:rsidRPr="00DF4683">
                              <w:rPr>
                                <w:bCs/>
                                <w:sz w:val="22"/>
                                <w:szCs w:val="22"/>
                              </w:rPr>
                              <w:t xml:space="preserve"> в собственность (бесплатно либо за плату), аренду, в безвозмездное срочное пользование, постоянное (бессрочное) пользование </w:t>
                            </w:r>
                            <w:r w:rsidRPr="00DF4683">
                              <w:rPr>
                                <w:rStyle w:val="FontStyle61"/>
                                <w:sz w:val="22"/>
                                <w:szCs w:val="22"/>
                              </w:rPr>
                              <w:t>(в течение 23 календарных дней</w:t>
                            </w:r>
                            <w:r w:rsidRPr="00DF4683">
                              <w:rPr>
                                <w:sz w:val="22"/>
                                <w:szCs w:val="22"/>
                              </w:rPr>
                              <w:t xml:space="preserve"> со дня регистрации заявления и документов</w:t>
                            </w:r>
                            <w:r w:rsidRPr="00DF4683">
                              <w:rPr>
                                <w:rStyle w:val="FontStyle61"/>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7" o:spid="_x0000_s1031" style="position:absolute;margin-left:-64pt;margin-top:-.25pt;width:271.2pt;height:9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">
                <v:textbox>
                  <w:txbxContent>
                    <w:p w:rsidR="00502DC0" w:rsidRPr="00DF4683" w:rsidRDefault="00502DC0" w:rsidP="00033B4A">
                      <w:pPr>
                        <w:pStyle w:val="Style30"/>
                        <w:widowControl/>
                        <w:tabs>
                          <w:tab w:val="left" w:pos="8244"/>
                        </w:tabs>
                        <w:jc w:val="center"/>
                        <w:rPr>
                          <w:sz w:val="22"/>
                          <w:szCs w:val="22"/>
                        </w:rPr>
                      </w:pPr>
                      <w:r w:rsidRPr="00DF4683">
                        <w:rPr>
                          <w:rStyle w:val="FontStyle61"/>
                          <w:sz w:val="22"/>
                          <w:szCs w:val="22"/>
                        </w:rPr>
                        <w:t>Подготовка проекта распоряжения Главы Голоустненского муниципального образования о предоставлении земельного участка, на котором расположены здания, строения, сооружения</w:t>
                      </w:r>
                      <w:r w:rsidRPr="00DF4683">
                        <w:rPr>
                          <w:bCs/>
                          <w:sz w:val="22"/>
                          <w:szCs w:val="22"/>
                        </w:rPr>
                        <w:t xml:space="preserve"> в собственность (бесплатно либо за плату), аренду, в безвозмездное срочное пользование, постоянное (бессрочное) пользование </w:t>
                      </w:r>
                      <w:r w:rsidRPr="00DF4683">
                        <w:rPr>
                          <w:rStyle w:val="FontStyle61"/>
                          <w:sz w:val="22"/>
                          <w:szCs w:val="22"/>
                        </w:rPr>
                        <w:t>(в течение 23 календарных дней</w:t>
                      </w:r>
                      <w:r w:rsidRPr="00DF4683">
                        <w:rPr>
                          <w:sz w:val="22"/>
                          <w:szCs w:val="22"/>
                        </w:rPr>
                        <w:t xml:space="preserve"> со дня регистрации заявления и документов</w:t>
                      </w:r>
                      <w:r w:rsidRPr="00DF4683">
                        <w:rPr>
                          <w:rStyle w:val="FontStyle61"/>
                          <w:sz w:val="22"/>
                          <w:szCs w:val="22"/>
                        </w:rPr>
                        <w:t>)</w:t>
                      </w:r>
                    </w:p>
                  </w:txbxContent>
                </v:textbox>
              </v:rect>
            </w:pict>
          </mc:Fallback>
        </mc:AlternateContent>
      </w:r>
      <w:r w:rsidR="00033B4A" w:rsidRPr="00356C50">
        <w:rPr>
          <w:rFonts w:ascii="Times New Roman" w:hAnsi="Times New Roman"/>
          <w:noProof/>
          <w:sz w:val="24"/>
          <w:szCs w:val="24"/>
        </w:rPr>
        <mc:AlternateContent>
          <mc:Choice Requires="wps">
            <w:drawing>
              <wp:anchor distT="0" distB="0" distL="114299" distR="114299" simplePos="0" relativeHeight="251673600" behindDoc="0" locked="0" layoutInCell="1" allowOverlap="1" wp14:anchorId="5DBF1CEB" wp14:editId="07C5418F">
                <wp:simplePos x="0" y="0"/>
                <wp:positionH relativeFrom="column">
                  <wp:posOffset>10468610</wp:posOffset>
                </wp:positionH>
                <wp:positionV relativeFrom="paragraph">
                  <wp:posOffset>127000</wp:posOffset>
                </wp:positionV>
                <wp:extent cx="0" cy="360045"/>
                <wp:effectExtent l="53975" t="10795" r="60325" b="1968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 o:spid="_x0000_s1026" type="#_x0000_t32" style="position:absolute;margin-left:824.3pt;margin-top:10pt;width:0;height:28.35pt;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Hj1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">
                <v:stroke endarrow="block"/>
              </v:shape>
            </w:pict>
          </mc:Fallback>
        </mc:AlternateContent>
      </w:r>
    </w:p>
    <w:p w:rsidR="00033B4A" w:rsidRPr="00033B4A" w:rsidRDefault="00033B4A" w:rsidP="00033B4A">
      <w:pPr>
        <w:rPr>
          <w:rFonts w:ascii="Times New Roman" w:hAnsi="Times New Roman"/>
          <w:sz w:val="24"/>
          <w:szCs w:val="24"/>
        </w:rPr>
      </w:pPr>
    </w:p>
    <w:p w:rsidR="00033B4A" w:rsidRPr="00033B4A" w:rsidRDefault="00033B4A" w:rsidP="00033B4A">
      <w:pPr>
        <w:rPr>
          <w:rFonts w:ascii="Times New Roman" w:hAnsi="Times New Roman"/>
          <w:sz w:val="24"/>
          <w:szCs w:val="24"/>
        </w:rPr>
      </w:pPr>
    </w:p>
    <w:p w:rsidR="00033B4A" w:rsidRPr="00033B4A" w:rsidRDefault="00033B4A" w:rsidP="00033B4A">
      <w:pPr>
        <w:rPr>
          <w:rFonts w:ascii="Times New Roman" w:hAnsi="Times New Roman"/>
          <w:sz w:val="24"/>
          <w:szCs w:val="24"/>
        </w:rPr>
      </w:pPr>
    </w:p>
    <w:p w:rsidR="00033B4A" w:rsidRPr="00033B4A" w:rsidRDefault="00033B4A" w:rsidP="00033B4A">
      <w:pPr>
        <w:rPr>
          <w:rFonts w:ascii="Times New Roman" w:hAnsi="Times New Roman"/>
          <w:sz w:val="24"/>
          <w:szCs w:val="24"/>
        </w:rPr>
      </w:pPr>
    </w:p>
    <w:p w:rsidR="00033B4A" w:rsidRPr="00033B4A" w:rsidRDefault="00033B4A" w:rsidP="00033B4A">
      <w:pPr>
        <w:tabs>
          <w:tab w:val="left" w:pos="8827"/>
          <w:tab w:val="left" w:pos="13605"/>
        </w:tabs>
        <w:rPr>
          <w:rFonts w:ascii="Times New Roman" w:hAnsi="Times New Roman"/>
          <w:sz w:val="24"/>
          <w:szCs w:val="24"/>
        </w:rPr>
      </w:pPr>
    </w:p>
    <w:p w:rsidR="00033B4A" w:rsidRPr="00033B4A" w:rsidRDefault="00B1429C" w:rsidP="00033B4A">
      <w:pPr>
        <w:rPr>
          <w:rFonts w:ascii="Times New Roman" w:hAnsi="Times New Roman"/>
          <w:sz w:val="24"/>
          <w:szCs w:val="24"/>
        </w:rPr>
      </w:pPr>
      <w:r w:rsidRPr="00356C50">
        <w:rPr>
          <w:rFonts w:ascii="Times New Roman" w:hAnsi="Times New Roman"/>
          <w:noProof/>
          <w:sz w:val="24"/>
          <w:szCs w:val="24"/>
        </w:rPr>
        <mc:AlternateContent>
          <mc:Choice Requires="wps">
            <w:drawing>
              <wp:anchor distT="0" distB="0" distL="114299" distR="114299" simplePos="0" relativeHeight="251676672" behindDoc="0" locked="0" layoutInCell="1" allowOverlap="1" wp14:anchorId="764B6E27" wp14:editId="46CDC501">
                <wp:simplePos x="0" y="0"/>
                <wp:positionH relativeFrom="column">
                  <wp:posOffset>4248150</wp:posOffset>
                </wp:positionH>
                <wp:positionV relativeFrom="paragraph">
                  <wp:posOffset>121285</wp:posOffset>
                </wp:positionV>
                <wp:extent cx="0" cy="76200"/>
                <wp:effectExtent l="76200" t="38100" r="95250" b="1905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76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334.5pt;margin-top:9.55pt;width:0;height:6pt;flip:y;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">
                <v:stroke endarrow="block"/>
              </v:shape>
            </w:pict>
          </mc:Fallback>
        </mc:AlternateContent>
      </w:r>
      <w:r w:rsidR="00CD0DC5" w:rsidRPr="00356C50">
        <w:rPr>
          <w:rFonts w:ascii="Times New Roman" w:hAnsi="Times New Roman"/>
          <w:noProof/>
          <w:sz w:val="24"/>
          <w:szCs w:val="24"/>
        </w:rPr>
        <mc:AlternateContent>
          <mc:Choice Requires="wps">
            <w:drawing>
              <wp:anchor distT="0" distB="0" distL="114299" distR="114299" simplePos="0" relativeHeight="251674624" behindDoc="0" locked="0" layoutInCell="1" allowOverlap="1" wp14:anchorId="24D96EE3" wp14:editId="447FCF95">
                <wp:simplePos x="0" y="0"/>
                <wp:positionH relativeFrom="column">
                  <wp:posOffset>4244975</wp:posOffset>
                </wp:positionH>
                <wp:positionV relativeFrom="paragraph">
                  <wp:posOffset>2540</wp:posOffset>
                </wp:positionV>
                <wp:extent cx="3175" cy="114300"/>
                <wp:effectExtent l="76200" t="0" r="73025" b="5715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334.25pt;margin-top:.2pt;width:.25pt;height:9pt;flip:x;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">
                <v:stroke endarrow="block"/>
              </v:shape>
            </w:pict>
          </mc:Fallback>
        </mc:AlternateContent>
      </w:r>
    </w:p>
    <w:p w:rsidR="00033B4A" w:rsidRPr="00033B4A" w:rsidRDefault="00B1429C" w:rsidP="00033B4A">
      <w:pPr>
        <w:tabs>
          <w:tab w:val="left" w:pos="2095"/>
        </w:tabs>
        <w:rPr>
          <w:rFonts w:ascii="Times New Roman" w:hAnsi="Times New Roman"/>
          <w:sz w:val="24"/>
          <w:szCs w:val="24"/>
        </w:rPr>
      </w:pPr>
      <w:r w:rsidRPr="00356C50">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3A6A27C5" wp14:editId="15848DB5">
                <wp:simplePos x="0" y="0"/>
                <wp:positionH relativeFrom="column">
                  <wp:posOffset>3101975</wp:posOffset>
                </wp:positionH>
                <wp:positionV relativeFrom="paragraph">
                  <wp:posOffset>17780</wp:posOffset>
                </wp:positionV>
                <wp:extent cx="2796540" cy="1543050"/>
                <wp:effectExtent l="0" t="0" r="22860" b="1905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1543050"/>
                        </a:xfrm>
                        <a:prstGeom prst="rect">
                          <a:avLst/>
                        </a:prstGeom>
                        <a:solidFill>
                          <a:srgbClr val="FFFFFF"/>
                        </a:solidFill>
                        <a:ln w="9525">
                          <a:solidFill>
                            <a:srgbClr val="000000"/>
                          </a:solidFill>
                          <a:miter lim="800000"/>
                          <a:headEnd/>
                          <a:tailEnd/>
                        </a:ln>
                      </wps:spPr>
                      <wps:txbx>
                        <w:txbxContent>
                          <w:p w:rsidR="00502DC0" w:rsidRPr="00CD0DC5" w:rsidRDefault="00502DC0" w:rsidP="00033B4A">
                            <w:pPr>
                              <w:jc w:val="center"/>
                              <w:rPr>
                                <w:sz w:val="22"/>
                                <w:szCs w:val="22"/>
                              </w:rPr>
                            </w:pPr>
                            <w:r w:rsidRPr="00CD0DC5">
                              <w:rPr>
                                <w:rStyle w:val="FontStyle61"/>
                                <w:sz w:val="22"/>
                                <w:szCs w:val="22"/>
                              </w:rPr>
                              <w:t xml:space="preserve">Подготовка договора купли-продажи земельного участка и направление его заявителю (представителю заявителя) (в течение 30 календарных дней со дня принятия </w:t>
                            </w:r>
                            <w:r w:rsidRPr="00CD0DC5">
                              <w:rPr>
                                <w:sz w:val="22"/>
                                <w:szCs w:val="22"/>
                              </w:rPr>
                              <w:t>распоряжения</w:t>
                            </w:r>
                            <w:r w:rsidRPr="00CD0DC5">
                              <w:rPr>
                                <w:rStyle w:val="FontStyle61"/>
                                <w:sz w:val="22"/>
                                <w:szCs w:val="22"/>
                              </w:rPr>
                              <w:t xml:space="preserve"> Голоустненской администрации о предоставлении земельного участка, на котором расположены здания, строения, сооружения в собственность за плату)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2" style="position:absolute;margin-left:244.25pt;margin-top:1.4pt;width:220.2pt;height:12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">
                <v:textbox>
                  <w:txbxContent>
                    <w:p w:rsidR="00502DC0" w:rsidRPr="00CD0DC5" w:rsidRDefault="00502DC0" w:rsidP="00033B4A">
                      <w:pPr>
                        <w:jc w:val="center"/>
                        <w:rPr>
                          <w:sz w:val="22"/>
                          <w:szCs w:val="22"/>
                        </w:rPr>
                      </w:pPr>
                      <w:r w:rsidRPr="00CD0DC5">
                        <w:rPr>
                          <w:rStyle w:val="FontStyle61"/>
                          <w:sz w:val="22"/>
                          <w:szCs w:val="22"/>
                        </w:rPr>
                        <w:t xml:space="preserve">Подготовка договора купли-продажи земельного участка и направление его заявителю (представителю заявителя) (в течение 30 календарных дней со дня принятия </w:t>
                      </w:r>
                      <w:r w:rsidRPr="00CD0DC5">
                        <w:rPr>
                          <w:sz w:val="22"/>
                          <w:szCs w:val="22"/>
                        </w:rPr>
                        <w:t>распоряжения</w:t>
                      </w:r>
                      <w:r w:rsidRPr="00CD0DC5">
                        <w:rPr>
                          <w:rStyle w:val="FontStyle61"/>
                          <w:sz w:val="22"/>
                          <w:szCs w:val="22"/>
                        </w:rPr>
                        <w:t xml:space="preserve"> Голоустненской администрации о предоставлении земельного участка, на котором расположены здания, строения, сооружения в собственность за плату)</w:t>
                      </w:r>
                    </w:p>
                  </w:txbxContent>
                </v:textbox>
              </v:rect>
            </w:pict>
          </mc:Fallback>
        </mc:AlternateContent>
      </w:r>
      <w:r w:rsidRPr="00356C50">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147669F2" wp14:editId="1DCB1C3E">
                <wp:simplePos x="0" y="0"/>
                <wp:positionH relativeFrom="margin">
                  <wp:posOffset>-812800</wp:posOffset>
                </wp:positionH>
                <wp:positionV relativeFrom="paragraph">
                  <wp:posOffset>103505</wp:posOffset>
                </wp:positionV>
                <wp:extent cx="3444240" cy="1362075"/>
                <wp:effectExtent l="0" t="0" r="22860" b="2857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4240" cy="1362075"/>
                        </a:xfrm>
                        <a:prstGeom prst="rect">
                          <a:avLst/>
                        </a:prstGeom>
                        <a:solidFill>
                          <a:srgbClr val="FFFFFF"/>
                        </a:solidFill>
                        <a:ln w="9525">
                          <a:solidFill>
                            <a:srgbClr val="000000"/>
                          </a:solidFill>
                          <a:miter lim="800000"/>
                          <a:headEnd/>
                          <a:tailEnd/>
                        </a:ln>
                      </wps:spPr>
                      <wps:txbx>
                        <w:txbxContent>
                          <w:p w:rsidR="00502DC0" w:rsidRPr="00DF4683" w:rsidRDefault="00502DC0" w:rsidP="00033B4A">
                            <w:pPr>
                              <w:pStyle w:val="Style30"/>
                              <w:widowControl/>
                              <w:tabs>
                                <w:tab w:val="left" w:pos="8244"/>
                              </w:tabs>
                              <w:jc w:val="center"/>
                              <w:rPr>
                                <w:sz w:val="22"/>
                                <w:szCs w:val="22"/>
                              </w:rPr>
                            </w:pPr>
                            <w:r w:rsidRPr="00DF4683">
                              <w:rPr>
                                <w:sz w:val="22"/>
                                <w:szCs w:val="22"/>
                              </w:rPr>
                              <w:t>Направление заявителю (представителю заявителя) распоряжения</w:t>
                            </w:r>
                            <w:r w:rsidRPr="00DF4683">
                              <w:rPr>
                                <w:rStyle w:val="FontStyle61"/>
                                <w:sz w:val="22"/>
                                <w:szCs w:val="22"/>
                              </w:rPr>
                              <w:t xml:space="preserve"> Голоустненской администрации о предоставлении земельного участка, на котором расположены здания, строения, сооружения </w:t>
                            </w:r>
                            <w:r w:rsidRPr="00DF4683">
                              <w:rPr>
                                <w:bCs/>
                                <w:sz w:val="22"/>
                                <w:szCs w:val="22"/>
                              </w:rPr>
                              <w:t>в собственность (бесплатно либо за плату), аренду, в безвозмездное срочное пользование, постоянное (бессрочное) пользование</w:t>
                            </w:r>
                            <w:r w:rsidRPr="00DF4683">
                              <w:rPr>
                                <w:rStyle w:val="FontStyle61"/>
                                <w:sz w:val="22"/>
                                <w:szCs w:val="22"/>
                              </w:rPr>
                              <w:t xml:space="preserve"> (в течение 23 календарных дней</w:t>
                            </w:r>
                            <w:r w:rsidRPr="00DF4683">
                              <w:rPr>
                                <w:sz w:val="22"/>
                                <w:szCs w:val="22"/>
                              </w:rPr>
                              <w:t xml:space="preserve"> со дня регистрации заявления и документов</w:t>
                            </w:r>
                            <w:r w:rsidRPr="00DF4683">
                              <w:rPr>
                                <w:rStyle w:val="FontStyle61"/>
                                <w:sz w:val="22"/>
                                <w:szCs w:val="22"/>
                              </w:rPr>
                              <w:t>)</w:t>
                            </w:r>
                          </w:p>
                          <w:p w:rsidR="00502DC0" w:rsidRPr="009364C4" w:rsidRDefault="00502DC0" w:rsidP="00033B4A">
                            <w:pPr>
                              <w:jc w:val="center"/>
                              <w:rPr>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3" style="position:absolute;margin-left:-64pt;margin-top:8.15pt;width:271.2pt;height:107.2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">
                <v:textbox>
                  <w:txbxContent>
                    <w:p w:rsidR="00502DC0" w:rsidRPr="00DF4683" w:rsidRDefault="00502DC0" w:rsidP="00033B4A">
                      <w:pPr>
                        <w:pStyle w:val="Style30"/>
                        <w:widowControl/>
                        <w:tabs>
                          <w:tab w:val="left" w:pos="8244"/>
                        </w:tabs>
                        <w:jc w:val="center"/>
                        <w:rPr>
                          <w:sz w:val="22"/>
                          <w:szCs w:val="22"/>
                        </w:rPr>
                      </w:pPr>
                      <w:r w:rsidRPr="00DF4683">
                        <w:rPr>
                          <w:sz w:val="22"/>
                          <w:szCs w:val="22"/>
                        </w:rPr>
                        <w:t>Направление заявителю (представителю заявителя) распоряжения</w:t>
                      </w:r>
                      <w:r w:rsidRPr="00DF4683">
                        <w:rPr>
                          <w:rStyle w:val="FontStyle61"/>
                          <w:sz w:val="22"/>
                          <w:szCs w:val="22"/>
                        </w:rPr>
                        <w:t xml:space="preserve"> Голоустненской администрации о предоставлении земельного участка, на котором расположены здания, строения, сооружения </w:t>
                      </w:r>
                      <w:r w:rsidRPr="00DF4683">
                        <w:rPr>
                          <w:bCs/>
                          <w:sz w:val="22"/>
                          <w:szCs w:val="22"/>
                        </w:rPr>
                        <w:t>в собственность (бесплатно либо за плату), аренду, в безвозмездное срочное пользование, постоянное (бессрочное) пользование</w:t>
                      </w:r>
                      <w:r w:rsidRPr="00DF4683">
                        <w:rPr>
                          <w:rStyle w:val="FontStyle61"/>
                          <w:sz w:val="22"/>
                          <w:szCs w:val="22"/>
                        </w:rPr>
                        <w:t xml:space="preserve"> (в течение 23 календарных дней</w:t>
                      </w:r>
                      <w:r w:rsidRPr="00DF4683">
                        <w:rPr>
                          <w:sz w:val="22"/>
                          <w:szCs w:val="22"/>
                        </w:rPr>
                        <w:t xml:space="preserve"> со дня регистрации заявления и документов</w:t>
                      </w:r>
                      <w:r w:rsidRPr="00DF4683">
                        <w:rPr>
                          <w:rStyle w:val="FontStyle61"/>
                          <w:sz w:val="22"/>
                          <w:szCs w:val="22"/>
                        </w:rPr>
                        <w:t>)</w:t>
                      </w:r>
                    </w:p>
                    <w:p w:rsidR="00502DC0" w:rsidRPr="009364C4" w:rsidRDefault="00502DC0" w:rsidP="00033B4A">
                      <w:pPr>
                        <w:jc w:val="center"/>
                        <w:rPr>
                          <w:sz w:val="14"/>
                          <w:szCs w:val="14"/>
                        </w:rPr>
                      </w:pPr>
                    </w:p>
                  </w:txbxContent>
                </v:textbox>
                <w10:wrap anchorx="margin"/>
              </v:rect>
            </w:pict>
          </mc:Fallback>
        </mc:AlternateContent>
      </w:r>
      <w:r w:rsidRPr="00356C50">
        <w:rPr>
          <w:rFonts w:ascii="Times New Roman" w:hAnsi="Times New Roman"/>
          <w:noProof/>
          <w:sz w:val="24"/>
          <w:szCs w:val="24"/>
        </w:rPr>
        <mc:AlternateContent>
          <mc:Choice Requires="wps">
            <w:drawing>
              <wp:anchor distT="0" distB="0" distL="114299" distR="114299" simplePos="0" relativeHeight="251670528" behindDoc="0" locked="0" layoutInCell="1" allowOverlap="1" wp14:anchorId="14073A43" wp14:editId="7452D79B">
                <wp:simplePos x="0" y="0"/>
                <wp:positionH relativeFrom="column">
                  <wp:posOffset>764063</wp:posOffset>
                </wp:positionH>
                <wp:positionV relativeFrom="paragraph">
                  <wp:posOffset>12541</wp:posOffset>
                </wp:positionV>
                <wp:extent cx="234950" cy="4127"/>
                <wp:effectExtent l="39370" t="0" r="71120" b="52070"/>
                <wp:wrapNone/>
                <wp:docPr id="5" name="Соединительная линия уступом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34950" cy="4127"/>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5" o:spid="_x0000_s1026" type="#_x0000_t34" style="position:absolute;margin-left:60.15pt;margin-top:1pt;width:18.5pt;height:.3pt;rotation:90;flip:x;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">
                <v:stroke endarrow="block"/>
              </v:shape>
            </w:pict>
          </mc:Fallback>
        </mc:AlternateContent>
      </w:r>
      <w:r w:rsidR="00CD0DC5" w:rsidRPr="00356C50">
        <w:rPr>
          <w:rFonts w:ascii="Times New Roman" w:hAnsi="Times New Roman"/>
          <w:noProof/>
          <w:sz w:val="24"/>
          <w:szCs w:val="24"/>
        </w:rPr>
        <mc:AlternateContent>
          <mc:Choice Requires="wps">
            <w:drawing>
              <wp:anchor distT="0" distB="0" distL="114299" distR="114299" simplePos="0" relativeHeight="251679744" behindDoc="0" locked="0" layoutInCell="1" allowOverlap="1" wp14:anchorId="29264926" wp14:editId="3CD1099A">
                <wp:simplePos x="0" y="0"/>
                <wp:positionH relativeFrom="column">
                  <wp:posOffset>4235450</wp:posOffset>
                </wp:positionH>
                <wp:positionV relativeFrom="paragraph">
                  <wp:posOffset>135255</wp:posOffset>
                </wp:positionV>
                <wp:extent cx="12700" cy="12700"/>
                <wp:effectExtent l="57150" t="38100" r="63500" b="82550"/>
                <wp:wrapNone/>
                <wp:docPr id="7" name="Соединительная линия уступом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700" cy="12700"/>
                        </a:xfrm>
                        <a:prstGeom prst="straightConnector1">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Соединительная линия уступом 7" o:spid="_x0000_s1026" type="#_x0000_t32" style="position:absolute;margin-left:333.5pt;margin-top:10.65pt;width:1pt;height:1pt;flip:y;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">
                <v:stroke endarrow="block" joinstyle="miter"/>
              </v:shape>
            </w:pict>
          </mc:Fallback>
        </mc:AlternateContent>
      </w:r>
    </w:p>
    <w:p w:rsidR="00033B4A" w:rsidRPr="00033B4A" w:rsidRDefault="00033B4A" w:rsidP="00033B4A">
      <w:pPr>
        <w:rPr>
          <w:rFonts w:ascii="Times New Roman" w:hAnsi="Times New Roman"/>
          <w:sz w:val="24"/>
          <w:szCs w:val="24"/>
        </w:rPr>
      </w:pPr>
    </w:p>
    <w:p w:rsidR="00033B4A" w:rsidRPr="00033B4A" w:rsidRDefault="00033B4A" w:rsidP="00033B4A">
      <w:pPr>
        <w:tabs>
          <w:tab w:val="left" w:pos="2625"/>
        </w:tabs>
        <w:rPr>
          <w:rFonts w:ascii="Times New Roman" w:hAnsi="Times New Roman"/>
          <w:sz w:val="24"/>
          <w:szCs w:val="24"/>
        </w:rPr>
      </w:pPr>
    </w:p>
    <w:p w:rsidR="00033B4A" w:rsidRPr="00033B4A" w:rsidRDefault="00033B4A" w:rsidP="00033B4A">
      <w:pPr>
        <w:rPr>
          <w:rFonts w:ascii="Times New Roman" w:hAnsi="Times New Roman"/>
          <w:sz w:val="24"/>
          <w:szCs w:val="24"/>
        </w:rPr>
      </w:pPr>
    </w:p>
    <w:p w:rsidR="00033B4A" w:rsidRPr="00033B4A" w:rsidRDefault="00033B4A" w:rsidP="00033B4A">
      <w:pPr>
        <w:rPr>
          <w:rFonts w:ascii="Times New Roman" w:hAnsi="Times New Roman"/>
          <w:sz w:val="24"/>
          <w:szCs w:val="24"/>
        </w:rPr>
      </w:pPr>
    </w:p>
    <w:p w:rsidR="00033B4A" w:rsidRPr="00033B4A" w:rsidRDefault="00033B4A" w:rsidP="00033B4A">
      <w:pPr>
        <w:rPr>
          <w:rFonts w:ascii="Times New Roman" w:hAnsi="Times New Roman"/>
          <w:sz w:val="24"/>
          <w:szCs w:val="24"/>
        </w:rPr>
      </w:pPr>
    </w:p>
    <w:p w:rsidR="00033B4A" w:rsidRPr="00033B4A" w:rsidRDefault="00033B4A" w:rsidP="00033B4A">
      <w:pPr>
        <w:rPr>
          <w:rFonts w:ascii="Times New Roman" w:hAnsi="Times New Roman"/>
          <w:sz w:val="24"/>
          <w:szCs w:val="24"/>
        </w:rPr>
      </w:pPr>
    </w:p>
    <w:p w:rsidR="00033B4A" w:rsidRPr="00033B4A" w:rsidRDefault="00033B4A" w:rsidP="00033B4A">
      <w:pPr>
        <w:rPr>
          <w:rFonts w:ascii="Times New Roman" w:hAnsi="Times New Roman"/>
          <w:sz w:val="24"/>
          <w:szCs w:val="24"/>
        </w:rPr>
      </w:pPr>
    </w:p>
    <w:p w:rsidR="00033B4A" w:rsidRPr="00033B4A" w:rsidRDefault="00033B4A" w:rsidP="00033B4A">
      <w:pPr>
        <w:rPr>
          <w:rFonts w:ascii="Times New Roman" w:hAnsi="Times New Roman"/>
          <w:sz w:val="24"/>
          <w:szCs w:val="24"/>
        </w:rPr>
      </w:pPr>
    </w:p>
    <w:p w:rsidR="00982AFD" w:rsidRPr="00356C50" w:rsidRDefault="00B1429C" w:rsidP="001F6A73">
      <w:pPr>
        <w:autoSpaceDE w:val="0"/>
        <w:autoSpaceDN w:val="0"/>
        <w:adjustRightInd w:val="0"/>
        <w:jc w:val="center"/>
        <w:rPr>
          <w:rFonts w:ascii="Times New Roman" w:hAnsi="Times New Roman"/>
          <w:sz w:val="24"/>
          <w:szCs w:val="24"/>
        </w:rPr>
      </w:pPr>
      <w:r w:rsidRPr="00356C50">
        <w:rPr>
          <w:rFonts w:ascii="Times New Roman" w:hAnsi="Times New Roman"/>
          <w:noProof/>
          <w:sz w:val="24"/>
          <w:szCs w:val="24"/>
        </w:rPr>
        <mc:AlternateContent>
          <mc:Choice Requires="wps">
            <w:drawing>
              <wp:anchor distT="0" distB="0" distL="114300" distR="114300" simplePos="0" relativeHeight="251667456" behindDoc="0" locked="0" layoutInCell="1" allowOverlap="1" wp14:anchorId="2010DABF" wp14:editId="41A4828A">
                <wp:simplePos x="0" y="0"/>
                <wp:positionH relativeFrom="column">
                  <wp:posOffset>2940050</wp:posOffset>
                </wp:positionH>
                <wp:positionV relativeFrom="paragraph">
                  <wp:posOffset>164465</wp:posOffset>
                </wp:positionV>
                <wp:extent cx="3038475" cy="1400175"/>
                <wp:effectExtent l="0" t="0" r="28575"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38475" cy="1400175"/>
                        </a:xfrm>
                        <a:prstGeom prst="rect">
                          <a:avLst/>
                        </a:prstGeom>
                        <a:solidFill>
                          <a:srgbClr val="FFFFFF"/>
                        </a:solidFill>
                        <a:ln w="9525">
                          <a:solidFill>
                            <a:srgbClr val="000000"/>
                          </a:solidFill>
                          <a:miter lim="800000"/>
                          <a:headEnd/>
                          <a:tailEnd/>
                        </a:ln>
                      </wps:spPr>
                      <wps:txbx>
                        <w:txbxContent>
                          <w:p w:rsidR="00502DC0" w:rsidRPr="00CD0DC5" w:rsidRDefault="00502DC0" w:rsidP="00033B4A">
                            <w:pPr>
                              <w:jc w:val="center"/>
                              <w:rPr>
                                <w:sz w:val="22"/>
                                <w:szCs w:val="22"/>
                              </w:rPr>
                            </w:pPr>
                            <w:r w:rsidRPr="00CD0DC5">
                              <w:rPr>
                                <w:rStyle w:val="FontStyle61"/>
                                <w:sz w:val="22"/>
                                <w:szCs w:val="22"/>
                              </w:rPr>
                              <w:t xml:space="preserve">Подготовка договора аренды земельного участка и направление его заявителю (представителю заявителя) (в течение 30 календарных дней со дня принятия </w:t>
                            </w:r>
                            <w:r w:rsidRPr="00CD0DC5">
                              <w:rPr>
                                <w:sz w:val="22"/>
                                <w:szCs w:val="22"/>
                              </w:rPr>
                              <w:t>распоряжения</w:t>
                            </w:r>
                            <w:r w:rsidRPr="00CD0DC5">
                              <w:rPr>
                                <w:rStyle w:val="FontStyle61"/>
                                <w:sz w:val="22"/>
                                <w:szCs w:val="22"/>
                              </w:rPr>
                              <w:t xml:space="preserve"> Голоустненской администрации о предоставлении земельного участка, на котором расположены здания, строения, сооружения в аренду)</w:t>
                            </w:r>
                          </w:p>
                          <w:p w:rsidR="00502DC0" w:rsidRPr="00D824F7" w:rsidRDefault="00502DC0" w:rsidP="00033B4A">
                            <w:pPr>
                              <w:pStyle w:val="aff6"/>
                              <w:rPr>
                                <w:sz w:val="18"/>
                                <w:szCs w:val="18"/>
                              </w:rPr>
                            </w:pPr>
                          </w:p>
                          <w:p w:rsidR="00502DC0" w:rsidRPr="00AB215A" w:rsidRDefault="00502DC0" w:rsidP="00033B4A">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4" style="position:absolute;left:0;text-align:left;margin-left:231.5pt;margin-top:12.95pt;width:239.25pt;height:11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">
                <v:textbox>
                  <w:txbxContent>
                    <w:p w:rsidR="00502DC0" w:rsidRPr="00CD0DC5" w:rsidRDefault="00502DC0" w:rsidP="00033B4A">
                      <w:pPr>
                        <w:jc w:val="center"/>
                        <w:rPr>
                          <w:sz w:val="22"/>
                          <w:szCs w:val="22"/>
                        </w:rPr>
                      </w:pPr>
                      <w:r w:rsidRPr="00CD0DC5">
                        <w:rPr>
                          <w:rStyle w:val="FontStyle61"/>
                          <w:sz w:val="22"/>
                          <w:szCs w:val="22"/>
                        </w:rPr>
                        <w:t xml:space="preserve">Подготовка договора аренды земельного участка и направление его заявителю (представителю заявителя) (в течение 30 календарных дней со дня принятия </w:t>
                      </w:r>
                      <w:r w:rsidRPr="00CD0DC5">
                        <w:rPr>
                          <w:sz w:val="22"/>
                          <w:szCs w:val="22"/>
                        </w:rPr>
                        <w:t>распоряжения</w:t>
                      </w:r>
                      <w:r w:rsidRPr="00CD0DC5">
                        <w:rPr>
                          <w:rStyle w:val="FontStyle61"/>
                          <w:sz w:val="22"/>
                          <w:szCs w:val="22"/>
                        </w:rPr>
                        <w:t xml:space="preserve"> Голоустненской администрации о предоставлении земельного участка, на котором расположены здания, строения, сооружения в аренду)</w:t>
                      </w:r>
                    </w:p>
                    <w:p w:rsidR="00502DC0" w:rsidRPr="00D824F7" w:rsidRDefault="00502DC0" w:rsidP="00033B4A">
                      <w:pPr>
                        <w:pStyle w:val="aff6"/>
                        <w:rPr>
                          <w:sz w:val="18"/>
                          <w:szCs w:val="18"/>
                        </w:rPr>
                      </w:pPr>
                    </w:p>
                    <w:p w:rsidR="00502DC0" w:rsidRPr="00AB215A" w:rsidRDefault="00502DC0" w:rsidP="00033B4A">
                      <w:pPr>
                        <w:rPr>
                          <w:szCs w:val="18"/>
                        </w:rPr>
                      </w:pPr>
                    </w:p>
                  </w:txbxContent>
                </v:textbox>
              </v:rect>
            </w:pict>
          </mc:Fallback>
        </mc:AlternateContent>
      </w:r>
      <w:r w:rsidRPr="00356C50">
        <w:rPr>
          <w:rFonts w:ascii="Times New Roman" w:hAnsi="Times New Roman"/>
          <w:noProof/>
          <w:sz w:val="24"/>
          <w:szCs w:val="24"/>
        </w:rPr>
        <mc:AlternateContent>
          <mc:Choice Requires="wps">
            <w:drawing>
              <wp:anchor distT="0" distB="0" distL="114300" distR="114300" simplePos="0" relativeHeight="251680768" behindDoc="0" locked="0" layoutInCell="1" allowOverlap="1" wp14:anchorId="790DFB32" wp14:editId="286AB0E4">
                <wp:simplePos x="0" y="0"/>
                <wp:positionH relativeFrom="column">
                  <wp:posOffset>-812800</wp:posOffset>
                </wp:positionH>
                <wp:positionV relativeFrom="paragraph">
                  <wp:posOffset>87630</wp:posOffset>
                </wp:positionV>
                <wp:extent cx="3444240" cy="1476375"/>
                <wp:effectExtent l="0" t="0" r="22860" b="2857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4240" cy="1476375"/>
                        </a:xfrm>
                        <a:prstGeom prst="rect">
                          <a:avLst/>
                        </a:prstGeom>
                        <a:solidFill>
                          <a:srgbClr val="FFFFFF"/>
                        </a:solidFill>
                        <a:ln w="9525">
                          <a:solidFill>
                            <a:srgbClr val="000000"/>
                          </a:solidFill>
                          <a:miter lim="800000"/>
                          <a:headEnd/>
                          <a:tailEnd/>
                        </a:ln>
                      </wps:spPr>
                      <wps:txbx>
                        <w:txbxContent>
                          <w:p w:rsidR="00502DC0" w:rsidRPr="00DF4683" w:rsidRDefault="00502DC0" w:rsidP="00033B4A">
                            <w:pPr>
                              <w:jc w:val="center"/>
                              <w:rPr>
                                <w:sz w:val="22"/>
                                <w:szCs w:val="22"/>
                              </w:rPr>
                            </w:pPr>
                            <w:r w:rsidRPr="00DF4683">
                              <w:rPr>
                                <w:rStyle w:val="FontStyle61"/>
                                <w:sz w:val="22"/>
                                <w:szCs w:val="22"/>
                              </w:rPr>
                              <w:t xml:space="preserve">Подготовка договора безвозмездного срочного пользования земельным участком и направление его заявителю (представителю заявителя) (в течение 30 календарных дней со дня принятия </w:t>
                            </w:r>
                            <w:r w:rsidRPr="00DF4683">
                              <w:rPr>
                                <w:sz w:val="22"/>
                                <w:szCs w:val="22"/>
                              </w:rPr>
                              <w:t>распоряжения</w:t>
                            </w:r>
                            <w:r w:rsidRPr="00DF4683">
                              <w:rPr>
                                <w:rStyle w:val="FontStyle61"/>
                                <w:sz w:val="22"/>
                                <w:szCs w:val="22"/>
                              </w:rPr>
                              <w:t xml:space="preserve"> Голоустненской администрации о предоставлении земельного участка, на котором расположены здания, строения, сооружения в безвозмездное срочное пользование)</w:t>
                            </w:r>
                          </w:p>
                          <w:p w:rsidR="00502DC0" w:rsidRPr="00D824F7" w:rsidRDefault="00502DC0" w:rsidP="00033B4A">
                            <w:pPr>
                              <w:pStyle w:val="aff6"/>
                              <w:rPr>
                                <w:sz w:val="18"/>
                                <w:szCs w:val="18"/>
                              </w:rPr>
                            </w:pPr>
                          </w:p>
                          <w:p w:rsidR="00502DC0" w:rsidRPr="00AB215A" w:rsidRDefault="00502DC0" w:rsidP="00033B4A">
                            <w:pPr>
                              <w:rPr>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5" style="position:absolute;left:0;text-align:left;margin-left:-64pt;margin-top:6.9pt;width:271.2pt;height:116.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">
                <v:textbox>
                  <w:txbxContent>
                    <w:p w:rsidR="00502DC0" w:rsidRPr="00DF4683" w:rsidRDefault="00502DC0" w:rsidP="00033B4A">
                      <w:pPr>
                        <w:jc w:val="center"/>
                        <w:rPr>
                          <w:sz w:val="22"/>
                          <w:szCs w:val="22"/>
                        </w:rPr>
                      </w:pPr>
                      <w:r w:rsidRPr="00DF4683">
                        <w:rPr>
                          <w:rStyle w:val="FontStyle61"/>
                          <w:sz w:val="22"/>
                          <w:szCs w:val="22"/>
                        </w:rPr>
                        <w:t xml:space="preserve">Подготовка договора безвозмездного срочного пользования земельным участком и направление его заявителю (представителю заявителя) (в течение 30 календарных дней со дня принятия </w:t>
                      </w:r>
                      <w:r w:rsidRPr="00DF4683">
                        <w:rPr>
                          <w:sz w:val="22"/>
                          <w:szCs w:val="22"/>
                        </w:rPr>
                        <w:t>распоряжения</w:t>
                      </w:r>
                      <w:r w:rsidRPr="00DF4683">
                        <w:rPr>
                          <w:rStyle w:val="FontStyle61"/>
                          <w:sz w:val="22"/>
                          <w:szCs w:val="22"/>
                        </w:rPr>
                        <w:t xml:space="preserve"> Голоустненской администрации о предоставлении земельного участка, на котором расположены здания, строения, сооружения в безвозмездное срочное пользование)</w:t>
                      </w:r>
                    </w:p>
                    <w:p w:rsidR="00502DC0" w:rsidRPr="00D824F7" w:rsidRDefault="00502DC0" w:rsidP="00033B4A">
                      <w:pPr>
                        <w:pStyle w:val="aff6"/>
                        <w:rPr>
                          <w:sz w:val="18"/>
                          <w:szCs w:val="18"/>
                        </w:rPr>
                      </w:pPr>
                    </w:p>
                    <w:p w:rsidR="00502DC0" w:rsidRPr="00AB215A" w:rsidRDefault="00502DC0" w:rsidP="00033B4A">
                      <w:pPr>
                        <w:rPr>
                          <w:szCs w:val="18"/>
                        </w:rPr>
                      </w:pPr>
                    </w:p>
                  </w:txbxContent>
                </v:textbox>
              </v:rect>
            </w:pict>
          </mc:Fallback>
        </mc:AlternateContent>
      </w:r>
    </w:p>
    <w:sectPr w:rsidR="00982AFD" w:rsidRPr="00356C50" w:rsidSect="00B1429C">
      <w:headerReference w:type="first" r:id="rId19"/>
      <w:footerReference w:type="first" r:id="rId20"/>
      <w:type w:val="continuous"/>
      <w:pgSz w:w="11907" w:h="16840" w:code="9"/>
      <w:pgMar w:top="1134" w:right="850" w:bottom="1134" w:left="1701" w:header="720" w:footer="454" w:gutter="0"/>
      <w:paperSrc w:first="15" w:other="15"/>
      <w:cols w:space="720"/>
      <w:formProt w:val="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515" w:rsidRDefault="00143515">
      <w:r>
        <w:separator/>
      </w:r>
    </w:p>
  </w:endnote>
  <w:endnote w:type="continuationSeparator" w:id="0">
    <w:p w:rsidR="00143515" w:rsidRDefault="00143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entury">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2DC0" w:rsidRPr="00191AAE" w:rsidRDefault="00502DC0" w:rsidP="00A143B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515" w:rsidRDefault="00143515">
      <w:r>
        <w:separator/>
      </w:r>
    </w:p>
  </w:footnote>
  <w:footnote w:type="continuationSeparator" w:id="0">
    <w:p w:rsidR="00143515" w:rsidRDefault="001435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2DC0" w:rsidRDefault="00502DC0">
    <w:pPr>
      <w:pStyle w:val="a3"/>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950BF"/>
    <w:multiLevelType w:val="hybridMultilevel"/>
    <w:tmpl w:val="E800EB92"/>
    <w:lvl w:ilvl="0" w:tplc="6602BA3E">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1">
    <w:nsid w:val="071E3C8F"/>
    <w:multiLevelType w:val="multilevel"/>
    <w:tmpl w:val="5A7225A8"/>
    <w:lvl w:ilvl="0">
      <w:start w:val="3"/>
      <w:numFmt w:val="decimal"/>
      <w:lvlText w:val="%1."/>
      <w:lvlJc w:val="left"/>
      <w:pPr>
        <w:ind w:left="450" w:hanging="450"/>
      </w:pPr>
      <w:rPr>
        <w:rFonts w:hint="default"/>
      </w:rPr>
    </w:lvl>
    <w:lvl w:ilvl="1">
      <w:start w:val="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2">
    <w:nsid w:val="08763D6D"/>
    <w:multiLevelType w:val="multilevel"/>
    <w:tmpl w:val="863E9EFC"/>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08BC5706"/>
    <w:multiLevelType w:val="hybridMultilevel"/>
    <w:tmpl w:val="7D2C7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15240C"/>
    <w:multiLevelType w:val="hybridMultilevel"/>
    <w:tmpl w:val="12D4B57E"/>
    <w:lvl w:ilvl="0" w:tplc="761CAFE2">
      <w:start w:val="1"/>
      <w:numFmt w:val="decimal"/>
      <w:lvlText w:val="%1."/>
      <w:lvlJc w:val="left"/>
      <w:pPr>
        <w:tabs>
          <w:tab w:val="num" w:pos="1134"/>
        </w:tabs>
        <w:ind w:left="0" w:firstLine="709"/>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38164FB"/>
    <w:multiLevelType w:val="hybridMultilevel"/>
    <w:tmpl w:val="A030C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4A402D3"/>
    <w:multiLevelType w:val="hybridMultilevel"/>
    <w:tmpl w:val="EE62A3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DE034F"/>
    <w:multiLevelType w:val="hybridMultilevel"/>
    <w:tmpl w:val="60787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FC5C68"/>
    <w:multiLevelType w:val="hybridMultilevel"/>
    <w:tmpl w:val="4EA8D7D0"/>
    <w:lvl w:ilvl="0" w:tplc="C1ECEC54">
      <w:start w:val="1"/>
      <w:numFmt w:val="decimal"/>
      <w:lvlText w:val="%1."/>
      <w:lvlJc w:val="left"/>
      <w:pPr>
        <w:tabs>
          <w:tab w:val="num" w:pos="6090"/>
        </w:tabs>
        <w:ind w:left="6090" w:hanging="1050"/>
      </w:pPr>
      <w:rPr>
        <w:rFonts w:hint="default"/>
      </w:rPr>
    </w:lvl>
    <w:lvl w:ilvl="1" w:tplc="FBA80004">
      <w:start w:val="1"/>
      <w:numFmt w:val="bullet"/>
      <w:lvlText w:val=""/>
      <w:lvlJc w:val="left"/>
      <w:pPr>
        <w:tabs>
          <w:tab w:val="num" w:pos="6120"/>
        </w:tabs>
        <w:ind w:left="6120" w:hanging="360"/>
      </w:pPr>
      <w:rPr>
        <w:rFonts w:ascii="Symbol" w:hAnsi="Symbol" w:hint="default"/>
      </w:rPr>
    </w:lvl>
    <w:lvl w:ilvl="2" w:tplc="0419001B" w:tentative="1">
      <w:start w:val="1"/>
      <w:numFmt w:val="lowerRoman"/>
      <w:lvlText w:val="%3."/>
      <w:lvlJc w:val="right"/>
      <w:pPr>
        <w:tabs>
          <w:tab w:val="num" w:pos="6840"/>
        </w:tabs>
        <w:ind w:left="6840" w:hanging="180"/>
      </w:pPr>
    </w:lvl>
    <w:lvl w:ilvl="3" w:tplc="0419000F" w:tentative="1">
      <w:start w:val="1"/>
      <w:numFmt w:val="decimal"/>
      <w:lvlText w:val="%4."/>
      <w:lvlJc w:val="left"/>
      <w:pPr>
        <w:tabs>
          <w:tab w:val="num" w:pos="7560"/>
        </w:tabs>
        <w:ind w:left="7560" w:hanging="360"/>
      </w:pPr>
    </w:lvl>
    <w:lvl w:ilvl="4" w:tplc="04190019" w:tentative="1">
      <w:start w:val="1"/>
      <w:numFmt w:val="lowerLetter"/>
      <w:lvlText w:val="%5."/>
      <w:lvlJc w:val="left"/>
      <w:pPr>
        <w:tabs>
          <w:tab w:val="num" w:pos="8280"/>
        </w:tabs>
        <w:ind w:left="8280" w:hanging="360"/>
      </w:pPr>
    </w:lvl>
    <w:lvl w:ilvl="5" w:tplc="0419001B" w:tentative="1">
      <w:start w:val="1"/>
      <w:numFmt w:val="lowerRoman"/>
      <w:lvlText w:val="%6."/>
      <w:lvlJc w:val="right"/>
      <w:pPr>
        <w:tabs>
          <w:tab w:val="num" w:pos="9000"/>
        </w:tabs>
        <w:ind w:left="9000" w:hanging="180"/>
      </w:pPr>
    </w:lvl>
    <w:lvl w:ilvl="6" w:tplc="0419000F" w:tentative="1">
      <w:start w:val="1"/>
      <w:numFmt w:val="decimal"/>
      <w:lvlText w:val="%7."/>
      <w:lvlJc w:val="left"/>
      <w:pPr>
        <w:tabs>
          <w:tab w:val="num" w:pos="9720"/>
        </w:tabs>
        <w:ind w:left="9720" w:hanging="360"/>
      </w:pPr>
    </w:lvl>
    <w:lvl w:ilvl="7" w:tplc="04190019" w:tentative="1">
      <w:start w:val="1"/>
      <w:numFmt w:val="lowerLetter"/>
      <w:lvlText w:val="%8."/>
      <w:lvlJc w:val="left"/>
      <w:pPr>
        <w:tabs>
          <w:tab w:val="num" w:pos="10440"/>
        </w:tabs>
        <w:ind w:left="10440" w:hanging="360"/>
      </w:pPr>
    </w:lvl>
    <w:lvl w:ilvl="8" w:tplc="0419001B" w:tentative="1">
      <w:start w:val="1"/>
      <w:numFmt w:val="lowerRoman"/>
      <w:lvlText w:val="%9."/>
      <w:lvlJc w:val="right"/>
      <w:pPr>
        <w:tabs>
          <w:tab w:val="num" w:pos="11160"/>
        </w:tabs>
        <w:ind w:left="11160" w:hanging="180"/>
      </w:pPr>
    </w:lvl>
  </w:abstractNum>
  <w:abstractNum w:abstractNumId="9">
    <w:nsid w:val="23C319F7"/>
    <w:multiLevelType w:val="multilevel"/>
    <w:tmpl w:val="7D9649A6"/>
    <w:lvl w:ilvl="0">
      <w:start w:val="4"/>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
    <w:nsid w:val="24C131B7"/>
    <w:multiLevelType w:val="multilevel"/>
    <w:tmpl w:val="CE6CBE4E"/>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nsid w:val="2B41106A"/>
    <w:multiLevelType w:val="hybridMultilevel"/>
    <w:tmpl w:val="9C420A00"/>
    <w:lvl w:ilvl="0" w:tplc="3EC8CCD4">
      <w:start w:val="1"/>
      <w:numFmt w:val="decimal"/>
      <w:lvlText w:val="2.1.%1."/>
      <w:lvlJc w:val="left"/>
      <w:pPr>
        <w:tabs>
          <w:tab w:val="num" w:pos="1475"/>
        </w:tabs>
        <w:ind w:left="1" w:firstLine="709"/>
      </w:pPr>
      <w:rPr>
        <w:rFonts w:hint="default"/>
      </w:rPr>
    </w:lvl>
    <w:lvl w:ilvl="1" w:tplc="6602BA3E">
      <w:start w:val="1"/>
      <w:numFmt w:val="bullet"/>
      <w:lvlText w:val="–"/>
      <w:lvlJc w:val="left"/>
      <w:pPr>
        <w:tabs>
          <w:tab w:val="num" w:pos="1441"/>
        </w:tabs>
        <w:ind w:left="1441" w:hanging="360"/>
      </w:pPr>
      <w:rPr>
        <w:rFonts w:ascii="Courier New" w:hAnsi="Courier New" w:hint="default"/>
      </w:rPr>
    </w:lvl>
    <w:lvl w:ilvl="2" w:tplc="0419001B" w:tentative="1">
      <w:start w:val="1"/>
      <w:numFmt w:val="lowerRoman"/>
      <w:lvlText w:val="%3."/>
      <w:lvlJc w:val="right"/>
      <w:pPr>
        <w:tabs>
          <w:tab w:val="num" w:pos="2161"/>
        </w:tabs>
        <w:ind w:left="2161" w:hanging="180"/>
      </w:pPr>
    </w:lvl>
    <w:lvl w:ilvl="3" w:tplc="0419000F" w:tentative="1">
      <w:start w:val="1"/>
      <w:numFmt w:val="decimal"/>
      <w:lvlText w:val="%4."/>
      <w:lvlJc w:val="left"/>
      <w:pPr>
        <w:tabs>
          <w:tab w:val="num" w:pos="2881"/>
        </w:tabs>
        <w:ind w:left="2881" w:hanging="360"/>
      </w:pPr>
    </w:lvl>
    <w:lvl w:ilvl="4" w:tplc="04190019" w:tentative="1">
      <w:start w:val="1"/>
      <w:numFmt w:val="lowerLetter"/>
      <w:lvlText w:val="%5."/>
      <w:lvlJc w:val="left"/>
      <w:pPr>
        <w:tabs>
          <w:tab w:val="num" w:pos="3601"/>
        </w:tabs>
        <w:ind w:left="3601" w:hanging="360"/>
      </w:pPr>
    </w:lvl>
    <w:lvl w:ilvl="5" w:tplc="0419001B" w:tentative="1">
      <w:start w:val="1"/>
      <w:numFmt w:val="lowerRoman"/>
      <w:lvlText w:val="%6."/>
      <w:lvlJc w:val="right"/>
      <w:pPr>
        <w:tabs>
          <w:tab w:val="num" w:pos="4321"/>
        </w:tabs>
        <w:ind w:left="4321" w:hanging="180"/>
      </w:pPr>
    </w:lvl>
    <w:lvl w:ilvl="6" w:tplc="0419000F" w:tentative="1">
      <w:start w:val="1"/>
      <w:numFmt w:val="decimal"/>
      <w:lvlText w:val="%7."/>
      <w:lvlJc w:val="left"/>
      <w:pPr>
        <w:tabs>
          <w:tab w:val="num" w:pos="5041"/>
        </w:tabs>
        <w:ind w:left="5041" w:hanging="360"/>
      </w:pPr>
    </w:lvl>
    <w:lvl w:ilvl="7" w:tplc="04190019" w:tentative="1">
      <w:start w:val="1"/>
      <w:numFmt w:val="lowerLetter"/>
      <w:lvlText w:val="%8."/>
      <w:lvlJc w:val="left"/>
      <w:pPr>
        <w:tabs>
          <w:tab w:val="num" w:pos="5761"/>
        </w:tabs>
        <w:ind w:left="5761" w:hanging="360"/>
      </w:pPr>
    </w:lvl>
    <w:lvl w:ilvl="8" w:tplc="0419001B" w:tentative="1">
      <w:start w:val="1"/>
      <w:numFmt w:val="lowerRoman"/>
      <w:lvlText w:val="%9."/>
      <w:lvlJc w:val="right"/>
      <w:pPr>
        <w:tabs>
          <w:tab w:val="num" w:pos="6481"/>
        </w:tabs>
        <w:ind w:left="6481" w:hanging="180"/>
      </w:pPr>
    </w:lvl>
  </w:abstractNum>
  <w:abstractNum w:abstractNumId="12">
    <w:nsid w:val="2CEF7F56"/>
    <w:multiLevelType w:val="hybridMultilevel"/>
    <w:tmpl w:val="AE6AAD4C"/>
    <w:lvl w:ilvl="0" w:tplc="6602BA3E">
      <w:start w:val="1"/>
      <w:numFmt w:val="bullet"/>
      <w:lvlText w:val="–"/>
      <w:lvlJc w:val="left"/>
      <w:pPr>
        <w:tabs>
          <w:tab w:val="num" w:pos="1788"/>
        </w:tabs>
        <w:ind w:left="1788" w:hanging="360"/>
      </w:pPr>
      <w:rPr>
        <w:rFonts w:ascii="Courier New" w:hAnsi="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38CB0B43"/>
    <w:multiLevelType w:val="hybridMultilevel"/>
    <w:tmpl w:val="F2D43E14"/>
    <w:lvl w:ilvl="0" w:tplc="3E9A274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3B1A0DFA"/>
    <w:multiLevelType w:val="multilevel"/>
    <w:tmpl w:val="403A79E6"/>
    <w:lvl w:ilvl="0">
      <w:start w:val="2"/>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C524C65"/>
    <w:multiLevelType w:val="hybridMultilevel"/>
    <w:tmpl w:val="E830357C"/>
    <w:lvl w:ilvl="0" w:tplc="AA4A673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AA321F9"/>
    <w:multiLevelType w:val="multilevel"/>
    <w:tmpl w:val="7F16DF70"/>
    <w:lvl w:ilvl="0">
      <w:start w:val="6"/>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4DA913EF"/>
    <w:multiLevelType w:val="hybridMultilevel"/>
    <w:tmpl w:val="F3FCBC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6B06320"/>
    <w:multiLevelType w:val="multilevel"/>
    <w:tmpl w:val="4BE632DC"/>
    <w:lvl w:ilvl="0">
      <w:start w:val="1"/>
      <w:numFmt w:val="decimal"/>
      <w:lvlText w:val="%1."/>
      <w:lvlJc w:val="left"/>
      <w:pPr>
        <w:ind w:left="720" w:hanging="360"/>
      </w:pPr>
      <w:rPr>
        <w:rFonts w:hint="default"/>
      </w:rPr>
    </w:lvl>
    <w:lvl w:ilvl="1">
      <w:start w:val="3"/>
      <w:numFmt w:val="decimal"/>
      <w:isLgl/>
      <w:lvlText w:val="%1.%2."/>
      <w:lvlJc w:val="left"/>
      <w:pPr>
        <w:ind w:left="1536" w:hanging="1125"/>
      </w:pPr>
      <w:rPr>
        <w:rFonts w:hint="default"/>
      </w:rPr>
    </w:lvl>
    <w:lvl w:ilvl="2">
      <w:start w:val="2"/>
      <w:numFmt w:val="decimal"/>
      <w:isLgl/>
      <w:lvlText w:val="%1.%2.%3."/>
      <w:lvlJc w:val="left"/>
      <w:pPr>
        <w:ind w:left="1587" w:hanging="1125"/>
      </w:pPr>
      <w:rPr>
        <w:rFonts w:hint="default"/>
      </w:rPr>
    </w:lvl>
    <w:lvl w:ilvl="3">
      <w:start w:val="3"/>
      <w:numFmt w:val="decimal"/>
      <w:isLgl/>
      <w:lvlText w:val="%1.%2.%3.%4."/>
      <w:lvlJc w:val="left"/>
      <w:pPr>
        <w:ind w:left="1638" w:hanging="1125"/>
      </w:pPr>
      <w:rPr>
        <w:rFonts w:hint="default"/>
      </w:rPr>
    </w:lvl>
    <w:lvl w:ilvl="4">
      <w:start w:val="2"/>
      <w:numFmt w:val="decimal"/>
      <w:isLgl/>
      <w:lvlText w:val="%1.%2.%3.%4.%5."/>
      <w:lvlJc w:val="left"/>
      <w:pPr>
        <w:ind w:left="1689" w:hanging="1125"/>
      </w:pPr>
      <w:rPr>
        <w:rFonts w:hint="default"/>
      </w:rPr>
    </w:lvl>
    <w:lvl w:ilvl="5">
      <w:start w:val="1"/>
      <w:numFmt w:val="decimal"/>
      <w:isLgl/>
      <w:lvlText w:val="%1.%2.%3.%4.%5.%6."/>
      <w:lvlJc w:val="left"/>
      <w:pPr>
        <w:ind w:left="2055" w:hanging="1440"/>
      </w:pPr>
      <w:rPr>
        <w:rFonts w:hint="default"/>
      </w:rPr>
    </w:lvl>
    <w:lvl w:ilvl="6">
      <w:start w:val="1"/>
      <w:numFmt w:val="decimal"/>
      <w:isLgl/>
      <w:lvlText w:val="%1.%2.%3.%4.%5.%6.%7."/>
      <w:lvlJc w:val="left"/>
      <w:pPr>
        <w:ind w:left="2466" w:hanging="1800"/>
      </w:pPr>
      <w:rPr>
        <w:rFonts w:hint="default"/>
      </w:rPr>
    </w:lvl>
    <w:lvl w:ilvl="7">
      <w:start w:val="1"/>
      <w:numFmt w:val="decimal"/>
      <w:isLgl/>
      <w:lvlText w:val="%1.%2.%3.%4.%5.%6.%7.%8."/>
      <w:lvlJc w:val="left"/>
      <w:pPr>
        <w:ind w:left="2517" w:hanging="1800"/>
      </w:pPr>
      <w:rPr>
        <w:rFonts w:hint="default"/>
      </w:rPr>
    </w:lvl>
    <w:lvl w:ilvl="8">
      <w:start w:val="1"/>
      <w:numFmt w:val="decimal"/>
      <w:isLgl/>
      <w:lvlText w:val="%1.%2.%3.%4.%5.%6.%7.%8.%9."/>
      <w:lvlJc w:val="left"/>
      <w:pPr>
        <w:ind w:left="2928" w:hanging="2160"/>
      </w:pPr>
      <w:rPr>
        <w:rFonts w:hint="default"/>
      </w:rPr>
    </w:lvl>
  </w:abstractNum>
  <w:abstractNum w:abstractNumId="19">
    <w:nsid w:val="5A787A72"/>
    <w:multiLevelType w:val="multilevel"/>
    <w:tmpl w:val="F3046AE2"/>
    <w:lvl w:ilvl="0">
      <w:start w:val="3"/>
      <w:numFmt w:val="decimal"/>
      <w:lvlText w:val="%1."/>
      <w:lvlJc w:val="left"/>
      <w:pPr>
        <w:ind w:left="1125" w:hanging="1125"/>
      </w:pPr>
      <w:rPr>
        <w:rFonts w:hint="default"/>
      </w:rPr>
    </w:lvl>
    <w:lvl w:ilvl="1">
      <w:start w:val="3"/>
      <w:numFmt w:val="decimal"/>
      <w:lvlText w:val="%1.%2."/>
      <w:lvlJc w:val="left"/>
      <w:pPr>
        <w:ind w:left="1266" w:hanging="1125"/>
      </w:pPr>
      <w:rPr>
        <w:rFonts w:hint="default"/>
      </w:rPr>
    </w:lvl>
    <w:lvl w:ilvl="2">
      <w:start w:val="2"/>
      <w:numFmt w:val="decimal"/>
      <w:lvlText w:val="%1.%2.%3."/>
      <w:lvlJc w:val="left"/>
      <w:pPr>
        <w:ind w:left="1407" w:hanging="1125"/>
      </w:pPr>
      <w:rPr>
        <w:rFonts w:hint="default"/>
      </w:rPr>
    </w:lvl>
    <w:lvl w:ilvl="3">
      <w:start w:val="3"/>
      <w:numFmt w:val="decimal"/>
      <w:lvlText w:val="%1.%2.%3.%4."/>
      <w:lvlJc w:val="left"/>
      <w:pPr>
        <w:ind w:left="1548" w:hanging="1125"/>
      </w:pPr>
      <w:rPr>
        <w:rFonts w:hint="default"/>
      </w:rPr>
    </w:lvl>
    <w:lvl w:ilvl="4">
      <w:start w:val="2"/>
      <w:numFmt w:val="decimal"/>
      <w:lvlText w:val="%1.%2.%3.%4.%5."/>
      <w:lvlJc w:val="left"/>
      <w:pPr>
        <w:ind w:left="2685" w:hanging="1125"/>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646" w:hanging="180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20">
    <w:nsid w:val="5DAC5D5D"/>
    <w:multiLevelType w:val="multilevel"/>
    <w:tmpl w:val="CB9E07E6"/>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nsid w:val="62604AB4"/>
    <w:multiLevelType w:val="multilevel"/>
    <w:tmpl w:val="411C2C04"/>
    <w:lvl w:ilvl="0">
      <w:start w:val="2"/>
      <w:numFmt w:val="decimal"/>
      <w:lvlText w:val="%1."/>
      <w:lvlJc w:val="left"/>
      <w:pPr>
        <w:tabs>
          <w:tab w:val="num" w:pos="435"/>
        </w:tabs>
        <w:ind w:left="435" w:hanging="435"/>
      </w:pPr>
      <w:rPr>
        <w:rFonts w:hint="default"/>
        <w:b/>
      </w:rPr>
    </w:lvl>
    <w:lvl w:ilvl="1">
      <w:start w:val="1"/>
      <w:numFmt w:val="decimal"/>
      <w:lvlText w:val="%1.%2."/>
      <w:lvlJc w:val="left"/>
      <w:pPr>
        <w:tabs>
          <w:tab w:val="num" w:pos="1350"/>
        </w:tabs>
        <w:ind w:left="1350" w:hanging="720"/>
      </w:pPr>
      <w:rPr>
        <w:rFonts w:hint="default"/>
        <w:b/>
      </w:rPr>
    </w:lvl>
    <w:lvl w:ilvl="2">
      <w:start w:val="1"/>
      <w:numFmt w:val="decimal"/>
      <w:lvlText w:val="%1.%2.%3."/>
      <w:lvlJc w:val="left"/>
      <w:pPr>
        <w:tabs>
          <w:tab w:val="num" w:pos="1980"/>
        </w:tabs>
        <w:ind w:left="1980" w:hanging="720"/>
      </w:pPr>
      <w:rPr>
        <w:rFonts w:hint="default"/>
        <w:b/>
      </w:rPr>
    </w:lvl>
    <w:lvl w:ilvl="3">
      <w:start w:val="1"/>
      <w:numFmt w:val="decimal"/>
      <w:lvlText w:val="%1.%2.%3.%4."/>
      <w:lvlJc w:val="left"/>
      <w:pPr>
        <w:tabs>
          <w:tab w:val="num" w:pos="2970"/>
        </w:tabs>
        <w:ind w:left="2970" w:hanging="1080"/>
      </w:pPr>
      <w:rPr>
        <w:rFonts w:hint="default"/>
        <w:b/>
      </w:rPr>
    </w:lvl>
    <w:lvl w:ilvl="4">
      <w:start w:val="1"/>
      <w:numFmt w:val="decimal"/>
      <w:lvlText w:val="%1.%2.%3.%4.%5."/>
      <w:lvlJc w:val="left"/>
      <w:pPr>
        <w:tabs>
          <w:tab w:val="num" w:pos="3600"/>
        </w:tabs>
        <w:ind w:left="3600" w:hanging="1080"/>
      </w:pPr>
      <w:rPr>
        <w:rFonts w:hint="default"/>
        <w:b/>
      </w:rPr>
    </w:lvl>
    <w:lvl w:ilvl="5">
      <w:start w:val="1"/>
      <w:numFmt w:val="decimal"/>
      <w:lvlText w:val="%1.%2.%3.%4.%5.%6."/>
      <w:lvlJc w:val="left"/>
      <w:pPr>
        <w:tabs>
          <w:tab w:val="num" w:pos="4590"/>
        </w:tabs>
        <w:ind w:left="4590" w:hanging="1440"/>
      </w:pPr>
      <w:rPr>
        <w:rFonts w:hint="default"/>
        <w:b/>
      </w:rPr>
    </w:lvl>
    <w:lvl w:ilvl="6">
      <w:start w:val="1"/>
      <w:numFmt w:val="decimal"/>
      <w:lvlText w:val="%1.%2.%3.%4.%5.%6.%7."/>
      <w:lvlJc w:val="left"/>
      <w:pPr>
        <w:tabs>
          <w:tab w:val="num" w:pos="5580"/>
        </w:tabs>
        <w:ind w:left="5580" w:hanging="1800"/>
      </w:pPr>
      <w:rPr>
        <w:rFonts w:hint="default"/>
        <w:b/>
      </w:rPr>
    </w:lvl>
    <w:lvl w:ilvl="7">
      <w:start w:val="1"/>
      <w:numFmt w:val="decimal"/>
      <w:lvlText w:val="%1.%2.%3.%4.%5.%6.%7.%8."/>
      <w:lvlJc w:val="left"/>
      <w:pPr>
        <w:tabs>
          <w:tab w:val="num" w:pos="6210"/>
        </w:tabs>
        <w:ind w:left="6210" w:hanging="1800"/>
      </w:pPr>
      <w:rPr>
        <w:rFonts w:hint="default"/>
        <w:b/>
      </w:rPr>
    </w:lvl>
    <w:lvl w:ilvl="8">
      <w:start w:val="1"/>
      <w:numFmt w:val="decimal"/>
      <w:lvlText w:val="%1.%2.%3.%4.%5.%6.%7.%8.%9."/>
      <w:lvlJc w:val="left"/>
      <w:pPr>
        <w:tabs>
          <w:tab w:val="num" w:pos="7200"/>
        </w:tabs>
        <w:ind w:left="7200" w:hanging="2160"/>
      </w:pPr>
      <w:rPr>
        <w:rFonts w:hint="default"/>
        <w:b/>
      </w:rPr>
    </w:lvl>
  </w:abstractNum>
  <w:abstractNum w:abstractNumId="22">
    <w:nsid w:val="6380040B"/>
    <w:multiLevelType w:val="hybridMultilevel"/>
    <w:tmpl w:val="778840DC"/>
    <w:lvl w:ilvl="0" w:tplc="6602BA3E">
      <w:start w:val="1"/>
      <w:numFmt w:val="bullet"/>
      <w:lvlText w:val="–"/>
      <w:lvlJc w:val="left"/>
      <w:pPr>
        <w:tabs>
          <w:tab w:val="num" w:pos="1788"/>
        </w:tabs>
        <w:ind w:left="1788"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652803C4"/>
    <w:multiLevelType w:val="multilevel"/>
    <w:tmpl w:val="29D40E5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nsid w:val="666D3C97"/>
    <w:multiLevelType w:val="hybridMultilevel"/>
    <w:tmpl w:val="29CE26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7B550C4"/>
    <w:multiLevelType w:val="hybridMultilevel"/>
    <w:tmpl w:val="0D70CB0C"/>
    <w:lvl w:ilvl="0" w:tplc="A4583244">
      <w:start w:val="1"/>
      <w:numFmt w:val="decimal"/>
      <w:lvlText w:val="4.%1."/>
      <w:lvlJc w:val="left"/>
      <w:pPr>
        <w:tabs>
          <w:tab w:val="num" w:pos="1247"/>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8566A80"/>
    <w:multiLevelType w:val="hybridMultilevel"/>
    <w:tmpl w:val="00F6385C"/>
    <w:lvl w:ilvl="0" w:tplc="0C7E7C88">
      <w:start w:val="1"/>
      <w:numFmt w:val="decimal"/>
      <w:lvlText w:val="2.4.%1."/>
      <w:lvlJc w:val="left"/>
      <w:pPr>
        <w:tabs>
          <w:tab w:val="num" w:pos="1474"/>
        </w:tabs>
        <w:ind w:left="0" w:firstLine="709"/>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9B049EE"/>
    <w:multiLevelType w:val="hybridMultilevel"/>
    <w:tmpl w:val="D562B080"/>
    <w:lvl w:ilvl="0" w:tplc="A34660A2">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0750269"/>
    <w:multiLevelType w:val="hybridMultilevel"/>
    <w:tmpl w:val="144610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6586534"/>
    <w:multiLevelType w:val="multilevel"/>
    <w:tmpl w:val="7E585D6A"/>
    <w:lvl w:ilvl="0">
      <w:start w:val="2"/>
      <w:numFmt w:val="decimal"/>
      <w:lvlText w:val="%1."/>
      <w:lvlJc w:val="left"/>
      <w:pPr>
        <w:ind w:left="660" w:hanging="660"/>
      </w:pPr>
      <w:rPr>
        <w:rFonts w:hint="default"/>
      </w:rPr>
    </w:lvl>
    <w:lvl w:ilvl="1">
      <w:start w:val="1"/>
      <w:numFmt w:val="decimal"/>
      <w:lvlText w:val="%1.%2."/>
      <w:lvlJc w:val="left"/>
      <w:pPr>
        <w:ind w:left="1014" w:hanging="660"/>
      </w:pPr>
      <w:rPr>
        <w:rFonts w:hint="default"/>
      </w:rPr>
    </w:lvl>
    <w:lvl w:ilvl="2">
      <w:start w:val="10"/>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8"/>
  </w:num>
  <w:num w:numId="2">
    <w:abstractNumId w:val="4"/>
  </w:num>
  <w:num w:numId="3">
    <w:abstractNumId w:val="12"/>
  </w:num>
  <w:num w:numId="4">
    <w:abstractNumId w:val="22"/>
  </w:num>
  <w:num w:numId="5">
    <w:abstractNumId w:val="11"/>
  </w:num>
  <w:num w:numId="6">
    <w:abstractNumId w:val="26"/>
  </w:num>
  <w:num w:numId="7">
    <w:abstractNumId w:val="25"/>
  </w:num>
  <w:num w:numId="8">
    <w:abstractNumId w:val="0"/>
  </w:num>
  <w:num w:numId="9">
    <w:abstractNumId w:val="29"/>
  </w:num>
  <w:num w:numId="10">
    <w:abstractNumId w:val="9"/>
  </w:num>
  <w:num w:numId="11">
    <w:abstractNumId w:val="27"/>
  </w:num>
  <w:num w:numId="12">
    <w:abstractNumId w:val="13"/>
  </w:num>
  <w:num w:numId="13">
    <w:abstractNumId w:val="20"/>
  </w:num>
  <w:num w:numId="14">
    <w:abstractNumId w:val="6"/>
  </w:num>
  <w:num w:numId="15">
    <w:abstractNumId w:val="28"/>
  </w:num>
  <w:num w:numId="16">
    <w:abstractNumId w:val="23"/>
  </w:num>
  <w:num w:numId="17">
    <w:abstractNumId w:val="2"/>
  </w:num>
  <w:num w:numId="18">
    <w:abstractNumId w:val="21"/>
  </w:num>
  <w:num w:numId="19">
    <w:abstractNumId w:val="17"/>
  </w:num>
  <w:num w:numId="20">
    <w:abstractNumId w:val="3"/>
  </w:num>
  <w:num w:numId="21">
    <w:abstractNumId w:val="5"/>
  </w:num>
  <w:num w:numId="22">
    <w:abstractNumId w:val="10"/>
  </w:num>
  <w:num w:numId="23">
    <w:abstractNumId w:val="15"/>
  </w:num>
  <w:num w:numId="24">
    <w:abstractNumId w:val="24"/>
  </w:num>
  <w:num w:numId="25">
    <w:abstractNumId w:val="7"/>
  </w:num>
  <w:num w:numId="26">
    <w:abstractNumId w:val="16"/>
  </w:num>
  <w:num w:numId="27">
    <w:abstractNumId w:val="18"/>
  </w:num>
  <w:num w:numId="28">
    <w:abstractNumId w:val="19"/>
  </w:num>
  <w:num w:numId="29">
    <w:abstractNumId w:val="14"/>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6"/>
  <w:hyphenationZone w:val="142"/>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ossProviderVariable" w:val="25_01_2006!b471e12f-fddd-44c1-be7c-5fe78d23deaf"/>
  </w:docVars>
  <w:rsids>
    <w:rsidRoot w:val="00197AAD"/>
    <w:rsid w:val="000047B4"/>
    <w:rsid w:val="00005558"/>
    <w:rsid w:val="00033B4A"/>
    <w:rsid w:val="000365AD"/>
    <w:rsid w:val="00037134"/>
    <w:rsid w:val="000412E0"/>
    <w:rsid w:val="00047F0C"/>
    <w:rsid w:val="00063ED0"/>
    <w:rsid w:val="00075BB7"/>
    <w:rsid w:val="00075D5E"/>
    <w:rsid w:val="00091FF9"/>
    <w:rsid w:val="000B0DA2"/>
    <w:rsid w:val="000D3422"/>
    <w:rsid w:val="000E0BAD"/>
    <w:rsid w:val="000F68DF"/>
    <w:rsid w:val="00104B35"/>
    <w:rsid w:val="00132EA1"/>
    <w:rsid w:val="00143515"/>
    <w:rsid w:val="001670AA"/>
    <w:rsid w:val="00177C29"/>
    <w:rsid w:val="00197AAD"/>
    <w:rsid w:val="001B0FD5"/>
    <w:rsid w:val="001B790C"/>
    <w:rsid w:val="001C1155"/>
    <w:rsid w:val="001D189B"/>
    <w:rsid w:val="001F6A73"/>
    <w:rsid w:val="00204F22"/>
    <w:rsid w:val="002237D0"/>
    <w:rsid w:val="0025013C"/>
    <w:rsid w:val="002722D6"/>
    <w:rsid w:val="002934C1"/>
    <w:rsid w:val="002E188A"/>
    <w:rsid w:val="002E404B"/>
    <w:rsid w:val="002E7F8B"/>
    <w:rsid w:val="002F5678"/>
    <w:rsid w:val="0033665C"/>
    <w:rsid w:val="00345EE6"/>
    <w:rsid w:val="0034707E"/>
    <w:rsid w:val="00354EC9"/>
    <w:rsid w:val="00356C50"/>
    <w:rsid w:val="00380A8C"/>
    <w:rsid w:val="00403112"/>
    <w:rsid w:val="004407A5"/>
    <w:rsid w:val="0044519C"/>
    <w:rsid w:val="00492602"/>
    <w:rsid w:val="004B7EC2"/>
    <w:rsid w:val="004D22C5"/>
    <w:rsid w:val="004E11AB"/>
    <w:rsid w:val="00502DC0"/>
    <w:rsid w:val="00513090"/>
    <w:rsid w:val="00556A77"/>
    <w:rsid w:val="00580172"/>
    <w:rsid w:val="00594DEE"/>
    <w:rsid w:val="005A59D1"/>
    <w:rsid w:val="005E5CCB"/>
    <w:rsid w:val="005F1D12"/>
    <w:rsid w:val="005F2E94"/>
    <w:rsid w:val="00640B3E"/>
    <w:rsid w:val="00653B6B"/>
    <w:rsid w:val="006570EA"/>
    <w:rsid w:val="00665388"/>
    <w:rsid w:val="006A2378"/>
    <w:rsid w:val="006E001D"/>
    <w:rsid w:val="006E0DC9"/>
    <w:rsid w:val="00706599"/>
    <w:rsid w:val="00711FA7"/>
    <w:rsid w:val="007E13DB"/>
    <w:rsid w:val="00820AFF"/>
    <w:rsid w:val="00826029"/>
    <w:rsid w:val="00845514"/>
    <w:rsid w:val="008C5631"/>
    <w:rsid w:val="008D40F8"/>
    <w:rsid w:val="008F3C59"/>
    <w:rsid w:val="00923784"/>
    <w:rsid w:val="00936D77"/>
    <w:rsid w:val="009425DD"/>
    <w:rsid w:val="00973A49"/>
    <w:rsid w:val="00982AFD"/>
    <w:rsid w:val="009B40C6"/>
    <w:rsid w:val="009C3B9A"/>
    <w:rsid w:val="009E0C78"/>
    <w:rsid w:val="009E64C4"/>
    <w:rsid w:val="009F2991"/>
    <w:rsid w:val="00A04023"/>
    <w:rsid w:val="00A143B3"/>
    <w:rsid w:val="00A363EC"/>
    <w:rsid w:val="00A87743"/>
    <w:rsid w:val="00A878AA"/>
    <w:rsid w:val="00AB29A5"/>
    <w:rsid w:val="00B1429C"/>
    <w:rsid w:val="00B21BD9"/>
    <w:rsid w:val="00B30C20"/>
    <w:rsid w:val="00B6542F"/>
    <w:rsid w:val="00B76A04"/>
    <w:rsid w:val="00BD4329"/>
    <w:rsid w:val="00BF085E"/>
    <w:rsid w:val="00BF650B"/>
    <w:rsid w:val="00C23CFC"/>
    <w:rsid w:val="00C47371"/>
    <w:rsid w:val="00CC3ADB"/>
    <w:rsid w:val="00CD0DC5"/>
    <w:rsid w:val="00D016F7"/>
    <w:rsid w:val="00D26F63"/>
    <w:rsid w:val="00D3030E"/>
    <w:rsid w:val="00D44C87"/>
    <w:rsid w:val="00D903A9"/>
    <w:rsid w:val="00DC262E"/>
    <w:rsid w:val="00DF4683"/>
    <w:rsid w:val="00DF7B07"/>
    <w:rsid w:val="00E22A04"/>
    <w:rsid w:val="00E242A8"/>
    <w:rsid w:val="00E639F9"/>
    <w:rsid w:val="00E75E44"/>
    <w:rsid w:val="00E805CD"/>
    <w:rsid w:val="00E81372"/>
    <w:rsid w:val="00E841B8"/>
    <w:rsid w:val="00EA5727"/>
    <w:rsid w:val="00EC087B"/>
    <w:rsid w:val="00ED44BC"/>
    <w:rsid w:val="00ED6A04"/>
    <w:rsid w:val="00EE2669"/>
    <w:rsid w:val="00EE69C8"/>
    <w:rsid w:val="00EF222D"/>
    <w:rsid w:val="00EF733D"/>
    <w:rsid w:val="00EF790F"/>
    <w:rsid w:val="00FA1982"/>
    <w:rsid w:val="00FB66B5"/>
    <w:rsid w:val="00FD69D2"/>
    <w:rsid w:val="00FE72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ms Rmn" w:eastAsia="Times New Roman" w:hAnsi="Tms Rm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Body Text Indent" w:uiPriority="99"/>
    <w:lsdException w:name="Subtitle" w:qFormat="1"/>
    <w:lsdException w:name="Body Text Indent 2" w:uiPriority="99"/>
    <w:lsdException w:name="Strong" w:qFormat="1"/>
    <w:lsdException w:name="Emphasis" w:uiPriority="20"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qFormat/>
    <w:pPr>
      <w:keepNext/>
      <w:spacing w:before="120"/>
      <w:jc w:val="center"/>
      <w:outlineLvl w:val="0"/>
    </w:pPr>
    <w:rPr>
      <w:rFonts w:ascii="Times New Roman" w:hAnsi="Times New Roman"/>
      <w:b/>
      <w:sz w:val="28"/>
    </w:rPr>
  </w:style>
  <w:style w:type="paragraph" w:styleId="2">
    <w:name w:val="heading 2"/>
    <w:basedOn w:val="a"/>
    <w:next w:val="a"/>
    <w:link w:val="20"/>
    <w:qFormat/>
    <w:pPr>
      <w:keepNext/>
      <w:spacing w:before="120" w:after="120"/>
      <w:ind w:left="-1361"/>
      <w:jc w:val="center"/>
      <w:outlineLvl w:val="1"/>
    </w:pPr>
    <w:rPr>
      <w:rFonts w:ascii="Times New Roman" w:hAnsi="Times New Roman"/>
      <w:b/>
      <w:sz w:val="36"/>
    </w:rPr>
  </w:style>
  <w:style w:type="paragraph" w:styleId="3">
    <w:name w:val="heading 3"/>
    <w:basedOn w:val="a"/>
    <w:next w:val="a"/>
    <w:link w:val="30"/>
    <w:qFormat/>
    <w:rsid w:val="00037134"/>
    <w:pPr>
      <w:keepNext/>
      <w:spacing w:before="240" w:after="60"/>
      <w:outlineLvl w:val="2"/>
    </w:pPr>
    <w:rPr>
      <w:rFonts w:ascii="Arial" w:hAnsi="Arial"/>
      <w:b/>
      <w:bCs/>
      <w:sz w:val="26"/>
      <w:szCs w:val="26"/>
      <w:lang w:val="en-US" w:eastAsia="x-none"/>
    </w:rPr>
  </w:style>
  <w:style w:type="paragraph" w:styleId="4">
    <w:name w:val="heading 4"/>
    <w:basedOn w:val="a"/>
    <w:next w:val="a"/>
    <w:link w:val="40"/>
    <w:qFormat/>
    <w:rsid w:val="00037134"/>
    <w:pPr>
      <w:keepNext/>
      <w:outlineLvl w:val="3"/>
    </w:pPr>
    <w:rPr>
      <w:rFonts w:ascii="Times New Roman" w:hAnsi="Times New Roman"/>
      <w:b/>
      <w:sz w:val="28"/>
      <w:lang w:val="x-none" w:eastAsia="x-none"/>
    </w:rPr>
  </w:style>
  <w:style w:type="paragraph" w:styleId="5">
    <w:name w:val="heading 5"/>
    <w:basedOn w:val="a"/>
    <w:next w:val="a"/>
    <w:link w:val="50"/>
    <w:qFormat/>
    <w:rsid w:val="00037134"/>
    <w:pPr>
      <w:spacing w:before="240" w:after="60"/>
      <w:outlineLvl w:val="4"/>
    </w:pPr>
    <w:rPr>
      <w:rFonts w:ascii="Century" w:hAnsi="Century"/>
      <w:b/>
      <w:bCs/>
      <w:i/>
      <w:iCs/>
      <w:sz w:val="26"/>
      <w:szCs w:val="26"/>
      <w:lang w:val="en-US" w:eastAsia="x-none"/>
    </w:rPr>
  </w:style>
  <w:style w:type="paragraph" w:styleId="6">
    <w:name w:val="heading 6"/>
    <w:basedOn w:val="a"/>
    <w:next w:val="a"/>
    <w:link w:val="60"/>
    <w:qFormat/>
    <w:rsid w:val="00037134"/>
    <w:pPr>
      <w:spacing w:before="240" w:after="60"/>
      <w:outlineLvl w:val="5"/>
    </w:pPr>
    <w:rPr>
      <w:rFonts w:ascii="Times New Roman" w:hAnsi="Times New Roman"/>
      <w:b/>
      <w:bCs/>
      <w:sz w:val="22"/>
      <w:szCs w:val="22"/>
      <w:lang w:val="en-US"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536"/>
        <w:tab w:val="right" w:pos="9072"/>
      </w:tabs>
    </w:pPr>
  </w:style>
  <w:style w:type="character" w:styleId="a5">
    <w:name w:val="page number"/>
    <w:basedOn w:val="a0"/>
  </w:style>
  <w:style w:type="paragraph" w:styleId="a6">
    <w:name w:val="Block Text"/>
    <w:basedOn w:val="a"/>
    <w:pPr>
      <w:spacing w:before="240" w:line="220" w:lineRule="exact"/>
      <w:ind w:left="57" w:right="5273"/>
      <w:jc w:val="both"/>
    </w:pPr>
    <w:rPr>
      <w:noProof/>
      <w:sz w:val="28"/>
    </w:rPr>
  </w:style>
  <w:style w:type="paragraph" w:styleId="a7">
    <w:name w:val="footer"/>
    <w:basedOn w:val="a"/>
    <w:link w:val="a8"/>
    <w:pPr>
      <w:tabs>
        <w:tab w:val="center" w:pos="4153"/>
        <w:tab w:val="right" w:pos="8306"/>
      </w:tabs>
    </w:pPr>
  </w:style>
  <w:style w:type="character" w:customStyle="1" w:styleId="30">
    <w:name w:val="Заголовок 3 Знак"/>
    <w:basedOn w:val="a0"/>
    <w:link w:val="3"/>
    <w:rsid w:val="00037134"/>
    <w:rPr>
      <w:rFonts w:ascii="Arial" w:hAnsi="Arial"/>
      <w:b/>
      <w:bCs/>
      <w:sz w:val="26"/>
      <w:szCs w:val="26"/>
      <w:lang w:val="en-US" w:eastAsia="x-none"/>
    </w:rPr>
  </w:style>
  <w:style w:type="character" w:customStyle="1" w:styleId="40">
    <w:name w:val="Заголовок 4 Знак"/>
    <w:basedOn w:val="a0"/>
    <w:link w:val="4"/>
    <w:rsid w:val="00037134"/>
    <w:rPr>
      <w:rFonts w:ascii="Times New Roman" w:hAnsi="Times New Roman"/>
      <w:b/>
      <w:sz w:val="28"/>
      <w:lang w:val="x-none" w:eastAsia="x-none"/>
    </w:rPr>
  </w:style>
  <w:style w:type="character" w:customStyle="1" w:styleId="50">
    <w:name w:val="Заголовок 5 Знак"/>
    <w:basedOn w:val="a0"/>
    <w:link w:val="5"/>
    <w:rsid w:val="00037134"/>
    <w:rPr>
      <w:rFonts w:ascii="Century" w:hAnsi="Century"/>
      <w:b/>
      <w:bCs/>
      <w:i/>
      <w:iCs/>
      <w:sz w:val="26"/>
      <w:szCs w:val="26"/>
      <w:lang w:val="en-US" w:eastAsia="x-none"/>
    </w:rPr>
  </w:style>
  <w:style w:type="character" w:customStyle="1" w:styleId="60">
    <w:name w:val="Заголовок 6 Знак"/>
    <w:basedOn w:val="a0"/>
    <w:link w:val="6"/>
    <w:rsid w:val="00037134"/>
    <w:rPr>
      <w:rFonts w:ascii="Times New Roman" w:hAnsi="Times New Roman"/>
      <w:b/>
      <w:bCs/>
      <w:sz w:val="22"/>
      <w:szCs w:val="22"/>
      <w:lang w:val="en-US" w:eastAsia="x-none"/>
    </w:rPr>
  </w:style>
  <w:style w:type="numbering" w:customStyle="1" w:styleId="11">
    <w:name w:val="Нет списка1"/>
    <w:next w:val="a2"/>
    <w:semiHidden/>
    <w:rsid w:val="00037134"/>
  </w:style>
  <w:style w:type="character" w:customStyle="1" w:styleId="10">
    <w:name w:val="Заголовок 1 Знак"/>
    <w:link w:val="1"/>
    <w:rsid w:val="00037134"/>
    <w:rPr>
      <w:rFonts w:ascii="Times New Roman" w:hAnsi="Times New Roman"/>
      <w:b/>
      <w:sz w:val="28"/>
    </w:rPr>
  </w:style>
  <w:style w:type="character" w:customStyle="1" w:styleId="20">
    <w:name w:val="Заголовок 2 Знак"/>
    <w:link w:val="2"/>
    <w:rsid w:val="00037134"/>
    <w:rPr>
      <w:rFonts w:ascii="Times New Roman" w:hAnsi="Times New Roman"/>
      <w:b/>
      <w:sz w:val="36"/>
    </w:rPr>
  </w:style>
  <w:style w:type="paragraph" w:customStyle="1" w:styleId="ConsPlusNormal">
    <w:name w:val="ConsPlusNormal"/>
    <w:link w:val="ConsPlusNormal0"/>
    <w:rsid w:val="00037134"/>
    <w:pPr>
      <w:widowControl w:val="0"/>
      <w:autoSpaceDE w:val="0"/>
      <w:autoSpaceDN w:val="0"/>
      <w:adjustRightInd w:val="0"/>
      <w:ind w:firstLine="720"/>
    </w:pPr>
    <w:rPr>
      <w:rFonts w:ascii="Arial" w:hAnsi="Arial" w:cs="Arial"/>
    </w:rPr>
  </w:style>
  <w:style w:type="paragraph" w:styleId="a9">
    <w:name w:val="Normal (Web)"/>
    <w:basedOn w:val="a"/>
    <w:link w:val="aa"/>
    <w:rsid w:val="00037134"/>
    <w:pPr>
      <w:spacing w:before="100" w:beforeAutospacing="1" w:after="100" w:afterAutospacing="1"/>
    </w:pPr>
    <w:rPr>
      <w:rFonts w:ascii="Times New Roman" w:hAnsi="Times New Roman"/>
      <w:sz w:val="24"/>
      <w:szCs w:val="24"/>
      <w:lang w:val="x-none" w:eastAsia="x-none"/>
    </w:rPr>
  </w:style>
  <w:style w:type="table" w:styleId="ab">
    <w:name w:val="Table Grid"/>
    <w:basedOn w:val="a1"/>
    <w:rsid w:val="00037134"/>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37134"/>
    <w:pPr>
      <w:widowControl w:val="0"/>
    </w:pPr>
    <w:rPr>
      <w:rFonts w:ascii="Arial" w:hAnsi="Arial"/>
      <w:b/>
      <w:snapToGrid w:val="0"/>
    </w:rPr>
  </w:style>
  <w:style w:type="paragraph" w:styleId="21">
    <w:name w:val="Body Text 2"/>
    <w:basedOn w:val="a"/>
    <w:link w:val="22"/>
    <w:rsid w:val="00037134"/>
    <w:pPr>
      <w:jc w:val="both"/>
    </w:pPr>
    <w:rPr>
      <w:rFonts w:ascii="Times New Roman" w:hAnsi="Times New Roman"/>
      <w:sz w:val="22"/>
    </w:rPr>
  </w:style>
  <w:style w:type="character" w:customStyle="1" w:styleId="22">
    <w:name w:val="Основной текст 2 Знак"/>
    <w:basedOn w:val="a0"/>
    <w:link w:val="21"/>
    <w:rsid w:val="00037134"/>
    <w:rPr>
      <w:rFonts w:ascii="Times New Roman" w:hAnsi="Times New Roman"/>
      <w:sz w:val="22"/>
    </w:rPr>
  </w:style>
  <w:style w:type="paragraph" w:customStyle="1" w:styleId="ConsNonformat">
    <w:name w:val="ConsNonformat"/>
    <w:rsid w:val="00037134"/>
    <w:pPr>
      <w:widowControl w:val="0"/>
    </w:pPr>
    <w:rPr>
      <w:rFonts w:ascii="Courier New" w:hAnsi="Courier New"/>
      <w:snapToGrid w:val="0"/>
    </w:rPr>
  </w:style>
  <w:style w:type="character" w:customStyle="1" w:styleId="a4">
    <w:name w:val="Верхний колонтитул Знак"/>
    <w:link w:val="a3"/>
    <w:rsid w:val="00037134"/>
  </w:style>
  <w:style w:type="paragraph" w:styleId="ac">
    <w:name w:val="Balloon Text"/>
    <w:basedOn w:val="a"/>
    <w:link w:val="ad"/>
    <w:rsid w:val="00037134"/>
    <w:rPr>
      <w:rFonts w:ascii="Tahoma" w:hAnsi="Tahoma" w:cs="Tahoma"/>
      <w:sz w:val="16"/>
      <w:szCs w:val="16"/>
    </w:rPr>
  </w:style>
  <w:style w:type="character" w:customStyle="1" w:styleId="ad">
    <w:name w:val="Текст выноски Знак"/>
    <w:basedOn w:val="a0"/>
    <w:link w:val="ac"/>
    <w:rsid w:val="00037134"/>
    <w:rPr>
      <w:rFonts w:ascii="Tahoma" w:hAnsi="Tahoma" w:cs="Tahoma"/>
      <w:sz w:val="16"/>
      <w:szCs w:val="16"/>
    </w:rPr>
  </w:style>
  <w:style w:type="character" w:styleId="ae">
    <w:name w:val="Hyperlink"/>
    <w:unhideWhenUsed/>
    <w:rsid w:val="00037134"/>
    <w:rPr>
      <w:color w:val="0000FF"/>
      <w:u w:val="single"/>
    </w:rPr>
  </w:style>
  <w:style w:type="character" w:customStyle="1" w:styleId="12">
    <w:name w:val="Стиль1 Знак"/>
    <w:link w:val="13"/>
    <w:locked/>
    <w:rsid w:val="00037134"/>
    <w:rPr>
      <w:spacing w:val="20"/>
    </w:rPr>
  </w:style>
  <w:style w:type="paragraph" w:customStyle="1" w:styleId="13">
    <w:name w:val="Стиль1"/>
    <w:basedOn w:val="a"/>
    <w:link w:val="12"/>
    <w:qFormat/>
    <w:rsid w:val="00037134"/>
    <w:pPr>
      <w:widowControl w:val="0"/>
      <w:autoSpaceDE w:val="0"/>
      <w:autoSpaceDN w:val="0"/>
      <w:adjustRightInd w:val="0"/>
      <w:jc w:val="center"/>
    </w:pPr>
    <w:rPr>
      <w:spacing w:val="20"/>
    </w:rPr>
  </w:style>
  <w:style w:type="paragraph" w:customStyle="1" w:styleId="120">
    <w:name w:val="Обычный + 12 пт"/>
    <w:aliases w:val="не полужирный,не курсив,Справа:  0,02 см,уплотненный на  ...."/>
    <w:basedOn w:val="13"/>
    <w:rsid w:val="00037134"/>
    <w:rPr>
      <w:b/>
      <w:bCs/>
      <w:sz w:val="32"/>
      <w:szCs w:val="32"/>
    </w:rPr>
  </w:style>
  <w:style w:type="paragraph" w:styleId="af">
    <w:name w:val="Body Text Indent"/>
    <w:basedOn w:val="a"/>
    <w:link w:val="af0"/>
    <w:uiPriority w:val="99"/>
    <w:unhideWhenUsed/>
    <w:rsid w:val="00037134"/>
    <w:pPr>
      <w:spacing w:after="120"/>
      <w:ind w:left="283"/>
    </w:pPr>
    <w:rPr>
      <w:rFonts w:ascii="Times New Roman" w:hAnsi="Times New Roman"/>
      <w:sz w:val="24"/>
      <w:szCs w:val="24"/>
      <w:lang w:val="x-none" w:eastAsia="x-none"/>
    </w:rPr>
  </w:style>
  <w:style w:type="character" w:customStyle="1" w:styleId="af0">
    <w:name w:val="Основной текст с отступом Знак"/>
    <w:basedOn w:val="a0"/>
    <w:link w:val="af"/>
    <w:uiPriority w:val="99"/>
    <w:rsid w:val="00037134"/>
    <w:rPr>
      <w:rFonts w:ascii="Times New Roman" w:hAnsi="Times New Roman"/>
      <w:sz w:val="24"/>
      <w:szCs w:val="24"/>
      <w:lang w:val="x-none" w:eastAsia="x-none"/>
    </w:rPr>
  </w:style>
  <w:style w:type="paragraph" w:styleId="23">
    <w:name w:val="Body Text Indent 2"/>
    <w:basedOn w:val="a"/>
    <w:link w:val="24"/>
    <w:uiPriority w:val="99"/>
    <w:unhideWhenUsed/>
    <w:rsid w:val="00037134"/>
    <w:pPr>
      <w:spacing w:after="120" w:line="480" w:lineRule="auto"/>
      <w:ind w:left="283"/>
    </w:pPr>
    <w:rPr>
      <w:rFonts w:ascii="Times New Roman" w:hAnsi="Times New Roman"/>
      <w:sz w:val="24"/>
      <w:szCs w:val="24"/>
      <w:lang w:val="x-none" w:eastAsia="x-none"/>
    </w:rPr>
  </w:style>
  <w:style w:type="character" w:customStyle="1" w:styleId="24">
    <w:name w:val="Основной текст с отступом 2 Знак"/>
    <w:basedOn w:val="a0"/>
    <w:link w:val="23"/>
    <w:uiPriority w:val="99"/>
    <w:rsid w:val="00037134"/>
    <w:rPr>
      <w:rFonts w:ascii="Times New Roman" w:hAnsi="Times New Roman"/>
      <w:sz w:val="24"/>
      <w:szCs w:val="24"/>
      <w:lang w:val="x-none" w:eastAsia="x-none"/>
    </w:rPr>
  </w:style>
  <w:style w:type="paragraph" w:styleId="af1">
    <w:name w:val="caption"/>
    <w:basedOn w:val="a"/>
    <w:next w:val="a"/>
    <w:qFormat/>
    <w:rsid w:val="00037134"/>
    <w:pPr>
      <w:spacing w:before="60" w:after="60"/>
      <w:jc w:val="center"/>
    </w:pPr>
    <w:rPr>
      <w:rFonts w:ascii="Courier New" w:hAnsi="Courier New"/>
      <w:b/>
      <w:caps/>
      <w:spacing w:val="20"/>
      <w:sz w:val="48"/>
    </w:rPr>
  </w:style>
  <w:style w:type="paragraph" w:customStyle="1" w:styleId="ConsPlusNonformat">
    <w:name w:val="ConsPlusNonformat"/>
    <w:uiPriority w:val="99"/>
    <w:rsid w:val="00037134"/>
    <w:pPr>
      <w:widowControl w:val="0"/>
      <w:autoSpaceDE w:val="0"/>
      <w:autoSpaceDN w:val="0"/>
      <w:adjustRightInd w:val="0"/>
    </w:pPr>
    <w:rPr>
      <w:rFonts w:ascii="Courier New" w:hAnsi="Courier New" w:cs="Courier New"/>
    </w:rPr>
  </w:style>
  <w:style w:type="character" w:customStyle="1" w:styleId="af2">
    <w:name w:val="Схема документа Знак"/>
    <w:link w:val="af3"/>
    <w:rsid w:val="00037134"/>
    <w:rPr>
      <w:rFonts w:ascii="Tahoma" w:hAnsi="Tahoma" w:cs="Tahoma"/>
      <w:shd w:val="clear" w:color="auto" w:fill="000080"/>
      <w:lang w:val="en-US"/>
    </w:rPr>
  </w:style>
  <w:style w:type="paragraph" w:styleId="af3">
    <w:name w:val="Document Map"/>
    <w:basedOn w:val="a"/>
    <w:link w:val="af2"/>
    <w:rsid w:val="00037134"/>
    <w:pPr>
      <w:shd w:val="clear" w:color="auto" w:fill="000080"/>
    </w:pPr>
    <w:rPr>
      <w:rFonts w:ascii="Tahoma" w:hAnsi="Tahoma" w:cs="Tahoma"/>
      <w:lang w:val="en-US"/>
    </w:rPr>
  </w:style>
  <w:style w:type="character" w:customStyle="1" w:styleId="14">
    <w:name w:val="Схема документа Знак1"/>
    <w:basedOn w:val="a0"/>
    <w:rsid w:val="00037134"/>
    <w:rPr>
      <w:rFonts w:ascii="Tahoma" w:hAnsi="Tahoma" w:cs="Tahoma"/>
      <w:sz w:val="16"/>
      <w:szCs w:val="16"/>
    </w:rPr>
  </w:style>
  <w:style w:type="character" w:customStyle="1" w:styleId="a8">
    <w:name w:val="Нижний колонтитул Знак"/>
    <w:link w:val="a7"/>
    <w:rsid w:val="00037134"/>
  </w:style>
  <w:style w:type="character" w:customStyle="1" w:styleId="fio">
    <w:name w:val="fio"/>
    <w:basedOn w:val="a0"/>
    <w:rsid w:val="00037134"/>
  </w:style>
  <w:style w:type="paragraph" w:styleId="af4">
    <w:name w:val="Title"/>
    <w:basedOn w:val="a"/>
    <w:link w:val="af5"/>
    <w:qFormat/>
    <w:rsid w:val="00037134"/>
    <w:pPr>
      <w:jc w:val="center"/>
    </w:pPr>
    <w:rPr>
      <w:rFonts w:ascii="Times New Roman" w:hAnsi="Times New Roman"/>
      <w:b/>
      <w:sz w:val="28"/>
      <w:lang w:val="x-none" w:eastAsia="x-none"/>
    </w:rPr>
  </w:style>
  <w:style w:type="character" w:customStyle="1" w:styleId="af5">
    <w:name w:val="Название Знак"/>
    <w:basedOn w:val="a0"/>
    <w:link w:val="af4"/>
    <w:rsid w:val="00037134"/>
    <w:rPr>
      <w:rFonts w:ascii="Times New Roman" w:hAnsi="Times New Roman"/>
      <w:b/>
      <w:sz w:val="28"/>
      <w:lang w:val="x-none" w:eastAsia="x-none"/>
    </w:rPr>
  </w:style>
  <w:style w:type="paragraph" w:customStyle="1" w:styleId="ConsPlusTitle">
    <w:name w:val="ConsPlusTitle"/>
    <w:uiPriority w:val="99"/>
    <w:rsid w:val="00037134"/>
    <w:pPr>
      <w:widowControl w:val="0"/>
      <w:autoSpaceDE w:val="0"/>
      <w:autoSpaceDN w:val="0"/>
      <w:adjustRightInd w:val="0"/>
    </w:pPr>
    <w:rPr>
      <w:rFonts w:ascii="Arial" w:hAnsi="Arial" w:cs="Arial"/>
      <w:b/>
      <w:bCs/>
    </w:rPr>
  </w:style>
  <w:style w:type="paragraph" w:customStyle="1" w:styleId="ConsNormal">
    <w:name w:val="ConsNormal"/>
    <w:rsid w:val="00037134"/>
    <w:pPr>
      <w:widowControl w:val="0"/>
      <w:ind w:firstLine="720"/>
    </w:pPr>
    <w:rPr>
      <w:rFonts w:ascii="Arial" w:hAnsi="Arial"/>
      <w:snapToGrid w:val="0"/>
    </w:rPr>
  </w:style>
  <w:style w:type="paragraph" w:customStyle="1" w:styleId="af6">
    <w:name w:val="Комментарий"/>
    <w:basedOn w:val="a"/>
    <w:next w:val="a"/>
    <w:uiPriority w:val="99"/>
    <w:rsid w:val="00037134"/>
    <w:pPr>
      <w:widowControl w:val="0"/>
      <w:autoSpaceDE w:val="0"/>
      <w:autoSpaceDN w:val="0"/>
      <w:adjustRightInd w:val="0"/>
      <w:ind w:left="170"/>
      <w:jc w:val="both"/>
    </w:pPr>
    <w:rPr>
      <w:rFonts w:ascii="Arial" w:hAnsi="Arial" w:cs="Arial"/>
      <w:i/>
      <w:iCs/>
      <w:color w:val="800080"/>
    </w:rPr>
  </w:style>
  <w:style w:type="character" w:styleId="af7">
    <w:name w:val="Emphasis"/>
    <w:uiPriority w:val="20"/>
    <w:qFormat/>
    <w:rsid w:val="00037134"/>
    <w:rPr>
      <w:i/>
      <w:iCs/>
    </w:rPr>
  </w:style>
  <w:style w:type="character" w:customStyle="1" w:styleId="FontStyle46">
    <w:name w:val="Font Style46"/>
    <w:rsid w:val="00037134"/>
    <w:rPr>
      <w:rFonts w:ascii="Times New Roman" w:hAnsi="Times New Roman" w:cs="Times New Roman"/>
      <w:sz w:val="22"/>
      <w:szCs w:val="22"/>
    </w:rPr>
  </w:style>
  <w:style w:type="paragraph" w:styleId="af8">
    <w:name w:val="Body Text"/>
    <w:basedOn w:val="a"/>
    <w:link w:val="af9"/>
    <w:rsid w:val="00037134"/>
    <w:pPr>
      <w:jc w:val="both"/>
    </w:pPr>
    <w:rPr>
      <w:rFonts w:ascii="Times New Roman" w:hAnsi="Times New Roman"/>
      <w:sz w:val="24"/>
      <w:szCs w:val="24"/>
      <w:lang w:val="x-none" w:eastAsia="x-none"/>
    </w:rPr>
  </w:style>
  <w:style w:type="character" w:customStyle="1" w:styleId="af9">
    <w:name w:val="Основной текст Знак"/>
    <w:basedOn w:val="a0"/>
    <w:link w:val="af8"/>
    <w:rsid w:val="00037134"/>
    <w:rPr>
      <w:rFonts w:ascii="Times New Roman" w:hAnsi="Times New Roman"/>
      <w:sz w:val="24"/>
      <w:szCs w:val="24"/>
      <w:lang w:val="x-none" w:eastAsia="x-none"/>
    </w:rPr>
  </w:style>
  <w:style w:type="paragraph" w:customStyle="1" w:styleId="Style6">
    <w:name w:val="Style6"/>
    <w:basedOn w:val="a"/>
    <w:rsid w:val="00037134"/>
    <w:pPr>
      <w:widowControl w:val="0"/>
      <w:autoSpaceDE w:val="0"/>
      <w:autoSpaceDN w:val="0"/>
      <w:adjustRightInd w:val="0"/>
    </w:pPr>
    <w:rPr>
      <w:rFonts w:ascii="Times New Roman" w:hAnsi="Times New Roman"/>
      <w:sz w:val="24"/>
      <w:szCs w:val="24"/>
    </w:rPr>
  </w:style>
  <w:style w:type="paragraph" w:customStyle="1" w:styleId="Style3">
    <w:name w:val="Style3"/>
    <w:basedOn w:val="a"/>
    <w:rsid w:val="00037134"/>
    <w:pPr>
      <w:widowControl w:val="0"/>
      <w:autoSpaceDE w:val="0"/>
      <w:autoSpaceDN w:val="0"/>
      <w:adjustRightInd w:val="0"/>
    </w:pPr>
    <w:rPr>
      <w:rFonts w:ascii="Times New Roman" w:hAnsi="Times New Roman"/>
      <w:sz w:val="24"/>
      <w:szCs w:val="24"/>
    </w:rPr>
  </w:style>
  <w:style w:type="paragraph" w:customStyle="1" w:styleId="Style4">
    <w:name w:val="Style4"/>
    <w:basedOn w:val="a"/>
    <w:uiPriority w:val="99"/>
    <w:rsid w:val="00037134"/>
    <w:pPr>
      <w:widowControl w:val="0"/>
      <w:autoSpaceDE w:val="0"/>
      <w:autoSpaceDN w:val="0"/>
      <w:adjustRightInd w:val="0"/>
    </w:pPr>
    <w:rPr>
      <w:rFonts w:ascii="Times New Roman" w:hAnsi="Times New Roman"/>
      <w:sz w:val="24"/>
      <w:szCs w:val="24"/>
    </w:rPr>
  </w:style>
  <w:style w:type="paragraph" w:customStyle="1" w:styleId="Style7">
    <w:name w:val="Style7"/>
    <w:basedOn w:val="a"/>
    <w:rsid w:val="00037134"/>
    <w:pPr>
      <w:widowControl w:val="0"/>
      <w:autoSpaceDE w:val="0"/>
      <w:autoSpaceDN w:val="0"/>
      <w:adjustRightInd w:val="0"/>
    </w:pPr>
    <w:rPr>
      <w:rFonts w:ascii="Times New Roman" w:hAnsi="Times New Roman"/>
      <w:sz w:val="24"/>
      <w:szCs w:val="24"/>
    </w:rPr>
  </w:style>
  <w:style w:type="paragraph" w:customStyle="1" w:styleId="Style10">
    <w:name w:val="Style10"/>
    <w:basedOn w:val="a"/>
    <w:rsid w:val="00037134"/>
    <w:pPr>
      <w:widowControl w:val="0"/>
      <w:autoSpaceDE w:val="0"/>
      <w:autoSpaceDN w:val="0"/>
      <w:adjustRightInd w:val="0"/>
    </w:pPr>
    <w:rPr>
      <w:rFonts w:ascii="Times New Roman" w:hAnsi="Times New Roman"/>
      <w:sz w:val="24"/>
      <w:szCs w:val="24"/>
    </w:rPr>
  </w:style>
  <w:style w:type="paragraph" w:customStyle="1" w:styleId="Style24">
    <w:name w:val="Style24"/>
    <w:basedOn w:val="a"/>
    <w:rsid w:val="00037134"/>
    <w:pPr>
      <w:widowControl w:val="0"/>
      <w:autoSpaceDE w:val="0"/>
      <w:autoSpaceDN w:val="0"/>
      <w:adjustRightInd w:val="0"/>
    </w:pPr>
    <w:rPr>
      <w:rFonts w:ascii="Times New Roman" w:hAnsi="Times New Roman"/>
      <w:sz w:val="24"/>
      <w:szCs w:val="24"/>
    </w:rPr>
  </w:style>
  <w:style w:type="character" w:customStyle="1" w:styleId="FontStyle47">
    <w:name w:val="Font Style47"/>
    <w:uiPriority w:val="99"/>
    <w:rsid w:val="00037134"/>
    <w:rPr>
      <w:rFonts w:ascii="Times New Roman" w:hAnsi="Times New Roman" w:cs="Times New Roman"/>
      <w:i/>
      <w:iCs/>
      <w:sz w:val="22"/>
      <w:szCs w:val="22"/>
    </w:rPr>
  </w:style>
  <w:style w:type="character" w:customStyle="1" w:styleId="FontStyle48">
    <w:name w:val="Font Style48"/>
    <w:uiPriority w:val="99"/>
    <w:rsid w:val="00037134"/>
    <w:rPr>
      <w:rFonts w:ascii="Times New Roman" w:hAnsi="Times New Roman" w:cs="Times New Roman"/>
      <w:b/>
      <w:bCs/>
      <w:i/>
      <w:iCs/>
      <w:sz w:val="22"/>
      <w:szCs w:val="22"/>
    </w:rPr>
  </w:style>
  <w:style w:type="paragraph" w:customStyle="1" w:styleId="Style22">
    <w:name w:val="Style22"/>
    <w:basedOn w:val="a"/>
    <w:rsid w:val="00037134"/>
    <w:pPr>
      <w:widowControl w:val="0"/>
      <w:autoSpaceDE w:val="0"/>
      <w:autoSpaceDN w:val="0"/>
      <w:adjustRightInd w:val="0"/>
    </w:pPr>
    <w:rPr>
      <w:rFonts w:ascii="Times New Roman" w:hAnsi="Times New Roman"/>
      <w:sz w:val="24"/>
      <w:szCs w:val="24"/>
    </w:rPr>
  </w:style>
  <w:style w:type="paragraph" w:customStyle="1" w:styleId="Style35">
    <w:name w:val="Style35"/>
    <w:basedOn w:val="a"/>
    <w:rsid w:val="00037134"/>
    <w:pPr>
      <w:widowControl w:val="0"/>
      <w:autoSpaceDE w:val="0"/>
      <w:autoSpaceDN w:val="0"/>
      <w:adjustRightInd w:val="0"/>
    </w:pPr>
    <w:rPr>
      <w:rFonts w:ascii="Times New Roman" w:hAnsi="Times New Roman"/>
      <w:sz w:val="24"/>
      <w:szCs w:val="24"/>
    </w:rPr>
  </w:style>
  <w:style w:type="paragraph" w:customStyle="1" w:styleId="Style16">
    <w:name w:val="Style16"/>
    <w:basedOn w:val="a"/>
    <w:rsid w:val="00037134"/>
    <w:pPr>
      <w:widowControl w:val="0"/>
      <w:autoSpaceDE w:val="0"/>
      <w:autoSpaceDN w:val="0"/>
      <w:adjustRightInd w:val="0"/>
    </w:pPr>
    <w:rPr>
      <w:rFonts w:ascii="Times New Roman" w:hAnsi="Times New Roman"/>
      <w:sz w:val="24"/>
      <w:szCs w:val="24"/>
    </w:rPr>
  </w:style>
  <w:style w:type="paragraph" w:customStyle="1" w:styleId="Style18">
    <w:name w:val="Style18"/>
    <w:basedOn w:val="a"/>
    <w:uiPriority w:val="99"/>
    <w:rsid w:val="00037134"/>
    <w:pPr>
      <w:widowControl w:val="0"/>
      <w:autoSpaceDE w:val="0"/>
      <w:autoSpaceDN w:val="0"/>
      <w:adjustRightInd w:val="0"/>
    </w:pPr>
    <w:rPr>
      <w:rFonts w:ascii="Times New Roman" w:hAnsi="Times New Roman"/>
      <w:sz w:val="24"/>
      <w:szCs w:val="24"/>
    </w:rPr>
  </w:style>
  <w:style w:type="paragraph" w:customStyle="1" w:styleId="Style19">
    <w:name w:val="Style19"/>
    <w:basedOn w:val="a"/>
    <w:rsid w:val="00037134"/>
    <w:pPr>
      <w:widowControl w:val="0"/>
      <w:autoSpaceDE w:val="0"/>
      <w:autoSpaceDN w:val="0"/>
      <w:adjustRightInd w:val="0"/>
    </w:pPr>
    <w:rPr>
      <w:rFonts w:ascii="Times New Roman" w:hAnsi="Times New Roman"/>
      <w:sz w:val="24"/>
      <w:szCs w:val="24"/>
    </w:rPr>
  </w:style>
  <w:style w:type="paragraph" w:styleId="31">
    <w:name w:val="Body Text 3"/>
    <w:basedOn w:val="a"/>
    <w:link w:val="32"/>
    <w:rsid w:val="00037134"/>
    <w:pPr>
      <w:widowControl w:val="0"/>
      <w:autoSpaceDE w:val="0"/>
      <w:autoSpaceDN w:val="0"/>
      <w:adjustRightInd w:val="0"/>
      <w:spacing w:after="120"/>
    </w:pPr>
    <w:rPr>
      <w:rFonts w:ascii="Century" w:hAnsi="Century"/>
      <w:sz w:val="16"/>
      <w:szCs w:val="16"/>
      <w:lang w:val="en-US" w:eastAsia="x-none"/>
    </w:rPr>
  </w:style>
  <w:style w:type="character" w:customStyle="1" w:styleId="32">
    <w:name w:val="Основной текст 3 Знак"/>
    <w:basedOn w:val="a0"/>
    <w:link w:val="31"/>
    <w:rsid w:val="00037134"/>
    <w:rPr>
      <w:rFonts w:ascii="Century" w:hAnsi="Century"/>
      <w:sz w:val="16"/>
      <w:szCs w:val="16"/>
      <w:lang w:val="en-US" w:eastAsia="x-none"/>
    </w:rPr>
  </w:style>
  <w:style w:type="paragraph" w:customStyle="1" w:styleId="Style25">
    <w:name w:val="Style25"/>
    <w:basedOn w:val="a"/>
    <w:rsid w:val="00037134"/>
    <w:pPr>
      <w:widowControl w:val="0"/>
      <w:autoSpaceDE w:val="0"/>
      <w:autoSpaceDN w:val="0"/>
      <w:adjustRightInd w:val="0"/>
    </w:pPr>
    <w:rPr>
      <w:rFonts w:ascii="Times New Roman" w:hAnsi="Times New Roman"/>
      <w:sz w:val="24"/>
      <w:szCs w:val="24"/>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
    <w:rsid w:val="00037134"/>
    <w:pPr>
      <w:spacing w:after="160" w:line="240" w:lineRule="exact"/>
    </w:pPr>
    <w:rPr>
      <w:rFonts w:ascii="Arial" w:hAnsi="Arial" w:cs="Arial"/>
      <w:lang w:val="en-US" w:eastAsia="en-US"/>
    </w:rPr>
  </w:style>
  <w:style w:type="character" w:customStyle="1" w:styleId="FontStyle44">
    <w:name w:val="Font Style44"/>
    <w:uiPriority w:val="99"/>
    <w:rsid w:val="00037134"/>
    <w:rPr>
      <w:rFonts w:ascii="Times New Roman" w:hAnsi="Times New Roman" w:cs="Times New Roman"/>
      <w:b/>
      <w:bCs/>
      <w:sz w:val="26"/>
      <w:szCs w:val="26"/>
    </w:rPr>
  </w:style>
  <w:style w:type="paragraph" w:customStyle="1" w:styleId="afa">
    <w:name w:val="Таблицы (моноширинный)"/>
    <w:basedOn w:val="a"/>
    <w:next w:val="a"/>
    <w:uiPriority w:val="99"/>
    <w:rsid w:val="00037134"/>
    <w:pPr>
      <w:autoSpaceDE w:val="0"/>
      <w:autoSpaceDN w:val="0"/>
      <w:adjustRightInd w:val="0"/>
      <w:jc w:val="both"/>
    </w:pPr>
    <w:rPr>
      <w:rFonts w:ascii="Courier New" w:hAnsi="Courier New" w:cs="Courier New"/>
      <w:sz w:val="18"/>
      <w:szCs w:val="18"/>
    </w:rPr>
  </w:style>
  <w:style w:type="paragraph" w:styleId="afb">
    <w:name w:val="No Spacing"/>
    <w:uiPriority w:val="1"/>
    <w:qFormat/>
    <w:rsid w:val="00037134"/>
    <w:rPr>
      <w:rFonts w:ascii="Calibri" w:eastAsia="Calibri" w:hAnsi="Calibri"/>
      <w:sz w:val="22"/>
      <w:szCs w:val="22"/>
      <w:lang w:eastAsia="en-US"/>
    </w:rPr>
  </w:style>
  <w:style w:type="paragraph" w:customStyle="1" w:styleId="15">
    <w:name w:val="Знак1 Знак Знак Знак"/>
    <w:basedOn w:val="a"/>
    <w:rsid w:val="00037134"/>
    <w:pPr>
      <w:spacing w:after="160" w:line="240" w:lineRule="exact"/>
    </w:pPr>
    <w:rPr>
      <w:rFonts w:ascii="Verdana" w:hAnsi="Verdana" w:cs="Verdana"/>
      <w:lang w:val="en-US" w:eastAsia="en-US"/>
    </w:rPr>
  </w:style>
  <w:style w:type="character" w:customStyle="1" w:styleId="afc">
    <w:name w:val="Гипертекстовая ссылка"/>
    <w:uiPriority w:val="99"/>
    <w:rsid w:val="00037134"/>
    <w:rPr>
      <w:b/>
      <w:color w:val="008000"/>
    </w:rPr>
  </w:style>
  <w:style w:type="character" w:customStyle="1" w:styleId="b-serp-urlitem1">
    <w:name w:val="b-serp-url__item1"/>
    <w:rsid w:val="00037134"/>
  </w:style>
  <w:style w:type="character" w:customStyle="1" w:styleId="afd">
    <w:name w:val="Цветовое выделение"/>
    <w:uiPriority w:val="99"/>
    <w:rsid w:val="00037134"/>
    <w:rPr>
      <w:b/>
      <w:color w:val="000080"/>
    </w:rPr>
  </w:style>
  <w:style w:type="character" w:styleId="afe">
    <w:name w:val="Strong"/>
    <w:qFormat/>
    <w:rsid w:val="00037134"/>
    <w:rPr>
      <w:rFonts w:cs="Times New Roman"/>
      <w:b/>
      <w:bCs/>
    </w:rPr>
  </w:style>
  <w:style w:type="paragraph" w:customStyle="1" w:styleId="aff">
    <w:name w:val="Знак Знак Знак"/>
    <w:basedOn w:val="a"/>
    <w:rsid w:val="00037134"/>
    <w:pPr>
      <w:spacing w:after="160" w:line="240" w:lineRule="exact"/>
    </w:pPr>
    <w:rPr>
      <w:rFonts w:ascii="Verdana" w:hAnsi="Verdana" w:cs="Verdana"/>
      <w:lang w:val="en-US" w:eastAsia="en-US"/>
    </w:rPr>
  </w:style>
  <w:style w:type="paragraph" w:customStyle="1" w:styleId="WW-">
    <w:name w:val="WW-Обычный (веб)"/>
    <w:basedOn w:val="a"/>
    <w:rsid w:val="00037134"/>
    <w:pPr>
      <w:overflowPunct w:val="0"/>
      <w:spacing w:before="280" w:after="280"/>
    </w:pPr>
    <w:rPr>
      <w:rFonts w:ascii="Times New Roman" w:hAnsi="Times New Roman"/>
      <w:sz w:val="24"/>
      <w:szCs w:val="24"/>
      <w:lang w:eastAsia="ar-SA"/>
    </w:rPr>
  </w:style>
  <w:style w:type="paragraph" w:customStyle="1" w:styleId="140">
    <w:name w:val="Обычный + 14 пт"/>
    <w:basedOn w:val="a"/>
    <w:rsid w:val="00037134"/>
    <w:pPr>
      <w:autoSpaceDE w:val="0"/>
      <w:autoSpaceDN w:val="0"/>
      <w:adjustRightInd w:val="0"/>
      <w:ind w:firstLine="540"/>
      <w:jc w:val="both"/>
      <w:outlineLvl w:val="1"/>
    </w:pPr>
    <w:rPr>
      <w:rFonts w:ascii="Times New Roman" w:hAnsi="Times New Roman"/>
      <w:spacing w:val="8"/>
      <w:kern w:val="144"/>
      <w:sz w:val="28"/>
      <w:szCs w:val="28"/>
      <w:lang w:eastAsia="ar-SA"/>
    </w:rPr>
  </w:style>
  <w:style w:type="paragraph" w:customStyle="1" w:styleId="ConsPlusCell">
    <w:name w:val="ConsPlusCell"/>
    <w:uiPriority w:val="99"/>
    <w:rsid w:val="00037134"/>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037134"/>
    <w:rPr>
      <w:rFonts w:ascii="Arial" w:hAnsi="Arial" w:cs="Arial"/>
    </w:rPr>
  </w:style>
  <w:style w:type="paragraph" w:customStyle="1" w:styleId="aff0">
    <w:name w:val="Знак Знак Знак Знак Знак Знак Знак Знак Знак Знак Знак Знак Знак Знак Знак"/>
    <w:basedOn w:val="a"/>
    <w:rsid w:val="00037134"/>
    <w:pPr>
      <w:spacing w:after="160" w:line="240" w:lineRule="exact"/>
    </w:pPr>
    <w:rPr>
      <w:rFonts w:ascii="Verdana" w:hAnsi="Verdana" w:cs="Verdana"/>
      <w:lang w:val="en-US" w:eastAsia="en-US"/>
    </w:rPr>
  </w:style>
  <w:style w:type="paragraph" w:customStyle="1" w:styleId="110">
    <w:name w:val="Знак Знак Знак Знак Знак Знак Знак Знак Знак Знак1 Знак Знак Знак Знак Знак Знак Знак Знак Знак Знак Знак Знак Знак Знак1 Знак"/>
    <w:basedOn w:val="a"/>
    <w:rsid w:val="00037134"/>
    <w:pPr>
      <w:spacing w:after="160" w:line="240" w:lineRule="exact"/>
    </w:pPr>
    <w:rPr>
      <w:rFonts w:ascii="Verdana" w:hAnsi="Verdana" w:cs="Verdana"/>
      <w:lang w:val="en-US" w:eastAsia="en-US"/>
    </w:rPr>
  </w:style>
  <w:style w:type="paragraph" w:customStyle="1" w:styleId="25">
    <w:name w:val="Знак2 Знак Знак Знак Знак Знак Знак Знак Знак Знак Знак"/>
    <w:basedOn w:val="a"/>
    <w:rsid w:val="00037134"/>
    <w:pPr>
      <w:widowControl w:val="0"/>
      <w:adjustRightInd w:val="0"/>
      <w:spacing w:after="160" w:line="240" w:lineRule="exact"/>
      <w:jc w:val="right"/>
    </w:pPr>
    <w:rPr>
      <w:rFonts w:ascii="Times New Roman" w:hAnsi="Times New Roman"/>
      <w:lang w:val="en-GB" w:eastAsia="en-US"/>
    </w:rPr>
  </w:style>
  <w:style w:type="character" w:customStyle="1" w:styleId="ConsPlusNormal1">
    <w:name w:val="ConsPlusNormal Знак Знак"/>
    <w:locked/>
    <w:rsid w:val="00037134"/>
    <w:rPr>
      <w:rFonts w:ascii="Arial" w:hAnsi="Arial" w:cs="Arial"/>
      <w:lang w:val="ru-RU" w:eastAsia="ru-RU" w:bidi="ar-SA"/>
    </w:rPr>
  </w:style>
  <w:style w:type="paragraph" w:customStyle="1" w:styleId="26">
    <w:name w:val="Знак2 Знак Знак Знак Знак Знак Знак Знак Знак"/>
    <w:basedOn w:val="a"/>
    <w:rsid w:val="00037134"/>
    <w:pPr>
      <w:widowControl w:val="0"/>
      <w:adjustRightInd w:val="0"/>
      <w:spacing w:after="160" w:line="240" w:lineRule="exact"/>
      <w:jc w:val="right"/>
    </w:pPr>
    <w:rPr>
      <w:rFonts w:ascii="Times New Roman" w:hAnsi="Times New Roman"/>
      <w:lang w:val="en-GB" w:eastAsia="en-US"/>
    </w:rPr>
  </w:style>
  <w:style w:type="character" w:customStyle="1" w:styleId="rvts10">
    <w:name w:val="rvts10"/>
    <w:rsid w:val="00037134"/>
  </w:style>
  <w:style w:type="paragraph" w:customStyle="1" w:styleId="Style17">
    <w:name w:val="Style17"/>
    <w:basedOn w:val="a"/>
    <w:uiPriority w:val="99"/>
    <w:rsid w:val="00037134"/>
    <w:pPr>
      <w:widowControl w:val="0"/>
      <w:autoSpaceDE w:val="0"/>
      <w:autoSpaceDN w:val="0"/>
      <w:adjustRightInd w:val="0"/>
      <w:spacing w:line="328" w:lineRule="exact"/>
      <w:ind w:firstLine="727"/>
      <w:jc w:val="both"/>
    </w:pPr>
    <w:rPr>
      <w:rFonts w:ascii="Times New Roman" w:hAnsi="Times New Roman"/>
      <w:sz w:val="24"/>
      <w:szCs w:val="24"/>
    </w:rPr>
  </w:style>
  <w:style w:type="character" w:customStyle="1" w:styleId="FontStyle53">
    <w:name w:val="Font Style53"/>
    <w:uiPriority w:val="99"/>
    <w:rsid w:val="00037134"/>
    <w:rPr>
      <w:rFonts w:ascii="Times New Roman" w:hAnsi="Times New Roman" w:cs="Times New Roman"/>
      <w:sz w:val="26"/>
      <w:szCs w:val="26"/>
    </w:rPr>
  </w:style>
  <w:style w:type="character" w:customStyle="1" w:styleId="FontStyle56">
    <w:name w:val="Font Style56"/>
    <w:uiPriority w:val="99"/>
    <w:rsid w:val="00037134"/>
    <w:rPr>
      <w:rFonts w:ascii="Times New Roman" w:hAnsi="Times New Roman" w:cs="Times New Roman"/>
      <w:b/>
      <w:bCs/>
      <w:sz w:val="26"/>
      <w:szCs w:val="26"/>
    </w:rPr>
  </w:style>
  <w:style w:type="paragraph" w:customStyle="1" w:styleId="Style31">
    <w:name w:val="Style31"/>
    <w:basedOn w:val="a"/>
    <w:uiPriority w:val="99"/>
    <w:rsid w:val="00037134"/>
    <w:pPr>
      <w:widowControl w:val="0"/>
      <w:autoSpaceDE w:val="0"/>
      <w:autoSpaceDN w:val="0"/>
      <w:adjustRightInd w:val="0"/>
      <w:spacing w:line="324" w:lineRule="exact"/>
      <w:jc w:val="center"/>
    </w:pPr>
    <w:rPr>
      <w:rFonts w:ascii="Times New Roman" w:hAnsi="Times New Roman"/>
      <w:sz w:val="24"/>
      <w:szCs w:val="24"/>
    </w:rPr>
  </w:style>
  <w:style w:type="character" w:customStyle="1" w:styleId="aa">
    <w:name w:val="Обычный (веб) Знак"/>
    <w:link w:val="a9"/>
    <w:rsid w:val="00037134"/>
    <w:rPr>
      <w:rFonts w:ascii="Times New Roman" w:hAnsi="Times New Roman"/>
      <w:sz w:val="24"/>
      <w:szCs w:val="24"/>
      <w:lang w:val="x-none" w:eastAsia="x-none"/>
    </w:rPr>
  </w:style>
  <w:style w:type="paragraph" w:styleId="aff1">
    <w:name w:val="footnote text"/>
    <w:basedOn w:val="a"/>
    <w:link w:val="aff2"/>
    <w:uiPriority w:val="99"/>
    <w:unhideWhenUsed/>
    <w:rsid w:val="00037134"/>
    <w:rPr>
      <w:rFonts w:ascii="Times New Roman" w:hAnsi="Times New Roman"/>
    </w:rPr>
  </w:style>
  <w:style w:type="character" w:customStyle="1" w:styleId="aff2">
    <w:name w:val="Текст сноски Знак"/>
    <w:basedOn w:val="a0"/>
    <w:link w:val="aff1"/>
    <w:uiPriority w:val="99"/>
    <w:rsid w:val="00037134"/>
    <w:rPr>
      <w:rFonts w:ascii="Times New Roman" w:hAnsi="Times New Roman"/>
    </w:rPr>
  </w:style>
  <w:style w:type="character" w:styleId="aff3">
    <w:name w:val="footnote reference"/>
    <w:uiPriority w:val="99"/>
    <w:unhideWhenUsed/>
    <w:rsid w:val="00037134"/>
    <w:rPr>
      <w:vertAlign w:val="superscript"/>
    </w:rPr>
  </w:style>
  <w:style w:type="paragraph" w:styleId="aff4">
    <w:name w:val="Plain Text"/>
    <w:basedOn w:val="a"/>
    <w:link w:val="aff5"/>
    <w:uiPriority w:val="99"/>
    <w:unhideWhenUsed/>
    <w:rsid w:val="00075D5E"/>
    <w:rPr>
      <w:rFonts w:ascii="Consolas" w:eastAsia="Calibri" w:hAnsi="Consolas"/>
      <w:sz w:val="21"/>
      <w:szCs w:val="21"/>
      <w:lang w:eastAsia="en-US"/>
    </w:rPr>
  </w:style>
  <w:style w:type="character" w:customStyle="1" w:styleId="aff5">
    <w:name w:val="Текст Знак"/>
    <w:basedOn w:val="a0"/>
    <w:link w:val="aff4"/>
    <w:uiPriority w:val="99"/>
    <w:rsid w:val="00075D5E"/>
    <w:rPr>
      <w:rFonts w:ascii="Consolas" w:eastAsia="Calibri" w:hAnsi="Consolas"/>
      <w:sz w:val="21"/>
      <w:szCs w:val="21"/>
      <w:lang w:eastAsia="en-US"/>
    </w:rPr>
  </w:style>
  <w:style w:type="character" w:customStyle="1" w:styleId="FontStyle61">
    <w:name w:val="Font Style61"/>
    <w:uiPriority w:val="99"/>
    <w:rsid w:val="00075D5E"/>
    <w:rPr>
      <w:rFonts w:ascii="Times New Roman" w:hAnsi="Times New Roman" w:cs="Times New Roman" w:hint="default"/>
      <w:sz w:val="24"/>
      <w:szCs w:val="24"/>
    </w:rPr>
  </w:style>
  <w:style w:type="paragraph" w:customStyle="1" w:styleId="Style30">
    <w:name w:val="Style30"/>
    <w:basedOn w:val="a"/>
    <w:uiPriority w:val="99"/>
    <w:rsid w:val="00033B4A"/>
    <w:pPr>
      <w:widowControl w:val="0"/>
      <w:autoSpaceDE w:val="0"/>
      <w:autoSpaceDN w:val="0"/>
      <w:adjustRightInd w:val="0"/>
    </w:pPr>
    <w:rPr>
      <w:rFonts w:ascii="Times New Roman" w:hAnsi="Times New Roman"/>
      <w:sz w:val="24"/>
      <w:szCs w:val="24"/>
    </w:rPr>
  </w:style>
  <w:style w:type="paragraph" w:styleId="aff6">
    <w:name w:val="List Paragraph"/>
    <w:basedOn w:val="a"/>
    <w:uiPriority w:val="99"/>
    <w:qFormat/>
    <w:rsid w:val="00033B4A"/>
    <w:pPr>
      <w:ind w:left="720"/>
      <w:contextualSpacing/>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ms Rmn" w:eastAsia="Times New Roman" w:hAnsi="Tms Rm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Body Text Indent" w:uiPriority="99"/>
    <w:lsdException w:name="Subtitle" w:qFormat="1"/>
    <w:lsdException w:name="Body Text Indent 2" w:uiPriority="99"/>
    <w:lsdException w:name="Strong" w:qFormat="1"/>
    <w:lsdException w:name="Emphasis" w:uiPriority="20"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link w:val="10"/>
    <w:qFormat/>
    <w:pPr>
      <w:keepNext/>
      <w:spacing w:before="120"/>
      <w:jc w:val="center"/>
      <w:outlineLvl w:val="0"/>
    </w:pPr>
    <w:rPr>
      <w:rFonts w:ascii="Times New Roman" w:hAnsi="Times New Roman"/>
      <w:b/>
      <w:sz w:val="28"/>
    </w:rPr>
  </w:style>
  <w:style w:type="paragraph" w:styleId="2">
    <w:name w:val="heading 2"/>
    <w:basedOn w:val="a"/>
    <w:next w:val="a"/>
    <w:link w:val="20"/>
    <w:qFormat/>
    <w:pPr>
      <w:keepNext/>
      <w:spacing w:before="120" w:after="120"/>
      <w:ind w:left="-1361"/>
      <w:jc w:val="center"/>
      <w:outlineLvl w:val="1"/>
    </w:pPr>
    <w:rPr>
      <w:rFonts w:ascii="Times New Roman" w:hAnsi="Times New Roman"/>
      <w:b/>
      <w:sz w:val="36"/>
    </w:rPr>
  </w:style>
  <w:style w:type="paragraph" w:styleId="3">
    <w:name w:val="heading 3"/>
    <w:basedOn w:val="a"/>
    <w:next w:val="a"/>
    <w:link w:val="30"/>
    <w:qFormat/>
    <w:rsid w:val="00037134"/>
    <w:pPr>
      <w:keepNext/>
      <w:spacing w:before="240" w:after="60"/>
      <w:outlineLvl w:val="2"/>
    </w:pPr>
    <w:rPr>
      <w:rFonts w:ascii="Arial" w:hAnsi="Arial"/>
      <w:b/>
      <w:bCs/>
      <w:sz w:val="26"/>
      <w:szCs w:val="26"/>
      <w:lang w:val="en-US" w:eastAsia="x-none"/>
    </w:rPr>
  </w:style>
  <w:style w:type="paragraph" w:styleId="4">
    <w:name w:val="heading 4"/>
    <w:basedOn w:val="a"/>
    <w:next w:val="a"/>
    <w:link w:val="40"/>
    <w:qFormat/>
    <w:rsid w:val="00037134"/>
    <w:pPr>
      <w:keepNext/>
      <w:outlineLvl w:val="3"/>
    </w:pPr>
    <w:rPr>
      <w:rFonts w:ascii="Times New Roman" w:hAnsi="Times New Roman"/>
      <w:b/>
      <w:sz w:val="28"/>
      <w:lang w:val="x-none" w:eastAsia="x-none"/>
    </w:rPr>
  </w:style>
  <w:style w:type="paragraph" w:styleId="5">
    <w:name w:val="heading 5"/>
    <w:basedOn w:val="a"/>
    <w:next w:val="a"/>
    <w:link w:val="50"/>
    <w:qFormat/>
    <w:rsid w:val="00037134"/>
    <w:pPr>
      <w:spacing w:before="240" w:after="60"/>
      <w:outlineLvl w:val="4"/>
    </w:pPr>
    <w:rPr>
      <w:rFonts w:ascii="Century" w:hAnsi="Century"/>
      <w:b/>
      <w:bCs/>
      <w:i/>
      <w:iCs/>
      <w:sz w:val="26"/>
      <w:szCs w:val="26"/>
      <w:lang w:val="en-US" w:eastAsia="x-none"/>
    </w:rPr>
  </w:style>
  <w:style w:type="paragraph" w:styleId="6">
    <w:name w:val="heading 6"/>
    <w:basedOn w:val="a"/>
    <w:next w:val="a"/>
    <w:link w:val="60"/>
    <w:qFormat/>
    <w:rsid w:val="00037134"/>
    <w:pPr>
      <w:spacing w:before="240" w:after="60"/>
      <w:outlineLvl w:val="5"/>
    </w:pPr>
    <w:rPr>
      <w:rFonts w:ascii="Times New Roman" w:hAnsi="Times New Roman"/>
      <w:b/>
      <w:bCs/>
      <w:sz w:val="22"/>
      <w:szCs w:val="22"/>
      <w:lang w:val="en-US"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536"/>
        <w:tab w:val="right" w:pos="9072"/>
      </w:tabs>
    </w:pPr>
  </w:style>
  <w:style w:type="character" w:styleId="a5">
    <w:name w:val="page number"/>
    <w:basedOn w:val="a0"/>
  </w:style>
  <w:style w:type="paragraph" w:styleId="a6">
    <w:name w:val="Block Text"/>
    <w:basedOn w:val="a"/>
    <w:pPr>
      <w:spacing w:before="240" w:line="220" w:lineRule="exact"/>
      <w:ind w:left="57" w:right="5273"/>
      <w:jc w:val="both"/>
    </w:pPr>
    <w:rPr>
      <w:noProof/>
      <w:sz w:val="28"/>
    </w:rPr>
  </w:style>
  <w:style w:type="paragraph" w:styleId="a7">
    <w:name w:val="footer"/>
    <w:basedOn w:val="a"/>
    <w:link w:val="a8"/>
    <w:pPr>
      <w:tabs>
        <w:tab w:val="center" w:pos="4153"/>
        <w:tab w:val="right" w:pos="8306"/>
      </w:tabs>
    </w:pPr>
  </w:style>
  <w:style w:type="character" w:customStyle="1" w:styleId="30">
    <w:name w:val="Заголовок 3 Знак"/>
    <w:basedOn w:val="a0"/>
    <w:link w:val="3"/>
    <w:rsid w:val="00037134"/>
    <w:rPr>
      <w:rFonts w:ascii="Arial" w:hAnsi="Arial"/>
      <w:b/>
      <w:bCs/>
      <w:sz w:val="26"/>
      <w:szCs w:val="26"/>
      <w:lang w:val="en-US" w:eastAsia="x-none"/>
    </w:rPr>
  </w:style>
  <w:style w:type="character" w:customStyle="1" w:styleId="40">
    <w:name w:val="Заголовок 4 Знак"/>
    <w:basedOn w:val="a0"/>
    <w:link w:val="4"/>
    <w:rsid w:val="00037134"/>
    <w:rPr>
      <w:rFonts w:ascii="Times New Roman" w:hAnsi="Times New Roman"/>
      <w:b/>
      <w:sz w:val="28"/>
      <w:lang w:val="x-none" w:eastAsia="x-none"/>
    </w:rPr>
  </w:style>
  <w:style w:type="character" w:customStyle="1" w:styleId="50">
    <w:name w:val="Заголовок 5 Знак"/>
    <w:basedOn w:val="a0"/>
    <w:link w:val="5"/>
    <w:rsid w:val="00037134"/>
    <w:rPr>
      <w:rFonts w:ascii="Century" w:hAnsi="Century"/>
      <w:b/>
      <w:bCs/>
      <w:i/>
      <w:iCs/>
      <w:sz w:val="26"/>
      <w:szCs w:val="26"/>
      <w:lang w:val="en-US" w:eastAsia="x-none"/>
    </w:rPr>
  </w:style>
  <w:style w:type="character" w:customStyle="1" w:styleId="60">
    <w:name w:val="Заголовок 6 Знак"/>
    <w:basedOn w:val="a0"/>
    <w:link w:val="6"/>
    <w:rsid w:val="00037134"/>
    <w:rPr>
      <w:rFonts w:ascii="Times New Roman" w:hAnsi="Times New Roman"/>
      <w:b/>
      <w:bCs/>
      <w:sz w:val="22"/>
      <w:szCs w:val="22"/>
      <w:lang w:val="en-US" w:eastAsia="x-none"/>
    </w:rPr>
  </w:style>
  <w:style w:type="numbering" w:customStyle="1" w:styleId="11">
    <w:name w:val="Нет списка1"/>
    <w:next w:val="a2"/>
    <w:semiHidden/>
    <w:rsid w:val="00037134"/>
  </w:style>
  <w:style w:type="character" w:customStyle="1" w:styleId="10">
    <w:name w:val="Заголовок 1 Знак"/>
    <w:link w:val="1"/>
    <w:rsid w:val="00037134"/>
    <w:rPr>
      <w:rFonts w:ascii="Times New Roman" w:hAnsi="Times New Roman"/>
      <w:b/>
      <w:sz w:val="28"/>
    </w:rPr>
  </w:style>
  <w:style w:type="character" w:customStyle="1" w:styleId="20">
    <w:name w:val="Заголовок 2 Знак"/>
    <w:link w:val="2"/>
    <w:rsid w:val="00037134"/>
    <w:rPr>
      <w:rFonts w:ascii="Times New Roman" w:hAnsi="Times New Roman"/>
      <w:b/>
      <w:sz w:val="36"/>
    </w:rPr>
  </w:style>
  <w:style w:type="paragraph" w:customStyle="1" w:styleId="ConsPlusNormal">
    <w:name w:val="ConsPlusNormal"/>
    <w:link w:val="ConsPlusNormal0"/>
    <w:rsid w:val="00037134"/>
    <w:pPr>
      <w:widowControl w:val="0"/>
      <w:autoSpaceDE w:val="0"/>
      <w:autoSpaceDN w:val="0"/>
      <w:adjustRightInd w:val="0"/>
      <w:ind w:firstLine="720"/>
    </w:pPr>
    <w:rPr>
      <w:rFonts w:ascii="Arial" w:hAnsi="Arial" w:cs="Arial"/>
    </w:rPr>
  </w:style>
  <w:style w:type="paragraph" w:styleId="a9">
    <w:name w:val="Normal (Web)"/>
    <w:basedOn w:val="a"/>
    <w:link w:val="aa"/>
    <w:rsid w:val="00037134"/>
    <w:pPr>
      <w:spacing w:before="100" w:beforeAutospacing="1" w:after="100" w:afterAutospacing="1"/>
    </w:pPr>
    <w:rPr>
      <w:rFonts w:ascii="Times New Roman" w:hAnsi="Times New Roman"/>
      <w:sz w:val="24"/>
      <w:szCs w:val="24"/>
      <w:lang w:val="x-none" w:eastAsia="x-none"/>
    </w:rPr>
  </w:style>
  <w:style w:type="table" w:styleId="ab">
    <w:name w:val="Table Grid"/>
    <w:basedOn w:val="a1"/>
    <w:rsid w:val="00037134"/>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37134"/>
    <w:pPr>
      <w:widowControl w:val="0"/>
    </w:pPr>
    <w:rPr>
      <w:rFonts w:ascii="Arial" w:hAnsi="Arial"/>
      <w:b/>
      <w:snapToGrid w:val="0"/>
    </w:rPr>
  </w:style>
  <w:style w:type="paragraph" w:styleId="21">
    <w:name w:val="Body Text 2"/>
    <w:basedOn w:val="a"/>
    <w:link w:val="22"/>
    <w:rsid w:val="00037134"/>
    <w:pPr>
      <w:jc w:val="both"/>
    </w:pPr>
    <w:rPr>
      <w:rFonts w:ascii="Times New Roman" w:hAnsi="Times New Roman"/>
      <w:sz w:val="22"/>
    </w:rPr>
  </w:style>
  <w:style w:type="character" w:customStyle="1" w:styleId="22">
    <w:name w:val="Основной текст 2 Знак"/>
    <w:basedOn w:val="a0"/>
    <w:link w:val="21"/>
    <w:rsid w:val="00037134"/>
    <w:rPr>
      <w:rFonts w:ascii="Times New Roman" w:hAnsi="Times New Roman"/>
      <w:sz w:val="22"/>
    </w:rPr>
  </w:style>
  <w:style w:type="paragraph" w:customStyle="1" w:styleId="ConsNonformat">
    <w:name w:val="ConsNonformat"/>
    <w:rsid w:val="00037134"/>
    <w:pPr>
      <w:widowControl w:val="0"/>
    </w:pPr>
    <w:rPr>
      <w:rFonts w:ascii="Courier New" w:hAnsi="Courier New"/>
      <w:snapToGrid w:val="0"/>
    </w:rPr>
  </w:style>
  <w:style w:type="character" w:customStyle="1" w:styleId="a4">
    <w:name w:val="Верхний колонтитул Знак"/>
    <w:link w:val="a3"/>
    <w:rsid w:val="00037134"/>
  </w:style>
  <w:style w:type="paragraph" w:styleId="ac">
    <w:name w:val="Balloon Text"/>
    <w:basedOn w:val="a"/>
    <w:link w:val="ad"/>
    <w:rsid w:val="00037134"/>
    <w:rPr>
      <w:rFonts w:ascii="Tahoma" w:hAnsi="Tahoma" w:cs="Tahoma"/>
      <w:sz w:val="16"/>
      <w:szCs w:val="16"/>
    </w:rPr>
  </w:style>
  <w:style w:type="character" w:customStyle="1" w:styleId="ad">
    <w:name w:val="Текст выноски Знак"/>
    <w:basedOn w:val="a0"/>
    <w:link w:val="ac"/>
    <w:rsid w:val="00037134"/>
    <w:rPr>
      <w:rFonts w:ascii="Tahoma" w:hAnsi="Tahoma" w:cs="Tahoma"/>
      <w:sz w:val="16"/>
      <w:szCs w:val="16"/>
    </w:rPr>
  </w:style>
  <w:style w:type="character" w:styleId="ae">
    <w:name w:val="Hyperlink"/>
    <w:unhideWhenUsed/>
    <w:rsid w:val="00037134"/>
    <w:rPr>
      <w:color w:val="0000FF"/>
      <w:u w:val="single"/>
    </w:rPr>
  </w:style>
  <w:style w:type="character" w:customStyle="1" w:styleId="12">
    <w:name w:val="Стиль1 Знак"/>
    <w:link w:val="13"/>
    <w:locked/>
    <w:rsid w:val="00037134"/>
    <w:rPr>
      <w:spacing w:val="20"/>
    </w:rPr>
  </w:style>
  <w:style w:type="paragraph" w:customStyle="1" w:styleId="13">
    <w:name w:val="Стиль1"/>
    <w:basedOn w:val="a"/>
    <w:link w:val="12"/>
    <w:qFormat/>
    <w:rsid w:val="00037134"/>
    <w:pPr>
      <w:widowControl w:val="0"/>
      <w:autoSpaceDE w:val="0"/>
      <w:autoSpaceDN w:val="0"/>
      <w:adjustRightInd w:val="0"/>
      <w:jc w:val="center"/>
    </w:pPr>
    <w:rPr>
      <w:spacing w:val="20"/>
    </w:rPr>
  </w:style>
  <w:style w:type="paragraph" w:customStyle="1" w:styleId="120">
    <w:name w:val="Обычный + 12 пт"/>
    <w:aliases w:val="не полужирный,не курсив,Справа:  0,02 см,уплотненный на  ...."/>
    <w:basedOn w:val="13"/>
    <w:rsid w:val="00037134"/>
    <w:rPr>
      <w:b/>
      <w:bCs/>
      <w:sz w:val="32"/>
      <w:szCs w:val="32"/>
    </w:rPr>
  </w:style>
  <w:style w:type="paragraph" w:styleId="af">
    <w:name w:val="Body Text Indent"/>
    <w:basedOn w:val="a"/>
    <w:link w:val="af0"/>
    <w:uiPriority w:val="99"/>
    <w:unhideWhenUsed/>
    <w:rsid w:val="00037134"/>
    <w:pPr>
      <w:spacing w:after="120"/>
      <w:ind w:left="283"/>
    </w:pPr>
    <w:rPr>
      <w:rFonts w:ascii="Times New Roman" w:hAnsi="Times New Roman"/>
      <w:sz w:val="24"/>
      <w:szCs w:val="24"/>
      <w:lang w:val="x-none" w:eastAsia="x-none"/>
    </w:rPr>
  </w:style>
  <w:style w:type="character" w:customStyle="1" w:styleId="af0">
    <w:name w:val="Основной текст с отступом Знак"/>
    <w:basedOn w:val="a0"/>
    <w:link w:val="af"/>
    <w:uiPriority w:val="99"/>
    <w:rsid w:val="00037134"/>
    <w:rPr>
      <w:rFonts w:ascii="Times New Roman" w:hAnsi="Times New Roman"/>
      <w:sz w:val="24"/>
      <w:szCs w:val="24"/>
      <w:lang w:val="x-none" w:eastAsia="x-none"/>
    </w:rPr>
  </w:style>
  <w:style w:type="paragraph" w:styleId="23">
    <w:name w:val="Body Text Indent 2"/>
    <w:basedOn w:val="a"/>
    <w:link w:val="24"/>
    <w:uiPriority w:val="99"/>
    <w:unhideWhenUsed/>
    <w:rsid w:val="00037134"/>
    <w:pPr>
      <w:spacing w:after="120" w:line="480" w:lineRule="auto"/>
      <w:ind w:left="283"/>
    </w:pPr>
    <w:rPr>
      <w:rFonts w:ascii="Times New Roman" w:hAnsi="Times New Roman"/>
      <w:sz w:val="24"/>
      <w:szCs w:val="24"/>
      <w:lang w:val="x-none" w:eastAsia="x-none"/>
    </w:rPr>
  </w:style>
  <w:style w:type="character" w:customStyle="1" w:styleId="24">
    <w:name w:val="Основной текст с отступом 2 Знак"/>
    <w:basedOn w:val="a0"/>
    <w:link w:val="23"/>
    <w:uiPriority w:val="99"/>
    <w:rsid w:val="00037134"/>
    <w:rPr>
      <w:rFonts w:ascii="Times New Roman" w:hAnsi="Times New Roman"/>
      <w:sz w:val="24"/>
      <w:szCs w:val="24"/>
      <w:lang w:val="x-none" w:eastAsia="x-none"/>
    </w:rPr>
  </w:style>
  <w:style w:type="paragraph" w:styleId="af1">
    <w:name w:val="caption"/>
    <w:basedOn w:val="a"/>
    <w:next w:val="a"/>
    <w:qFormat/>
    <w:rsid w:val="00037134"/>
    <w:pPr>
      <w:spacing w:before="60" w:after="60"/>
      <w:jc w:val="center"/>
    </w:pPr>
    <w:rPr>
      <w:rFonts w:ascii="Courier New" w:hAnsi="Courier New"/>
      <w:b/>
      <w:caps/>
      <w:spacing w:val="20"/>
      <w:sz w:val="48"/>
    </w:rPr>
  </w:style>
  <w:style w:type="paragraph" w:customStyle="1" w:styleId="ConsPlusNonformat">
    <w:name w:val="ConsPlusNonformat"/>
    <w:uiPriority w:val="99"/>
    <w:rsid w:val="00037134"/>
    <w:pPr>
      <w:widowControl w:val="0"/>
      <w:autoSpaceDE w:val="0"/>
      <w:autoSpaceDN w:val="0"/>
      <w:adjustRightInd w:val="0"/>
    </w:pPr>
    <w:rPr>
      <w:rFonts w:ascii="Courier New" w:hAnsi="Courier New" w:cs="Courier New"/>
    </w:rPr>
  </w:style>
  <w:style w:type="character" w:customStyle="1" w:styleId="af2">
    <w:name w:val="Схема документа Знак"/>
    <w:link w:val="af3"/>
    <w:rsid w:val="00037134"/>
    <w:rPr>
      <w:rFonts w:ascii="Tahoma" w:hAnsi="Tahoma" w:cs="Tahoma"/>
      <w:shd w:val="clear" w:color="auto" w:fill="000080"/>
      <w:lang w:val="en-US"/>
    </w:rPr>
  </w:style>
  <w:style w:type="paragraph" w:styleId="af3">
    <w:name w:val="Document Map"/>
    <w:basedOn w:val="a"/>
    <w:link w:val="af2"/>
    <w:rsid w:val="00037134"/>
    <w:pPr>
      <w:shd w:val="clear" w:color="auto" w:fill="000080"/>
    </w:pPr>
    <w:rPr>
      <w:rFonts w:ascii="Tahoma" w:hAnsi="Tahoma" w:cs="Tahoma"/>
      <w:lang w:val="en-US"/>
    </w:rPr>
  </w:style>
  <w:style w:type="character" w:customStyle="1" w:styleId="14">
    <w:name w:val="Схема документа Знак1"/>
    <w:basedOn w:val="a0"/>
    <w:rsid w:val="00037134"/>
    <w:rPr>
      <w:rFonts w:ascii="Tahoma" w:hAnsi="Tahoma" w:cs="Tahoma"/>
      <w:sz w:val="16"/>
      <w:szCs w:val="16"/>
    </w:rPr>
  </w:style>
  <w:style w:type="character" w:customStyle="1" w:styleId="a8">
    <w:name w:val="Нижний колонтитул Знак"/>
    <w:link w:val="a7"/>
    <w:rsid w:val="00037134"/>
  </w:style>
  <w:style w:type="character" w:customStyle="1" w:styleId="fio">
    <w:name w:val="fio"/>
    <w:basedOn w:val="a0"/>
    <w:rsid w:val="00037134"/>
  </w:style>
  <w:style w:type="paragraph" w:styleId="af4">
    <w:name w:val="Title"/>
    <w:basedOn w:val="a"/>
    <w:link w:val="af5"/>
    <w:qFormat/>
    <w:rsid w:val="00037134"/>
    <w:pPr>
      <w:jc w:val="center"/>
    </w:pPr>
    <w:rPr>
      <w:rFonts w:ascii="Times New Roman" w:hAnsi="Times New Roman"/>
      <w:b/>
      <w:sz w:val="28"/>
      <w:lang w:val="x-none" w:eastAsia="x-none"/>
    </w:rPr>
  </w:style>
  <w:style w:type="character" w:customStyle="1" w:styleId="af5">
    <w:name w:val="Название Знак"/>
    <w:basedOn w:val="a0"/>
    <w:link w:val="af4"/>
    <w:rsid w:val="00037134"/>
    <w:rPr>
      <w:rFonts w:ascii="Times New Roman" w:hAnsi="Times New Roman"/>
      <w:b/>
      <w:sz w:val="28"/>
      <w:lang w:val="x-none" w:eastAsia="x-none"/>
    </w:rPr>
  </w:style>
  <w:style w:type="paragraph" w:customStyle="1" w:styleId="ConsPlusTitle">
    <w:name w:val="ConsPlusTitle"/>
    <w:uiPriority w:val="99"/>
    <w:rsid w:val="00037134"/>
    <w:pPr>
      <w:widowControl w:val="0"/>
      <w:autoSpaceDE w:val="0"/>
      <w:autoSpaceDN w:val="0"/>
      <w:adjustRightInd w:val="0"/>
    </w:pPr>
    <w:rPr>
      <w:rFonts w:ascii="Arial" w:hAnsi="Arial" w:cs="Arial"/>
      <w:b/>
      <w:bCs/>
    </w:rPr>
  </w:style>
  <w:style w:type="paragraph" w:customStyle="1" w:styleId="ConsNormal">
    <w:name w:val="ConsNormal"/>
    <w:rsid w:val="00037134"/>
    <w:pPr>
      <w:widowControl w:val="0"/>
      <w:ind w:firstLine="720"/>
    </w:pPr>
    <w:rPr>
      <w:rFonts w:ascii="Arial" w:hAnsi="Arial"/>
      <w:snapToGrid w:val="0"/>
    </w:rPr>
  </w:style>
  <w:style w:type="paragraph" w:customStyle="1" w:styleId="af6">
    <w:name w:val="Комментарий"/>
    <w:basedOn w:val="a"/>
    <w:next w:val="a"/>
    <w:uiPriority w:val="99"/>
    <w:rsid w:val="00037134"/>
    <w:pPr>
      <w:widowControl w:val="0"/>
      <w:autoSpaceDE w:val="0"/>
      <w:autoSpaceDN w:val="0"/>
      <w:adjustRightInd w:val="0"/>
      <w:ind w:left="170"/>
      <w:jc w:val="both"/>
    </w:pPr>
    <w:rPr>
      <w:rFonts w:ascii="Arial" w:hAnsi="Arial" w:cs="Arial"/>
      <w:i/>
      <w:iCs/>
      <w:color w:val="800080"/>
    </w:rPr>
  </w:style>
  <w:style w:type="character" w:styleId="af7">
    <w:name w:val="Emphasis"/>
    <w:uiPriority w:val="20"/>
    <w:qFormat/>
    <w:rsid w:val="00037134"/>
    <w:rPr>
      <w:i/>
      <w:iCs/>
    </w:rPr>
  </w:style>
  <w:style w:type="character" w:customStyle="1" w:styleId="FontStyle46">
    <w:name w:val="Font Style46"/>
    <w:rsid w:val="00037134"/>
    <w:rPr>
      <w:rFonts w:ascii="Times New Roman" w:hAnsi="Times New Roman" w:cs="Times New Roman"/>
      <w:sz w:val="22"/>
      <w:szCs w:val="22"/>
    </w:rPr>
  </w:style>
  <w:style w:type="paragraph" w:styleId="af8">
    <w:name w:val="Body Text"/>
    <w:basedOn w:val="a"/>
    <w:link w:val="af9"/>
    <w:rsid w:val="00037134"/>
    <w:pPr>
      <w:jc w:val="both"/>
    </w:pPr>
    <w:rPr>
      <w:rFonts w:ascii="Times New Roman" w:hAnsi="Times New Roman"/>
      <w:sz w:val="24"/>
      <w:szCs w:val="24"/>
      <w:lang w:val="x-none" w:eastAsia="x-none"/>
    </w:rPr>
  </w:style>
  <w:style w:type="character" w:customStyle="1" w:styleId="af9">
    <w:name w:val="Основной текст Знак"/>
    <w:basedOn w:val="a0"/>
    <w:link w:val="af8"/>
    <w:rsid w:val="00037134"/>
    <w:rPr>
      <w:rFonts w:ascii="Times New Roman" w:hAnsi="Times New Roman"/>
      <w:sz w:val="24"/>
      <w:szCs w:val="24"/>
      <w:lang w:val="x-none" w:eastAsia="x-none"/>
    </w:rPr>
  </w:style>
  <w:style w:type="paragraph" w:customStyle="1" w:styleId="Style6">
    <w:name w:val="Style6"/>
    <w:basedOn w:val="a"/>
    <w:rsid w:val="00037134"/>
    <w:pPr>
      <w:widowControl w:val="0"/>
      <w:autoSpaceDE w:val="0"/>
      <w:autoSpaceDN w:val="0"/>
      <w:adjustRightInd w:val="0"/>
    </w:pPr>
    <w:rPr>
      <w:rFonts w:ascii="Times New Roman" w:hAnsi="Times New Roman"/>
      <w:sz w:val="24"/>
      <w:szCs w:val="24"/>
    </w:rPr>
  </w:style>
  <w:style w:type="paragraph" w:customStyle="1" w:styleId="Style3">
    <w:name w:val="Style3"/>
    <w:basedOn w:val="a"/>
    <w:rsid w:val="00037134"/>
    <w:pPr>
      <w:widowControl w:val="0"/>
      <w:autoSpaceDE w:val="0"/>
      <w:autoSpaceDN w:val="0"/>
      <w:adjustRightInd w:val="0"/>
    </w:pPr>
    <w:rPr>
      <w:rFonts w:ascii="Times New Roman" w:hAnsi="Times New Roman"/>
      <w:sz w:val="24"/>
      <w:szCs w:val="24"/>
    </w:rPr>
  </w:style>
  <w:style w:type="paragraph" w:customStyle="1" w:styleId="Style4">
    <w:name w:val="Style4"/>
    <w:basedOn w:val="a"/>
    <w:uiPriority w:val="99"/>
    <w:rsid w:val="00037134"/>
    <w:pPr>
      <w:widowControl w:val="0"/>
      <w:autoSpaceDE w:val="0"/>
      <w:autoSpaceDN w:val="0"/>
      <w:adjustRightInd w:val="0"/>
    </w:pPr>
    <w:rPr>
      <w:rFonts w:ascii="Times New Roman" w:hAnsi="Times New Roman"/>
      <w:sz w:val="24"/>
      <w:szCs w:val="24"/>
    </w:rPr>
  </w:style>
  <w:style w:type="paragraph" w:customStyle="1" w:styleId="Style7">
    <w:name w:val="Style7"/>
    <w:basedOn w:val="a"/>
    <w:rsid w:val="00037134"/>
    <w:pPr>
      <w:widowControl w:val="0"/>
      <w:autoSpaceDE w:val="0"/>
      <w:autoSpaceDN w:val="0"/>
      <w:adjustRightInd w:val="0"/>
    </w:pPr>
    <w:rPr>
      <w:rFonts w:ascii="Times New Roman" w:hAnsi="Times New Roman"/>
      <w:sz w:val="24"/>
      <w:szCs w:val="24"/>
    </w:rPr>
  </w:style>
  <w:style w:type="paragraph" w:customStyle="1" w:styleId="Style10">
    <w:name w:val="Style10"/>
    <w:basedOn w:val="a"/>
    <w:rsid w:val="00037134"/>
    <w:pPr>
      <w:widowControl w:val="0"/>
      <w:autoSpaceDE w:val="0"/>
      <w:autoSpaceDN w:val="0"/>
      <w:adjustRightInd w:val="0"/>
    </w:pPr>
    <w:rPr>
      <w:rFonts w:ascii="Times New Roman" w:hAnsi="Times New Roman"/>
      <w:sz w:val="24"/>
      <w:szCs w:val="24"/>
    </w:rPr>
  </w:style>
  <w:style w:type="paragraph" w:customStyle="1" w:styleId="Style24">
    <w:name w:val="Style24"/>
    <w:basedOn w:val="a"/>
    <w:rsid w:val="00037134"/>
    <w:pPr>
      <w:widowControl w:val="0"/>
      <w:autoSpaceDE w:val="0"/>
      <w:autoSpaceDN w:val="0"/>
      <w:adjustRightInd w:val="0"/>
    </w:pPr>
    <w:rPr>
      <w:rFonts w:ascii="Times New Roman" w:hAnsi="Times New Roman"/>
      <w:sz w:val="24"/>
      <w:szCs w:val="24"/>
    </w:rPr>
  </w:style>
  <w:style w:type="character" w:customStyle="1" w:styleId="FontStyle47">
    <w:name w:val="Font Style47"/>
    <w:uiPriority w:val="99"/>
    <w:rsid w:val="00037134"/>
    <w:rPr>
      <w:rFonts w:ascii="Times New Roman" w:hAnsi="Times New Roman" w:cs="Times New Roman"/>
      <w:i/>
      <w:iCs/>
      <w:sz w:val="22"/>
      <w:szCs w:val="22"/>
    </w:rPr>
  </w:style>
  <w:style w:type="character" w:customStyle="1" w:styleId="FontStyle48">
    <w:name w:val="Font Style48"/>
    <w:uiPriority w:val="99"/>
    <w:rsid w:val="00037134"/>
    <w:rPr>
      <w:rFonts w:ascii="Times New Roman" w:hAnsi="Times New Roman" w:cs="Times New Roman"/>
      <w:b/>
      <w:bCs/>
      <w:i/>
      <w:iCs/>
      <w:sz w:val="22"/>
      <w:szCs w:val="22"/>
    </w:rPr>
  </w:style>
  <w:style w:type="paragraph" w:customStyle="1" w:styleId="Style22">
    <w:name w:val="Style22"/>
    <w:basedOn w:val="a"/>
    <w:rsid w:val="00037134"/>
    <w:pPr>
      <w:widowControl w:val="0"/>
      <w:autoSpaceDE w:val="0"/>
      <w:autoSpaceDN w:val="0"/>
      <w:adjustRightInd w:val="0"/>
    </w:pPr>
    <w:rPr>
      <w:rFonts w:ascii="Times New Roman" w:hAnsi="Times New Roman"/>
      <w:sz w:val="24"/>
      <w:szCs w:val="24"/>
    </w:rPr>
  </w:style>
  <w:style w:type="paragraph" w:customStyle="1" w:styleId="Style35">
    <w:name w:val="Style35"/>
    <w:basedOn w:val="a"/>
    <w:rsid w:val="00037134"/>
    <w:pPr>
      <w:widowControl w:val="0"/>
      <w:autoSpaceDE w:val="0"/>
      <w:autoSpaceDN w:val="0"/>
      <w:adjustRightInd w:val="0"/>
    </w:pPr>
    <w:rPr>
      <w:rFonts w:ascii="Times New Roman" w:hAnsi="Times New Roman"/>
      <w:sz w:val="24"/>
      <w:szCs w:val="24"/>
    </w:rPr>
  </w:style>
  <w:style w:type="paragraph" w:customStyle="1" w:styleId="Style16">
    <w:name w:val="Style16"/>
    <w:basedOn w:val="a"/>
    <w:rsid w:val="00037134"/>
    <w:pPr>
      <w:widowControl w:val="0"/>
      <w:autoSpaceDE w:val="0"/>
      <w:autoSpaceDN w:val="0"/>
      <w:adjustRightInd w:val="0"/>
    </w:pPr>
    <w:rPr>
      <w:rFonts w:ascii="Times New Roman" w:hAnsi="Times New Roman"/>
      <w:sz w:val="24"/>
      <w:szCs w:val="24"/>
    </w:rPr>
  </w:style>
  <w:style w:type="paragraph" w:customStyle="1" w:styleId="Style18">
    <w:name w:val="Style18"/>
    <w:basedOn w:val="a"/>
    <w:uiPriority w:val="99"/>
    <w:rsid w:val="00037134"/>
    <w:pPr>
      <w:widowControl w:val="0"/>
      <w:autoSpaceDE w:val="0"/>
      <w:autoSpaceDN w:val="0"/>
      <w:adjustRightInd w:val="0"/>
    </w:pPr>
    <w:rPr>
      <w:rFonts w:ascii="Times New Roman" w:hAnsi="Times New Roman"/>
      <w:sz w:val="24"/>
      <w:szCs w:val="24"/>
    </w:rPr>
  </w:style>
  <w:style w:type="paragraph" w:customStyle="1" w:styleId="Style19">
    <w:name w:val="Style19"/>
    <w:basedOn w:val="a"/>
    <w:rsid w:val="00037134"/>
    <w:pPr>
      <w:widowControl w:val="0"/>
      <w:autoSpaceDE w:val="0"/>
      <w:autoSpaceDN w:val="0"/>
      <w:adjustRightInd w:val="0"/>
    </w:pPr>
    <w:rPr>
      <w:rFonts w:ascii="Times New Roman" w:hAnsi="Times New Roman"/>
      <w:sz w:val="24"/>
      <w:szCs w:val="24"/>
    </w:rPr>
  </w:style>
  <w:style w:type="paragraph" w:styleId="31">
    <w:name w:val="Body Text 3"/>
    <w:basedOn w:val="a"/>
    <w:link w:val="32"/>
    <w:rsid w:val="00037134"/>
    <w:pPr>
      <w:widowControl w:val="0"/>
      <w:autoSpaceDE w:val="0"/>
      <w:autoSpaceDN w:val="0"/>
      <w:adjustRightInd w:val="0"/>
      <w:spacing w:after="120"/>
    </w:pPr>
    <w:rPr>
      <w:rFonts w:ascii="Century" w:hAnsi="Century"/>
      <w:sz w:val="16"/>
      <w:szCs w:val="16"/>
      <w:lang w:val="en-US" w:eastAsia="x-none"/>
    </w:rPr>
  </w:style>
  <w:style w:type="character" w:customStyle="1" w:styleId="32">
    <w:name w:val="Основной текст 3 Знак"/>
    <w:basedOn w:val="a0"/>
    <w:link w:val="31"/>
    <w:rsid w:val="00037134"/>
    <w:rPr>
      <w:rFonts w:ascii="Century" w:hAnsi="Century"/>
      <w:sz w:val="16"/>
      <w:szCs w:val="16"/>
      <w:lang w:val="en-US" w:eastAsia="x-none"/>
    </w:rPr>
  </w:style>
  <w:style w:type="paragraph" w:customStyle="1" w:styleId="Style25">
    <w:name w:val="Style25"/>
    <w:basedOn w:val="a"/>
    <w:rsid w:val="00037134"/>
    <w:pPr>
      <w:widowControl w:val="0"/>
      <w:autoSpaceDE w:val="0"/>
      <w:autoSpaceDN w:val="0"/>
      <w:adjustRightInd w:val="0"/>
    </w:pPr>
    <w:rPr>
      <w:rFonts w:ascii="Times New Roman" w:hAnsi="Times New Roman"/>
      <w:sz w:val="24"/>
      <w:szCs w:val="24"/>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
    <w:rsid w:val="00037134"/>
    <w:pPr>
      <w:spacing w:after="160" w:line="240" w:lineRule="exact"/>
    </w:pPr>
    <w:rPr>
      <w:rFonts w:ascii="Arial" w:hAnsi="Arial" w:cs="Arial"/>
      <w:lang w:val="en-US" w:eastAsia="en-US"/>
    </w:rPr>
  </w:style>
  <w:style w:type="character" w:customStyle="1" w:styleId="FontStyle44">
    <w:name w:val="Font Style44"/>
    <w:uiPriority w:val="99"/>
    <w:rsid w:val="00037134"/>
    <w:rPr>
      <w:rFonts w:ascii="Times New Roman" w:hAnsi="Times New Roman" w:cs="Times New Roman"/>
      <w:b/>
      <w:bCs/>
      <w:sz w:val="26"/>
      <w:szCs w:val="26"/>
    </w:rPr>
  </w:style>
  <w:style w:type="paragraph" w:customStyle="1" w:styleId="afa">
    <w:name w:val="Таблицы (моноширинный)"/>
    <w:basedOn w:val="a"/>
    <w:next w:val="a"/>
    <w:uiPriority w:val="99"/>
    <w:rsid w:val="00037134"/>
    <w:pPr>
      <w:autoSpaceDE w:val="0"/>
      <w:autoSpaceDN w:val="0"/>
      <w:adjustRightInd w:val="0"/>
      <w:jc w:val="both"/>
    </w:pPr>
    <w:rPr>
      <w:rFonts w:ascii="Courier New" w:hAnsi="Courier New" w:cs="Courier New"/>
      <w:sz w:val="18"/>
      <w:szCs w:val="18"/>
    </w:rPr>
  </w:style>
  <w:style w:type="paragraph" w:styleId="afb">
    <w:name w:val="No Spacing"/>
    <w:uiPriority w:val="1"/>
    <w:qFormat/>
    <w:rsid w:val="00037134"/>
    <w:rPr>
      <w:rFonts w:ascii="Calibri" w:eastAsia="Calibri" w:hAnsi="Calibri"/>
      <w:sz w:val="22"/>
      <w:szCs w:val="22"/>
      <w:lang w:eastAsia="en-US"/>
    </w:rPr>
  </w:style>
  <w:style w:type="paragraph" w:customStyle="1" w:styleId="15">
    <w:name w:val="Знак1 Знак Знак Знак"/>
    <w:basedOn w:val="a"/>
    <w:rsid w:val="00037134"/>
    <w:pPr>
      <w:spacing w:after="160" w:line="240" w:lineRule="exact"/>
    </w:pPr>
    <w:rPr>
      <w:rFonts w:ascii="Verdana" w:hAnsi="Verdana" w:cs="Verdana"/>
      <w:lang w:val="en-US" w:eastAsia="en-US"/>
    </w:rPr>
  </w:style>
  <w:style w:type="character" w:customStyle="1" w:styleId="afc">
    <w:name w:val="Гипертекстовая ссылка"/>
    <w:uiPriority w:val="99"/>
    <w:rsid w:val="00037134"/>
    <w:rPr>
      <w:b/>
      <w:color w:val="008000"/>
    </w:rPr>
  </w:style>
  <w:style w:type="character" w:customStyle="1" w:styleId="b-serp-urlitem1">
    <w:name w:val="b-serp-url__item1"/>
    <w:rsid w:val="00037134"/>
  </w:style>
  <w:style w:type="character" w:customStyle="1" w:styleId="afd">
    <w:name w:val="Цветовое выделение"/>
    <w:uiPriority w:val="99"/>
    <w:rsid w:val="00037134"/>
    <w:rPr>
      <w:b/>
      <w:color w:val="000080"/>
    </w:rPr>
  </w:style>
  <w:style w:type="character" w:styleId="afe">
    <w:name w:val="Strong"/>
    <w:qFormat/>
    <w:rsid w:val="00037134"/>
    <w:rPr>
      <w:rFonts w:cs="Times New Roman"/>
      <w:b/>
      <w:bCs/>
    </w:rPr>
  </w:style>
  <w:style w:type="paragraph" w:customStyle="1" w:styleId="aff">
    <w:name w:val="Знак Знак Знак"/>
    <w:basedOn w:val="a"/>
    <w:rsid w:val="00037134"/>
    <w:pPr>
      <w:spacing w:after="160" w:line="240" w:lineRule="exact"/>
    </w:pPr>
    <w:rPr>
      <w:rFonts w:ascii="Verdana" w:hAnsi="Verdana" w:cs="Verdana"/>
      <w:lang w:val="en-US" w:eastAsia="en-US"/>
    </w:rPr>
  </w:style>
  <w:style w:type="paragraph" w:customStyle="1" w:styleId="WW-">
    <w:name w:val="WW-Обычный (веб)"/>
    <w:basedOn w:val="a"/>
    <w:rsid w:val="00037134"/>
    <w:pPr>
      <w:overflowPunct w:val="0"/>
      <w:spacing w:before="280" w:after="280"/>
    </w:pPr>
    <w:rPr>
      <w:rFonts w:ascii="Times New Roman" w:hAnsi="Times New Roman"/>
      <w:sz w:val="24"/>
      <w:szCs w:val="24"/>
      <w:lang w:eastAsia="ar-SA"/>
    </w:rPr>
  </w:style>
  <w:style w:type="paragraph" w:customStyle="1" w:styleId="140">
    <w:name w:val="Обычный + 14 пт"/>
    <w:basedOn w:val="a"/>
    <w:rsid w:val="00037134"/>
    <w:pPr>
      <w:autoSpaceDE w:val="0"/>
      <w:autoSpaceDN w:val="0"/>
      <w:adjustRightInd w:val="0"/>
      <w:ind w:firstLine="540"/>
      <w:jc w:val="both"/>
      <w:outlineLvl w:val="1"/>
    </w:pPr>
    <w:rPr>
      <w:rFonts w:ascii="Times New Roman" w:hAnsi="Times New Roman"/>
      <w:spacing w:val="8"/>
      <w:kern w:val="144"/>
      <w:sz w:val="28"/>
      <w:szCs w:val="28"/>
      <w:lang w:eastAsia="ar-SA"/>
    </w:rPr>
  </w:style>
  <w:style w:type="paragraph" w:customStyle="1" w:styleId="ConsPlusCell">
    <w:name w:val="ConsPlusCell"/>
    <w:uiPriority w:val="99"/>
    <w:rsid w:val="00037134"/>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037134"/>
    <w:rPr>
      <w:rFonts w:ascii="Arial" w:hAnsi="Arial" w:cs="Arial"/>
    </w:rPr>
  </w:style>
  <w:style w:type="paragraph" w:customStyle="1" w:styleId="aff0">
    <w:name w:val="Знак Знак Знак Знак Знак Знак Знак Знак Знак Знак Знак Знак Знак Знак Знак"/>
    <w:basedOn w:val="a"/>
    <w:rsid w:val="00037134"/>
    <w:pPr>
      <w:spacing w:after="160" w:line="240" w:lineRule="exact"/>
    </w:pPr>
    <w:rPr>
      <w:rFonts w:ascii="Verdana" w:hAnsi="Verdana" w:cs="Verdana"/>
      <w:lang w:val="en-US" w:eastAsia="en-US"/>
    </w:rPr>
  </w:style>
  <w:style w:type="paragraph" w:customStyle="1" w:styleId="110">
    <w:name w:val="Знак Знак Знак Знак Знак Знак Знак Знак Знак Знак1 Знак Знак Знак Знак Знак Знак Знак Знак Знак Знак Знак Знак Знак Знак1 Знак"/>
    <w:basedOn w:val="a"/>
    <w:rsid w:val="00037134"/>
    <w:pPr>
      <w:spacing w:after="160" w:line="240" w:lineRule="exact"/>
    </w:pPr>
    <w:rPr>
      <w:rFonts w:ascii="Verdana" w:hAnsi="Verdana" w:cs="Verdana"/>
      <w:lang w:val="en-US" w:eastAsia="en-US"/>
    </w:rPr>
  </w:style>
  <w:style w:type="paragraph" w:customStyle="1" w:styleId="25">
    <w:name w:val="Знак2 Знак Знак Знак Знак Знак Знак Знак Знак Знак Знак"/>
    <w:basedOn w:val="a"/>
    <w:rsid w:val="00037134"/>
    <w:pPr>
      <w:widowControl w:val="0"/>
      <w:adjustRightInd w:val="0"/>
      <w:spacing w:after="160" w:line="240" w:lineRule="exact"/>
      <w:jc w:val="right"/>
    </w:pPr>
    <w:rPr>
      <w:rFonts w:ascii="Times New Roman" w:hAnsi="Times New Roman"/>
      <w:lang w:val="en-GB" w:eastAsia="en-US"/>
    </w:rPr>
  </w:style>
  <w:style w:type="character" w:customStyle="1" w:styleId="ConsPlusNormal1">
    <w:name w:val="ConsPlusNormal Знак Знак"/>
    <w:locked/>
    <w:rsid w:val="00037134"/>
    <w:rPr>
      <w:rFonts w:ascii="Arial" w:hAnsi="Arial" w:cs="Arial"/>
      <w:lang w:val="ru-RU" w:eastAsia="ru-RU" w:bidi="ar-SA"/>
    </w:rPr>
  </w:style>
  <w:style w:type="paragraph" w:customStyle="1" w:styleId="26">
    <w:name w:val="Знак2 Знак Знак Знак Знак Знак Знак Знак Знак"/>
    <w:basedOn w:val="a"/>
    <w:rsid w:val="00037134"/>
    <w:pPr>
      <w:widowControl w:val="0"/>
      <w:adjustRightInd w:val="0"/>
      <w:spacing w:after="160" w:line="240" w:lineRule="exact"/>
      <w:jc w:val="right"/>
    </w:pPr>
    <w:rPr>
      <w:rFonts w:ascii="Times New Roman" w:hAnsi="Times New Roman"/>
      <w:lang w:val="en-GB" w:eastAsia="en-US"/>
    </w:rPr>
  </w:style>
  <w:style w:type="character" w:customStyle="1" w:styleId="rvts10">
    <w:name w:val="rvts10"/>
    <w:rsid w:val="00037134"/>
  </w:style>
  <w:style w:type="paragraph" w:customStyle="1" w:styleId="Style17">
    <w:name w:val="Style17"/>
    <w:basedOn w:val="a"/>
    <w:uiPriority w:val="99"/>
    <w:rsid w:val="00037134"/>
    <w:pPr>
      <w:widowControl w:val="0"/>
      <w:autoSpaceDE w:val="0"/>
      <w:autoSpaceDN w:val="0"/>
      <w:adjustRightInd w:val="0"/>
      <w:spacing w:line="328" w:lineRule="exact"/>
      <w:ind w:firstLine="727"/>
      <w:jc w:val="both"/>
    </w:pPr>
    <w:rPr>
      <w:rFonts w:ascii="Times New Roman" w:hAnsi="Times New Roman"/>
      <w:sz w:val="24"/>
      <w:szCs w:val="24"/>
    </w:rPr>
  </w:style>
  <w:style w:type="character" w:customStyle="1" w:styleId="FontStyle53">
    <w:name w:val="Font Style53"/>
    <w:uiPriority w:val="99"/>
    <w:rsid w:val="00037134"/>
    <w:rPr>
      <w:rFonts w:ascii="Times New Roman" w:hAnsi="Times New Roman" w:cs="Times New Roman"/>
      <w:sz w:val="26"/>
      <w:szCs w:val="26"/>
    </w:rPr>
  </w:style>
  <w:style w:type="character" w:customStyle="1" w:styleId="FontStyle56">
    <w:name w:val="Font Style56"/>
    <w:uiPriority w:val="99"/>
    <w:rsid w:val="00037134"/>
    <w:rPr>
      <w:rFonts w:ascii="Times New Roman" w:hAnsi="Times New Roman" w:cs="Times New Roman"/>
      <w:b/>
      <w:bCs/>
      <w:sz w:val="26"/>
      <w:szCs w:val="26"/>
    </w:rPr>
  </w:style>
  <w:style w:type="paragraph" w:customStyle="1" w:styleId="Style31">
    <w:name w:val="Style31"/>
    <w:basedOn w:val="a"/>
    <w:uiPriority w:val="99"/>
    <w:rsid w:val="00037134"/>
    <w:pPr>
      <w:widowControl w:val="0"/>
      <w:autoSpaceDE w:val="0"/>
      <w:autoSpaceDN w:val="0"/>
      <w:adjustRightInd w:val="0"/>
      <w:spacing w:line="324" w:lineRule="exact"/>
      <w:jc w:val="center"/>
    </w:pPr>
    <w:rPr>
      <w:rFonts w:ascii="Times New Roman" w:hAnsi="Times New Roman"/>
      <w:sz w:val="24"/>
      <w:szCs w:val="24"/>
    </w:rPr>
  </w:style>
  <w:style w:type="character" w:customStyle="1" w:styleId="aa">
    <w:name w:val="Обычный (веб) Знак"/>
    <w:link w:val="a9"/>
    <w:rsid w:val="00037134"/>
    <w:rPr>
      <w:rFonts w:ascii="Times New Roman" w:hAnsi="Times New Roman"/>
      <w:sz w:val="24"/>
      <w:szCs w:val="24"/>
      <w:lang w:val="x-none" w:eastAsia="x-none"/>
    </w:rPr>
  </w:style>
  <w:style w:type="paragraph" w:styleId="aff1">
    <w:name w:val="footnote text"/>
    <w:basedOn w:val="a"/>
    <w:link w:val="aff2"/>
    <w:uiPriority w:val="99"/>
    <w:unhideWhenUsed/>
    <w:rsid w:val="00037134"/>
    <w:rPr>
      <w:rFonts w:ascii="Times New Roman" w:hAnsi="Times New Roman"/>
    </w:rPr>
  </w:style>
  <w:style w:type="character" w:customStyle="1" w:styleId="aff2">
    <w:name w:val="Текст сноски Знак"/>
    <w:basedOn w:val="a0"/>
    <w:link w:val="aff1"/>
    <w:uiPriority w:val="99"/>
    <w:rsid w:val="00037134"/>
    <w:rPr>
      <w:rFonts w:ascii="Times New Roman" w:hAnsi="Times New Roman"/>
    </w:rPr>
  </w:style>
  <w:style w:type="character" w:styleId="aff3">
    <w:name w:val="footnote reference"/>
    <w:uiPriority w:val="99"/>
    <w:unhideWhenUsed/>
    <w:rsid w:val="00037134"/>
    <w:rPr>
      <w:vertAlign w:val="superscript"/>
    </w:rPr>
  </w:style>
  <w:style w:type="paragraph" w:styleId="aff4">
    <w:name w:val="Plain Text"/>
    <w:basedOn w:val="a"/>
    <w:link w:val="aff5"/>
    <w:uiPriority w:val="99"/>
    <w:unhideWhenUsed/>
    <w:rsid w:val="00075D5E"/>
    <w:rPr>
      <w:rFonts w:ascii="Consolas" w:eastAsia="Calibri" w:hAnsi="Consolas"/>
      <w:sz w:val="21"/>
      <w:szCs w:val="21"/>
      <w:lang w:eastAsia="en-US"/>
    </w:rPr>
  </w:style>
  <w:style w:type="character" w:customStyle="1" w:styleId="aff5">
    <w:name w:val="Текст Знак"/>
    <w:basedOn w:val="a0"/>
    <w:link w:val="aff4"/>
    <w:uiPriority w:val="99"/>
    <w:rsid w:val="00075D5E"/>
    <w:rPr>
      <w:rFonts w:ascii="Consolas" w:eastAsia="Calibri" w:hAnsi="Consolas"/>
      <w:sz w:val="21"/>
      <w:szCs w:val="21"/>
      <w:lang w:eastAsia="en-US"/>
    </w:rPr>
  </w:style>
  <w:style w:type="character" w:customStyle="1" w:styleId="FontStyle61">
    <w:name w:val="Font Style61"/>
    <w:uiPriority w:val="99"/>
    <w:rsid w:val="00075D5E"/>
    <w:rPr>
      <w:rFonts w:ascii="Times New Roman" w:hAnsi="Times New Roman" w:cs="Times New Roman" w:hint="default"/>
      <w:sz w:val="24"/>
      <w:szCs w:val="24"/>
    </w:rPr>
  </w:style>
  <w:style w:type="paragraph" w:customStyle="1" w:styleId="Style30">
    <w:name w:val="Style30"/>
    <w:basedOn w:val="a"/>
    <w:uiPriority w:val="99"/>
    <w:rsid w:val="00033B4A"/>
    <w:pPr>
      <w:widowControl w:val="0"/>
      <w:autoSpaceDE w:val="0"/>
      <w:autoSpaceDN w:val="0"/>
      <w:adjustRightInd w:val="0"/>
    </w:pPr>
    <w:rPr>
      <w:rFonts w:ascii="Times New Roman" w:hAnsi="Times New Roman"/>
      <w:sz w:val="24"/>
      <w:szCs w:val="24"/>
    </w:rPr>
  </w:style>
  <w:style w:type="paragraph" w:styleId="aff6">
    <w:name w:val="List Paragraph"/>
    <w:basedOn w:val="a"/>
    <w:uiPriority w:val="99"/>
    <w:qFormat/>
    <w:rsid w:val="00033B4A"/>
    <w:pPr>
      <w:ind w:left="720"/>
      <w:contextualSpacing/>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06528">
      <w:bodyDiv w:val="1"/>
      <w:marLeft w:val="0"/>
      <w:marRight w:val="0"/>
      <w:marTop w:val="0"/>
      <w:marBottom w:val="0"/>
      <w:divBdr>
        <w:top w:val="none" w:sz="0" w:space="0" w:color="auto"/>
        <w:left w:val="none" w:sz="0" w:space="0" w:color="auto"/>
        <w:bottom w:val="none" w:sz="0" w:space="0" w:color="auto"/>
        <w:right w:val="none" w:sz="0" w:space="0" w:color="auto"/>
      </w:divBdr>
    </w:div>
    <w:div w:id="88278750">
      <w:bodyDiv w:val="1"/>
      <w:marLeft w:val="0"/>
      <w:marRight w:val="0"/>
      <w:marTop w:val="0"/>
      <w:marBottom w:val="0"/>
      <w:divBdr>
        <w:top w:val="none" w:sz="0" w:space="0" w:color="auto"/>
        <w:left w:val="none" w:sz="0" w:space="0" w:color="auto"/>
        <w:bottom w:val="none" w:sz="0" w:space="0" w:color="auto"/>
        <w:right w:val="none" w:sz="0" w:space="0" w:color="auto"/>
      </w:divBdr>
    </w:div>
    <w:div w:id="517349270">
      <w:bodyDiv w:val="1"/>
      <w:marLeft w:val="0"/>
      <w:marRight w:val="0"/>
      <w:marTop w:val="0"/>
      <w:marBottom w:val="0"/>
      <w:divBdr>
        <w:top w:val="none" w:sz="0" w:space="0" w:color="auto"/>
        <w:left w:val="none" w:sz="0" w:space="0" w:color="auto"/>
        <w:bottom w:val="none" w:sz="0" w:space="0" w:color="auto"/>
        <w:right w:val="none" w:sz="0" w:space="0" w:color="auto"/>
      </w:divBdr>
    </w:div>
    <w:div w:id="1077704178">
      <w:bodyDiv w:val="1"/>
      <w:marLeft w:val="0"/>
      <w:marRight w:val="0"/>
      <w:marTop w:val="0"/>
      <w:marBottom w:val="0"/>
      <w:divBdr>
        <w:top w:val="none" w:sz="0" w:space="0" w:color="auto"/>
        <w:left w:val="none" w:sz="0" w:space="0" w:color="auto"/>
        <w:bottom w:val="none" w:sz="0" w:space="0" w:color="auto"/>
        <w:right w:val="none" w:sz="0" w:space="0" w:color="auto"/>
      </w:divBdr>
    </w:div>
    <w:div w:id="138695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4025C81F114EF99EBD76C0EB588814E4D9CADAFBAF6DDEF4077009E50C6hAH" TargetMode="External"/><Relationship Id="rId18" Type="http://schemas.openxmlformats.org/officeDocument/2006/relationships/hyperlink" Target="file:///C:\Users\User\Desktop\&#1085;&#1086;&#1074;&#1099;&#1077;%20&#1088;&#1077;&#1075;&#1083;&#1072;&#1084;&#1077;&#1085;&#1090;&#1099;\Vladimir\Desktop\&#1056;&#1072;&#1073;&#1090;&#1072;%20&#1042;&#1086;&#1083;&#1086;&#1076;&#1103;\!!&#1056;&#1045;&#1043;&#1051;&#1040;&#1052;&#1045;&#1053;&#1058;&#1067;%20&#1043;&#1054;&#1057;&#1059;&#1057;&#1051;&#1059;&#1043;\!!&#1056;&#1045;&#1043;&#1051;&#1040;&#1052;&#1045;&#1053;&#1058;&#1067;%20&#1043;&#1054;&#1057;&#1059;&#1057;&#1051;&#1059;&#1043;\&#1048;&#1046;&#1057;%20&#1040;&#1056;&#1045;&#1053;&#1044;&#1040;\&#1056;&#1045;&#1043;&#1051;&#1040;&#1052;&#1045;&#1053;&#1058;%20&#1080;&#1078;&#1089;%20&#1089;&#1086;&#1073;&#1089;&#1090;&#1074;&#1077;&#1085;&#1085;&#1086;&#1089;&#1090;&#1100;%20&#1072;&#1088;&#1077;&#1085;&#1076;&#1072;%20(&#1041;&#1045;&#1047;%20&#1052;&#1060;&#1062;)%20&#1087;&#1088;&#1072;&#1074;&#1083;&#1077;&#1085;&#1085;&#1099;&#1081;%20&#1084;&#1085;&#1086;&#1102;1.doc"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main?base=RLAW411;n=52338;fld=134;dst=100160" TargetMode="External"/><Relationship Id="rId17" Type="http://schemas.openxmlformats.org/officeDocument/2006/relationships/hyperlink" Target="consultantplus://offline/ref=50E0212E94468F47CE64751ABFCDBFE9FB0CFF3E05F47AA79371A48D3016388832F012FC5C00F7672E0A45h7kBD" TargetMode="External"/><Relationship Id="rId2" Type="http://schemas.openxmlformats.org/officeDocument/2006/relationships/numbering" Target="numbering.xml"/><Relationship Id="rId16" Type="http://schemas.openxmlformats.org/officeDocument/2006/relationships/hyperlink" Target="consultantplus://offline/ref=84CD7A456E8B2063FD72AD04729213F30EEFE8DC9B1A9597437EED2402291809937BFCE63E9D4F08DB0001W3w4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8F240BB942D423FE58B48C996EFFC179A0403C5A82AF91F1007A71B2A62356364C0CBB261E674C3E5FF0BB1MAJ" TargetMode="External"/><Relationship Id="rId5" Type="http://schemas.openxmlformats.org/officeDocument/2006/relationships/settings" Target="settings.xml"/><Relationship Id="rId15" Type="http://schemas.openxmlformats.org/officeDocument/2006/relationships/hyperlink" Target="consultantplus://offline/ref=C839F7153F79A330C083D8EA9D792A9D04F2C35F22DBFB580A04D75D0F9473E7A03F2ADF044D6252FDCFD8kDF6B" TargetMode="External"/><Relationship Id="rId10" Type="http://schemas.openxmlformats.org/officeDocument/2006/relationships/hyperlink" Target="consultantplus://offline/ref=28F240BB942D423FE58B56C48083A61B9A0C5ECCA42CF0404E58FC467D6B3F34238F92F025EB75CABEM1J"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28F240BB942D423FE58B48C996EFFC179A0403C5A82AF91F1007A71B2A62356364C0CBB261E674C3E5FF0BB1MAJ" TargetMode="External"/><Relationship Id="rId14" Type="http://schemas.openxmlformats.org/officeDocument/2006/relationships/hyperlink" Target="consultantplus://offline/ref=C839F7153F79A330C083D8EA9D792A9D04F2C35F22D8FC5A0804D75D0F9473E7A03F2ADF044D6252FDCFDFkDF2B"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udenkova\AppData\Local\Temp\bdttmp\a04ec21b-91e8-4dd1-9cbe-6ca95f1ca2a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92A62C-8D64-4DA8-BAD0-6D76D79DD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a04ec21b-91e8-4dd1-9cbe-6ca95f1ca2a2</Template>
  <TotalTime>334</TotalTime>
  <Pages>1</Pages>
  <Words>8192</Words>
  <Characters>46696</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vt:lpstr>
    </vt:vector>
  </TitlesOfParts>
  <Company>Управление нформационного и документационного обеспечения</Company>
  <LinksUpToDate>false</LinksUpToDate>
  <CharactersWithSpaces>54779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dc:title>
  <dc:creator>Ирина Владимировна Дуденкова</dc:creator>
  <cp:lastModifiedBy>ольга</cp:lastModifiedBy>
  <cp:revision>22</cp:revision>
  <cp:lastPrinted>2015-07-28T10:38:00Z</cp:lastPrinted>
  <dcterms:created xsi:type="dcterms:W3CDTF">2014-11-26T08:54:00Z</dcterms:created>
  <dcterms:modified xsi:type="dcterms:W3CDTF">2015-07-30T05:10:00Z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b471e12f-fddd-44c1-be7c-5fe78d23deaf</vt:lpwstr>
  </property>
</Properties>
</file>