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E0E" w:rsidRPr="005E1E0E" w:rsidRDefault="005E1E0E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color w:val="000000" w:themeColor="text1"/>
          <w:sz w:val="32"/>
          <w:szCs w:val="32"/>
        </w:rPr>
      </w:pPr>
      <w:r>
        <w:rPr>
          <w:rFonts w:ascii="Arial" w:hAnsi="Arial" w:cs="Arial"/>
          <w:b/>
          <w:i/>
          <w:color w:val="000000" w:themeColor="text1"/>
          <w:sz w:val="32"/>
          <w:szCs w:val="32"/>
        </w:rPr>
        <w:t>ПРОЕКТ</w:t>
      </w:r>
    </w:p>
    <w:p w:rsidR="00751C02" w:rsidRPr="005E1E0E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E1E0E">
        <w:rPr>
          <w:rFonts w:ascii="Arial" w:hAnsi="Arial" w:cs="Arial"/>
          <w:b/>
          <w:color w:val="000000" w:themeColor="text1"/>
          <w:sz w:val="32"/>
          <w:szCs w:val="32"/>
        </w:rPr>
        <w:t>____.</w:t>
      </w:r>
      <w:r w:rsidR="005E1E0E">
        <w:rPr>
          <w:rFonts w:ascii="Arial" w:hAnsi="Arial" w:cs="Arial"/>
          <w:b/>
          <w:color w:val="000000" w:themeColor="text1"/>
          <w:sz w:val="32"/>
          <w:szCs w:val="32"/>
        </w:rPr>
        <w:t>___</w:t>
      </w:r>
      <w:r w:rsidRPr="005E1E0E">
        <w:rPr>
          <w:rFonts w:ascii="Arial" w:hAnsi="Arial" w:cs="Arial"/>
          <w:b/>
          <w:color w:val="000000" w:themeColor="text1"/>
          <w:sz w:val="32"/>
          <w:szCs w:val="32"/>
        </w:rPr>
        <w:t>.202</w:t>
      </w:r>
      <w:r w:rsidR="005E1E0E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Pr="005E1E0E">
        <w:rPr>
          <w:rFonts w:ascii="Arial" w:hAnsi="Arial" w:cs="Arial"/>
          <w:b/>
          <w:color w:val="000000" w:themeColor="text1"/>
          <w:sz w:val="32"/>
          <w:szCs w:val="32"/>
        </w:rPr>
        <w:t xml:space="preserve"> Г. № ______/ДСП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751C02" w:rsidRDefault="00751C02" w:rsidP="00751C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ПЕРЕДАЧЕ ЧАСТИ ПОЛНОМОЧИЙ ПО РЕШЕНИЮ ВОПРОСОВ МЕСТНОГО ЗНАЧЕНИЯ ГОЛОУСТНЕНСКОГО МУНИЦИПАЛЬНОГО ОБРАЗОВАНИЯ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НА </w:t>
      </w:r>
      <w:r w:rsidR="005E1E0E" w:rsidRPr="005E1E0E">
        <w:rPr>
          <w:rFonts w:ascii="Arial" w:hAnsi="Arial" w:cs="Arial"/>
          <w:b/>
          <w:color w:val="000000" w:themeColor="text1"/>
          <w:sz w:val="32"/>
          <w:szCs w:val="32"/>
        </w:rPr>
        <w:t>2025</w:t>
      </w:r>
      <w:r w:rsidRPr="00031906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</w:p>
    <w:p w:rsidR="00751C02" w:rsidRDefault="00751C02" w:rsidP="00751C02">
      <w:pPr>
        <w:jc w:val="center"/>
        <w:rPr>
          <w:rFonts w:ascii="Arial" w:hAnsi="Arial" w:cs="Arial"/>
          <w:b/>
          <w:sz w:val="32"/>
          <w:szCs w:val="32"/>
        </w:rPr>
      </w:pPr>
    </w:p>
    <w:p w:rsidR="00751C02" w:rsidRDefault="00751C02" w:rsidP="00751C02">
      <w:pPr>
        <w:jc w:val="center"/>
        <w:rPr>
          <w:rFonts w:ascii="Arial" w:hAnsi="Arial" w:cs="Arial"/>
          <w:b/>
          <w:sz w:val="32"/>
          <w:szCs w:val="32"/>
        </w:rPr>
      </w:pPr>
    </w:p>
    <w:p w:rsidR="00751C02" w:rsidRDefault="00751C02" w:rsidP="00751C0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751C02" w:rsidRDefault="00751C02" w:rsidP="00751C02">
      <w:pPr>
        <w:ind w:firstLine="709"/>
        <w:jc w:val="center"/>
        <w:rPr>
          <w:rFonts w:ascii="Arial" w:hAnsi="Arial" w:cs="Arial"/>
        </w:rPr>
      </w:pPr>
    </w:p>
    <w:p w:rsidR="00751C02" w:rsidRDefault="00751C02" w:rsidP="00751C02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751C02" w:rsidRDefault="00751C02" w:rsidP="00751C02">
      <w:pPr>
        <w:jc w:val="center"/>
        <w:rPr>
          <w:rFonts w:ascii="Arial" w:hAnsi="Arial" w:cs="Arial"/>
        </w:rPr>
      </w:pPr>
    </w:p>
    <w:p w:rsidR="00751C02" w:rsidRDefault="00751C02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</w:t>
      </w:r>
      <w:r w:rsidRPr="00031906">
        <w:rPr>
          <w:rFonts w:ascii="Arial" w:hAnsi="Arial" w:cs="Arial"/>
          <w:color w:val="FF0000"/>
          <w14:numSpacing w14:val="proportional"/>
        </w:rPr>
        <w:t xml:space="preserve"> </w:t>
      </w:r>
      <w:r w:rsidR="005E1E0E" w:rsidRPr="005E1E0E">
        <w:rPr>
          <w:rFonts w:ascii="Arial" w:hAnsi="Arial" w:cs="Arial"/>
          <w:color w:val="000000" w:themeColor="text1"/>
          <w14:numSpacing w14:val="proportional"/>
        </w:rPr>
        <w:t>2025</w:t>
      </w:r>
      <w:r w:rsidRPr="00031906">
        <w:rPr>
          <w:rFonts w:ascii="Arial" w:hAnsi="Arial" w:cs="Arial"/>
          <w:color w:val="FF0000"/>
          <w14:numSpacing w14:val="proportional"/>
        </w:rPr>
        <w:t xml:space="preserve"> </w:t>
      </w:r>
      <w:r>
        <w:rPr>
          <w:rFonts w:ascii="Arial" w:hAnsi="Arial" w:cs="Arial"/>
          <w14:numSpacing w14:val="proportional"/>
        </w:rPr>
        <w:t>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751C02" w:rsidRDefault="005E1E0E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</w:t>
      </w:r>
      <w:r w:rsidR="00751C02">
        <w:rPr>
          <w:rFonts w:ascii="Arial" w:hAnsi="Arial" w:cs="Arial"/>
          <w14:numSpacing w14:val="proportional"/>
        </w:rPr>
        <w:t xml:space="preserve"> р</w:t>
      </w:r>
      <w:r w:rsidR="00751C02" w:rsidRPr="00667816">
        <w:rPr>
          <w:rFonts w:ascii="Arial" w:hAnsi="Arial" w:cs="Arial"/>
          <w14:numSpacing w14:val="proportional"/>
        </w:rPr>
        <w:t xml:space="preserve">азработка и </w:t>
      </w:r>
      <w:r w:rsidR="00751C02" w:rsidRPr="005E1E0E">
        <w:rPr>
          <w:rFonts w:ascii="Arial" w:hAnsi="Arial" w:cs="Arial"/>
          <w:color w:val="000000" w:themeColor="text1"/>
          <w14:numSpacing w14:val="proportional"/>
        </w:rPr>
        <w:t xml:space="preserve">участие в </w:t>
      </w:r>
      <w:r w:rsidR="00751C02" w:rsidRPr="00667816">
        <w:rPr>
          <w:rFonts w:ascii="Arial" w:hAnsi="Arial" w:cs="Arial"/>
          <w14:numSpacing w14:val="proportional"/>
        </w:rPr>
        <w:t>реализаци</w:t>
      </w:r>
      <w:r w:rsidR="00751C02">
        <w:rPr>
          <w:rFonts w:ascii="Arial" w:hAnsi="Arial" w:cs="Arial"/>
          <w14:numSpacing w14:val="proportional"/>
        </w:rPr>
        <w:t>и</w:t>
      </w:r>
      <w:r w:rsidR="00751C02" w:rsidRPr="00667816">
        <w:rPr>
          <w:rFonts w:ascii="Arial" w:hAnsi="Arial" w:cs="Arial"/>
          <w14:numSpacing w14:val="proportional"/>
        </w:rPr>
        <w:t xml:space="preserve"> муниципальных программ в области профилактики терроризма, а также минимизации и (или) ликвидации последствий его проявлений</w:t>
      </w:r>
      <w:r w:rsidR="00751C02">
        <w:rPr>
          <w:rFonts w:ascii="Arial" w:hAnsi="Arial" w:cs="Arial"/>
          <w14:numSpacing w14:val="proportional"/>
        </w:rPr>
        <w:t>;</w:t>
      </w:r>
    </w:p>
    <w:p w:rsidR="00751C02" w:rsidRDefault="005E1E0E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</w:t>
      </w:r>
      <w:r w:rsidR="00751C02">
        <w:rPr>
          <w:rFonts w:ascii="Arial" w:hAnsi="Arial" w:cs="Arial"/>
          <w14:numSpacing w14:val="proportional"/>
        </w:rPr>
        <w:t>2. о</w:t>
      </w:r>
      <w:r w:rsidR="00751C02"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="00751C02">
        <w:rPr>
          <w:rFonts w:ascii="Arial" w:hAnsi="Arial" w:cs="Arial"/>
          <w14:numSpacing w14:val="proportional"/>
        </w:rPr>
        <w:t>;</w:t>
      </w:r>
    </w:p>
    <w:p w:rsidR="00751C02" w:rsidRDefault="005E1E0E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</w:t>
      </w:r>
      <w:r w:rsidR="00751C02">
        <w:rPr>
          <w:rFonts w:ascii="Arial" w:hAnsi="Arial" w:cs="Arial"/>
          <w14:numSpacing w14:val="proportional"/>
        </w:rPr>
        <w:t>3. н</w:t>
      </w:r>
      <w:r w:rsidR="00751C02"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751C02" w:rsidRDefault="00751C02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2. </w:t>
      </w:r>
      <w:proofErr w:type="gramStart"/>
      <w:r>
        <w:rPr>
          <w:rFonts w:ascii="Arial" w:hAnsi="Arial" w:cs="Arial"/>
          <w14:numSpacing w14:val="proportional"/>
        </w:rPr>
        <w:t>Объем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</w:t>
      </w:r>
      <w:r w:rsidRPr="00031906">
        <w:rPr>
          <w:rFonts w:ascii="Arial" w:hAnsi="Arial" w:cs="Arial"/>
          <w:color w:val="FF0000"/>
          <w14:numSpacing w14:val="proportional"/>
        </w:rPr>
        <w:t xml:space="preserve"> </w:t>
      </w:r>
      <w:r w:rsidRPr="005E1E0E">
        <w:rPr>
          <w:rFonts w:ascii="Arial" w:hAnsi="Arial" w:cs="Arial"/>
          <w:color w:val="000000" w:themeColor="text1"/>
          <w14:numSpacing w14:val="proportional"/>
        </w:rPr>
        <w:t>202</w:t>
      </w:r>
      <w:r w:rsidR="005E1E0E" w:rsidRPr="005E1E0E">
        <w:rPr>
          <w:rFonts w:ascii="Arial" w:hAnsi="Arial" w:cs="Arial"/>
          <w:color w:val="000000" w:themeColor="text1"/>
          <w14:numSpacing w14:val="proportional"/>
        </w:rPr>
        <w:t>5</w:t>
      </w:r>
      <w:r w:rsidRPr="00031906">
        <w:rPr>
          <w:rFonts w:ascii="Arial" w:hAnsi="Arial" w:cs="Arial"/>
          <w:color w:val="FF0000"/>
          <w14:numSpacing w14:val="proportional"/>
        </w:rPr>
        <w:t xml:space="preserve"> </w:t>
      </w:r>
      <w:r>
        <w:rPr>
          <w:rFonts w:ascii="Arial" w:hAnsi="Arial" w:cs="Arial"/>
          <w14:numSpacing w14:val="proportional"/>
        </w:rPr>
        <w:t xml:space="preserve">году органом местного самоуправления Иркутского районного муниципального образования полномочия 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</w:t>
      </w:r>
      <w:r w:rsidRPr="00667816">
        <w:rPr>
          <w:rFonts w:ascii="Arial" w:hAnsi="Arial" w:cs="Arial"/>
          <w14:numSpacing w14:val="proportional"/>
        </w:rPr>
        <w:lastRenderedPageBreak/>
        <w:t>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>1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4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> 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036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>,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10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 xml:space="preserve"> рублей (</w:t>
      </w:r>
      <w:proofErr w:type="spellStart"/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Чертырнадцать</w:t>
      </w:r>
      <w:proofErr w:type="spellEnd"/>
      <w:proofErr w:type="gramEnd"/>
      <w:r w:rsidRPr="005E1E0E">
        <w:rPr>
          <w:rFonts w:ascii="Arial" w:hAnsi="Arial" w:cs="Arial"/>
          <w:b/>
          <w:color w:val="000000" w:themeColor="text1"/>
          <w14:numSpacing w14:val="proportional"/>
        </w:rPr>
        <w:t xml:space="preserve"> тысяч 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тридцать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 xml:space="preserve"> шесть рублей, 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десять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 xml:space="preserve"> копе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ек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>),</w:t>
      </w:r>
      <w:r w:rsidRPr="005E1E0E">
        <w:rPr>
          <w:rFonts w:ascii="Arial" w:hAnsi="Arial" w:cs="Arial"/>
          <w:color w:val="000000" w:themeColor="text1"/>
          <w14:numSpacing w14:val="proportional"/>
        </w:rPr>
        <w:t xml:space="preserve"> </w:t>
      </w:r>
      <w:r>
        <w:rPr>
          <w:rFonts w:ascii="Arial" w:hAnsi="Arial" w:cs="Arial"/>
          <w14:numSpacing w14:val="proportional"/>
        </w:rPr>
        <w:t>в соответствии с Бюджетным кодексом Российской Федерации.</w:t>
      </w:r>
    </w:p>
    <w:p w:rsidR="00751C02" w:rsidRDefault="00751C02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 и в журнале «Голоустненский вестник».</w:t>
      </w:r>
    </w:p>
    <w:p w:rsidR="00751C02" w:rsidRDefault="00751C02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751C02" w:rsidRDefault="00751C02" w:rsidP="00751C02">
      <w:pPr>
        <w:jc w:val="both"/>
        <w:rPr>
          <w:rFonts w:ascii="Arial" w:hAnsi="Arial" w:cs="Arial"/>
          <w14:numSpacing w14:val="proportional"/>
        </w:rPr>
      </w:pPr>
    </w:p>
    <w:p w:rsidR="00751C02" w:rsidRDefault="00751C02" w:rsidP="00751C02">
      <w:pPr>
        <w:jc w:val="both"/>
        <w:rPr>
          <w:rFonts w:ascii="Arial" w:hAnsi="Arial" w:cs="Arial"/>
          <w14:numSpacing w14:val="proportional"/>
        </w:rPr>
      </w:pPr>
    </w:p>
    <w:p w:rsidR="00751C02" w:rsidRDefault="005E1E0E" w:rsidP="00751C0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</w:t>
      </w:r>
      <w:r w:rsidR="00751C02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751C02">
        <w:rPr>
          <w:rFonts w:ascii="Arial" w:hAnsi="Arial" w:cs="Arial"/>
        </w:rPr>
        <w:t xml:space="preserve"> Голоустненского </w:t>
      </w:r>
    </w:p>
    <w:p w:rsidR="00751C02" w:rsidRDefault="00751C02" w:rsidP="00751C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0" w:name="sub_140123"/>
    </w:p>
    <w:bookmarkEnd w:id="0"/>
    <w:p w:rsidR="00751C02" w:rsidRDefault="005E1E0E" w:rsidP="00751C02">
      <w:r>
        <w:rPr>
          <w:rFonts w:ascii="Arial" w:hAnsi="Arial" w:cs="Arial"/>
        </w:rPr>
        <w:t>З.Д. Салманова</w:t>
      </w:r>
      <w:bookmarkStart w:id="1" w:name="_GoBack"/>
      <w:bookmarkEnd w:id="1"/>
    </w:p>
    <w:p w:rsidR="00751C02" w:rsidRDefault="00751C02" w:rsidP="00751C02"/>
    <w:p w:rsidR="004F2192" w:rsidRDefault="004F2192"/>
    <w:sectPr w:rsidR="004F2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C02"/>
    <w:rsid w:val="00031906"/>
    <w:rsid w:val="004F2192"/>
    <w:rsid w:val="005E1E0E"/>
    <w:rsid w:val="0075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2024-09-05T00:37:00Z</dcterms:created>
  <dcterms:modified xsi:type="dcterms:W3CDTF">2024-09-05T00:37:00Z</dcterms:modified>
</cp:coreProperties>
</file>