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26502D">
        <w:rPr>
          <w:rFonts w:ascii="Monotype Corsiva" w:hAnsi="Monotype Corsiva"/>
          <w:b/>
          <w:sz w:val="22"/>
          <w:szCs w:val="20"/>
        </w:rPr>
        <w:t>02</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26502D">
        <w:rPr>
          <w:rFonts w:ascii="Monotype Corsiva" w:hAnsi="Monotype Corsiva"/>
          <w:b/>
          <w:sz w:val="22"/>
          <w:szCs w:val="20"/>
        </w:rPr>
        <w:t>29</w:t>
      </w:r>
      <w:r w:rsidR="00437D55">
        <w:rPr>
          <w:rFonts w:ascii="Monotype Corsiva" w:hAnsi="Monotype Corsiva"/>
          <w:b/>
          <w:sz w:val="22"/>
          <w:szCs w:val="20"/>
        </w:rPr>
        <w:t>.</w:t>
      </w:r>
      <w:r w:rsidR="0026502D">
        <w:rPr>
          <w:rFonts w:ascii="Monotype Corsiva" w:hAnsi="Monotype Corsiva"/>
          <w:b/>
          <w:sz w:val="22"/>
          <w:szCs w:val="20"/>
        </w:rPr>
        <w:t>02</w:t>
      </w:r>
      <w:r w:rsidR="001B23F2">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26502D">
        <w:rPr>
          <w:rFonts w:ascii="Monotype Corsiva" w:hAnsi="Monotype Corsiva"/>
          <w:b/>
          <w:sz w:val="22"/>
          <w:szCs w:val="20"/>
        </w:rPr>
        <w:t>4</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71CD95F1" wp14:editId="76FE40C6">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lastRenderedPageBreak/>
        <w:t>28.02.2024 Г. № 28-100/РД</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РОССИЙСКАЯ ФЕДЕРАЦИЯ</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ИРКУТСКАЯ ОБЛАСТЬ</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ИРКУТСКИЙ РАЙОН</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ГОЛОУСТНЕНСКОЕ СЕЛЬСКОЕ ПОСЕЛЕНИЕ</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ДУМА</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 xml:space="preserve">РЕШЕНИЕ  </w:t>
      </w: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26502D" w:rsidRPr="0026502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О ВНЕСЕНИИ ИЗМЕНЕНИЙ И ДОПОЛНЕНИЙ В РЕШЕНИЕ</w:t>
      </w:r>
    </w:p>
    <w:p w:rsidR="00C87B5D" w:rsidRPr="00C87B5D" w:rsidRDefault="0026502D" w:rsidP="002650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6502D">
        <w:rPr>
          <w:rFonts w:ascii="Arial" w:eastAsia="Lucida Sans Unicode" w:hAnsi="Arial" w:cs="Arial"/>
          <w:b/>
          <w:sz w:val="18"/>
          <w:szCs w:val="32"/>
          <w:lang w:eastAsia="en-US"/>
        </w:rPr>
        <w:t>ДУМЫ ГМО ОТ 06.12.2023Г. № 25-91/РД «О БЮДЖЕТЕ ГОЛОУСТНЕНСКОГО МУНИЦИПАЛЬНОГО ОБРАЗОВАНИЯ НА 2024 ГОД И НА ПЛАНОВЫЙ ПЕРИОД 2025 И 2026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26502D" w:rsidRPr="0026502D" w:rsidRDefault="0026502D" w:rsidP="0026502D">
            <w:pPr>
              <w:jc w:val="both"/>
              <w:rPr>
                <w:rFonts w:ascii="Arial" w:hAnsi="Arial" w:cs="Arial"/>
                <w:sz w:val="18"/>
                <w:szCs w:val="18"/>
                <w:lang w:eastAsia="ar-SA"/>
              </w:rPr>
            </w:pPr>
          </w:p>
          <w:p w:rsidR="0026502D" w:rsidRPr="0026502D" w:rsidRDefault="0026502D" w:rsidP="0026502D">
            <w:pPr>
              <w:jc w:val="both"/>
              <w:rPr>
                <w:rFonts w:ascii="Arial" w:hAnsi="Arial" w:cs="Arial"/>
                <w:sz w:val="18"/>
                <w:szCs w:val="18"/>
                <w:lang w:eastAsia="ar-SA"/>
              </w:rPr>
            </w:pPr>
            <w:proofErr w:type="gramStart"/>
            <w:r w:rsidRPr="0026502D">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26502D">
              <w:rPr>
                <w:rFonts w:ascii="Arial" w:hAnsi="Arial" w:cs="Arial"/>
                <w:sz w:val="18"/>
                <w:szCs w:val="18"/>
                <w:lang w:eastAsia="ar-SA"/>
              </w:rPr>
              <w:t>дсп</w:t>
            </w:r>
            <w:proofErr w:type="spellEnd"/>
            <w:r w:rsidRPr="0026502D">
              <w:rPr>
                <w:rFonts w:ascii="Arial" w:hAnsi="Arial" w:cs="Arial"/>
                <w:sz w:val="18"/>
                <w:szCs w:val="18"/>
                <w:lang w:eastAsia="ar-SA"/>
              </w:rPr>
              <w:t xml:space="preserve"> (в редакции от 15.12.2021 г. № 60-199/</w:t>
            </w:r>
            <w:proofErr w:type="spellStart"/>
            <w:r w:rsidRPr="0026502D">
              <w:rPr>
                <w:rFonts w:ascii="Arial" w:hAnsi="Arial" w:cs="Arial"/>
                <w:sz w:val="18"/>
                <w:szCs w:val="18"/>
                <w:lang w:eastAsia="ar-SA"/>
              </w:rPr>
              <w:t>дсп</w:t>
            </w:r>
            <w:proofErr w:type="spellEnd"/>
            <w:r w:rsidRPr="0026502D">
              <w:rPr>
                <w:rFonts w:ascii="Arial" w:hAnsi="Arial" w:cs="Arial"/>
                <w:sz w:val="18"/>
                <w:szCs w:val="18"/>
                <w:lang w:eastAsia="ar-SA"/>
              </w:rPr>
              <w:t>), руководствуясь статьями 17,24, 52-59 Устава Голоустненского</w:t>
            </w:r>
            <w:proofErr w:type="gramEnd"/>
            <w:r w:rsidRPr="0026502D">
              <w:rPr>
                <w:rFonts w:ascii="Arial" w:hAnsi="Arial" w:cs="Arial"/>
                <w:sz w:val="18"/>
                <w:szCs w:val="18"/>
                <w:lang w:eastAsia="ar-SA"/>
              </w:rPr>
              <w:t xml:space="preserve"> муниципального образования, Дума Голоустненского муниципального образования:</w:t>
            </w:r>
          </w:p>
          <w:p w:rsidR="0026502D" w:rsidRPr="0026502D" w:rsidRDefault="0026502D" w:rsidP="0026502D">
            <w:pPr>
              <w:jc w:val="both"/>
              <w:rPr>
                <w:rFonts w:ascii="Arial" w:hAnsi="Arial" w:cs="Arial"/>
                <w:sz w:val="18"/>
                <w:szCs w:val="18"/>
                <w:lang w:eastAsia="ar-SA"/>
              </w:rPr>
            </w:pP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РЕШИЛА:</w:t>
            </w:r>
          </w:p>
          <w:p w:rsidR="0026502D" w:rsidRPr="0026502D" w:rsidRDefault="0026502D" w:rsidP="0026502D">
            <w:pPr>
              <w:jc w:val="both"/>
              <w:rPr>
                <w:rFonts w:ascii="Arial" w:hAnsi="Arial" w:cs="Arial"/>
                <w:sz w:val="18"/>
                <w:szCs w:val="18"/>
                <w:lang w:eastAsia="ar-SA"/>
              </w:rPr>
            </w:pP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1. Внести в решение Думы Голоустненского муниципального образования от 06.12.2023 г. № 25-91/</w:t>
            </w:r>
            <w:proofErr w:type="spellStart"/>
            <w:r w:rsidRPr="0026502D">
              <w:rPr>
                <w:rFonts w:ascii="Arial" w:hAnsi="Arial" w:cs="Arial"/>
                <w:sz w:val="18"/>
                <w:szCs w:val="18"/>
                <w:lang w:eastAsia="ar-SA"/>
              </w:rPr>
              <w:t>дсп</w:t>
            </w:r>
            <w:proofErr w:type="spellEnd"/>
            <w:r w:rsidRPr="0026502D">
              <w:rPr>
                <w:rFonts w:ascii="Arial" w:hAnsi="Arial" w:cs="Arial"/>
                <w:sz w:val="18"/>
                <w:szCs w:val="18"/>
                <w:lang w:eastAsia="ar-SA"/>
              </w:rPr>
              <w:t xml:space="preserve"> «О бюджете Голоустненского муниципального образования на 2024 год и на плановый период 2025 и 2026 годов» следующие изменения и дополнения:</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 пункт 1 решения изложить в следующей редакции: </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2024 год:</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общий объем доходов бюджета Голоустненского муниципального образования в сумме 74 933,89 тыс. рублей, из них объем безвозмездных поступлений, получаемых из других бюджетов бюджетной системы Российской Федерации, в сумме 62 125,92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общий объем расходов бюджета Голоустненского муниципального образования в сумме 75 949,55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размер дефицита бюджета Голоустненского муниципального образования в сумме 1 015,67 тыс. рублей, или -0,10 % утвержденного общего годового объема доходов бюджета без учета утвержденного объема безвозмездных поступлений.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 пункт 2 решения изложить в следующей редакции: </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«Утвердить основные характеристики бюджета Голоустненского муниципального образования на плановый период 2025 и 2026 годов:</w:t>
            </w:r>
          </w:p>
          <w:p w:rsidR="00B41E5B" w:rsidRPr="00BA2464" w:rsidRDefault="0026502D" w:rsidP="0026502D">
            <w:pPr>
              <w:jc w:val="both"/>
              <w:rPr>
                <w:rFonts w:ascii="Arial" w:hAnsi="Arial" w:cs="Arial"/>
                <w:sz w:val="18"/>
                <w:szCs w:val="18"/>
                <w:lang w:eastAsia="ar-SA"/>
              </w:rPr>
            </w:pPr>
            <w:proofErr w:type="gramStart"/>
            <w:r w:rsidRPr="0026502D">
              <w:rPr>
                <w:rFonts w:ascii="Arial" w:hAnsi="Arial" w:cs="Arial"/>
                <w:sz w:val="18"/>
                <w:szCs w:val="18"/>
                <w:lang w:eastAsia="ar-SA"/>
              </w:rPr>
              <w:t>общий объем доходов бюджета Голоустненского муниципального образования на 2025 год в сумме 29 534,71 тыс. рублей, из них объем безвозмездных поступлений, получаемых из других бюджетов бюджетной системы Российской Федерации, в сумме 16 391,90 тыс. рублей, на 2026 год в сумме 39 675,02 тыс. рублей, из них объем безвозмездных поступлений, получаемых из других бюджетов бюджетной системы Российской Федерации, в сумме 26</w:t>
            </w:r>
            <w:proofErr w:type="gramEnd"/>
            <w:r w:rsidRPr="0026502D">
              <w:rPr>
                <w:rFonts w:ascii="Arial" w:hAnsi="Arial" w:cs="Arial"/>
                <w:sz w:val="18"/>
                <w:szCs w:val="18"/>
                <w:lang w:eastAsia="ar-SA"/>
              </w:rPr>
              <w:t xml:space="preserve"> 222,00 тыс. рублей;</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26502D" w:rsidRDefault="0026502D" w:rsidP="00711F6B">
            <w:pPr>
              <w:jc w:val="both"/>
              <w:rPr>
                <w:rFonts w:ascii="Arial" w:hAnsi="Arial" w:cs="Arial"/>
                <w:sz w:val="18"/>
                <w:szCs w:val="18"/>
                <w:lang w:eastAsia="ar-SA"/>
              </w:rPr>
            </w:pP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общий объем расходов бюджета Голоустненского муниципального образования на 2025 год в сумме 29 995,17 тыс. рублей, в том числе условно утвержденные расходы в сумме 716,33 тыс. рублей; на 2026 год в сумме 39 850,62</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 тыс. рублей, в том числе условно утвержденные расходы в сумме 1 461,78 тыс. рублей;</w:t>
            </w:r>
          </w:p>
          <w:p w:rsidR="0026502D" w:rsidRPr="0026502D" w:rsidRDefault="0026502D" w:rsidP="0026502D">
            <w:pPr>
              <w:jc w:val="both"/>
              <w:rPr>
                <w:rFonts w:ascii="Arial" w:hAnsi="Arial" w:cs="Arial"/>
                <w:sz w:val="18"/>
                <w:szCs w:val="18"/>
                <w:lang w:eastAsia="ar-SA"/>
              </w:rPr>
            </w:pPr>
            <w:proofErr w:type="gramStart"/>
            <w:r w:rsidRPr="0026502D">
              <w:rPr>
                <w:rFonts w:ascii="Arial" w:hAnsi="Arial" w:cs="Arial"/>
                <w:sz w:val="18"/>
                <w:szCs w:val="18"/>
                <w:lang w:eastAsia="ar-SA"/>
              </w:rPr>
              <w:t>размер дефицита бюджета Голоустненского муниципального образования на 2025 год в сумме 460,46 тыс. рублей, или 3,50 % утвержденного общего годового объема доходов бюджета без учета утвержденного объема безвозмездных поступлений, на 2026 год в сумме 175,60 тыс. рублей, или 1,31 %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пункт 12 решения изложить в следующей редакции:</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по состоянию на 1 января 2025 года в размере 732,88 тыс. рублей, в том числе верхний предел долга по муниципальным гарантиям Голоустненского муниципального образования – 0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 - по состоянию на 1 января 2026 года в размере  1 193,34 тыс. рублей, в том числе верхний предел долга по муниципальным гарантиям Голоустненского муниципального образования – 0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 - по состоянию на 1 января 2027 года в размере 1 368,94 тыс. рублей, в том числе верхний предел долга по муниципальным гарантиям Голоустненского муниципального образования – 0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-пункт 13 решения изложить в следующей редакции:</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 «Утвердить предельный объем муниципального долга Голоустненского муниципального образования:</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на 2024 год в размере 6 403,98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на 2025 год в размере 6 571,41 тыс. рублей;</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на 2026 год в размере 6 726,51 тыс. рублей</w:t>
            </w:r>
            <w:proofErr w:type="gramStart"/>
            <w:r w:rsidRPr="0026502D">
              <w:rPr>
                <w:rFonts w:ascii="Arial" w:hAnsi="Arial" w:cs="Arial"/>
                <w:sz w:val="18"/>
                <w:szCs w:val="18"/>
                <w:lang w:eastAsia="ar-SA"/>
              </w:rPr>
              <w:t>.»</w:t>
            </w:r>
            <w:proofErr w:type="gramEnd"/>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2. Приложения 1,2,3,4,5,6,7,8,9,10,11 изложить в новой редакции (прилагаются).</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26502D">
              <w:rPr>
                <w:rFonts w:ascii="Arial" w:hAnsi="Arial" w:cs="Arial"/>
                <w:sz w:val="18"/>
                <w:szCs w:val="18"/>
                <w:lang w:eastAsia="ar-SA"/>
              </w:rPr>
              <w:t>о</w:t>
            </w:r>
            <w:proofErr w:type="gramEnd"/>
            <w:r w:rsidRPr="0026502D">
              <w:rPr>
                <w:rFonts w:ascii="Arial" w:hAnsi="Arial" w:cs="Arial"/>
                <w:sz w:val="18"/>
                <w:szCs w:val="18"/>
                <w:lang w:eastAsia="ar-SA"/>
              </w:rPr>
              <w:t xml:space="preserve">.ru и в журнале «Голоустненский вестник».  </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 xml:space="preserve">4. </w:t>
            </w:r>
            <w:proofErr w:type="gramStart"/>
            <w:r w:rsidRPr="0026502D">
              <w:rPr>
                <w:rFonts w:ascii="Arial" w:hAnsi="Arial" w:cs="Arial"/>
                <w:sz w:val="18"/>
                <w:szCs w:val="18"/>
                <w:lang w:eastAsia="ar-SA"/>
              </w:rPr>
              <w:t>Контроль за</w:t>
            </w:r>
            <w:proofErr w:type="gramEnd"/>
            <w:r w:rsidRPr="0026502D">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26502D" w:rsidRPr="0026502D" w:rsidRDefault="0026502D" w:rsidP="0026502D">
            <w:pPr>
              <w:jc w:val="both"/>
              <w:rPr>
                <w:rFonts w:ascii="Arial" w:hAnsi="Arial" w:cs="Arial"/>
                <w:sz w:val="18"/>
                <w:szCs w:val="18"/>
                <w:lang w:eastAsia="ar-SA"/>
              </w:rPr>
            </w:pP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Глава Голоустненского</w:t>
            </w:r>
          </w:p>
          <w:p w:rsidR="0026502D" w:rsidRPr="0026502D" w:rsidRDefault="0026502D" w:rsidP="0026502D">
            <w:pPr>
              <w:jc w:val="both"/>
              <w:rPr>
                <w:rFonts w:ascii="Arial" w:hAnsi="Arial" w:cs="Arial"/>
                <w:sz w:val="18"/>
                <w:szCs w:val="18"/>
                <w:lang w:eastAsia="ar-SA"/>
              </w:rPr>
            </w:pPr>
            <w:r w:rsidRPr="0026502D">
              <w:rPr>
                <w:rFonts w:ascii="Arial" w:hAnsi="Arial" w:cs="Arial"/>
                <w:sz w:val="18"/>
                <w:szCs w:val="18"/>
                <w:lang w:eastAsia="ar-SA"/>
              </w:rPr>
              <w:t>муниципального образования</w:t>
            </w:r>
          </w:p>
          <w:p w:rsidR="00B41E5B" w:rsidRPr="00BA2464" w:rsidRDefault="0026502D" w:rsidP="0026502D">
            <w:pPr>
              <w:jc w:val="both"/>
              <w:rPr>
                <w:rFonts w:ascii="Arial" w:hAnsi="Arial" w:cs="Arial"/>
                <w:sz w:val="18"/>
                <w:szCs w:val="18"/>
                <w:lang w:eastAsia="ar-SA"/>
              </w:rPr>
            </w:pPr>
            <w:r w:rsidRPr="0026502D">
              <w:rPr>
                <w:rFonts w:ascii="Arial" w:hAnsi="Arial" w:cs="Arial"/>
                <w:sz w:val="18"/>
                <w:szCs w:val="18"/>
                <w:lang w:eastAsia="ar-SA"/>
              </w:rPr>
              <w:t>О. М. Жукова</w:t>
            </w:r>
          </w:p>
        </w:tc>
      </w:tr>
    </w:tbl>
    <w:p w:rsidR="0026502D" w:rsidRPr="0026502D" w:rsidRDefault="0026502D" w:rsidP="0026502D">
      <w:pPr>
        <w:suppressAutoHyphens/>
        <w:jc w:val="center"/>
        <w:rPr>
          <w:rFonts w:ascii="Courier New" w:hAnsi="Courier New" w:cs="Courier New"/>
          <w:b/>
          <w:sz w:val="18"/>
          <w:szCs w:val="18"/>
        </w:rPr>
      </w:pPr>
      <w:r w:rsidRPr="0026502D">
        <w:rPr>
          <w:rFonts w:ascii="Courier New" w:hAnsi="Courier New" w:cs="Courier New"/>
          <w:b/>
          <w:sz w:val="18"/>
          <w:szCs w:val="18"/>
        </w:rPr>
        <w:lastRenderedPageBreak/>
        <w:t>СПРАВКА</w:t>
      </w:r>
    </w:p>
    <w:p w:rsidR="0026502D" w:rsidRPr="0026502D" w:rsidRDefault="0026502D" w:rsidP="0026502D">
      <w:pPr>
        <w:suppressAutoHyphens/>
        <w:jc w:val="center"/>
        <w:rPr>
          <w:rFonts w:ascii="Courier New" w:hAnsi="Courier New" w:cs="Courier New"/>
          <w:b/>
          <w:sz w:val="18"/>
          <w:szCs w:val="18"/>
        </w:rPr>
      </w:pPr>
      <w:r w:rsidRPr="0026502D">
        <w:rPr>
          <w:rFonts w:ascii="Courier New" w:hAnsi="Courier New" w:cs="Courier New"/>
          <w:b/>
          <w:sz w:val="18"/>
          <w:szCs w:val="18"/>
        </w:rPr>
        <w:t>ОБ ИЗМЕНЕНИЯХ И ДОПОЛНЕНИЯХ В БЮДЖЕТ ГОЛОУСТНЕНСКОГО МУНИЦИПАЛЬНОГО ОБРАЗОВАНИЯ НА 2024 ГОД И НА ПЛАНОВЫЙ ПЕРИОД  2025</w:t>
      </w:r>
      <w:proofErr w:type="gramStart"/>
      <w:r w:rsidRPr="0026502D">
        <w:rPr>
          <w:rFonts w:ascii="Courier New" w:hAnsi="Courier New" w:cs="Courier New"/>
          <w:b/>
          <w:sz w:val="18"/>
          <w:szCs w:val="18"/>
        </w:rPr>
        <w:t xml:space="preserve"> И</w:t>
      </w:r>
      <w:proofErr w:type="gramEnd"/>
      <w:r w:rsidRPr="0026502D">
        <w:rPr>
          <w:rFonts w:ascii="Courier New" w:hAnsi="Courier New" w:cs="Courier New"/>
          <w:b/>
          <w:sz w:val="18"/>
          <w:szCs w:val="18"/>
        </w:rPr>
        <w:t xml:space="preserve"> 2026 ГОДОВ</w:t>
      </w:r>
    </w:p>
    <w:p w:rsidR="0026502D" w:rsidRPr="0026502D" w:rsidRDefault="0026502D" w:rsidP="0026502D">
      <w:pPr>
        <w:ind w:firstLine="720"/>
        <w:contextualSpacing/>
        <w:jc w:val="both"/>
        <w:rPr>
          <w:rFonts w:ascii="Courier New" w:hAnsi="Courier New" w:cs="Courier New"/>
          <w:b/>
          <w:sz w:val="18"/>
          <w:szCs w:val="18"/>
        </w:rPr>
      </w:pPr>
    </w:p>
    <w:p w:rsidR="0026502D" w:rsidRPr="0026502D" w:rsidRDefault="0026502D" w:rsidP="0026502D">
      <w:pPr>
        <w:ind w:firstLine="720"/>
        <w:contextualSpacing/>
        <w:jc w:val="both"/>
        <w:rPr>
          <w:rFonts w:ascii="Courier New" w:hAnsi="Courier New" w:cs="Courier New"/>
          <w:b/>
          <w:sz w:val="18"/>
          <w:szCs w:val="18"/>
        </w:rPr>
      </w:pPr>
      <w:r w:rsidRPr="0026502D">
        <w:rPr>
          <w:rFonts w:ascii="Courier New" w:hAnsi="Courier New" w:cs="Courier New"/>
          <w:b/>
          <w:sz w:val="18"/>
          <w:szCs w:val="18"/>
        </w:rPr>
        <w:t>В доходную часть бюджета на 2024 год внесены следующие изменения и дополнения:</w:t>
      </w:r>
    </w:p>
    <w:p w:rsidR="0026502D" w:rsidRPr="0026502D" w:rsidRDefault="0026502D" w:rsidP="00AF4A21">
      <w:pPr>
        <w:numPr>
          <w:ilvl w:val="0"/>
          <w:numId w:val="2"/>
        </w:numPr>
        <w:ind w:left="0" w:firstLine="720"/>
        <w:contextualSpacing/>
        <w:jc w:val="both"/>
        <w:rPr>
          <w:rFonts w:ascii="Courier New" w:hAnsi="Courier New" w:cs="Courier New"/>
          <w:sz w:val="18"/>
          <w:szCs w:val="18"/>
        </w:rPr>
      </w:pPr>
      <w:r w:rsidRPr="0026502D">
        <w:rPr>
          <w:rFonts w:ascii="Courier New" w:hAnsi="Courier New" w:cs="Courier New"/>
          <w:sz w:val="18"/>
          <w:szCs w:val="18"/>
        </w:rPr>
        <w:t>ДОХОДЫ ОТ ИСПОЛЬЗОВАНИЯ ИМУЩЕСТВА, НАХОДЯЩЕГОСЯ В ГОСУДАРСТВЕННОЙ И МУНИЦИПАЛЬНОЙ СОБСТВЕННОСТИ;</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sz w:val="18"/>
          <w:szCs w:val="18"/>
        </w:rPr>
        <w:t xml:space="preserve">1.1. </w:t>
      </w:r>
      <w:proofErr w:type="gramStart"/>
      <w:r w:rsidRPr="0026502D">
        <w:rPr>
          <w:rFonts w:ascii="Courier New" w:hAnsi="Courier New" w:cs="Courier New"/>
          <w:sz w:val="18"/>
          <w:szCs w:val="18"/>
        </w:rPr>
        <w:t>На основании заключенного договора аренды земельного участка № 2023.92997 от 20.12.2023 г.</w:t>
      </w:r>
      <w:r w:rsidRPr="0026502D">
        <w:rPr>
          <w:rFonts w:ascii="Courier New" w:hAnsi="Courier New" w:cs="Courier New"/>
          <w:color w:val="2C2C2C"/>
          <w:sz w:val="18"/>
          <w:szCs w:val="18"/>
          <w:shd w:val="clear" w:color="auto" w:fill="FFFFFF"/>
        </w:rPr>
        <w:t xml:space="preserve"> код дохода 718 1 11 09045 10 0000 120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увеличить в размере 1 642,99 тыс. руб.</w:t>
      </w:r>
      <w:proofErr w:type="gramEnd"/>
    </w:p>
    <w:p w:rsidR="0026502D" w:rsidRPr="0026502D" w:rsidRDefault="0026502D" w:rsidP="0026502D">
      <w:pPr>
        <w:ind w:left="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2. БЕЗВОЗМЕЗДНЫЕ ПОСТУПЛЕНИЯ:</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2.1. На основании уведомлений по расчетам между бюджетами код дохода 718 2 02 16001 10 0000 150 «Дотации бюджетам сельских поселений на выравнивание бюджетной обеспеченности из бюджетов муниципальных районов»  уменьшить в размере 2,0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2.2. На основании уведомлений по расчетам между бюджетами код дохода 718 2 02 29999 10 0000 150 «Прочие субсидии бюджетам сельских поселений»  увеличить в размере 9 089,17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2.3. На основании уведомлений по расчетам между бюджетами код дохода 718 2 02 40014 10 0000 150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увеличить в размере 13,31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2.4. Дополнить кодом дохода 718 2 19 60010 10 0000 150 «Возврат прочих остатков субсидий, субвенций и иных межбюджетных трансфертов, имеющих целевое назначение, прошлых лет из бюджетов сельских поселений»   размере 2,66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2024 год увеличиться на 10 740,81 тыс. рублей и составит 74 933,89 тыс. рублей.</w:t>
      </w:r>
    </w:p>
    <w:p w:rsidR="0026502D" w:rsidRPr="0026502D" w:rsidRDefault="0026502D" w:rsidP="0026502D">
      <w:pPr>
        <w:ind w:firstLine="709"/>
        <w:contextualSpacing/>
        <w:jc w:val="both"/>
        <w:rPr>
          <w:rFonts w:ascii="Courier New" w:hAnsi="Courier New" w:cs="Courier New"/>
          <w:b/>
          <w:sz w:val="18"/>
          <w:szCs w:val="18"/>
        </w:rPr>
      </w:pPr>
    </w:p>
    <w:p w:rsidR="0026502D" w:rsidRPr="0026502D" w:rsidRDefault="0026502D" w:rsidP="0026502D">
      <w:pPr>
        <w:ind w:firstLine="709"/>
        <w:contextualSpacing/>
        <w:jc w:val="both"/>
        <w:rPr>
          <w:rFonts w:ascii="Courier New" w:hAnsi="Courier New" w:cs="Courier New"/>
          <w:b/>
          <w:sz w:val="18"/>
          <w:szCs w:val="18"/>
        </w:rPr>
      </w:pPr>
      <w:r w:rsidRPr="0026502D">
        <w:rPr>
          <w:rFonts w:ascii="Courier New" w:hAnsi="Courier New" w:cs="Courier New"/>
          <w:b/>
          <w:sz w:val="18"/>
          <w:szCs w:val="18"/>
        </w:rPr>
        <w:t>В доходную часть бюджета на плановый период 2025 и 2026 годов внесены следующие изменения и дополнения:</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1.</w:t>
      </w:r>
      <w:r w:rsidRPr="0026502D">
        <w:rPr>
          <w:rFonts w:ascii="Courier New" w:hAnsi="Courier New" w:cs="Courier New"/>
          <w:color w:val="2C2C2C"/>
          <w:sz w:val="18"/>
          <w:szCs w:val="18"/>
          <w:shd w:val="clear" w:color="auto" w:fill="FFFFFF"/>
        </w:rPr>
        <w:tab/>
        <w:t>ДОХОДЫ ОТ ИСПОЛЬЗОВАНИЯ ИМУЩЕСТВА, НАХОДЯЩЕГОСЯ В ГОСУДАРСТВЕННОЙ И МУНИЦИПАЛЬНОЙ СОБСТВЕННОСТИ;</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 xml:space="preserve">1.1. </w:t>
      </w:r>
      <w:proofErr w:type="gramStart"/>
      <w:r w:rsidRPr="0026502D">
        <w:rPr>
          <w:rFonts w:ascii="Courier New" w:hAnsi="Courier New" w:cs="Courier New"/>
          <w:color w:val="2C2C2C"/>
          <w:sz w:val="18"/>
          <w:szCs w:val="18"/>
          <w:shd w:val="clear" w:color="auto" w:fill="FFFFFF"/>
        </w:rPr>
        <w:t>На основании заключенного договора аренды земельного участка № 2023.92997 от 20.12.2023 г. код дохода 718 1 11 09045 10 0000 120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2025 год  увеличить в размере 1 642,99 тыс. руб., 2026 году  увеличить</w:t>
      </w:r>
      <w:proofErr w:type="gramEnd"/>
      <w:r w:rsidRPr="0026502D">
        <w:rPr>
          <w:rFonts w:ascii="Courier New" w:hAnsi="Courier New" w:cs="Courier New"/>
          <w:color w:val="2C2C2C"/>
          <w:sz w:val="18"/>
          <w:szCs w:val="18"/>
          <w:shd w:val="clear" w:color="auto" w:fill="FFFFFF"/>
        </w:rPr>
        <w:t xml:space="preserve"> в размере 1 642,99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плановый период 2025 года увеличиться на 1 694,27 тыс. руб. и составит  29 534,71  тыс. рублей  на плановый период 2026 года увеличиться на 1 694,27 тыс. руб. и составит  39 675,02  тыс. рублей.</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p>
    <w:p w:rsidR="0026502D" w:rsidRPr="0026502D" w:rsidRDefault="0026502D" w:rsidP="0026502D">
      <w:pPr>
        <w:ind w:firstLine="709"/>
        <w:contextualSpacing/>
        <w:jc w:val="both"/>
        <w:rPr>
          <w:rFonts w:ascii="Courier New" w:hAnsi="Courier New" w:cs="Courier New"/>
          <w:b/>
          <w:sz w:val="18"/>
          <w:szCs w:val="18"/>
        </w:rPr>
      </w:pPr>
      <w:r w:rsidRPr="0026502D">
        <w:rPr>
          <w:rFonts w:ascii="Courier New" w:hAnsi="Courier New" w:cs="Courier New"/>
          <w:b/>
          <w:sz w:val="18"/>
          <w:szCs w:val="18"/>
        </w:rPr>
        <w:t>В расходную часть бюджета на 2024 год внесены следующие изменения и дополнения:</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1. Раздел 01 " ОБЩЕГОСУДАРСТВЕННЫЕ ВОПРОСЫ":</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1.1. подраздел 0102 «Функционирование высшего должностного лица субъекта Российской Федерации и муниципального образования»:</w:t>
      </w:r>
    </w:p>
    <w:p w:rsidR="0026502D" w:rsidRPr="0026502D" w:rsidRDefault="0026502D" w:rsidP="0026502D">
      <w:pPr>
        <w:ind w:firstLine="709"/>
        <w:contextualSpacing/>
        <w:rPr>
          <w:rFonts w:ascii="Courier New" w:hAnsi="Courier New" w:cs="Courier New"/>
          <w:sz w:val="18"/>
          <w:szCs w:val="18"/>
        </w:rPr>
      </w:pPr>
      <w:r w:rsidRPr="0026502D">
        <w:rPr>
          <w:rFonts w:ascii="Courier New" w:hAnsi="Courier New" w:cs="Courier New"/>
          <w:sz w:val="18"/>
          <w:szCs w:val="18"/>
        </w:rPr>
        <w:t>1.1.1 КБК 91.1.00.60001 «Обеспечение деятельности в сфере установленных функций»:</w:t>
      </w:r>
    </w:p>
    <w:p w:rsidR="0026502D" w:rsidRPr="0026502D" w:rsidRDefault="0026502D" w:rsidP="0026502D">
      <w:pPr>
        <w:ind w:firstLine="709"/>
        <w:contextualSpacing/>
        <w:jc w:val="both"/>
        <w:rPr>
          <w:rFonts w:ascii="Courier New" w:hAnsi="Courier New" w:cs="Courier New"/>
          <w:sz w:val="18"/>
          <w:szCs w:val="18"/>
        </w:rPr>
      </w:pPr>
      <w:r w:rsidRPr="0026502D">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на 1 421,06 тыс. руб.;</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2. Раздел 05 " ЖИЛИЩНО-КОММУНАЛЬНОЕ ХОЗЯЙСТВО":</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2.1. подраздел 0503 «Благоустройство в границах поселения»:</w:t>
      </w:r>
    </w:p>
    <w:p w:rsidR="0026502D" w:rsidRPr="0026502D" w:rsidRDefault="0026502D" w:rsidP="0026502D">
      <w:pPr>
        <w:ind w:firstLine="709"/>
        <w:contextualSpacing/>
        <w:rPr>
          <w:rFonts w:ascii="Courier New" w:hAnsi="Courier New" w:cs="Courier New"/>
          <w:sz w:val="18"/>
          <w:szCs w:val="18"/>
        </w:rPr>
      </w:pPr>
      <w:r w:rsidRPr="0026502D">
        <w:rPr>
          <w:rFonts w:ascii="Courier New" w:hAnsi="Courier New" w:cs="Courier New"/>
          <w:sz w:val="18"/>
          <w:szCs w:val="18"/>
        </w:rPr>
        <w:t>2.1.1 КБК 91.4.00.S2380 «Финансовая поддержка реализации инициативных проектов»:</w:t>
      </w:r>
    </w:p>
    <w:p w:rsidR="0026502D" w:rsidRPr="0026502D" w:rsidRDefault="0026502D" w:rsidP="0026502D">
      <w:pPr>
        <w:ind w:firstLine="709"/>
        <w:contextualSpacing/>
        <w:jc w:val="both"/>
        <w:rPr>
          <w:rFonts w:ascii="Courier New" w:hAnsi="Courier New" w:cs="Courier New"/>
          <w:sz w:val="18"/>
          <w:szCs w:val="18"/>
        </w:rPr>
      </w:pPr>
      <w:r w:rsidRPr="0026502D">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4 000,0 тыс. руб.;</w:t>
      </w:r>
    </w:p>
    <w:p w:rsidR="0026502D" w:rsidRPr="0026502D" w:rsidRDefault="0026502D" w:rsidP="0026502D">
      <w:pPr>
        <w:ind w:firstLine="709"/>
        <w:contextualSpacing/>
        <w:rPr>
          <w:rFonts w:ascii="Courier New" w:hAnsi="Courier New" w:cs="Courier New"/>
          <w:sz w:val="18"/>
          <w:szCs w:val="18"/>
        </w:rPr>
      </w:pPr>
      <w:r w:rsidRPr="0026502D">
        <w:rPr>
          <w:rFonts w:ascii="Courier New" w:hAnsi="Courier New" w:cs="Courier New"/>
          <w:sz w:val="18"/>
          <w:szCs w:val="18"/>
        </w:rPr>
        <w:t>2.2.1 дополнить КБК 91.4.00.S5762 «Реализация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p w:rsidR="0026502D" w:rsidRPr="0026502D" w:rsidRDefault="0026502D" w:rsidP="0026502D">
      <w:pPr>
        <w:ind w:firstLine="709"/>
        <w:contextualSpacing/>
        <w:jc w:val="both"/>
        <w:rPr>
          <w:rFonts w:ascii="Courier New" w:hAnsi="Courier New" w:cs="Courier New"/>
          <w:sz w:val="18"/>
          <w:szCs w:val="18"/>
        </w:rPr>
      </w:pPr>
      <w:r w:rsidRPr="0026502D">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5 778,71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p>
    <w:p w:rsidR="0026502D" w:rsidRPr="0026502D" w:rsidRDefault="0026502D" w:rsidP="0026502D">
      <w:pPr>
        <w:ind w:firstLine="709"/>
        <w:contextualSpacing/>
        <w:jc w:val="both"/>
        <w:rPr>
          <w:rFonts w:ascii="Courier New" w:hAnsi="Courier New" w:cs="Courier New"/>
          <w:sz w:val="18"/>
          <w:szCs w:val="18"/>
        </w:rPr>
      </w:pPr>
      <w:r w:rsidRPr="0026502D">
        <w:rPr>
          <w:rFonts w:ascii="Courier New" w:hAnsi="Courier New" w:cs="Courier New"/>
          <w:color w:val="2C2C2C"/>
          <w:sz w:val="18"/>
          <w:szCs w:val="18"/>
          <w:shd w:val="clear" w:color="auto" w:fill="FFFFFF"/>
        </w:rPr>
        <w:t xml:space="preserve">Всего расходная часть бюджета Голоустненского муниципального образования на  2024 год увеличиться на 11 199,77 тыс. руб. и составит  75 949,55  тыс. рублей.  </w:t>
      </w:r>
    </w:p>
    <w:p w:rsidR="0026502D" w:rsidRPr="0026502D" w:rsidRDefault="0026502D" w:rsidP="0026502D">
      <w:pPr>
        <w:ind w:firstLine="709"/>
        <w:contextualSpacing/>
        <w:jc w:val="both"/>
        <w:rPr>
          <w:rFonts w:ascii="Courier New" w:hAnsi="Courier New" w:cs="Courier New"/>
          <w:sz w:val="18"/>
          <w:szCs w:val="18"/>
        </w:rPr>
      </w:pPr>
    </w:p>
    <w:p w:rsidR="0026502D" w:rsidRPr="0026502D" w:rsidRDefault="0026502D" w:rsidP="0026502D">
      <w:pPr>
        <w:ind w:firstLine="709"/>
        <w:contextualSpacing/>
        <w:jc w:val="both"/>
        <w:rPr>
          <w:rFonts w:ascii="Courier New" w:hAnsi="Courier New" w:cs="Courier New"/>
          <w:b/>
          <w:sz w:val="18"/>
          <w:szCs w:val="18"/>
        </w:rPr>
      </w:pPr>
      <w:r w:rsidRPr="0026502D">
        <w:rPr>
          <w:rFonts w:ascii="Courier New" w:hAnsi="Courier New" w:cs="Courier New"/>
          <w:b/>
          <w:sz w:val="18"/>
          <w:szCs w:val="18"/>
        </w:rPr>
        <w:t>В расходную часть бюджета на плановый период 2025 и 2026 годов внесены следующие изменения и дополнения:</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1. Раздел 01 " ОБЩЕГОСУДАРСТВЕННЫЕ ВОПРОСЫ":</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26502D" w:rsidRPr="0026502D" w:rsidRDefault="0026502D" w:rsidP="0026502D">
      <w:pPr>
        <w:ind w:firstLine="709"/>
        <w:contextualSpacing/>
        <w:rPr>
          <w:rFonts w:ascii="Courier New" w:hAnsi="Courier New" w:cs="Courier New"/>
          <w:sz w:val="18"/>
          <w:szCs w:val="18"/>
        </w:rPr>
      </w:pPr>
      <w:r w:rsidRPr="0026502D">
        <w:rPr>
          <w:rFonts w:ascii="Courier New" w:hAnsi="Courier New" w:cs="Courier New"/>
          <w:sz w:val="18"/>
          <w:szCs w:val="18"/>
        </w:rPr>
        <w:t>1.1.1 КБК 91.1.00.60001 «Обеспечение деятельности в сфере установленных функций»:</w:t>
      </w:r>
    </w:p>
    <w:p w:rsidR="0026502D" w:rsidRPr="0026502D" w:rsidRDefault="0026502D" w:rsidP="0026502D">
      <w:pPr>
        <w:ind w:firstLine="709"/>
        <w:contextualSpacing/>
        <w:jc w:val="both"/>
        <w:rPr>
          <w:rFonts w:ascii="Courier New" w:hAnsi="Courier New" w:cs="Courier New"/>
          <w:sz w:val="18"/>
          <w:szCs w:val="18"/>
        </w:rPr>
      </w:pPr>
      <w:r w:rsidRPr="0026502D">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2025 год увеличить на 1 624,27 тыс. руб.;</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2. Раздел 04 " НАЦИОНАЛЬНАЯ ЭКОНОМИКА":</w:t>
      </w:r>
    </w:p>
    <w:p w:rsidR="0026502D" w:rsidRPr="0026502D" w:rsidRDefault="0026502D" w:rsidP="0026502D">
      <w:pPr>
        <w:ind w:left="720" w:hanging="11"/>
        <w:contextualSpacing/>
        <w:jc w:val="both"/>
        <w:rPr>
          <w:rFonts w:ascii="Courier New" w:hAnsi="Courier New" w:cs="Courier New"/>
          <w:sz w:val="18"/>
          <w:szCs w:val="18"/>
        </w:rPr>
      </w:pPr>
      <w:r w:rsidRPr="0026502D">
        <w:rPr>
          <w:rFonts w:ascii="Courier New" w:hAnsi="Courier New" w:cs="Courier New"/>
          <w:sz w:val="18"/>
          <w:szCs w:val="18"/>
        </w:rPr>
        <w:t>2.1. подраздел 0409 «Дорожное хозяйство (дорожные фонды)»:</w:t>
      </w:r>
    </w:p>
    <w:p w:rsidR="0026502D" w:rsidRPr="0026502D" w:rsidRDefault="0026502D" w:rsidP="0026502D">
      <w:pPr>
        <w:ind w:firstLine="709"/>
        <w:contextualSpacing/>
        <w:rPr>
          <w:rFonts w:ascii="Courier New" w:hAnsi="Courier New" w:cs="Courier New"/>
          <w:sz w:val="18"/>
          <w:szCs w:val="18"/>
        </w:rPr>
      </w:pPr>
      <w:r w:rsidRPr="0026502D">
        <w:rPr>
          <w:rFonts w:ascii="Courier New" w:hAnsi="Courier New" w:cs="Courier New"/>
          <w:sz w:val="18"/>
          <w:szCs w:val="18"/>
        </w:rPr>
        <w:t>2.1.1 КБК 20.1.00.S2916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26502D" w:rsidRPr="0026502D" w:rsidRDefault="0026502D" w:rsidP="0026502D">
      <w:pPr>
        <w:ind w:firstLine="709"/>
        <w:contextualSpacing/>
        <w:jc w:val="both"/>
        <w:rPr>
          <w:rFonts w:ascii="Courier New" w:hAnsi="Courier New" w:cs="Courier New"/>
          <w:sz w:val="18"/>
          <w:szCs w:val="18"/>
        </w:rPr>
      </w:pPr>
      <w:r w:rsidRPr="0026502D">
        <w:rPr>
          <w:rFonts w:ascii="Courier New" w:hAnsi="Courier New" w:cs="Courier New"/>
          <w:sz w:val="18"/>
          <w:szCs w:val="18"/>
        </w:rPr>
        <w:t>- КВР 200 «Закупка товаров, работ и услуг для обеспечения государственных (муниципальных) нужд» 2026 год увеличить на 1 290,92 тыс. руб.</w:t>
      </w:r>
    </w:p>
    <w:p w:rsidR="0026502D" w:rsidRPr="0026502D" w:rsidRDefault="0026502D" w:rsidP="0026502D">
      <w:pPr>
        <w:ind w:firstLine="709"/>
        <w:contextualSpacing/>
        <w:jc w:val="both"/>
        <w:rPr>
          <w:rFonts w:ascii="Courier New" w:hAnsi="Courier New" w:cs="Courier New"/>
          <w:color w:val="2C2C2C"/>
          <w:sz w:val="18"/>
          <w:szCs w:val="18"/>
          <w:shd w:val="clear" w:color="auto" w:fill="FFFFFF"/>
        </w:rPr>
      </w:pPr>
      <w:r w:rsidRPr="0026502D">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плановый период 2025 года увеличиться на 1 694,27 тыс. руб. и составит  29 995,17  тыс. рублей  на плановый период 2026 года увеличиться на 1 290,92 тыс. руб. и составит  39 850,62  тыс. рублей.</w:t>
      </w:r>
    </w:p>
    <w:p w:rsidR="0026502D" w:rsidRPr="0026502D" w:rsidRDefault="0026502D" w:rsidP="0026502D">
      <w:pPr>
        <w:ind w:firstLine="709"/>
        <w:contextualSpacing/>
        <w:jc w:val="both"/>
        <w:rPr>
          <w:rFonts w:ascii="Courier New" w:hAnsi="Courier New" w:cs="Courier New"/>
          <w:sz w:val="18"/>
          <w:szCs w:val="18"/>
        </w:rPr>
      </w:pPr>
    </w:p>
    <w:p w:rsidR="0026502D" w:rsidRPr="0026502D" w:rsidRDefault="0026502D" w:rsidP="0026502D">
      <w:pPr>
        <w:contextualSpacing/>
        <w:jc w:val="both"/>
        <w:rPr>
          <w:rFonts w:ascii="Courier New" w:hAnsi="Courier New" w:cs="Courier New"/>
          <w:sz w:val="18"/>
          <w:szCs w:val="18"/>
        </w:rPr>
      </w:pPr>
      <w:r w:rsidRPr="0026502D">
        <w:rPr>
          <w:rFonts w:ascii="Courier New" w:hAnsi="Courier New" w:cs="Courier New"/>
          <w:sz w:val="18"/>
          <w:szCs w:val="18"/>
        </w:rPr>
        <w:t>Начальник финансово-экономического отдела                                    В. Г. Харина</w:t>
      </w:r>
    </w:p>
    <w:p w:rsidR="00B41E5B" w:rsidRDefault="00B41E5B" w:rsidP="00D07A5B">
      <w:pPr>
        <w:widowControl w:val="0"/>
        <w:suppressAutoHyphens/>
        <w:autoSpaceDE w:val="0"/>
        <w:autoSpaceDN w:val="0"/>
        <w:adjustRightInd w:val="0"/>
        <w:jc w:val="center"/>
        <w:rPr>
          <w:rFonts w:ascii="Arial" w:hAnsi="Arial" w:cs="Arial"/>
          <w:b/>
          <w:sz w:val="18"/>
          <w:szCs w:val="32"/>
          <w:lang w:eastAsia="en-US"/>
        </w:rPr>
      </w:pPr>
    </w:p>
    <w:p w:rsidR="00A43EEB" w:rsidRPr="00C87B5D"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8D7536" w:rsidRPr="0026502D" w:rsidRDefault="008D7536" w:rsidP="003C798E">
      <w:pPr>
        <w:widowControl w:val="0"/>
        <w:suppressAutoHyphens/>
        <w:autoSpaceDE w:val="0"/>
        <w:autoSpaceDN w:val="0"/>
        <w:adjustRightInd w:val="0"/>
        <w:rPr>
          <w:rFonts w:ascii="Courier New" w:hAnsi="Courier New" w:cs="Courier New"/>
          <w:b/>
          <w:sz w:val="18"/>
          <w:szCs w:val="18"/>
          <w:lang w:eastAsia="en-US"/>
        </w:rPr>
      </w:pPr>
    </w:p>
    <w:p w:rsidR="0026502D" w:rsidRPr="0026502D" w:rsidRDefault="0026502D" w:rsidP="003C798E">
      <w:pPr>
        <w:widowControl w:val="0"/>
        <w:suppressAutoHyphens/>
        <w:autoSpaceDE w:val="0"/>
        <w:autoSpaceDN w:val="0"/>
        <w:adjustRightInd w:val="0"/>
        <w:rPr>
          <w:rFonts w:ascii="Courier New" w:hAnsi="Courier New" w:cs="Courier New"/>
          <w:b/>
          <w:sz w:val="18"/>
          <w:szCs w:val="18"/>
          <w:lang w:eastAsia="en-US"/>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Приложение № 1</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к решению Думы</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Голоустненского МО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 бюджете Голоустненского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муниципального образования на 2024 год</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и на плановый период 2025 и 2026 годов»</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от 28.02.2024 г. № 28-100/РД</w:t>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center"/>
        <w:rPr>
          <w:rFonts w:ascii="Courier New" w:hAnsi="Courier New" w:cs="Courier New"/>
          <w:sz w:val="18"/>
          <w:szCs w:val="18"/>
        </w:rPr>
      </w:pPr>
      <w:r w:rsidRPr="0026502D">
        <w:rPr>
          <w:rFonts w:ascii="Courier New" w:hAnsi="Courier New" w:cs="Courier New"/>
          <w:sz w:val="18"/>
          <w:szCs w:val="18"/>
        </w:rPr>
        <w:t>ПРОГНОЗИРУЕМЫЕ ДОХОДЫ БЮДЖЕТА ГОЛОУСТНЕНСКОГО МУНИЦИПАЛЬНОГО ОБРАЗОВАНИЯ НА 2024 ГОД</w:t>
      </w:r>
    </w:p>
    <w:p w:rsidR="0026502D" w:rsidRPr="0026502D" w:rsidRDefault="0026502D" w:rsidP="0026502D">
      <w:pPr>
        <w:jc w:val="center"/>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4693"/>
        <w:gridCol w:w="3827"/>
        <w:gridCol w:w="1560"/>
      </w:tblGrid>
      <w:tr w:rsidR="0026502D" w:rsidRPr="0026502D" w:rsidTr="0026502D">
        <w:trPr>
          <w:trHeight w:val="1050"/>
        </w:trPr>
        <w:tc>
          <w:tcPr>
            <w:tcW w:w="4693" w:type="dxa"/>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 xml:space="preserve">Сумма      </w:t>
            </w:r>
          </w:p>
        </w:tc>
      </w:tr>
      <w:tr w:rsidR="0026502D" w:rsidRPr="0026502D" w:rsidTr="0026502D">
        <w:trPr>
          <w:trHeight w:val="46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НАЛОГОВЫЕ И НЕНАЛОГОВЫЕ ДОХОДЫ</w:t>
            </w:r>
          </w:p>
        </w:tc>
        <w:tc>
          <w:tcPr>
            <w:tcW w:w="3827"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12 807,97</w:t>
            </w:r>
          </w:p>
        </w:tc>
      </w:tr>
      <w:tr w:rsidR="0026502D" w:rsidRPr="0026502D" w:rsidTr="0026502D">
        <w:trPr>
          <w:trHeight w:val="46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НАЛОГИ НА ПРИБЫЛЬ, ДОХОДЫ</w:t>
            </w:r>
          </w:p>
        </w:tc>
        <w:tc>
          <w:tcPr>
            <w:tcW w:w="3827"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1 288,86</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доходы физических лиц</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1 288,86</w:t>
            </w:r>
          </w:p>
        </w:tc>
      </w:tr>
      <w:tr w:rsidR="0026502D" w:rsidRPr="0026502D" w:rsidTr="0026502D">
        <w:trPr>
          <w:trHeight w:val="159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1 280,72</w:t>
            </w:r>
          </w:p>
        </w:tc>
      </w:tr>
      <w:tr w:rsidR="0026502D" w:rsidRPr="0026502D" w:rsidTr="0026502D">
        <w:trPr>
          <w:trHeight w:val="2014"/>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2,57</w:t>
            </w:r>
          </w:p>
        </w:tc>
      </w:tr>
      <w:tr w:rsidR="0026502D" w:rsidRPr="0026502D" w:rsidTr="0026502D">
        <w:trPr>
          <w:trHeight w:val="9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2,64</w:t>
            </w:r>
          </w:p>
        </w:tc>
      </w:tr>
      <w:tr w:rsidR="0026502D" w:rsidRPr="0026502D" w:rsidTr="0026502D">
        <w:trPr>
          <w:trHeight w:val="900"/>
        </w:trPr>
        <w:tc>
          <w:tcPr>
            <w:tcW w:w="4693" w:type="dxa"/>
            <w:tcBorders>
              <w:top w:val="nil"/>
              <w:left w:val="single" w:sz="4" w:space="0" w:color="auto"/>
              <w:bottom w:val="single" w:sz="4" w:space="0" w:color="auto"/>
              <w:right w:val="single" w:sz="4" w:space="0" w:color="auto"/>
            </w:tcBorders>
            <w:vAlign w:val="bottom"/>
            <w:hideMark/>
          </w:tcPr>
          <w:p w:rsidR="0026502D" w:rsidRPr="0026502D" w:rsidRDefault="0026502D">
            <w:pPr>
              <w:rPr>
                <w:rFonts w:ascii="Courier New" w:hAnsi="Courier New" w:cs="Courier New"/>
                <w:sz w:val="18"/>
                <w:szCs w:val="18"/>
                <w:lang w:eastAsia="en-US"/>
              </w:rPr>
            </w:pPr>
            <w:r w:rsidRPr="0026502D">
              <w:rPr>
                <w:rFonts w:ascii="Courier New" w:hAnsi="Courier New" w:cs="Courier New"/>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827" w:type="dxa"/>
            <w:tcBorders>
              <w:top w:val="nil"/>
              <w:left w:val="nil"/>
              <w:bottom w:val="single" w:sz="4" w:space="0" w:color="auto"/>
              <w:right w:val="single" w:sz="4" w:space="0" w:color="auto"/>
            </w:tcBorders>
            <w:noWrap/>
            <w:vAlign w:val="center"/>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182 1 01 02040 01 0000 110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2,93</w:t>
            </w:r>
          </w:p>
        </w:tc>
      </w:tr>
      <w:tr w:rsidR="0026502D" w:rsidRPr="0026502D" w:rsidTr="0026502D">
        <w:trPr>
          <w:trHeight w:val="652"/>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НАЛОГИ НА ТОВАРЫ (РАБОТЫ, УСЛУГИ), РЕАЛИЗУЕМЫЕ НА ТЕРРИТОРИИ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3 763,30</w:t>
            </w:r>
          </w:p>
        </w:tc>
      </w:tr>
      <w:tr w:rsidR="0026502D" w:rsidRPr="0026502D" w:rsidTr="0026502D">
        <w:trPr>
          <w:trHeight w:val="243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1 962,72</w:t>
            </w:r>
          </w:p>
        </w:tc>
      </w:tr>
      <w:tr w:rsidR="0026502D" w:rsidRPr="0026502D" w:rsidTr="00ED560B">
        <w:trPr>
          <w:trHeight w:val="2266"/>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26502D">
              <w:rPr>
                <w:rFonts w:ascii="Courier New" w:hAnsi="Courier New" w:cs="Courier New"/>
                <w:sz w:val="18"/>
                <w:szCs w:val="18"/>
              </w:rPr>
              <w:t>инжекторных</w:t>
            </w:r>
            <w:proofErr w:type="spellEnd"/>
            <w:r w:rsidRPr="0026502D">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9,35</w:t>
            </w:r>
          </w:p>
        </w:tc>
      </w:tr>
      <w:tr w:rsidR="0026502D" w:rsidRPr="0026502D" w:rsidTr="00ED560B">
        <w:trPr>
          <w:trHeight w:val="2028"/>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2 035,12</w:t>
            </w:r>
          </w:p>
        </w:tc>
      </w:tr>
      <w:tr w:rsidR="0026502D" w:rsidRPr="0026502D" w:rsidTr="00ED560B">
        <w:trPr>
          <w:trHeight w:val="1942"/>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-243,89</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НАЛОГИ НА ИМУЩЕСТВО</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5 436,82</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имущество физических лиц</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263,16</w:t>
            </w:r>
          </w:p>
        </w:tc>
      </w:tr>
      <w:tr w:rsidR="0026502D" w:rsidRPr="0026502D" w:rsidTr="0026502D">
        <w:trPr>
          <w:trHeight w:val="9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263,16</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Земельный налог </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5 173,66</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организаций</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3 308,88</w:t>
            </w:r>
          </w:p>
        </w:tc>
      </w:tr>
      <w:tr w:rsidR="0026502D" w:rsidRPr="0026502D" w:rsidTr="0026502D">
        <w:trPr>
          <w:trHeight w:val="6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3 308,88</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физических лиц</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1 864,78</w:t>
            </w:r>
          </w:p>
        </w:tc>
      </w:tr>
      <w:tr w:rsidR="0026502D" w:rsidRPr="0026502D" w:rsidTr="0026502D">
        <w:trPr>
          <w:trHeight w:val="88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1 864,78</w:t>
            </w:r>
          </w:p>
        </w:tc>
      </w:tr>
      <w:tr w:rsidR="0026502D" w:rsidRPr="0026502D" w:rsidTr="00ED560B">
        <w:trPr>
          <w:trHeight w:val="351"/>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ГОСУДАРСТВЕННАЯ ПОШЛИНА</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24,00</w:t>
            </w:r>
          </w:p>
        </w:tc>
      </w:tr>
      <w:tr w:rsidR="0026502D" w:rsidRPr="0026502D" w:rsidTr="0026502D">
        <w:trPr>
          <w:trHeight w:val="96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24,00</w:t>
            </w:r>
          </w:p>
        </w:tc>
      </w:tr>
      <w:tr w:rsidR="0026502D" w:rsidRPr="0026502D" w:rsidTr="00ED560B">
        <w:trPr>
          <w:trHeight w:val="1208"/>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r>
      <w:tr w:rsidR="0026502D" w:rsidRPr="0026502D" w:rsidTr="0026502D">
        <w:trPr>
          <w:trHeight w:val="160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r>
      <w:tr w:rsidR="0026502D" w:rsidRPr="0026502D" w:rsidTr="0026502D">
        <w:trPr>
          <w:trHeight w:val="757"/>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1 693,99</w:t>
            </w:r>
          </w:p>
        </w:tc>
      </w:tr>
      <w:tr w:rsidR="0026502D" w:rsidRPr="0026502D" w:rsidTr="00ED560B">
        <w:trPr>
          <w:trHeight w:val="137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1 693,99</w:t>
            </w:r>
          </w:p>
        </w:tc>
      </w:tr>
      <w:tr w:rsidR="0026502D" w:rsidRPr="0026502D" w:rsidTr="00ED560B">
        <w:trPr>
          <w:trHeight w:val="1517"/>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1 693,99</w:t>
            </w:r>
          </w:p>
        </w:tc>
      </w:tr>
      <w:tr w:rsidR="0026502D" w:rsidRPr="0026502D" w:rsidTr="00ED560B">
        <w:trPr>
          <w:trHeight w:val="1411"/>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1 693,99</w:t>
            </w:r>
          </w:p>
        </w:tc>
      </w:tr>
      <w:tr w:rsidR="0026502D" w:rsidRPr="0026502D" w:rsidTr="0026502D">
        <w:trPr>
          <w:trHeight w:val="468"/>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ДОХОДЫ ОТ ОКАЗАНИЯ ПЛАТНЫХ УСЛУГ (РАБОТ) И КОМПЕНСАЦИИ ЗАТРАТ ГОСУДАРСТВА</w:t>
            </w:r>
          </w:p>
        </w:tc>
        <w:tc>
          <w:tcPr>
            <w:tcW w:w="3827"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601,00</w:t>
            </w:r>
          </w:p>
        </w:tc>
      </w:tr>
      <w:tr w:rsidR="0026502D" w:rsidRPr="0026502D" w:rsidTr="0026502D">
        <w:trPr>
          <w:trHeight w:val="407"/>
        </w:trPr>
        <w:tc>
          <w:tcPr>
            <w:tcW w:w="4693" w:type="dxa"/>
            <w:tcBorders>
              <w:top w:val="nil"/>
              <w:left w:val="single" w:sz="4" w:space="0" w:color="auto"/>
              <w:bottom w:val="single" w:sz="4" w:space="0" w:color="auto"/>
              <w:right w:val="single" w:sz="4" w:space="0" w:color="auto"/>
            </w:tcBorders>
            <w:hideMark/>
          </w:tcPr>
          <w:p w:rsidR="0026502D" w:rsidRPr="0026502D" w:rsidRDefault="0026502D" w:rsidP="0026502D">
            <w:pPr>
              <w:ind w:firstLineChars="100" w:firstLine="180"/>
              <w:jc w:val="both"/>
              <w:rPr>
                <w:rFonts w:ascii="Courier New" w:hAnsi="Courier New" w:cs="Courier New"/>
                <w:sz w:val="18"/>
                <w:szCs w:val="18"/>
              </w:rPr>
            </w:pPr>
            <w:r w:rsidRPr="0026502D">
              <w:rPr>
                <w:rFonts w:ascii="Courier New" w:hAnsi="Courier New" w:cs="Courier New"/>
                <w:sz w:val="18"/>
                <w:szCs w:val="18"/>
              </w:rPr>
              <w:t xml:space="preserve">Доходы от оказания платных услуг (работ) </w:t>
            </w:r>
          </w:p>
        </w:tc>
        <w:tc>
          <w:tcPr>
            <w:tcW w:w="3827"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601,00</w:t>
            </w:r>
          </w:p>
        </w:tc>
      </w:tr>
      <w:tr w:rsidR="0026502D" w:rsidRPr="0026502D" w:rsidTr="0026502D">
        <w:trPr>
          <w:trHeight w:val="798"/>
        </w:trPr>
        <w:tc>
          <w:tcPr>
            <w:tcW w:w="4693" w:type="dxa"/>
            <w:tcBorders>
              <w:top w:val="nil"/>
              <w:left w:val="single" w:sz="4" w:space="0" w:color="auto"/>
              <w:bottom w:val="single" w:sz="4" w:space="0" w:color="auto"/>
              <w:right w:val="single" w:sz="4" w:space="0" w:color="auto"/>
            </w:tcBorders>
            <w:hideMark/>
          </w:tcPr>
          <w:p w:rsidR="0026502D" w:rsidRPr="0026502D" w:rsidRDefault="0026502D" w:rsidP="0026502D">
            <w:pPr>
              <w:ind w:firstLineChars="200" w:firstLine="360"/>
              <w:jc w:val="both"/>
              <w:rPr>
                <w:rFonts w:ascii="Courier New" w:hAnsi="Courier New" w:cs="Courier New"/>
                <w:sz w:val="18"/>
                <w:szCs w:val="18"/>
              </w:rPr>
            </w:pPr>
            <w:r w:rsidRPr="0026502D">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827"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601,00</w:t>
            </w:r>
          </w:p>
        </w:tc>
      </w:tr>
      <w:tr w:rsidR="0026502D" w:rsidRPr="0026502D" w:rsidTr="0026502D">
        <w:trPr>
          <w:trHeight w:val="223"/>
        </w:trPr>
        <w:tc>
          <w:tcPr>
            <w:tcW w:w="4693"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БЕЗВОЗМЕЗДНЫЕ ПОСТУПЛЕНИЯ</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62 125,92</w:t>
            </w:r>
          </w:p>
        </w:tc>
      </w:tr>
      <w:tr w:rsidR="0026502D" w:rsidRPr="0026502D" w:rsidTr="0026502D">
        <w:trPr>
          <w:trHeight w:val="711"/>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62 128,58</w:t>
            </w:r>
          </w:p>
        </w:tc>
      </w:tr>
      <w:tr w:rsidR="0026502D" w:rsidRPr="0026502D" w:rsidTr="0026502D">
        <w:trPr>
          <w:trHeight w:val="528"/>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Дотации бюджетам субъектов Российской Федерации и муниципальных образований</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20 229,60</w:t>
            </w:r>
          </w:p>
        </w:tc>
      </w:tr>
      <w:tr w:rsidR="0026502D" w:rsidRPr="0026502D" w:rsidTr="0026502D">
        <w:trPr>
          <w:trHeight w:val="495"/>
        </w:trPr>
        <w:tc>
          <w:tcPr>
            <w:tcW w:w="4693"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Дотации на выравнивание бюджетной обеспеченности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20 229,60</w:t>
            </w:r>
          </w:p>
        </w:tc>
      </w:tr>
      <w:tr w:rsidR="0026502D" w:rsidRPr="0026502D" w:rsidTr="0026502D">
        <w:trPr>
          <w:trHeight w:val="688"/>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20 229,60</w:t>
            </w:r>
          </w:p>
        </w:tc>
      </w:tr>
      <w:tr w:rsidR="0026502D" w:rsidRPr="0026502D" w:rsidTr="0026502D">
        <w:trPr>
          <w:trHeight w:val="758"/>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41 382,37</w:t>
            </w:r>
          </w:p>
        </w:tc>
      </w:tr>
      <w:tr w:rsidR="0026502D" w:rsidRPr="0026502D" w:rsidTr="0026502D">
        <w:trPr>
          <w:trHeight w:val="45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Прочие субсидии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41 382,37</w:t>
            </w:r>
          </w:p>
        </w:tc>
      </w:tr>
      <w:tr w:rsidR="0026502D" w:rsidRPr="0026502D" w:rsidTr="0026502D">
        <w:trPr>
          <w:trHeight w:val="48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субсидии бюджетам сельских поселений</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41 382,37</w:t>
            </w:r>
          </w:p>
        </w:tc>
      </w:tr>
      <w:tr w:rsidR="0026502D" w:rsidRPr="0026502D" w:rsidTr="0026502D">
        <w:trPr>
          <w:trHeight w:val="64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276,30</w:t>
            </w:r>
          </w:p>
        </w:tc>
      </w:tr>
      <w:tr w:rsidR="0026502D" w:rsidRPr="0026502D" w:rsidTr="0026502D">
        <w:trPr>
          <w:trHeight w:val="754"/>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26502D">
        <w:trPr>
          <w:trHeight w:val="960"/>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26502D">
        <w:trPr>
          <w:trHeight w:val="767"/>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66,50</w:t>
            </w:r>
          </w:p>
        </w:tc>
      </w:tr>
      <w:tr w:rsidR="0026502D" w:rsidRPr="0026502D" w:rsidTr="0026502D">
        <w:trPr>
          <w:trHeight w:val="855"/>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66,50</w:t>
            </w:r>
          </w:p>
        </w:tc>
      </w:tr>
      <w:tr w:rsidR="0026502D" w:rsidRPr="0026502D" w:rsidTr="0026502D">
        <w:trPr>
          <w:trHeight w:val="272"/>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lastRenderedPageBreak/>
              <w:t>Иные межбюджетные трансферты</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240,31</w:t>
            </w:r>
          </w:p>
        </w:tc>
      </w:tr>
      <w:tr w:rsidR="0026502D" w:rsidRPr="0026502D" w:rsidTr="0026502D">
        <w:trPr>
          <w:trHeight w:val="272"/>
        </w:trPr>
        <w:tc>
          <w:tcPr>
            <w:tcW w:w="4693"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240,31</w:t>
            </w:r>
          </w:p>
        </w:tc>
      </w:tr>
      <w:tr w:rsidR="0026502D" w:rsidRPr="0026502D" w:rsidTr="0026502D">
        <w:trPr>
          <w:trHeight w:val="272"/>
        </w:trPr>
        <w:tc>
          <w:tcPr>
            <w:tcW w:w="4693"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827"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240,31</w:t>
            </w:r>
          </w:p>
        </w:tc>
      </w:tr>
      <w:tr w:rsidR="0026502D" w:rsidRPr="0026502D" w:rsidTr="0026502D">
        <w:trPr>
          <w:trHeight w:val="272"/>
        </w:trPr>
        <w:tc>
          <w:tcPr>
            <w:tcW w:w="4693"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ВОЗВРАТ ОСТАТКОВ СУБСИДИЙ, СУБВЕНЦИЙ И ИНЫХ МЕЖБЮДЖЕТНЫХ ТРАНСФЕРТОВ, ИМЕЮЩИХ ЦЕЛЕВОЕ НАЗНАЧЕНИЕ, ПРОШЛЫХ ЛЕТ</w:t>
            </w:r>
          </w:p>
        </w:tc>
        <w:tc>
          <w:tcPr>
            <w:tcW w:w="3827" w:type="dxa"/>
            <w:tcBorders>
              <w:top w:val="nil"/>
              <w:left w:val="nil"/>
              <w:bottom w:val="single" w:sz="4" w:space="0" w:color="auto"/>
              <w:right w:val="single" w:sz="4" w:space="0" w:color="auto"/>
            </w:tcBorders>
            <w:noWrap/>
            <w:vAlign w:val="center"/>
            <w:hideMark/>
          </w:tcPr>
          <w:p w:rsidR="0026502D" w:rsidRPr="0026502D" w:rsidRDefault="0026502D">
            <w:pPr>
              <w:spacing w:line="276" w:lineRule="auto"/>
              <w:jc w:val="center"/>
              <w:rPr>
                <w:rFonts w:ascii="Courier New" w:hAnsi="Courier New" w:cs="Courier New"/>
                <w:sz w:val="18"/>
                <w:szCs w:val="18"/>
                <w:lang w:eastAsia="en-US"/>
              </w:rPr>
            </w:pPr>
            <w:r w:rsidRPr="0026502D">
              <w:rPr>
                <w:rFonts w:ascii="Courier New" w:hAnsi="Courier New" w:cs="Courier New"/>
                <w:sz w:val="18"/>
                <w:szCs w:val="18"/>
              </w:rPr>
              <w:t>718 2 19 00000 00 0000 000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-2,66</w:t>
            </w:r>
          </w:p>
        </w:tc>
      </w:tr>
      <w:tr w:rsidR="0026502D" w:rsidRPr="0026502D" w:rsidTr="0026502D">
        <w:trPr>
          <w:trHeight w:val="272"/>
        </w:trPr>
        <w:tc>
          <w:tcPr>
            <w:tcW w:w="4693"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3827" w:type="dxa"/>
            <w:tcBorders>
              <w:top w:val="nil"/>
              <w:left w:val="nil"/>
              <w:bottom w:val="single" w:sz="4" w:space="0" w:color="auto"/>
              <w:right w:val="single" w:sz="4" w:space="0" w:color="auto"/>
            </w:tcBorders>
            <w:noWrap/>
            <w:vAlign w:val="center"/>
            <w:hideMark/>
          </w:tcPr>
          <w:p w:rsidR="0026502D" w:rsidRPr="0026502D" w:rsidRDefault="0026502D">
            <w:pPr>
              <w:spacing w:line="276" w:lineRule="auto"/>
              <w:jc w:val="center"/>
              <w:rPr>
                <w:rFonts w:ascii="Courier New" w:hAnsi="Courier New" w:cs="Courier New"/>
                <w:sz w:val="18"/>
                <w:szCs w:val="18"/>
                <w:lang w:eastAsia="en-US"/>
              </w:rPr>
            </w:pPr>
            <w:r w:rsidRPr="0026502D">
              <w:rPr>
                <w:rFonts w:ascii="Courier New" w:hAnsi="Courier New" w:cs="Courier New"/>
                <w:sz w:val="18"/>
                <w:szCs w:val="18"/>
              </w:rPr>
              <w:t>718 2 19 00000 10 0000 150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-2,66</w:t>
            </w:r>
          </w:p>
        </w:tc>
      </w:tr>
      <w:tr w:rsidR="0026502D" w:rsidRPr="0026502D" w:rsidTr="0026502D">
        <w:trPr>
          <w:trHeight w:val="272"/>
        </w:trPr>
        <w:tc>
          <w:tcPr>
            <w:tcW w:w="4693"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3827" w:type="dxa"/>
            <w:tcBorders>
              <w:top w:val="nil"/>
              <w:left w:val="nil"/>
              <w:bottom w:val="single" w:sz="4" w:space="0" w:color="auto"/>
              <w:right w:val="single" w:sz="4" w:space="0" w:color="auto"/>
            </w:tcBorders>
            <w:noWrap/>
            <w:vAlign w:val="center"/>
            <w:hideMark/>
          </w:tcPr>
          <w:p w:rsidR="0026502D" w:rsidRPr="0026502D" w:rsidRDefault="0026502D">
            <w:pPr>
              <w:spacing w:line="276" w:lineRule="auto"/>
              <w:jc w:val="center"/>
              <w:rPr>
                <w:rFonts w:ascii="Courier New" w:hAnsi="Courier New" w:cs="Courier New"/>
                <w:sz w:val="18"/>
                <w:szCs w:val="18"/>
                <w:lang w:eastAsia="en-US"/>
              </w:rPr>
            </w:pPr>
            <w:r w:rsidRPr="0026502D">
              <w:rPr>
                <w:rFonts w:ascii="Courier New" w:hAnsi="Courier New" w:cs="Courier New"/>
                <w:sz w:val="18"/>
                <w:szCs w:val="18"/>
              </w:rPr>
              <w:t>718 2 19 60010 10 0000 150</w:t>
            </w: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-2,66</w:t>
            </w:r>
          </w:p>
        </w:tc>
      </w:tr>
      <w:tr w:rsidR="0026502D" w:rsidRPr="0026502D" w:rsidTr="0026502D">
        <w:trPr>
          <w:trHeight w:val="300"/>
        </w:trPr>
        <w:tc>
          <w:tcPr>
            <w:tcW w:w="4693"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Итого доходов</w:t>
            </w:r>
          </w:p>
        </w:tc>
        <w:tc>
          <w:tcPr>
            <w:tcW w:w="3827" w:type="dxa"/>
            <w:tcBorders>
              <w:top w:val="nil"/>
              <w:left w:val="nil"/>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560"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74 933,89</w:t>
            </w:r>
          </w:p>
        </w:tc>
      </w:tr>
    </w:tbl>
    <w:p w:rsidR="0026502D" w:rsidRPr="0026502D" w:rsidRDefault="0026502D" w:rsidP="0026502D">
      <w:pPr>
        <w:jc w:val="both"/>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Приложение № 2</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к решению Думы</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Голоустненского МО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 бюджете Голоустненского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муниципального образования на 2024 год</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и на плановый период 2025 и 2026 годов»</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от 28.02.2024 г. № 28-100/РД</w:t>
      </w:r>
    </w:p>
    <w:p w:rsidR="0026502D" w:rsidRPr="0026502D" w:rsidRDefault="0026502D" w:rsidP="0026502D">
      <w:pPr>
        <w:jc w:val="right"/>
        <w:rPr>
          <w:rFonts w:ascii="Courier New" w:eastAsia="Calibri" w:hAnsi="Courier New" w:cs="Courier New"/>
          <w:sz w:val="18"/>
          <w:szCs w:val="18"/>
        </w:rPr>
      </w:pP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center"/>
        <w:rPr>
          <w:rFonts w:ascii="Courier New" w:hAnsi="Courier New" w:cs="Courier New"/>
          <w:sz w:val="18"/>
          <w:szCs w:val="18"/>
        </w:rPr>
      </w:pPr>
      <w:r w:rsidRPr="0026502D">
        <w:rPr>
          <w:rFonts w:ascii="Courier New" w:hAnsi="Courier New" w:cs="Courier New"/>
          <w:sz w:val="18"/>
          <w:szCs w:val="18"/>
        </w:rPr>
        <w:t>ПРОГНОЗИРУЕМЫЕ ДОХОДЫ БЮДЖЕТА ГОЛОУСТНЕНСКОГО МУНИЦИПАЛЬНОГО ОБРАЗОВАНИЯ НА ПЛАНОВЫЙ ПЕРИОД 2025</w:t>
      </w:r>
      <w:proofErr w:type="gramStart"/>
      <w:r w:rsidRPr="0026502D">
        <w:rPr>
          <w:rFonts w:ascii="Courier New" w:hAnsi="Courier New" w:cs="Courier New"/>
          <w:sz w:val="18"/>
          <w:szCs w:val="18"/>
        </w:rPr>
        <w:t xml:space="preserve"> И</w:t>
      </w:r>
      <w:proofErr w:type="gramEnd"/>
      <w:r w:rsidRPr="0026502D">
        <w:rPr>
          <w:rFonts w:ascii="Courier New" w:hAnsi="Courier New" w:cs="Courier New"/>
          <w:sz w:val="18"/>
          <w:szCs w:val="18"/>
        </w:rPr>
        <w:t xml:space="preserve"> 2026 ГОДОВ</w:t>
      </w:r>
    </w:p>
    <w:p w:rsidR="0026502D" w:rsidRPr="0026502D" w:rsidRDefault="0026502D" w:rsidP="0026502D">
      <w:pPr>
        <w:jc w:val="center"/>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тыс. рублей</w:t>
      </w:r>
    </w:p>
    <w:p w:rsidR="0026502D" w:rsidRPr="0026502D" w:rsidRDefault="0026502D" w:rsidP="0026502D">
      <w:pPr>
        <w:jc w:val="right"/>
        <w:rPr>
          <w:rFonts w:ascii="Courier New" w:hAnsi="Courier New" w:cs="Courier New"/>
          <w:sz w:val="18"/>
          <w:szCs w:val="18"/>
        </w:rPr>
      </w:pPr>
    </w:p>
    <w:tbl>
      <w:tblPr>
        <w:tblW w:w="10080" w:type="dxa"/>
        <w:tblInd w:w="93" w:type="dxa"/>
        <w:tblLook w:val="04A0" w:firstRow="1" w:lastRow="0" w:firstColumn="1" w:lastColumn="0" w:noHBand="0" w:noVBand="1"/>
      </w:tblPr>
      <w:tblGrid>
        <w:gridCol w:w="3984"/>
        <w:gridCol w:w="3119"/>
        <w:gridCol w:w="1276"/>
        <w:gridCol w:w="1701"/>
      </w:tblGrid>
      <w:tr w:rsidR="0026502D" w:rsidRPr="0026502D" w:rsidTr="00ED560B">
        <w:trPr>
          <w:trHeight w:val="1050"/>
        </w:trPr>
        <w:tc>
          <w:tcPr>
            <w:tcW w:w="3984" w:type="dxa"/>
            <w:vMerge w:val="restart"/>
            <w:tcBorders>
              <w:top w:val="single" w:sz="4" w:space="0" w:color="auto"/>
              <w:left w:val="single" w:sz="4" w:space="0" w:color="auto"/>
              <w:bottom w:val="single" w:sz="4" w:space="0" w:color="000000"/>
              <w:right w:val="single" w:sz="4" w:space="0" w:color="auto"/>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Наименование</w:t>
            </w:r>
          </w:p>
        </w:tc>
        <w:tc>
          <w:tcPr>
            <w:tcW w:w="3119" w:type="dxa"/>
            <w:vMerge w:val="restart"/>
            <w:tcBorders>
              <w:top w:val="single" w:sz="4" w:space="0" w:color="auto"/>
              <w:left w:val="single" w:sz="4" w:space="0" w:color="auto"/>
              <w:bottom w:val="single" w:sz="4" w:space="0" w:color="000000"/>
              <w:right w:val="single" w:sz="4" w:space="0" w:color="auto"/>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Код бюджетной классификации Российской Федерации</w:t>
            </w:r>
          </w:p>
        </w:tc>
        <w:tc>
          <w:tcPr>
            <w:tcW w:w="2977" w:type="dxa"/>
            <w:gridSpan w:val="2"/>
            <w:tcBorders>
              <w:top w:val="single" w:sz="4" w:space="0" w:color="auto"/>
              <w:left w:val="nil"/>
              <w:bottom w:val="single" w:sz="4" w:space="0" w:color="auto"/>
              <w:right w:val="single" w:sz="4" w:space="0" w:color="000000"/>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 xml:space="preserve">Сумма      </w:t>
            </w:r>
          </w:p>
        </w:tc>
      </w:tr>
      <w:tr w:rsidR="0026502D" w:rsidRPr="0026502D" w:rsidTr="00ED560B">
        <w:trPr>
          <w:trHeight w:val="39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26502D" w:rsidRPr="0026502D" w:rsidRDefault="0026502D">
            <w:pPr>
              <w:rPr>
                <w:rFonts w:ascii="Courier New" w:hAnsi="Courier New" w:cs="Courier New"/>
                <w:bCs/>
                <w:sz w:val="18"/>
                <w:szCs w:val="18"/>
              </w:rPr>
            </w:pPr>
          </w:p>
        </w:tc>
        <w:tc>
          <w:tcPr>
            <w:tcW w:w="3119" w:type="dxa"/>
            <w:vMerge/>
            <w:tcBorders>
              <w:top w:val="single" w:sz="4" w:space="0" w:color="auto"/>
              <w:left w:val="single" w:sz="4" w:space="0" w:color="auto"/>
              <w:bottom w:val="single" w:sz="4" w:space="0" w:color="000000"/>
              <w:right w:val="single" w:sz="4" w:space="0" w:color="auto"/>
            </w:tcBorders>
            <w:vAlign w:val="center"/>
            <w:hideMark/>
          </w:tcPr>
          <w:p w:rsidR="0026502D" w:rsidRPr="0026502D" w:rsidRDefault="0026502D">
            <w:pPr>
              <w:rPr>
                <w:rFonts w:ascii="Courier New" w:hAnsi="Courier New" w:cs="Courier New"/>
                <w:bCs/>
                <w:sz w:val="18"/>
                <w:szCs w:val="18"/>
              </w:rPr>
            </w:pPr>
          </w:p>
        </w:tc>
        <w:tc>
          <w:tcPr>
            <w:tcW w:w="1276" w:type="dxa"/>
            <w:tcBorders>
              <w:top w:val="nil"/>
              <w:left w:val="nil"/>
              <w:bottom w:val="single" w:sz="4" w:space="0" w:color="auto"/>
              <w:right w:val="single" w:sz="4" w:space="0" w:color="auto"/>
            </w:tcBorders>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2025</w:t>
            </w:r>
          </w:p>
        </w:tc>
        <w:tc>
          <w:tcPr>
            <w:tcW w:w="1701" w:type="dxa"/>
            <w:tcBorders>
              <w:top w:val="nil"/>
              <w:left w:val="nil"/>
              <w:bottom w:val="single" w:sz="4" w:space="0" w:color="auto"/>
              <w:right w:val="single" w:sz="4" w:space="0" w:color="auto"/>
            </w:tcBorders>
            <w:noWrap/>
            <w:vAlign w:val="center"/>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2026</w:t>
            </w:r>
          </w:p>
        </w:tc>
      </w:tr>
      <w:tr w:rsidR="0026502D" w:rsidRPr="0026502D" w:rsidTr="00ED560B">
        <w:trPr>
          <w:trHeight w:val="234"/>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 xml:space="preserve"> НАЛОГОВЫЕ И НЕНАЛОГОВЫЕ ДОХОДЫ</w:t>
            </w:r>
          </w:p>
        </w:tc>
        <w:tc>
          <w:tcPr>
            <w:tcW w:w="3119"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000 1 00 00000 00 0000 000</w:t>
            </w:r>
          </w:p>
        </w:tc>
        <w:tc>
          <w:tcPr>
            <w:tcW w:w="1276"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13 142,81</w:t>
            </w:r>
          </w:p>
        </w:tc>
        <w:tc>
          <w:tcPr>
            <w:tcW w:w="1701"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13 453,02</w:t>
            </w:r>
          </w:p>
        </w:tc>
      </w:tr>
      <w:tr w:rsidR="0026502D" w:rsidRPr="0026502D" w:rsidTr="00ED560B">
        <w:trPr>
          <w:trHeight w:val="46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НАЛОГИ НА ПРИБЫЛЬ, ДОХОДЫ</w:t>
            </w:r>
          </w:p>
        </w:tc>
        <w:tc>
          <w:tcPr>
            <w:tcW w:w="3119"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182 1 01 00000 00 0000 000</w:t>
            </w:r>
          </w:p>
        </w:tc>
        <w:tc>
          <w:tcPr>
            <w:tcW w:w="1276"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1 349,54</w:t>
            </w:r>
          </w:p>
        </w:tc>
        <w:tc>
          <w:tcPr>
            <w:tcW w:w="1701"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1 414,26</w:t>
            </w:r>
          </w:p>
        </w:tc>
      </w:tr>
      <w:tr w:rsidR="0026502D" w:rsidRPr="0026502D" w:rsidTr="00ED560B">
        <w:trPr>
          <w:trHeight w:val="435"/>
        </w:trPr>
        <w:tc>
          <w:tcPr>
            <w:tcW w:w="3984"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доходы физических лиц</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182 1 01 02000 01 0000 110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1 349,54</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1 414,26</w:t>
            </w:r>
          </w:p>
        </w:tc>
      </w:tr>
      <w:tr w:rsidR="0026502D" w:rsidRPr="0026502D" w:rsidTr="00ED560B">
        <w:trPr>
          <w:trHeight w:val="241"/>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w:t>
            </w:r>
            <w:r w:rsidRPr="0026502D">
              <w:rPr>
                <w:rFonts w:ascii="Courier New" w:hAnsi="Courier New" w:cs="Courier New"/>
                <w:sz w:val="18"/>
                <w:szCs w:val="18"/>
              </w:rPr>
              <w:lastRenderedPageBreak/>
              <w:t>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lastRenderedPageBreak/>
              <w:t>182 1 01 02010 01 0000 110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1 341,07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1 405,46</w:t>
            </w:r>
          </w:p>
        </w:tc>
      </w:tr>
      <w:tr w:rsidR="0026502D" w:rsidRPr="0026502D" w:rsidTr="00ED560B">
        <w:trPr>
          <w:trHeight w:val="24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182 1 01 02020 01 0000 110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2,77</w:t>
            </w:r>
          </w:p>
        </w:tc>
      </w:tr>
      <w:tr w:rsidR="0026502D" w:rsidRPr="0026502D" w:rsidTr="00ED560B">
        <w:trPr>
          <w:trHeight w:val="9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182 1 01 02030 01 0000 110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2,75</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2,86</w:t>
            </w:r>
          </w:p>
        </w:tc>
      </w:tr>
      <w:tr w:rsidR="0026502D" w:rsidRPr="0026502D" w:rsidTr="00ED560B">
        <w:trPr>
          <w:trHeight w:val="900"/>
        </w:trPr>
        <w:tc>
          <w:tcPr>
            <w:tcW w:w="3984"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119" w:type="dxa"/>
            <w:tcBorders>
              <w:top w:val="nil"/>
              <w:left w:val="nil"/>
              <w:bottom w:val="single" w:sz="4" w:space="0" w:color="auto"/>
              <w:right w:val="single" w:sz="4" w:space="0" w:color="auto"/>
            </w:tcBorders>
            <w:noWrap/>
            <w:vAlign w:val="center"/>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182 1 01 02040 01 0000 110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3,05</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3,17</w:t>
            </w:r>
          </w:p>
        </w:tc>
      </w:tr>
      <w:tr w:rsidR="0026502D" w:rsidRPr="0026502D" w:rsidTr="00ED560B">
        <w:trPr>
          <w:trHeight w:val="638"/>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НАЛОГИ НА ТОВАРЫ (РАБОТЫ, УСЛУГИ), РЕАЛИЗУЕМЫЕ НА ТЕРРИТОРИИ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182 1 03 00000 00 0000 000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3 877,67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4 012,24</w:t>
            </w:r>
          </w:p>
        </w:tc>
      </w:tr>
      <w:tr w:rsidR="0026502D" w:rsidRPr="0026502D" w:rsidTr="00ED560B">
        <w:trPr>
          <w:trHeight w:val="238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bCs/>
                <w:sz w:val="18"/>
                <w:szCs w:val="18"/>
              </w:rPr>
              <w:t>182</w:t>
            </w:r>
            <w:r w:rsidRPr="0026502D">
              <w:rPr>
                <w:rFonts w:ascii="Courier New" w:hAnsi="Courier New" w:cs="Courier New"/>
                <w:sz w:val="18"/>
                <w:szCs w:val="18"/>
              </w:rPr>
              <w:t xml:space="preserve"> 1 03 02231 01 0000 110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2 017,39</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2 089,97</w:t>
            </w:r>
          </w:p>
        </w:tc>
      </w:tr>
      <w:tr w:rsidR="0026502D" w:rsidRPr="0026502D" w:rsidTr="00ED560B">
        <w:trPr>
          <w:trHeight w:val="265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26502D">
              <w:rPr>
                <w:rFonts w:ascii="Courier New" w:hAnsi="Courier New" w:cs="Courier New"/>
                <w:sz w:val="18"/>
                <w:szCs w:val="18"/>
              </w:rPr>
              <w:t>инжекторных</w:t>
            </w:r>
            <w:proofErr w:type="spellEnd"/>
            <w:r w:rsidRPr="0026502D">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bCs/>
                <w:sz w:val="18"/>
                <w:szCs w:val="18"/>
              </w:rPr>
              <w:t>182</w:t>
            </w:r>
            <w:r w:rsidRPr="0026502D">
              <w:rPr>
                <w:rFonts w:ascii="Courier New" w:hAnsi="Courier New" w:cs="Courier New"/>
                <w:sz w:val="18"/>
                <w:szCs w:val="18"/>
              </w:rPr>
              <w:t xml:space="preserve"> 1 03 02241 01 0000 110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10,60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11,10</w:t>
            </w:r>
          </w:p>
        </w:tc>
      </w:tr>
      <w:tr w:rsidR="0026502D" w:rsidRPr="0026502D" w:rsidTr="00ED560B">
        <w:trPr>
          <w:trHeight w:val="274"/>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26502D">
              <w:rPr>
                <w:rFonts w:ascii="Courier New" w:hAnsi="Courier New" w:cs="Courier New"/>
                <w:sz w:val="18"/>
                <w:szCs w:val="18"/>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bCs/>
                <w:sz w:val="18"/>
                <w:szCs w:val="18"/>
              </w:rPr>
              <w:lastRenderedPageBreak/>
              <w:t>182</w:t>
            </w:r>
            <w:r w:rsidRPr="0026502D">
              <w:rPr>
                <w:rFonts w:ascii="Courier New" w:hAnsi="Courier New" w:cs="Courier New"/>
                <w:sz w:val="18"/>
                <w:szCs w:val="18"/>
              </w:rPr>
              <w:t xml:space="preserve"> 1 03 02251 01 0000 110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2 100,46</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2 176,71</w:t>
            </w:r>
          </w:p>
        </w:tc>
      </w:tr>
      <w:tr w:rsidR="0026502D" w:rsidRPr="0026502D" w:rsidTr="00ED560B">
        <w:trPr>
          <w:trHeight w:val="237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bCs/>
                <w:sz w:val="18"/>
                <w:szCs w:val="18"/>
              </w:rPr>
              <w:t>182</w:t>
            </w:r>
            <w:r w:rsidRPr="0026502D">
              <w:rPr>
                <w:rFonts w:ascii="Courier New" w:hAnsi="Courier New" w:cs="Courier New"/>
                <w:sz w:val="18"/>
                <w:szCs w:val="18"/>
              </w:rPr>
              <w:t xml:space="preserve"> 1 03 02261 01 0000 110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-250,78</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-265,54</w:t>
            </w:r>
          </w:p>
        </w:tc>
      </w:tr>
      <w:tr w:rsidR="0026502D" w:rsidRPr="0026502D" w:rsidTr="00ED560B">
        <w:trPr>
          <w:trHeight w:val="3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НАЛОГИ НА ИМУЩЕСТВО</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182 1 06 00000 00 0000 000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5 545,33</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5 656,24</w:t>
            </w:r>
          </w:p>
        </w:tc>
      </w:tr>
      <w:tr w:rsidR="0026502D" w:rsidRPr="0026502D" w:rsidTr="00ED560B">
        <w:trPr>
          <w:trHeight w:val="3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имущество физических лиц</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182 1 06 01000 00 0000 110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268,42</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273,79</w:t>
            </w:r>
          </w:p>
        </w:tc>
      </w:tr>
      <w:tr w:rsidR="0026502D" w:rsidRPr="0026502D" w:rsidTr="00ED560B">
        <w:trPr>
          <w:trHeight w:val="273"/>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182 1 06 01030 10 0000 110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268,42</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273,79</w:t>
            </w:r>
          </w:p>
        </w:tc>
      </w:tr>
      <w:tr w:rsidR="0026502D" w:rsidRPr="0026502D" w:rsidTr="00ED560B">
        <w:trPr>
          <w:trHeight w:val="3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Земельный налог </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182 1 06 06000 00 0000 110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5 276,91</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5 382,45</w:t>
            </w:r>
          </w:p>
        </w:tc>
      </w:tr>
      <w:tr w:rsidR="0026502D" w:rsidRPr="0026502D" w:rsidTr="00ED560B">
        <w:trPr>
          <w:trHeight w:val="3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организаций</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182 1 06 06030 00 0000 110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3 375,06</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3 442,56</w:t>
            </w:r>
          </w:p>
        </w:tc>
      </w:tr>
      <w:tr w:rsidR="0026502D" w:rsidRPr="0026502D" w:rsidTr="00ED560B">
        <w:trPr>
          <w:trHeight w:val="6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182 1 06 06033 10 0000 110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3 375,06</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3 442,56</w:t>
            </w:r>
          </w:p>
        </w:tc>
      </w:tr>
      <w:tr w:rsidR="0026502D" w:rsidRPr="0026502D" w:rsidTr="00ED560B">
        <w:trPr>
          <w:trHeight w:val="30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физических лиц</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182 1 06 06040 00 0000 110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1 901,85</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1 939,89</w:t>
            </w:r>
          </w:p>
        </w:tc>
      </w:tr>
      <w:tr w:rsidR="0026502D" w:rsidRPr="0026502D" w:rsidTr="00ED560B">
        <w:trPr>
          <w:trHeight w:val="88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182 1 06 06043 10 0000 110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1 901,85</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1 939,89</w:t>
            </w:r>
          </w:p>
        </w:tc>
      </w:tr>
      <w:tr w:rsidR="0026502D" w:rsidRPr="0026502D" w:rsidTr="00ED560B">
        <w:trPr>
          <w:trHeight w:val="46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ГОСУДАРСТВЕННАЯ ПОШЛИНА</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718 1 08 00000 00 0000 000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24,00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24,00</w:t>
            </w:r>
          </w:p>
        </w:tc>
      </w:tr>
      <w:tr w:rsidR="0026502D" w:rsidRPr="0026502D" w:rsidTr="00ED560B">
        <w:trPr>
          <w:trHeight w:val="96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718 1 08 04000 01 0000 110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r>
      <w:tr w:rsidR="0026502D" w:rsidRPr="0026502D" w:rsidTr="00ED560B">
        <w:trPr>
          <w:trHeight w:val="57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718 1 08 04020 01 0000 000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r>
      <w:tr w:rsidR="0026502D" w:rsidRPr="0026502D" w:rsidTr="00ED560B">
        <w:trPr>
          <w:trHeight w:val="151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718 1 08 04020 01 1000 110</w:t>
            </w:r>
          </w:p>
        </w:tc>
        <w:tc>
          <w:tcPr>
            <w:tcW w:w="1276"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c>
          <w:tcPr>
            <w:tcW w:w="1701" w:type="dxa"/>
            <w:tcBorders>
              <w:top w:val="nil"/>
              <w:left w:val="nil"/>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24,00</w:t>
            </w:r>
          </w:p>
        </w:tc>
      </w:tr>
      <w:tr w:rsidR="0026502D" w:rsidRPr="0026502D" w:rsidTr="00ED560B">
        <w:trPr>
          <w:trHeight w:val="666"/>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lastRenderedPageBreak/>
              <w:t>ДОХОДЫ ОТ ИСПОЛЬЗОВАНИЯ ИМУЩЕСТВА, НАХОДЯЩЕГОСЯ В ГОСУДАРСТВЕННОЙ И МУНИЦИПАЛЬНОЙ СОБСТВЕННОСТИ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718 1 11 00000 00 0000 000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1 745,27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1 745,28</w:t>
            </w:r>
          </w:p>
        </w:tc>
      </w:tr>
      <w:tr w:rsidR="0026502D" w:rsidRPr="0026502D" w:rsidTr="00ED560B">
        <w:trPr>
          <w:trHeight w:val="126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718 1 11 09000 00 0000 120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1 745,27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1 745,28</w:t>
            </w:r>
          </w:p>
        </w:tc>
      </w:tr>
      <w:tr w:rsidR="0026502D" w:rsidRPr="0026502D" w:rsidTr="00ED560B">
        <w:trPr>
          <w:trHeight w:val="181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718 1 11 09040 00 0000 120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1 745,27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1 745,28</w:t>
            </w:r>
          </w:p>
        </w:tc>
      </w:tr>
      <w:tr w:rsidR="0026502D" w:rsidRPr="0026502D" w:rsidTr="00ED560B">
        <w:trPr>
          <w:trHeight w:val="160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718 1 11 09045 10 0000 120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1 745,27</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1 745,28</w:t>
            </w:r>
          </w:p>
        </w:tc>
      </w:tr>
      <w:tr w:rsidR="0026502D" w:rsidRPr="0026502D" w:rsidTr="00ED560B">
        <w:trPr>
          <w:trHeight w:val="73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ДОХОДЫ ОТ ОКАЗАНИЯ ПЛАТНЫХ УСЛУГ (РАБОТ) И КОМПЕНСАЦИИ ЗАТРАТ ГОСУДАРСТВА</w:t>
            </w:r>
          </w:p>
        </w:tc>
        <w:tc>
          <w:tcPr>
            <w:tcW w:w="3119"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718 1 13 00000 00 0000 000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601,00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601,00</w:t>
            </w:r>
          </w:p>
        </w:tc>
      </w:tr>
      <w:tr w:rsidR="0026502D" w:rsidRPr="0026502D" w:rsidTr="00ED560B">
        <w:trPr>
          <w:trHeight w:val="55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Доходы от оказания платных услуг (работ) </w:t>
            </w:r>
          </w:p>
        </w:tc>
        <w:tc>
          <w:tcPr>
            <w:tcW w:w="3119"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718 1 13 01000 00 0000 130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601,00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601,00</w:t>
            </w:r>
          </w:p>
        </w:tc>
      </w:tr>
      <w:tr w:rsidR="0026502D" w:rsidRPr="0026502D" w:rsidTr="00ED560B">
        <w:trPr>
          <w:trHeight w:val="728"/>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9" w:type="dxa"/>
            <w:tcBorders>
              <w:top w:val="nil"/>
              <w:left w:val="nil"/>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718 1 13 01995 10 0000 130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601,00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601,00</w:t>
            </w:r>
          </w:p>
        </w:tc>
      </w:tr>
      <w:tr w:rsidR="0026502D" w:rsidRPr="0026502D" w:rsidTr="00ED560B">
        <w:trPr>
          <w:trHeight w:val="285"/>
        </w:trPr>
        <w:tc>
          <w:tcPr>
            <w:tcW w:w="3984"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БЕЗВОЗМЕЗДНЫЕ ПОСТУПЛЕНИЯ</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718 2 00 00000 00 0000 000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16 391,90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26 222,00</w:t>
            </w:r>
          </w:p>
        </w:tc>
      </w:tr>
      <w:tr w:rsidR="0026502D" w:rsidRPr="0026502D" w:rsidTr="00ED560B">
        <w:trPr>
          <w:trHeight w:val="532"/>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718 2 02 00000 00 0000 000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16 391,90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26 222,00</w:t>
            </w:r>
          </w:p>
        </w:tc>
      </w:tr>
      <w:tr w:rsidR="0026502D" w:rsidRPr="0026502D" w:rsidTr="00ED560B">
        <w:trPr>
          <w:trHeight w:val="66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Дотации бюджетам субъектов Российской Федерации и муниципальных образований</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718 2 02 10000 00 0000 150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15 049,90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15 380,00</w:t>
            </w:r>
          </w:p>
        </w:tc>
      </w:tr>
      <w:tr w:rsidR="0026502D" w:rsidRPr="0026502D" w:rsidTr="00ED560B">
        <w:trPr>
          <w:trHeight w:val="570"/>
        </w:trPr>
        <w:tc>
          <w:tcPr>
            <w:tcW w:w="3984"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Дотации на выравнивание бюджетной обеспеченности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718 2 02 16001 00 0000 150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15 049,90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15 380,00</w:t>
            </w:r>
          </w:p>
        </w:tc>
      </w:tr>
      <w:tr w:rsidR="0026502D" w:rsidRPr="0026502D" w:rsidTr="00ED560B">
        <w:trPr>
          <w:trHeight w:val="91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718 2 02 16001 10 0000 150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15 049,90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15 380,00</w:t>
            </w:r>
          </w:p>
        </w:tc>
      </w:tr>
      <w:tr w:rsidR="0026502D" w:rsidRPr="0026502D" w:rsidTr="00ED560B">
        <w:trPr>
          <w:trHeight w:val="84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178 2 02 20000 00 0000 150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816,60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10 294,10</w:t>
            </w:r>
          </w:p>
        </w:tc>
      </w:tr>
      <w:tr w:rsidR="0026502D" w:rsidRPr="0026502D" w:rsidTr="00ED560B">
        <w:trPr>
          <w:trHeight w:val="39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Прочие субсидии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718 2 02 29999 00 0000 150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816,60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10 294,10</w:t>
            </w:r>
          </w:p>
        </w:tc>
      </w:tr>
      <w:tr w:rsidR="0026502D" w:rsidRPr="0026502D" w:rsidTr="00ED560B">
        <w:trPr>
          <w:trHeight w:val="42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субсидии бюджетам сельских поселений</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718 2 02 29999 10 0000 150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816,60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10 294,10</w:t>
            </w:r>
          </w:p>
        </w:tc>
      </w:tr>
      <w:tr w:rsidR="0026502D" w:rsidRPr="0026502D" w:rsidTr="00ED560B">
        <w:trPr>
          <w:trHeight w:val="64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lastRenderedPageBreak/>
              <w:t>Субвенции бюджетам бюджетной системы Российской Федерации (межбюджетные субсидии)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718 2 02 30000 00 0000 150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298,40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320,90</w:t>
            </w:r>
          </w:p>
        </w:tc>
      </w:tr>
      <w:tr w:rsidR="0026502D" w:rsidRPr="0026502D" w:rsidTr="00ED560B">
        <w:trPr>
          <w:trHeight w:val="96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D560B">
        <w:trPr>
          <w:trHeight w:val="96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D560B">
        <w:trPr>
          <w:trHeight w:val="576"/>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rPr>
            </w:pPr>
            <w:r w:rsidRPr="0026502D">
              <w:rPr>
                <w:rFonts w:ascii="Courier New" w:hAnsi="Courier New" w:cs="Courier New"/>
                <w:bCs/>
                <w:sz w:val="18"/>
                <w:szCs w:val="18"/>
              </w:rPr>
              <w:t>718  2 02 30024 10 0000 150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66,50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66,50</w:t>
            </w:r>
          </w:p>
        </w:tc>
      </w:tr>
      <w:tr w:rsidR="0026502D" w:rsidRPr="0026502D" w:rsidTr="00ED560B">
        <w:trPr>
          <w:trHeight w:val="885"/>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66,50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66,50</w:t>
            </w:r>
          </w:p>
        </w:tc>
      </w:tr>
      <w:tr w:rsidR="0026502D" w:rsidRPr="0026502D" w:rsidTr="00ED560B">
        <w:trPr>
          <w:trHeight w:val="450"/>
        </w:trPr>
        <w:tc>
          <w:tcPr>
            <w:tcW w:w="3984"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Иные межбюджетные трансферты</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718 2 02 40000 10 0000 150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r>
      <w:tr w:rsidR="0026502D" w:rsidRPr="0026502D" w:rsidTr="00ED560B">
        <w:trPr>
          <w:trHeight w:val="450"/>
        </w:trPr>
        <w:tc>
          <w:tcPr>
            <w:tcW w:w="3984"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718 2 02 40014 00 0000 150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r>
      <w:tr w:rsidR="0026502D" w:rsidRPr="0026502D" w:rsidTr="00ED560B">
        <w:trPr>
          <w:trHeight w:val="450"/>
        </w:trPr>
        <w:tc>
          <w:tcPr>
            <w:tcW w:w="3984"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9"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718 2 02 40014 10 0000 150</w:t>
            </w: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D560B">
        <w:trPr>
          <w:trHeight w:val="300"/>
        </w:trPr>
        <w:tc>
          <w:tcPr>
            <w:tcW w:w="3984"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rPr>
            </w:pPr>
            <w:r w:rsidRPr="0026502D">
              <w:rPr>
                <w:rFonts w:ascii="Courier New" w:hAnsi="Courier New" w:cs="Courier New"/>
                <w:bCs/>
                <w:sz w:val="18"/>
                <w:szCs w:val="18"/>
              </w:rPr>
              <w:t>Итого доходов</w:t>
            </w:r>
          </w:p>
        </w:tc>
        <w:tc>
          <w:tcPr>
            <w:tcW w:w="3119" w:type="dxa"/>
            <w:tcBorders>
              <w:top w:val="nil"/>
              <w:left w:val="nil"/>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276"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29 534,71</w:t>
            </w:r>
          </w:p>
        </w:tc>
        <w:tc>
          <w:tcPr>
            <w:tcW w:w="1701"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39 675,02</w:t>
            </w:r>
          </w:p>
        </w:tc>
      </w:tr>
    </w:tbl>
    <w:p w:rsidR="0026502D" w:rsidRPr="0026502D" w:rsidRDefault="0026502D" w:rsidP="0026502D">
      <w:pPr>
        <w:jc w:val="right"/>
        <w:rPr>
          <w:rFonts w:ascii="Courier New" w:hAnsi="Courier New" w:cs="Courier New"/>
          <w:sz w:val="18"/>
          <w:szCs w:val="18"/>
        </w:rPr>
      </w:pPr>
    </w:p>
    <w:p w:rsidR="0026502D" w:rsidRPr="0026502D" w:rsidRDefault="0026502D" w:rsidP="0026502D">
      <w:pPr>
        <w:jc w:val="both"/>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Приложение № 3</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к решению Думы</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Голоустненского МО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 бюджете Голоустненского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муниципального образования на 2024 год</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и на плановый период 2025 и 2026 годов»</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от 28.02.2024 г. № 28-100/РД</w:t>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center"/>
        <w:rPr>
          <w:rFonts w:ascii="Courier New" w:hAnsi="Courier New" w:cs="Courier New"/>
          <w:sz w:val="18"/>
          <w:szCs w:val="18"/>
        </w:rPr>
      </w:pPr>
      <w:r w:rsidRPr="0026502D">
        <w:rPr>
          <w:rFonts w:ascii="Courier New" w:hAnsi="Courier New" w:cs="Courier New"/>
          <w:sz w:val="18"/>
          <w:szCs w:val="18"/>
        </w:rPr>
        <w:t xml:space="preserve">РАСПРЕДЕЛЕНИЕ БЮДЖЕТНЫХ АССИГНОВАНИЙ ПО РАЗДЕЛАМ </w:t>
      </w:r>
      <w:r w:rsidRPr="0026502D">
        <w:rPr>
          <w:rFonts w:ascii="Courier New" w:hAnsi="Courier New" w:cs="Courier New"/>
          <w:sz w:val="18"/>
          <w:szCs w:val="18"/>
        </w:rPr>
        <w:tab/>
        <w:t>И ПОДРАЗДЕЛАМ КЛАССИФИКАЦИИ РАСХОДОВ БЮДЖЕТОВ НА 2024 ГОД</w:t>
      </w:r>
      <w:r w:rsidRPr="0026502D">
        <w:rPr>
          <w:rFonts w:ascii="Courier New" w:hAnsi="Courier New" w:cs="Courier New"/>
          <w:sz w:val="18"/>
          <w:szCs w:val="18"/>
        </w:rPr>
        <w:tab/>
        <w:t>.</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26502D" w:rsidRPr="0026502D" w:rsidTr="00ED560B">
        <w:trPr>
          <w:trHeight w:val="300"/>
        </w:trPr>
        <w:tc>
          <w:tcPr>
            <w:tcW w:w="5172" w:type="dxa"/>
            <w:tcBorders>
              <w:top w:val="single" w:sz="4" w:space="0" w:color="auto"/>
              <w:left w:val="single" w:sz="4" w:space="0" w:color="auto"/>
              <w:bottom w:val="single" w:sz="4" w:space="0" w:color="auto"/>
              <w:right w:val="single" w:sz="4" w:space="0" w:color="auto"/>
            </w:tcBorders>
            <w:noWrap/>
            <w:vAlign w:val="center"/>
            <w:hideMark/>
          </w:tcPr>
          <w:p w:rsidR="0026502D" w:rsidRPr="0026502D" w:rsidRDefault="0026502D">
            <w:pPr>
              <w:jc w:val="center"/>
              <w:rPr>
                <w:rFonts w:ascii="Courier New" w:hAnsi="Courier New" w:cs="Courier New"/>
                <w:b/>
                <w:bCs/>
                <w:sz w:val="18"/>
                <w:szCs w:val="18"/>
              </w:rPr>
            </w:pPr>
            <w:r w:rsidRPr="0026502D">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noWrap/>
            <w:vAlign w:val="center"/>
            <w:hideMark/>
          </w:tcPr>
          <w:p w:rsidR="0026502D" w:rsidRPr="0026502D" w:rsidRDefault="0026502D">
            <w:pPr>
              <w:jc w:val="center"/>
              <w:rPr>
                <w:rFonts w:ascii="Courier New" w:hAnsi="Courier New" w:cs="Courier New"/>
                <w:b/>
                <w:bCs/>
                <w:sz w:val="18"/>
                <w:szCs w:val="18"/>
              </w:rPr>
            </w:pPr>
            <w:proofErr w:type="spellStart"/>
            <w:r w:rsidRPr="0026502D">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noWrap/>
            <w:vAlign w:val="center"/>
            <w:hideMark/>
          </w:tcPr>
          <w:p w:rsidR="0026502D" w:rsidRPr="0026502D" w:rsidRDefault="0026502D">
            <w:pPr>
              <w:jc w:val="center"/>
              <w:rPr>
                <w:rFonts w:ascii="Courier New" w:hAnsi="Courier New" w:cs="Courier New"/>
                <w:b/>
                <w:bCs/>
                <w:sz w:val="18"/>
                <w:szCs w:val="18"/>
              </w:rPr>
            </w:pPr>
            <w:r w:rsidRPr="0026502D">
              <w:rPr>
                <w:rFonts w:ascii="Courier New" w:hAnsi="Courier New" w:cs="Courier New"/>
                <w:b/>
                <w:bCs/>
                <w:sz w:val="18"/>
                <w:szCs w:val="18"/>
              </w:rPr>
              <w:t>Сумма</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12 222,18</w:t>
            </w:r>
          </w:p>
        </w:tc>
      </w:tr>
      <w:tr w:rsidR="0026502D" w:rsidRPr="0026502D" w:rsidTr="00ED560B">
        <w:trPr>
          <w:trHeight w:val="73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0102</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2 129,65</w:t>
            </w:r>
          </w:p>
        </w:tc>
      </w:tr>
      <w:tr w:rsidR="0026502D" w:rsidRPr="0026502D" w:rsidTr="00ED560B">
        <w:trPr>
          <w:trHeight w:val="808"/>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0104</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6 233,31</w:t>
            </w:r>
          </w:p>
        </w:tc>
      </w:tr>
      <w:tr w:rsidR="0026502D" w:rsidRPr="0026502D" w:rsidTr="00ED560B">
        <w:trPr>
          <w:trHeight w:val="276"/>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Проведение выборов и референдумов</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0107</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0111</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720,00</w:t>
            </w:r>
          </w:p>
        </w:tc>
      </w:tr>
      <w:tr w:rsidR="0026502D" w:rsidRPr="0026502D" w:rsidTr="00ED560B">
        <w:trPr>
          <w:trHeight w:val="242"/>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0113</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3 139,22</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0200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0203</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ED560B">
        <w:trPr>
          <w:trHeight w:val="442"/>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0300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1 770,00</w:t>
            </w:r>
          </w:p>
        </w:tc>
      </w:tr>
      <w:tr w:rsidR="0026502D" w:rsidRPr="0026502D" w:rsidTr="00ED560B">
        <w:trPr>
          <w:trHeight w:val="15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0309</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D560B">
        <w:trPr>
          <w:trHeight w:val="345"/>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0310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1 543,00</w:t>
            </w:r>
          </w:p>
        </w:tc>
      </w:tr>
      <w:tr w:rsidR="0026502D" w:rsidRPr="0026502D" w:rsidTr="00ED560B">
        <w:trPr>
          <w:trHeight w:val="345"/>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0400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37 513,28</w:t>
            </w:r>
          </w:p>
        </w:tc>
      </w:tr>
      <w:tr w:rsidR="0026502D" w:rsidRPr="0026502D" w:rsidTr="00ED560B">
        <w:trPr>
          <w:trHeight w:val="345"/>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0409</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37 463,28</w:t>
            </w:r>
          </w:p>
        </w:tc>
      </w:tr>
      <w:tr w:rsidR="0026502D" w:rsidRPr="0026502D" w:rsidTr="00ED560B">
        <w:trPr>
          <w:trHeight w:val="36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0412</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50,00</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0500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12 486,35</w:t>
            </w:r>
          </w:p>
        </w:tc>
      </w:tr>
      <w:tr w:rsidR="0026502D" w:rsidRPr="0026502D" w:rsidTr="00ED560B">
        <w:trPr>
          <w:trHeight w:val="27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0502</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0503</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12 486,35</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0600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0605</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0800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10 066,42</w:t>
            </w:r>
          </w:p>
        </w:tc>
      </w:tr>
      <w:tr w:rsidR="0026502D" w:rsidRPr="0026502D" w:rsidTr="00ED560B">
        <w:trPr>
          <w:trHeight w:val="30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0801</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10 066,42</w:t>
            </w:r>
          </w:p>
        </w:tc>
      </w:tr>
      <w:tr w:rsidR="0026502D" w:rsidRPr="0026502D" w:rsidTr="00ED560B">
        <w:trPr>
          <w:trHeight w:val="213"/>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СОЦИАЛЬНАЯ ПОЛИТИКА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1000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446,66</w:t>
            </w:r>
          </w:p>
        </w:tc>
      </w:tr>
      <w:tr w:rsidR="0026502D" w:rsidRPr="0026502D" w:rsidTr="00ED560B">
        <w:trPr>
          <w:trHeight w:val="291"/>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1001</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446,66</w:t>
            </w:r>
          </w:p>
        </w:tc>
      </w:tr>
      <w:tr w:rsidR="0026502D" w:rsidRPr="0026502D" w:rsidTr="00ED560B">
        <w:trPr>
          <w:trHeight w:val="231"/>
        </w:trPr>
        <w:tc>
          <w:tcPr>
            <w:tcW w:w="5172"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noWrap/>
            <w:vAlign w:val="bottom"/>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1100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848,92</w:t>
            </w:r>
          </w:p>
        </w:tc>
      </w:tr>
      <w:tr w:rsidR="0026502D" w:rsidRPr="0026502D" w:rsidTr="00ED560B">
        <w:trPr>
          <w:trHeight w:val="261"/>
        </w:trPr>
        <w:tc>
          <w:tcPr>
            <w:tcW w:w="5172" w:type="dxa"/>
            <w:tcBorders>
              <w:top w:val="nil"/>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noWrap/>
            <w:vAlign w:val="bottom"/>
            <w:hideMark/>
          </w:tcPr>
          <w:p w:rsidR="0026502D" w:rsidRPr="0026502D" w:rsidRDefault="0026502D" w:rsidP="00ED560B">
            <w:pPr>
              <w:rPr>
                <w:rFonts w:ascii="Courier New" w:hAnsi="Courier New" w:cs="Courier New"/>
                <w:sz w:val="18"/>
                <w:szCs w:val="18"/>
              </w:rPr>
            </w:pPr>
            <w:r w:rsidRPr="0026502D">
              <w:rPr>
                <w:rFonts w:ascii="Courier New" w:hAnsi="Courier New" w:cs="Courier New"/>
                <w:sz w:val="18"/>
                <w:szCs w:val="18"/>
              </w:rPr>
              <w:t>1101</w:t>
            </w:r>
          </w:p>
        </w:tc>
        <w:tc>
          <w:tcPr>
            <w:tcW w:w="3948" w:type="dxa"/>
            <w:tcBorders>
              <w:top w:val="nil"/>
              <w:left w:val="nil"/>
              <w:bottom w:val="single" w:sz="4" w:space="0" w:color="auto"/>
              <w:right w:val="single" w:sz="4" w:space="0" w:color="auto"/>
            </w:tcBorders>
            <w:noWrap/>
            <w:hideMark/>
          </w:tcPr>
          <w:p w:rsidR="0026502D" w:rsidRPr="0026502D" w:rsidRDefault="0026502D" w:rsidP="00ED560B">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848,92</w:t>
            </w:r>
          </w:p>
        </w:tc>
      </w:tr>
      <w:tr w:rsidR="0026502D" w:rsidRPr="0026502D" w:rsidTr="00ED560B">
        <w:trPr>
          <w:trHeight w:val="404"/>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1300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13,87</w:t>
            </w:r>
          </w:p>
        </w:tc>
      </w:tr>
      <w:tr w:rsidR="0026502D" w:rsidRPr="0026502D" w:rsidTr="00ED560B">
        <w:trPr>
          <w:trHeight w:val="555"/>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1301</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13,87</w:t>
            </w:r>
          </w:p>
        </w:tc>
      </w:tr>
      <w:tr w:rsidR="0026502D" w:rsidRPr="0026502D" w:rsidTr="00ED560B">
        <w:trPr>
          <w:trHeight w:val="636"/>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1400</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D560B">
        <w:trPr>
          <w:trHeight w:val="600"/>
        </w:trPr>
        <w:tc>
          <w:tcPr>
            <w:tcW w:w="5172" w:type="dxa"/>
            <w:tcBorders>
              <w:top w:val="nil"/>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1403</w:t>
            </w: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D560B">
        <w:trPr>
          <w:trHeight w:val="99"/>
        </w:trPr>
        <w:tc>
          <w:tcPr>
            <w:tcW w:w="5172" w:type="dxa"/>
            <w:tcBorders>
              <w:top w:val="nil"/>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
                <w:bCs/>
                <w:sz w:val="18"/>
                <w:szCs w:val="18"/>
              </w:rPr>
            </w:pPr>
            <w:r w:rsidRPr="0026502D">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3948" w:type="dxa"/>
            <w:tcBorders>
              <w:top w:val="nil"/>
              <w:left w:val="nil"/>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75 949,55</w:t>
            </w:r>
          </w:p>
        </w:tc>
      </w:tr>
    </w:tbl>
    <w:p w:rsidR="0026502D" w:rsidRPr="0026502D" w:rsidRDefault="0026502D" w:rsidP="0026502D">
      <w:pPr>
        <w:rPr>
          <w:rFonts w:ascii="Courier New" w:eastAsia="Calibri" w:hAnsi="Courier New" w:cs="Courier New"/>
          <w:sz w:val="18"/>
          <w:szCs w:val="18"/>
          <w:lang w:eastAsia="en-US"/>
        </w:rPr>
      </w:pPr>
    </w:p>
    <w:p w:rsidR="0026502D" w:rsidRPr="0026502D" w:rsidRDefault="0026502D" w:rsidP="0026502D">
      <w:pPr>
        <w:rPr>
          <w:rFonts w:ascii="Courier New" w:hAnsi="Courier New" w:cs="Courier New"/>
          <w:sz w:val="18"/>
          <w:szCs w:val="18"/>
        </w:rPr>
      </w:pPr>
    </w:p>
    <w:p w:rsidR="00ED560B" w:rsidRDefault="00ED560B" w:rsidP="0026502D">
      <w:pPr>
        <w:jc w:val="right"/>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lastRenderedPageBreak/>
        <w:t>Приложение № 4</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к решению Думы</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Голоустненского МО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 бюджете Голоустненского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муниципального образования на 2024 год</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и на плановый период 2025 и 2026 годов»</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от 28.02.2024 г. № 28-100/РД</w:t>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center"/>
        <w:rPr>
          <w:rFonts w:ascii="Courier New" w:hAnsi="Courier New" w:cs="Courier New"/>
          <w:sz w:val="18"/>
          <w:szCs w:val="18"/>
        </w:rPr>
      </w:pPr>
      <w:r w:rsidRPr="0026502D">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2025</w:t>
      </w:r>
      <w:proofErr w:type="gramStart"/>
      <w:r w:rsidRPr="0026502D">
        <w:rPr>
          <w:rFonts w:ascii="Courier New" w:hAnsi="Courier New" w:cs="Courier New"/>
          <w:sz w:val="18"/>
          <w:szCs w:val="18"/>
        </w:rPr>
        <w:t xml:space="preserve"> И</w:t>
      </w:r>
      <w:proofErr w:type="gramEnd"/>
      <w:r w:rsidRPr="0026502D">
        <w:rPr>
          <w:rFonts w:ascii="Courier New" w:hAnsi="Courier New" w:cs="Courier New"/>
          <w:sz w:val="18"/>
          <w:szCs w:val="18"/>
        </w:rPr>
        <w:t xml:space="preserve"> 2026 ГОДОВ</w:t>
      </w:r>
    </w:p>
    <w:p w:rsidR="0026502D" w:rsidRPr="0026502D" w:rsidRDefault="0026502D" w:rsidP="0026502D">
      <w:pPr>
        <w:jc w:val="center"/>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418"/>
        <w:gridCol w:w="1842"/>
        <w:gridCol w:w="1560"/>
      </w:tblGrid>
      <w:tr w:rsidR="0026502D" w:rsidRPr="0026502D" w:rsidTr="00ED560B">
        <w:trPr>
          <w:trHeight w:val="315"/>
        </w:trPr>
        <w:tc>
          <w:tcPr>
            <w:tcW w:w="5353" w:type="dxa"/>
            <w:vMerge w:val="restart"/>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
                <w:sz w:val="18"/>
                <w:szCs w:val="18"/>
              </w:rPr>
            </w:pPr>
            <w:r w:rsidRPr="0026502D">
              <w:rPr>
                <w:rFonts w:ascii="Courier New" w:hAnsi="Courier New" w:cs="Courier New"/>
                <w:b/>
                <w:sz w:val="18"/>
                <w:szCs w:val="18"/>
              </w:rPr>
              <w:t>Наименование</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
                <w:sz w:val="18"/>
                <w:szCs w:val="18"/>
              </w:rPr>
            </w:pPr>
            <w:proofErr w:type="spellStart"/>
            <w:r w:rsidRPr="0026502D">
              <w:rPr>
                <w:rFonts w:ascii="Courier New" w:hAnsi="Courier New" w:cs="Courier New"/>
                <w:b/>
                <w:sz w:val="18"/>
                <w:szCs w:val="18"/>
              </w:rPr>
              <w:t>РзПз</w:t>
            </w:r>
            <w:proofErr w:type="spellEnd"/>
          </w:p>
        </w:tc>
        <w:tc>
          <w:tcPr>
            <w:tcW w:w="3402" w:type="dxa"/>
            <w:gridSpan w:val="2"/>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
                <w:sz w:val="18"/>
                <w:szCs w:val="18"/>
              </w:rPr>
            </w:pPr>
            <w:r w:rsidRPr="0026502D">
              <w:rPr>
                <w:rFonts w:ascii="Courier New" w:hAnsi="Courier New" w:cs="Courier New"/>
                <w:b/>
                <w:sz w:val="18"/>
                <w:szCs w:val="18"/>
              </w:rPr>
              <w:t>Сумма</w:t>
            </w:r>
          </w:p>
        </w:tc>
      </w:tr>
      <w:tr w:rsidR="0026502D" w:rsidRPr="0026502D" w:rsidTr="00ED560B">
        <w:trPr>
          <w:trHeight w:val="315"/>
        </w:trPr>
        <w:tc>
          <w:tcPr>
            <w:tcW w:w="5353" w:type="dxa"/>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jc w:val="center"/>
              <w:rPr>
                <w:rFonts w:ascii="Courier New" w:hAnsi="Courier New" w:cs="Courier New"/>
                <w:b/>
                <w:sz w:val="18"/>
                <w:szCs w:val="18"/>
              </w:rPr>
            </w:pPr>
            <w:r w:rsidRPr="0026502D">
              <w:rPr>
                <w:rFonts w:ascii="Courier New" w:hAnsi="Courier New" w:cs="Courier New"/>
                <w:b/>
                <w:sz w:val="18"/>
                <w:szCs w:val="18"/>
              </w:rPr>
              <w:t>2024</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
                <w:sz w:val="18"/>
                <w:szCs w:val="18"/>
              </w:rPr>
            </w:pPr>
            <w:r w:rsidRPr="0026502D">
              <w:rPr>
                <w:rFonts w:ascii="Courier New" w:hAnsi="Courier New" w:cs="Courier New"/>
                <w:b/>
                <w:sz w:val="18"/>
                <w:szCs w:val="18"/>
              </w:rPr>
              <w:t>2025</w:t>
            </w:r>
          </w:p>
        </w:tc>
      </w:tr>
      <w:tr w:rsidR="0026502D" w:rsidRPr="0026502D" w:rsidTr="00ED560B">
        <w:trPr>
          <w:trHeight w:val="241"/>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ОБЩЕГОСУДАРСТВЕННЫЕ ВОПРОСЫ</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16 197,35</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10 521,66</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0102</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1 771,49</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1 062,89</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0104</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10 768,52</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5 497,85</w:t>
            </w:r>
          </w:p>
        </w:tc>
      </w:tr>
      <w:tr w:rsidR="0026502D" w:rsidRPr="0026502D" w:rsidTr="00ED560B">
        <w:trPr>
          <w:trHeight w:val="23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Обеспечение проведения выборов и референдумов</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0107</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Резервные фонды</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0111</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600,00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Другие общегосударственные вопросы</w:t>
            </w:r>
          </w:p>
          <w:p w:rsidR="0026502D" w:rsidRPr="0026502D" w:rsidRDefault="0026502D">
            <w:pPr>
              <w:jc w:val="both"/>
              <w:rPr>
                <w:rFonts w:ascii="Courier New" w:hAnsi="Courier New" w:cs="Courier New"/>
                <w:sz w:val="18"/>
                <w:szCs w:val="18"/>
              </w:rPr>
            </w:pP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0113</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3 047,35</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3 360,92</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НАЦИОНАЛЬНАЯ ОБОРОНА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0200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Мобилизационная и вневойсковая подготовка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0203</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НАЦИОНАЛЬНАЯ БЕЗОПАСНОСТЬ И ПРАВООХРАНИТЕЛЬНАЯ ДЕЯТЕЛЬНОСТЬ</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0300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Гражданская оборона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0309</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0310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НАЦИОНАЛЬНАЯ ЭКОНОМИКА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0400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3 877,67</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15 279,49</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Дорожное хозяйство (дорожные фонды)</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0409</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3 877,67</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15 279,49</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Другие вопросы в области национальной экономики</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0412</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ЖИЛИЩНО-КОММУНАЛЬНОЕ ХОЗЯЙСТВО</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0500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1 527,86</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1 450,62</w:t>
            </w:r>
          </w:p>
        </w:tc>
      </w:tr>
      <w:tr w:rsidR="0026502D" w:rsidRPr="0026502D" w:rsidTr="00ED560B">
        <w:trPr>
          <w:trHeight w:val="292"/>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Коммунальное хозяйство</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0502</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228"/>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Благоустройство</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0503</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1 527,86</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1 450,62</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ОХРАНА ОКРУЖАЮЩЕЙ СРЕДЫ</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0600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Другие вопросы в области охраны окружающей среды</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0605</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315"/>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КУЛЬТУРА И КИНЕМАТОГРАФИЯ</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0800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6 488,11</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9 926,72</w:t>
            </w:r>
          </w:p>
        </w:tc>
      </w:tr>
      <w:tr w:rsidR="0026502D" w:rsidRPr="0026502D" w:rsidTr="00ED560B">
        <w:trPr>
          <w:trHeight w:val="236"/>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Культура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6 488,11</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9 926,72</w:t>
            </w:r>
          </w:p>
        </w:tc>
      </w:tr>
      <w:tr w:rsidR="0026502D" w:rsidRPr="0026502D" w:rsidTr="00ED560B">
        <w:trPr>
          <w:trHeight w:val="349"/>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lastRenderedPageBreak/>
              <w:t>Социальная политика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1000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r>
      <w:tr w:rsidR="0026502D" w:rsidRPr="0026502D" w:rsidTr="00ED560B">
        <w:trPr>
          <w:trHeight w:val="272"/>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 xml:space="preserve">Пенсионное обеспечение </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1001</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r>
      <w:tr w:rsidR="0026502D" w:rsidRPr="0026502D" w:rsidTr="00ED560B">
        <w:trPr>
          <w:trHeight w:val="294"/>
        </w:trPr>
        <w:tc>
          <w:tcPr>
            <w:tcW w:w="5353" w:type="dxa"/>
            <w:tcBorders>
              <w:top w:val="single" w:sz="4" w:space="0" w:color="auto"/>
              <w:left w:val="single" w:sz="4" w:space="0" w:color="auto"/>
              <w:bottom w:val="single" w:sz="4" w:space="0" w:color="auto"/>
              <w:right w:val="single" w:sz="4" w:space="0" w:color="auto"/>
            </w:tcBorders>
            <w:vAlign w:val="bottom"/>
            <w:hideMark/>
          </w:tcPr>
          <w:p w:rsidR="0026502D" w:rsidRPr="0026502D" w:rsidRDefault="0026502D">
            <w:pPr>
              <w:spacing w:after="200" w:line="276" w:lineRule="auto"/>
              <w:rPr>
                <w:rFonts w:ascii="Courier New" w:hAnsi="Courier New" w:cs="Courier New"/>
                <w:sz w:val="18"/>
                <w:szCs w:val="18"/>
                <w:lang w:eastAsia="en-US"/>
              </w:rPr>
            </w:pPr>
            <w:r w:rsidRPr="0026502D">
              <w:rPr>
                <w:rFonts w:ascii="Courier New" w:hAnsi="Courier New" w:cs="Courier New"/>
                <w:sz w:val="18"/>
                <w:szCs w:val="18"/>
              </w:rPr>
              <w:t>Физическая культура и спорт</w:t>
            </w:r>
          </w:p>
        </w:tc>
        <w:tc>
          <w:tcPr>
            <w:tcW w:w="1418" w:type="dxa"/>
            <w:tcBorders>
              <w:top w:val="single" w:sz="4" w:space="0" w:color="auto"/>
              <w:left w:val="single" w:sz="4" w:space="0" w:color="auto"/>
              <w:bottom w:val="single" w:sz="4" w:space="0" w:color="auto"/>
              <w:right w:val="single" w:sz="4" w:space="0" w:color="auto"/>
            </w:tcBorders>
            <w:vAlign w:val="bottom"/>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1100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294"/>
        </w:trPr>
        <w:tc>
          <w:tcPr>
            <w:tcW w:w="5353" w:type="dxa"/>
            <w:tcBorders>
              <w:top w:val="single" w:sz="4" w:space="0" w:color="auto"/>
              <w:left w:val="single" w:sz="4" w:space="0" w:color="auto"/>
              <w:bottom w:val="single" w:sz="4" w:space="0" w:color="auto"/>
              <w:right w:val="single" w:sz="4" w:space="0" w:color="auto"/>
            </w:tcBorders>
            <w:vAlign w:val="bottom"/>
            <w:hideMark/>
          </w:tcPr>
          <w:p w:rsidR="0026502D" w:rsidRPr="0026502D" w:rsidRDefault="0026502D">
            <w:pPr>
              <w:spacing w:after="200" w:line="276" w:lineRule="auto"/>
              <w:rPr>
                <w:rFonts w:ascii="Courier New" w:hAnsi="Courier New" w:cs="Courier New"/>
                <w:sz w:val="18"/>
                <w:szCs w:val="18"/>
                <w:lang w:eastAsia="en-US"/>
              </w:rPr>
            </w:pPr>
            <w:r w:rsidRPr="0026502D">
              <w:rPr>
                <w:rFonts w:ascii="Courier New" w:hAnsi="Courier New" w:cs="Courier New"/>
                <w:sz w:val="18"/>
                <w:szCs w:val="18"/>
              </w:rPr>
              <w:t>Физическая культура</w:t>
            </w:r>
          </w:p>
        </w:tc>
        <w:tc>
          <w:tcPr>
            <w:tcW w:w="1418" w:type="dxa"/>
            <w:tcBorders>
              <w:top w:val="single" w:sz="4" w:space="0" w:color="auto"/>
              <w:left w:val="single" w:sz="4" w:space="0" w:color="auto"/>
              <w:bottom w:val="single" w:sz="4" w:space="0" w:color="auto"/>
              <w:right w:val="single" w:sz="4" w:space="0" w:color="auto"/>
            </w:tcBorders>
            <w:vAlign w:val="bottom"/>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1101</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D560B">
        <w:trPr>
          <w:trHeight w:val="294"/>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ОБСЛУЖИВАНИЕ ГОСУДАРСТВЕННОГО (МУНИЦИПАЛЬНОГО) ДОЛГА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1300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r>
      <w:tr w:rsidR="0026502D" w:rsidRPr="0026502D" w:rsidTr="00ED560B">
        <w:trPr>
          <w:trHeight w:val="294"/>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Обслуживание государственного (муниципального) внутреннего долга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1301</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r>
      <w:tr w:rsidR="0026502D" w:rsidRPr="0026502D" w:rsidTr="00ED560B">
        <w:trPr>
          <w:trHeight w:val="294"/>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1400</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D560B">
        <w:trPr>
          <w:trHeight w:val="294"/>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rPr>
            </w:pPr>
            <w:r w:rsidRPr="0026502D">
              <w:rPr>
                <w:rFonts w:ascii="Courier New" w:hAnsi="Courier New" w:cs="Courier New"/>
                <w:sz w:val="18"/>
                <w:szCs w:val="18"/>
              </w:rPr>
              <w:t>Прочие межбюджетные трансферты общего характера</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sz w:val="18"/>
                <w:szCs w:val="18"/>
              </w:rPr>
            </w:pPr>
            <w:r w:rsidRPr="0026502D">
              <w:rPr>
                <w:rFonts w:ascii="Courier New" w:hAnsi="Courier New" w:cs="Courier New"/>
                <w:sz w:val="18"/>
                <w:szCs w:val="18"/>
              </w:rPr>
              <w:t>1403</w:t>
            </w: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D560B">
        <w:trPr>
          <w:trHeight w:val="249"/>
        </w:trPr>
        <w:tc>
          <w:tcPr>
            <w:tcW w:w="5353"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
                <w:bCs/>
                <w:sz w:val="18"/>
                <w:szCs w:val="18"/>
              </w:rPr>
            </w:pPr>
            <w:r w:rsidRPr="0026502D">
              <w:rPr>
                <w:rFonts w:ascii="Courier New" w:hAnsi="Courier New" w:cs="Courier New"/>
                <w:b/>
                <w:bCs/>
                <w:sz w:val="18"/>
                <w:szCs w:val="18"/>
              </w:rPr>
              <w:t>ИТОГО РАСХОДОВ</w:t>
            </w:r>
          </w:p>
        </w:tc>
        <w:tc>
          <w:tcPr>
            <w:tcW w:w="1418" w:type="dxa"/>
            <w:tcBorders>
              <w:top w:val="single" w:sz="4" w:space="0" w:color="auto"/>
              <w:left w:val="single" w:sz="4" w:space="0" w:color="auto"/>
              <w:bottom w:val="single" w:sz="4" w:space="0" w:color="auto"/>
              <w:right w:val="single" w:sz="4" w:space="0" w:color="auto"/>
            </w:tcBorders>
          </w:tcPr>
          <w:p w:rsidR="0026502D" w:rsidRPr="0026502D" w:rsidRDefault="0026502D">
            <w:pPr>
              <w:jc w:val="center"/>
              <w:rPr>
                <w:rFonts w:ascii="Courier New" w:hAnsi="Courier New" w:cs="Courier New"/>
                <w:b/>
                <w:bCs/>
                <w:sz w:val="18"/>
                <w:szCs w:val="18"/>
              </w:rPr>
            </w:pPr>
          </w:p>
        </w:tc>
        <w:tc>
          <w:tcPr>
            <w:tcW w:w="1842"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29 278,84</w:t>
            </w:r>
          </w:p>
        </w:tc>
        <w:tc>
          <w:tcPr>
            <w:tcW w:w="1560" w:type="dxa"/>
            <w:tcBorders>
              <w:top w:val="single" w:sz="4" w:space="0" w:color="auto"/>
              <w:left w:val="single" w:sz="4" w:space="0" w:color="auto"/>
              <w:bottom w:val="single" w:sz="4" w:space="0" w:color="auto"/>
              <w:right w:val="single" w:sz="4" w:space="0" w:color="auto"/>
            </w:tcBorders>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38 388,84</w:t>
            </w:r>
          </w:p>
        </w:tc>
      </w:tr>
    </w:tbl>
    <w:p w:rsidR="0026502D" w:rsidRPr="0026502D" w:rsidRDefault="0026502D" w:rsidP="0026502D">
      <w:pPr>
        <w:rPr>
          <w:rFonts w:ascii="Courier New" w:eastAsia="Calibri" w:hAnsi="Courier New" w:cs="Courier New"/>
          <w:sz w:val="18"/>
          <w:szCs w:val="18"/>
          <w:lang w:eastAsia="en-US"/>
        </w:rPr>
      </w:pP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Приложение № 5</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к решению Думы</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Голоустненского МО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 бюджете Голоустненского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муниципального образования на 2024 год</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и на плановый период 2025 и 2026 годов»</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от 28.02.2024 г. № 28-100/РД</w:t>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center"/>
        <w:rPr>
          <w:rFonts w:ascii="Courier New" w:hAnsi="Courier New" w:cs="Courier New"/>
          <w:sz w:val="18"/>
          <w:szCs w:val="18"/>
        </w:rPr>
      </w:pPr>
      <w:r w:rsidRPr="0026502D">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26502D">
        <w:rPr>
          <w:rFonts w:ascii="Courier New" w:hAnsi="Courier New" w:cs="Courier New"/>
          <w:sz w:val="18"/>
          <w:szCs w:val="18"/>
        </w:rPr>
        <w:tab/>
        <w:t>РАСХОДОВ КЛАССИФИКАЦИИ РАСХОДОВ БЮДЖЕТОВ НА 2024 ГОД</w:t>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26502D" w:rsidRPr="0026502D" w:rsidTr="00EE7815">
        <w:trPr>
          <w:trHeight w:val="300"/>
        </w:trPr>
        <w:tc>
          <w:tcPr>
            <w:tcW w:w="4731" w:type="dxa"/>
            <w:vMerge w:val="restart"/>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Наименование</w:t>
            </w:r>
          </w:p>
        </w:tc>
        <w:tc>
          <w:tcPr>
            <w:tcW w:w="3035" w:type="dxa"/>
            <w:gridSpan w:val="2"/>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КБК</w:t>
            </w:r>
          </w:p>
        </w:tc>
        <w:tc>
          <w:tcPr>
            <w:tcW w:w="2407" w:type="dxa"/>
            <w:vMerge w:val="restart"/>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Сумма</w:t>
            </w:r>
          </w:p>
        </w:tc>
      </w:tr>
      <w:tr w:rsidR="0026502D" w:rsidRPr="0026502D" w:rsidTr="00EE7815">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КЦСР</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КВР</w:t>
            </w:r>
          </w:p>
        </w:tc>
        <w:tc>
          <w:tcPr>
            <w:tcW w:w="2407" w:type="dxa"/>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В С Е Г О</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75 949,55</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ОБЩЕГОСУДАРСТВЕННЫЕ ВОПРОСЫ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12 222,18</w:t>
            </w:r>
          </w:p>
        </w:tc>
      </w:tr>
      <w:tr w:rsidR="0026502D" w:rsidRPr="0026502D" w:rsidTr="00EE7815">
        <w:trPr>
          <w:trHeight w:val="63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2 129,65</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2 129,65</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2 129,65</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 xml:space="preserve">Обеспечение деятельности в сфере установленных функций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2 129,65</w:t>
            </w:r>
          </w:p>
        </w:tc>
      </w:tr>
      <w:tr w:rsidR="0026502D" w:rsidRPr="0026502D" w:rsidTr="00EE7815">
        <w:trPr>
          <w:trHeight w:val="8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2 129,65</w:t>
            </w:r>
          </w:p>
        </w:tc>
      </w:tr>
      <w:tr w:rsidR="0026502D" w:rsidRPr="0026502D" w:rsidTr="00EE7815">
        <w:trPr>
          <w:trHeight w:val="9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6 233,31</w:t>
            </w:r>
          </w:p>
        </w:tc>
      </w:tr>
      <w:tr w:rsidR="0026502D" w:rsidRPr="0026502D" w:rsidTr="00EE7815">
        <w:trPr>
          <w:trHeight w:val="6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6 166,81</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6 166,81</w:t>
            </w:r>
          </w:p>
        </w:tc>
      </w:tr>
      <w:tr w:rsidR="0026502D" w:rsidRPr="0026502D" w:rsidTr="00EE7815">
        <w:trPr>
          <w:trHeight w:val="3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 xml:space="preserve">Обеспечение деятельности в сфере установленных функций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6 166,81</w:t>
            </w:r>
          </w:p>
        </w:tc>
      </w:tr>
      <w:tr w:rsidR="0026502D" w:rsidRPr="0026502D" w:rsidTr="00EE7815">
        <w:trPr>
          <w:trHeight w:val="79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4 372,44</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1 780,37</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14,00</w:t>
            </w:r>
          </w:p>
        </w:tc>
      </w:tr>
      <w:tr w:rsidR="0026502D" w:rsidRPr="0026502D" w:rsidTr="00EE7815">
        <w:trPr>
          <w:trHeight w:val="46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91.2.00.00000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66,50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91.2.00.73110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65,80</w:t>
            </w:r>
          </w:p>
        </w:tc>
      </w:tr>
      <w:tr w:rsidR="0026502D" w:rsidRPr="0026502D" w:rsidTr="00EE7815">
        <w:trPr>
          <w:trHeight w:val="73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91.2.00.73110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65,80</w:t>
            </w:r>
          </w:p>
        </w:tc>
      </w:tr>
      <w:tr w:rsidR="0026502D" w:rsidRPr="0026502D" w:rsidTr="00EE7815">
        <w:trPr>
          <w:trHeight w:val="54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0,70</w:t>
            </w:r>
          </w:p>
        </w:tc>
      </w:tr>
      <w:tr w:rsidR="0026502D" w:rsidRPr="0026502D" w:rsidTr="00EE7815">
        <w:trPr>
          <w:trHeight w:val="129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0,70</w:t>
            </w:r>
          </w:p>
        </w:tc>
      </w:tr>
      <w:tr w:rsidR="0026502D" w:rsidRPr="0026502D" w:rsidTr="00EE7815">
        <w:trPr>
          <w:trHeight w:val="46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0,70</w:t>
            </w:r>
          </w:p>
        </w:tc>
      </w:tr>
      <w:tr w:rsidR="0026502D" w:rsidRPr="0026502D" w:rsidTr="00EE7815">
        <w:trPr>
          <w:trHeight w:val="42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ПРОВЕДЕНИЕ ВЫБОРОВ и РЕФЕРЕНДУМОВ</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iCs/>
                <w:sz w:val="18"/>
                <w:szCs w:val="18"/>
                <w:lang w:eastAsia="en-US"/>
              </w:rPr>
            </w:pPr>
            <w:r w:rsidRPr="0026502D">
              <w:rPr>
                <w:rFonts w:ascii="Courier New" w:hAnsi="Courier New" w:cs="Courier New"/>
                <w:bCs/>
                <w:i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Проведение выборов и референдумов</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iCs/>
                <w:sz w:val="18"/>
                <w:szCs w:val="18"/>
                <w:lang w:eastAsia="en-US"/>
              </w:rPr>
            </w:pPr>
            <w:r w:rsidRPr="0026502D">
              <w:rPr>
                <w:rFonts w:ascii="Courier New" w:hAnsi="Courier New" w:cs="Courier New"/>
                <w:bCs/>
                <w:iCs/>
                <w:sz w:val="18"/>
                <w:szCs w:val="18"/>
              </w:rPr>
              <w:t>91.1.00.60003</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iCs/>
                <w:sz w:val="18"/>
                <w:szCs w:val="18"/>
                <w:lang w:eastAsia="en-US"/>
              </w:rPr>
            </w:pPr>
            <w:r w:rsidRPr="0026502D">
              <w:rPr>
                <w:rFonts w:ascii="Courier New" w:hAnsi="Courier New" w:cs="Courier New"/>
                <w:bCs/>
                <w:iCs/>
                <w:sz w:val="18"/>
                <w:szCs w:val="18"/>
              </w:rPr>
              <w:t>0,00</w:t>
            </w:r>
          </w:p>
        </w:tc>
      </w:tr>
      <w:tr w:rsidR="0026502D" w:rsidRPr="0026502D" w:rsidTr="00EE7815">
        <w:trPr>
          <w:trHeight w:val="3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iCs/>
                <w:sz w:val="18"/>
                <w:szCs w:val="18"/>
                <w:lang w:eastAsia="en-US"/>
              </w:rPr>
            </w:pPr>
            <w:r w:rsidRPr="0026502D">
              <w:rPr>
                <w:rFonts w:ascii="Courier New" w:hAnsi="Courier New" w:cs="Courier New"/>
                <w:bCs/>
                <w:iCs/>
                <w:sz w:val="18"/>
                <w:szCs w:val="18"/>
              </w:rPr>
              <w:t>91.1.00.60003</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iCs/>
                <w:sz w:val="18"/>
                <w:szCs w:val="18"/>
                <w:lang w:eastAsia="en-US"/>
              </w:rPr>
            </w:pPr>
            <w:r w:rsidRPr="0026502D">
              <w:rPr>
                <w:rFonts w:ascii="Courier New" w:hAnsi="Courier New" w:cs="Courier New"/>
                <w:bCs/>
                <w:iCs/>
                <w:sz w:val="18"/>
                <w:szCs w:val="18"/>
              </w:rPr>
              <w:t>0,00</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Резервные фонды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720,00</w:t>
            </w:r>
          </w:p>
        </w:tc>
      </w:tr>
      <w:tr w:rsidR="0026502D" w:rsidRPr="0026502D" w:rsidTr="00EE7815">
        <w:trPr>
          <w:trHeight w:val="2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Резервный фонд администрации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720,00</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ДРУГИЕ ОБЩЕГОСУДАРСТВЕННЫЕ ВОПРОСЫ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3 139,22</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lastRenderedPageBreak/>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3 139,22</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3 139,22</w:t>
            </w:r>
          </w:p>
        </w:tc>
      </w:tr>
      <w:tr w:rsidR="0026502D" w:rsidRPr="0026502D" w:rsidTr="00EE7815">
        <w:trPr>
          <w:trHeight w:val="48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3 133,21</w:t>
            </w:r>
          </w:p>
        </w:tc>
      </w:tr>
      <w:tr w:rsidR="0026502D" w:rsidRPr="0026502D" w:rsidTr="00EE7815">
        <w:trPr>
          <w:trHeight w:val="8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2 545,85</w:t>
            </w:r>
          </w:p>
        </w:tc>
      </w:tr>
      <w:tr w:rsidR="0026502D" w:rsidRPr="0026502D" w:rsidTr="00EE7815">
        <w:trPr>
          <w:trHeight w:val="6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578,00</w:t>
            </w:r>
          </w:p>
        </w:tc>
      </w:tr>
      <w:tr w:rsidR="0026502D" w:rsidRPr="0026502D" w:rsidTr="00EE7815">
        <w:trPr>
          <w:trHeight w:val="36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9,36</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w:t>
            </w:r>
          </w:p>
        </w:tc>
      </w:tr>
      <w:tr w:rsidR="0026502D" w:rsidRPr="0026502D" w:rsidTr="00EE7815">
        <w:trPr>
          <w:trHeight w:val="43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Мероприятия, проводимые к юбилейным и знаменательным датам</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91.1.00.60013</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91.1.00.60013</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91.1.00.60202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400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2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НАЦИОНАЛЬНАЯ ОБОРОНА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209,80</w:t>
            </w:r>
          </w:p>
        </w:tc>
      </w:tr>
      <w:tr w:rsidR="0026502D" w:rsidRPr="0026502D" w:rsidTr="00EE7815">
        <w:trPr>
          <w:trHeight w:val="360"/>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Мобилизационная и вневойсковая подготовка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209,80</w:t>
            </w:r>
          </w:p>
        </w:tc>
      </w:tr>
      <w:tr w:rsidR="0026502D" w:rsidRPr="0026502D" w:rsidTr="00EE7815">
        <w:trPr>
          <w:trHeight w:val="48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3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Национальная безопасность и правоохранительная деятельность</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1 770,00</w:t>
            </w:r>
          </w:p>
        </w:tc>
      </w:tr>
      <w:tr w:rsidR="0026502D" w:rsidRPr="0026502D" w:rsidTr="00EE7815">
        <w:trPr>
          <w:trHeight w:val="42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Гражданская оборона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E7815">
        <w:trPr>
          <w:trHeight w:val="39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E7815">
        <w:trPr>
          <w:trHeight w:val="9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1 543,00</w:t>
            </w:r>
          </w:p>
        </w:tc>
      </w:tr>
      <w:tr w:rsidR="0026502D" w:rsidRPr="0026502D" w:rsidTr="00EE7815">
        <w:trPr>
          <w:trHeight w:val="3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1 543,00</w:t>
            </w:r>
          </w:p>
        </w:tc>
      </w:tr>
      <w:tr w:rsidR="0026502D" w:rsidRPr="0026502D" w:rsidTr="00EE7815">
        <w:trPr>
          <w:trHeight w:val="76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1 543,00</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21.4.00.99015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243,00</w:t>
            </w:r>
          </w:p>
        </w:tc>
      </w:tr>
      <w:tr w:rsidR="0026502D" w:rsidRPr="0026502D" w:rsidTr="00EE7815">
        <w:trPr>
          <w:trHeight w:val="46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21.4.00.99015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243,00</w:t>
            </w:r>
          </w:p>
        </w:tc>
      </w:tr>
      <w:tr w:rsidR="0026502D" w:rsidRPr="0026502D" w:rsidTr="00EE7815">
        <w:trPr>
          <w:trHeight w:val="36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1 300,00</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1 300,00</w:t>
            </w:r>
          </w:p>
        </w:tc>
      </w:tr>
      <w:tr w:rsidR="0026502D" w:rsidRPr="0026502D" w:rsidTr="00EE7815">
        <w:trPr>
          <w:trHeight w:val="3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НАЦИОНАЛЬНАЯ ЭКОНОМИКА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37 513,28</w:t>
            </w:r>
          </w:p>
        </w:tc>
      </w:tr>
      <w:tr w:rsidR="0026502D" w:rsidRPr="0026502D" w:rsidTr="00EE7815">
        <w:trPr>
          <w:trHeight w:val="54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Дорожное хозяйство (дорожные фонды)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37 463,28</w:t>
            </w:r>
          </w:p>
        </w:tc>
      </w:tr>
      <w:tr w:rsidR="0026502D" w:rsidRPr="0026502D" w:rsidTr="00EE7815">
        <w:trPr>
          <w:trHeight w:val="39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591,38</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591,38</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591,38</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Текущий ремонт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91.1.00.60009</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591,38</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91.1.00.60009</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591,38</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Разработка проектно-сметной документации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91.1.00.60021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91.1.00.60021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36 871,90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3 171,92</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r>
      <w:tr w:rsidR="0026502D" w:rsidRPr="0026502D" w:rsidTr="00EE7815">
        <w:trPr>
          <w:trHeight w:val="49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r>
      <w:tr w:rsidR="0026502D" w:rsidRPr="0026502D" w:rsidTr="00EE7815">
        <w:trPr>
          <w:trHeight w:val="8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20.1.00.99026</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2 936,92</w:t>
            </w:r>
          </w:p>
        </w:tc>
      </w:tr>
      <w:tr w:rsidR="0026502D" w:rsidRPr="0026502D" w:rsidTr="00EE7815">
        <w:trPr>
          <w:trHeight w:val="49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20.1.00.99026</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2 936,92</w:t>
            </w:r>
          </w:p>
        </w:tc>
      </w:tr>
      <w:tr w:rsidR="0026502D" w:rsidRPr="0026502D" w:rsidTr="00EE7815">
        <w:trPr>
          <w:trHeight w:val="84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20.1.00.S2916</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33 699,98</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20.1.00.S2916</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33 699,98</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Другие вопросы в области национальной экономики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50,00</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50,00</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2018-2023 годы"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50,00</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22.1.00.99019</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50,00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22.1.00.99019</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50,00</w:t>
            </w:r>
          </w:p>
        </w:tc>
      </w:tr>
      <w:tr w:rsidR="0026502D" w:rsidRPr="0026502D" w:rsidTr="00EE7815">
        <w:trPr>
          <w:trHeight w:val="63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22.1.00.72984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22.1.00.72984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Субсидии на актуализацию документов градостроительного зонирования.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22.1.00.S2984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22.1.00.S2984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"ЖИЛИЩНО-КОММУНАЛЬНОЕ ХОЗЯЙСТВО"</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12 486,35</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Коммунальное хозяйство</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51"/>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9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20.9.00.99013</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20.9.00.99013</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20.9.00.S2981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63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lastRenderedPageBreak/>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20.9.00.S2981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3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Благоустройство в границах поселения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12 486,35</w:t>
            </w:r>
          </w:p>
        </w:tc>
      </w:tr>
      <w:tr w:rsidR="0026502D" w:rsidRPr="0026502D" w:rsidTr="00EE7815">
        <w:trPr>
          <w:trHeight w:val="6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737,98</w:t>
            </w:r>
          </w:p>
        </w:tc>
      </w:tr>
      <w:tr w:rsidR="0026502D" w:rsidRPr="0026502D" w:rsidTr="00EE7815">
        <w:trPr>
          <w:trHeight w:val="6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Мероприятия в области жилищно-коммунального хозяйства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91.1.00.60100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737,98</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Уличное освещение</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91.1.00.60101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612,98</w:t>
            </w:r>
          </w:p>
        </w:tc>
      </w:tr>
      <w:tr w:rsidR="0026502D" w:rsidRPr="0026502D" w:rsidTr="00EE7815">
        <w:trPr>
          <w:trHeight w:val="46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91.1.00.60101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612,98</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Прочие мероприятия по благоустройству городских округов и поселений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91.1.00.60105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125,00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91.1.00.60105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125,00</w:t>
            </w:r>
          </w:p>
        </w:tc>
      </w:tr>
      <w:tr w:rsidR="0026502D" w:rsidRPr="0026502D" w:rsidTr="00EE7815">
        <w:trPr>
          <w:trHeight w:val="3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11 498,37</w:t>
            </w:r>
          </w:p>
        </w:tc>
      </w:tr>
      <w:tr w:rsidR="0026502D" w:rsidRPr="0026502D" w:rsidTr="00EE7815">
        <w:trPr>
          <w:trHeight w:val="3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Реализация мероприятий перечня проектов народных инициатив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91.4.00.S2370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857,43</w:t>
            </w:r>
          </w:p>
        </w:tc>
      </w:tr>
      <w:tr w:rsidR="0026502D" w:rsidRPr="0026502D" w:rsidTr="00EE7815">
        <w:trPr>
          <w:trHeight w:val="49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91.4.00.S2370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857,43</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Финансовая поддержка реализации инициативных проектов</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91.4.00.S2380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4 862,22</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91.4.00.S2380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4 862,22</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91.4.00.S5762</w:t>
            </w:r>
          </w:p>
        </w:tc>
        <w:tc>
          <w:tcPr>
            <w:tcW w:w="854" w:type="dxa"/>
            <w:tcBorders>
              <w:top w:val="single" w:sz="4" w:space="0" w:color="auto"/>
              <w:left w:val="single" w:sz="4" w:space="0" w:color="auto"/>
              <w:bottom w:val="single" w:sz="4" w:space="0" w:color="auto"/>
              <w:right w:val="single" w:sz="4" w:space="0" w:color="auto"/>
            </w:tcBorders>
            <w:noWrap/>
          </w:tcPr>
          <w:p w:rsidR="0026502D" w:rsidRPr="0026502D" w:rsidRDefault="0026502D">
            <w:pPr>
              <w:jc w:val="center"/>
              <w:rPr>
                <w:rFonts w:ascii="Courier New" w:hAnsi="Courier New" w:cs="Courier New"/>
                <w:sz w:val="18"/>
                <w:szCs w:val="18"/>
                <w:lang w:eastAsia="en-US"/>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5 778,71</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vAlign w:val="bottom"/>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91.4.00.S5762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5 778,71</w:t>
            </w:r>
          </w:p>
        </w:tc>
      </w:tr>
      <w:tr w:rsidR="0026502D" w:rsidRPr="0026502D" w:rsidTr="00EE7815">
        <w:trPr>
          <w:trHeight w:val="294"/>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250,00</w:t>
            </w:r>
          </w:p>
        </w:tc>
      </w:tr>
      <w:tr w:rsidR="0026502D" w:rsidRPr="0026502D" w:rsidTr="00EE7815">
        <w:trPr>
          <w:trHeight w:val="554"/>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20.9.00.00000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250,00</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250,00</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250,00</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250,00</w:t>
            </w:r>
          </w:p>
        </w:tc>
      </w:tr>
      <w:tr w:rsidR="0026502D" w:rsidRPr="0026502D" w:rsidTr="00EE7815">
        <w:trPr>
          <w:trHeight w:val="40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Реализация мероприятий перечня проектов народных инициатив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20.9.00.S2370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9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20.9.00.S2370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82"/>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"Формирование современной городской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22.8.00.00000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lastRenderedPageBreak/>
              <w:t>Мероприятия по формированию современной городской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22.8.F2.55551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22.8.F2.55551</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2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ОХРАНА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186,00</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Другие вопросы в области охраны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E7815">
        <w:trPr>
          <w:trHeight w:val="3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E7815">
        <w:trPr>
          <w:trHeight w:val="3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Охрана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E7815">
        <w:trPr>
          <w:trHeight w:val="5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E7815">
        <w:trPr>
          <w:trHeight w:val="106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20.4.00.99004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20.4.00.99004</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186,00</w:t>
            </w:r>
          </w:p>
        </w:tc>
      </w:tr>
      <w:tr w:rsidR="0026502D" w:rsidRPr="0026502D" w:rsidTr="00EE7815">
        <w:trPr>
          <w:trHeight w:val="34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КУЛЬТУРА И КИНЕМАТОГРАФИЯ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10 066,42</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Культура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10 066,42</w:t>
            </w:r>
          </w:p>
        </w:tc>
      </w:tr>
      <w:tr w:rsidR="0026502D" w:rsidRPr="0026502D" w:rsidTr="00EE7815">
        <w:trPr>
          <w:trHeight w:val="54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10 066,42</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10 066,42</w:t>
            </w:r>
          </w:p>
        </w:tc>
      </w:tr>
      <w:tr w:rsidR="0026502D" w:rsidRPr="0026502D" w:rsidTr="00EE7815">
        <w:trPr>
          <w:trHeight w:val="6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10 066,42</w:t>
            </w:r>
          </w:p>
        </w:tc>
      </w:tr>
      <w:tr w:rsidR="0026502D" w:rsidRPr="0026502D" w:rsidTr="00EE7815">
        <w:trPr>
          <w:trHeight w:val="63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10 066,42</w:t>
            </w:r>
          </w:p>
        </w:tc>
      </w:tr>
      <w:tr w:rsidR="0026502D" w:rsidRPr="0026502D" w:rsidTr="00EE7815">
        <w:trPr>
          <w:trHeight w:val="73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9 021,43</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1 044,99</w:t>
            </w:r>
          </w:p>
        </w:tc>
      </w:tr>
      <w:tr w:rsidR="0026502D" w:rsidRPr="0026502D" w:rsidTr="00EE7815">
        <w:trPr>
          <w:trHeight w:val="39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ИНЫЕ БЮДЖЕТНЫЕ АССИГНОВАНИЯ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6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Мероприятия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91.1.00.60027</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90"/>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20.5.00.99027</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lastRenderedPageBreak/>
              <w:t>Развитие культуры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20.5.00.00000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Реализация мероприятий муниципальной программы </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Развитие домов культуры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20.5.00.99005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20.5.00.99005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7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21.5.00.00000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Укрепление материально-технической базы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21.5.00.99035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8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21.5.00.99035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Социальная политика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446,66</w:t>
            </w:r>
          </w:p>
        </w:tc>
      </w:tr>
      <w:tr w:rsidR="0026502D" w:rsidRPr="0026502D" w:rsidTr="00EE7815">
        <w:trPr>
          <w:trHeight w:val="28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ПЕНСИОННОЕ ОБЕСПЕЧЕНИЕ</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446,66</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Доплаты к пенсиям муниципальных служащих</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91.1.00.60018</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446,66</w:t>
            </w:r>
          </w:p>
        </w:tc>
      </w:tr>
      <w:tr w:rsidR="0026502D" w:rsidRPr="0026502D" w:rsidTr="00EE7815">
        <w:trPr>
          <w:trHeight w:val="270"/>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Социальное обеспечение и иные выплаты населению</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91.1.00.60018</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300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446,66</w:t>
            </w:r>
          </w:p>
        </w:tc>
      </w:tr>
      <w:tr w:rsidR="0026502D" w:rsidRPr="0026502D" w:rsidTr="00EE7815">
        <w:trPr>
          <w:trHeight w:val="37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Физическая культура и спорт</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848,92</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Физическая культура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848,92</w:t>
            </w:r>
          </w:p>
        </w:tc>
      </w:tr>
      <w:tr w:rsidR="0026502D" w:rsidRPr="0026502D" w:rsidTr="00EE7815">
        <w:trPr>
          <w:trHeight w:val="31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848,92</w:t>
            </w:r>
          </w:p>
        </w:tc>
      </w:tr>
      <w:tr w:rsidR="0026502D" w:rsidRPr="0026502D" w:rsidTr="00EE7815">
        <w:trPr>
          <w:trHeight w:val="51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21.5.00.00000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848,92</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848,92</w:t>
            </w:r>
          </w:p>
        </w:tc>
      </w:tr>
      <w:tr w:rsidR="0026502D" w:rsidRPr="0026502D" w:rsidTr="00EE7815">
        <w:trPr>
          <w:trHeight w:val="48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21.5.00.99035</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848,92</w:t>
            </w:r>
          </w:p>
        </w:tc>
      </w:tr>
      <w:tr w:rsidR="0026502D" w:rsidRPr="0026502D" w:rsidTr="00EE7815">
        <w:trPr>
          <w:trHeight w:val="473"/>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Обслуживание государственного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13,87</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Обслуживание государственного (муниципального) внутреннего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13,87</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Обслуживание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91.1.00.60019</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13,87</w:t>
            </w:r>
          </w:p>
        </w:tc>
      </w:tr>
      <w:tr w:rsidR="0026502D" w:rsidRPr="0026502D" w:rsidTr="00EE7815">
        <w:trPr>
          <w:trHeight w:val="270"/>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Обслуживание государственного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91.1.00.60019</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700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13,87</w:t>
            </w:r>
          </w:p>
        </w:tc>
      </w:tr>
      <w:tr w:rsidR="0026502D" w:rsidRPr="0026502D" w:rsidTr="00EE7815">
        <w:trPr>
          <w:trHeight w:val="658"/>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r>
      <w:tr w:rsidR="0026502D" w:rsidRPr="0026502D" w:rsidTr="00EE7815">
        <w:trPr>
          <w:trHeight w:val="300"/>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Прочие межбюджетные трансферты общего характера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r>
      <w:tr w:rsidR="0026502D" w:rsidRPr="0026502D" w:rsidTr="00EE7815">
        <w:trPr>
          <w:trHeight w:val="525"/>
        </w:trPr>
        <w:tc>
          <w:tcPr>
            <w:tcW w:w="4731"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E7815">
        <w:trPr>
          <w:trHeight w:val="270"/>
        </w:trPr>
        <w:tc>
          <w:tcPr>
            <w:tcW w:w="473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Межбюджетные трансферты</w:t>
            </w:r>
          </w:p>
        </w:tc>
        <w:tc>
          <w:tcPr>
            <w:tcW w:w="2181"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91.1.00.60020</w:t>
            </w:r>
          </w:p>
        </w:tc>
        <w:tc>
          <w:tcPr>
            <w:tcW w:w="85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500</w:t>
            </w:r>
          </w:p>
        </w:tc>
        <w:tc>
          <w:tcPr>
            <w:tcW w:w="2407"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r>
    </w:tbl>
    <w:p w:rsidR="0026502D" w:rsidRPr="0026502D" w:rsidRDefault="0026502D" w:rsidP="0026502D">
      <w:pPr>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Приложение № 6</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к решению Думы</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Голоустненского МО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 бюджете Голоустненского</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муниципального образования на 2024 год</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и на плановый период 2025 и 2026 годов»</w:t>
      </w: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от 28.02.2024 г. № 28-100/РД</w:t>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center"/>
        <w:rPr>
          <w:rFonts w:ascii="Courier New" w:hAnsi="Courier New" w:cs="Courier New"/>
          <w:sz w:val="18"/>
          <w:szCs w:val="18"/>
        </w:rPr>
      </w:pPr>
      <w:r w:rsidRPr="0026502D">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2025</w:t>
      </w:r>
      <w:proofErr w:type="gramStart"/>
      <w:r w:rsidRPr="0026502D">
        <w:rPr>
          <w:rFonts w:ascii="Courier New" w:hAnsi="Courier New" w:cs="Courier New"/>
          <w:sz w:val="18"/>
          <w:szCs w:val="18"/>
        </w:rPr>
        <w:t xml:space="preserve"> И</w:t>
      </w:r>
      <w:proofErr w:type="gramEnd"/>
      <w:r w:rsidRPr="0026502D">
        <w:rPr>
          <w:rFonts w:ascii="Courier New" w:hAnsi="Courier New" w:cs="Courier New"/>
          <w:sz w:val="18"/>
          <w:szCs w:val="18"/>
        </w:rPr>
        <w:t xml:space="preserve"> 2026 ГОДОВ</w:t>
      </w:r>
      <w:r w:rsidRPr="0026502D">
        <w:rPr>
          <w:rFonts w:ascii="Courier New" w:hAnsi="Courier New" w:cs="Courier New"/>
          <w:sz w:val="18"/>
          <w:szCs w:val="18"/>
        </w:rPr>
        <w:tab/>
      </w:r>
    </w:p>
    <w:p w:rsidR="0026502D" w:rsidRPr="0026502D" w:rsidRDefault="0026502D" w:rsidP="0026502D">
      <w:pPr>
        <w:jc w:val="right"/>
        <w:rPr>
          <w:rFonts w:ascii="Courier New" w:hAnsi="Courier New" w:cs="Courier New"/>
          <w:sz w:val="18"/>
          <w:szCs w:val="18"/>
        </w:rPr>
      </w:pPr>
    </w:p>
    <w:p w:rsidR="0026502D" w:rsidRPr="0026502D" w:rsidRDefault="0026502D" w:rsidP="0026502D">
      <w:pPr>
        <w:jc w:val="right"/>
        <w:rPr>
          <w:rFonts w:ascii="Courier New" w:hAnsi="Courier New" w:cs="Courier New"/>
          <w:sz w:val="18"/>
          <w:szCs w:val="18"/>
        </w:rPr>
      </w:pPr>
      <w:r w:rsidRPr="0026502D">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975"/>
        <w:gridCol w:w="740"/>
        <w:gridCol w:w="1984"/>
        <w:gridCol w:w="1418"/>
      </w:tblGrid>
      <w:tr w:rsidR="0026502D" w:rsidRPr="0026502D" w:rsidTr="00EE7815">
        <w:trPr>
          <w:trHeight w:val="300"/>
        </w:trPr>
        <w:tc>
          <w:tcPr>
            <w:tcW w:w="4056" w:type="dxa"/>
            <w:vMerge w:val="restart"/>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Наименование</w:t>
            </w:r>
          </w:p>
        </w:tc>
        <w:tc>
          <w:tcPr>
            <w:tcW w:w="2715" w:type="dxa"/>
            <w:gridSpan w:val="2"/>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КБК</w:t>
            </w:r>
          </w:p>
        </w:tc>
        <w:tc>
          <w:tcPr>
            <w:tcW w:w="3402" w:type="dxa"/>
            <w:gridSpan w:val="2"/>
            <w:vMerge w:val="restart"/>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Сумма</w:t>
            </w:r>
          </w:p>
        </w:tc>
      </w:tr>
      <w:tr w:rsidR="0026502D" w:rsidRPr="0026502D" w:rsidTr="00EE7815">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c>
          <w:tcPr>
            <w:tcW w:w="1975" w:type="dxa"/>
            <w:vMerge w:val="restart"/>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КЦСР</w:t>
            </w:r>
          </w:p>
        </w:tc>
        <w:tc>
          <w:tcPr>
            <w:tcW w:w="740" w:type="dxa"/>
            <w:vMerge w:val="restart"/>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КВР</w:t>
            </w:r>
          </w:p>
        </w:tc>
        <w:tc>
          <w:tcPr>
            <w:tcW w:w="3402" w:type="dxa"/>
            <w:gridSpan w:val="2"/>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r>
      <w:tr w:rsidR="0026502D" w:rsidRPr="0026502D" w:rsidTr="00EE7815">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502D" w:rsidRPr="0026502D" w:rsidRDefault="0026502D">
            <w:pPr>
              <w:rPr>
                <w:rFonts w:ascii="Courier New" w:hAnsi="Courier New" w:cs="Courier New"/>
                <w:bCs/>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2025</w:t>
            </w:r>
          </w:p>
        </w:tc>
        <w:tc>
          <w:tcPr>
            <w:tcW w:w="1418"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2026</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В С Е Г О</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29 278,84</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38 388,84</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ОБЩЕГОСУДАРСТВЕННЫЕ ВОПРОСЫ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16 197,35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10 521,66</w:t>
            </w:r>
          </w:p>
        </w:tc>
      </w:tr>
      <w:tr w:rsidR="0026502D" w:rsidRPr="0026502D" w:rsidTr="00EE7815">
        <w:trPr>
          <w:trHeight w:val="63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1 771,49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1 062,89</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1 771,49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1 062,89</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1 771,49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1 062,89</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 xml:space="preserve">Обеспечение деятельности в сфере установленных функций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1 771,49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1 062,89</w:t>
            </w:r>
          </w:p>
        </w:tc>
      </w:tr>
      <w:tr w:rsidR="0026502D" w:rsidRPr="0026502D" w:rsidTr="00EE7815">
        <w:trPr>
          <w:trHeight w:val="8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1 771,49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1 062,89</w:t>
            </w:r>
          </w:p>
        </w:tc>
      </w:tr>
      <w:tr w:rsidR="0026502D" w:rsidRPr="0026502D" w:rsidTr="00EE7815">
        <w:trPr>
          <w:trHeight w:val="9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10 768,52</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5 497,85</w:t>
            </w:r>
          </w:p>
        </w:tc>
      </w:tr>
      <w:tr w:rsidR="0026502D" w:rsidRPr="0026502D" w:rsidTr="00EE7815">
        <w:trPr>
          <w:trHeight w:val="6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10 702,02</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5 431,35</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10 702,02</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5 431,35</w:t>
            </w:r>
          </w:p>
        </w:tc>
      </w:tr>
      <w:tr w:rsidR="0026502D" w:rsidRPr="0026502D" w:rsidTr="00EE7815">
        <w:trPr>
          <w:trHeight w:val="3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 xml:space="preserve">Обеспечение деятельности в сфере установленных функций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10 702,02</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5 431,35</w:t>
            </w:r>
          </w:p>
        </w:tc>
      </w:tr>
      <w:tr w:rsidR="0026502D" w:rsidRPr="0026502D" w:rsidTr="00EE7815">
        <w:trPr>
          <w:trHeight w:val="81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9 722,82</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4 003,76</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975,20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1 423,58</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800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4,00</w:t>
            </w:r>
          </w:p>
        </w:tc>
      </w:tr>
      <w:tr w:rsidR="0026502D" w:rsidRPr="0026502D" w:rsidTr="00EE7815">
        <w:trPr>
          <w:trHeight w:val="46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91.2.00.00000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66,50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66,50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91.2.00.73110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65,80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65,80</w:t>
            </w:r>
          </w:p>
        </w:tc>
      </w:tr>
      <w:tr w:rsidR="0026502D" w:rsidRPr="0026502D" w:rsidTr="00EE7815">
        <w:trPr>
          <w:trHeight w:val="7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91.2.00.73110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65,80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65,80</w:t>
            </w:r>
          </w:p>
        </w:tc>
      </w:tr>
      <w:tr w:rsidR="0026502D" w:rsidRPr="0026502D" w:rsidTr="00EE7815">
        <w:trPr>
          <w:trHeight w:val="5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0,70</w:t>
            </w:r>
          </w:p>
        </w:tc>
      </w:tr>
      <w:tr w:rsidR="0026502D" w:rsidRPr="0026502D" w:rsidTr="00EE7815">
        <w:trPr>
          <w:trHeight w:val="129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0,70</w:t>
            </w:r>
          </w:p>
        </w:tc>
      </w:tr>
      <w:tr w:rsidR="0026502D" w:rsidRPr="0026502D" w:rsidTr="00EE7815">
        <w:trPr>
          <w:trHeight w:val="46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0,70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0,70</w:t>
            </w:r>
          </w:p>
        </w:tc>
      </w:tr>
      <w:tr w:rsidR="0026502D" w:rsidRPr="0026502D" w:rsidTr="00EE7815">
        <w:trPr>
          <w:trHeight w:val="42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ПРОВЕДЕНИЕ ВЫБОРОВ и РЕФЕРЕНДУМОВ</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iCs/>
                <w:sz w:val="18"/>
                <w:szCs w:val="18"/>
                <w:lang w:eastAsia="en-US"/>
              </w:rPr>
            </w:pPr>
            <w:r w:rsidRPr="0026502D">
              <w:rPr>
                <w:rFonts w:ascii="Courier New" w:hAnsi="Courier New" w:cs="Courier New"/>
                <w:bCs/>
                <w:i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Проведение выборов и референдумов</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iCs/>
                <w:sz w:val="18"/>
                <w:szCs w:val="18"/>
                <w:lang w:eastAsia="en-US"/>
              </w:rPr>
            </w:pPr>
            <w:r w:rsidRPr="0026502D">
              <w:rPr>
                <w:rFonts w:ascii="Courier New" w:hAnsi="Courier New" w:cs="Courier New"/>
                <w:bCs/>
                <w:iCs/>
                <w:sz w:val="18"/>
                <w:szCs w:val="18"/>
              </w:rPr>
              <w:t>91.1.00.60003</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iCs/>
                <w:sz w:val="18"/>
                <w:szCs w:val="18"/>
                <w:lang w:eastAsia="en-US"/>
              </w:rPr>
            </w:pPr>
            <w:r w:rsidRPr="0026502D">
              <w:rPr>
                <w:rFonts w:ascii="Courier New" w:hAnsi="Courier New" w:cs="Courier New"/>
                <w:bCs/>
                <w:i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iCs/>
                <w:sz w:val="18"/>
                <w:szCs w:val="18"/>
                <w:lang w:eastAsia="en-US"/>
              </w:rPr>
            </w:pPr>
            <w:r w:rsidRPr="0026502D">
              <w:rPr>
                <w:rFonts w:ascii="Courier New" w:hAnsi="Courier New" w:cs="Courier New"/>
                <w:bCs/>
                <w:iCs/>
                <w:sz w:val="18"/>
                <w:szCs w:val="18"/>
              </w:rPr>
              <w:t>0,00</w:t>
            </w:r>
          </w:p>
        </w:tc>
      </w:tr>
      <w:tr w:rsidR="0026502D" w:rsidRPr="0026502D" w:rsidTr="00EE7815">
        <w:trPr>
          <w:trHeight w:val="36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iCs/>
                <w:sz w:val="18"/>
                <w:szCs w:val="18"/>
                <w:lang w:eastAsia="en-US"/>
              </w:rPr>
            </w:pPr>
            <w:r w:rsidRPr="0026502D">
              <w:rPr>
                <w:rFonts w:ascii="Courier New" w:hAnsi="Courier New" w:cs="Courier New"/>
                <w:bCs/>
                <w:iCs/>
                <w:sz w:val="18"/>
                <w:szCs w:val="18"/>
              </w:rPr>
              <w:t>91.1.00.60003</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800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iCs/>
                <w:sz w:val="18"/>
                <w:szCs w:val="18"/>
                <w:lang w:eastAsia="en-US"/>
              </w:rPr>
            </w:pPr>
            <w:r w:rsidRPr="0026502D">
              <w:rPr>
                <w:rFonts w:ascii="Courier New" w:hAnsi="Courier New" w:cs="Courier New"/>
                <w:bCs/>
                <w:i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iCs/>
                <w:sz w:val="18"/>
                <w:szCs w:val="18"/>
                <w:lang w:eastAsia="en-US"/>
              </w:rPr>
            </w:pPr>
            <w:r w:rsidRPr="0026502D">
              <w:rPr>
                <w:rFonts w:ascii="Courier New" w:hAnsi="Courier New" w:cs="Courier New"/>
                <w:bCs/>
                <w:iCs/>
                <w:sz w:val="18"/>
                <w:szCs w:val="18"/>
              </w:rPr>
              <w:t>0,00</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Резервные фонды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610,00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600,00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Резервный фонд администрации 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600,00</w:t>
            </w:r>
          </w:p>
        </w:tc>
      </w:tr>
      <w:tr w:rsidR="0026502D" w:rsidRPr="0026502D" w:rsidTr="00EE7815">
        <w:trPr>
          <w:trHeight w:val="390"/>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бюджетные ассигнования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800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600,00</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ДРУГИЕ ОБЩЕГОСУДАРСТВЕННЫЕ ВОПРОСЫ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3 047,35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3 360,92</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3 047,35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3 360,92</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3 047,35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3 360,92</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3 041,34</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3 354,92</w:t>
            </w:r>
          </w:p>
        </w:tc>
      </w:tr>
      <w:tr w:rsidR="0026502D" w:rsidRPr="0026502D" w:rsidTr="00EE7815">
        <w:trPr>
          <w:trHeight w:val="8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6502D">
              <w:rPr>
                <w:rFonts w:ascii="Courier New" w:hAnsi="Courier New" w:cs="Courier New"/>
                <w:sz w:val="18"/>
                <w:szCs w:val="18"/>
              </w:rPr>
              <w:lastRenderedPageBreak/>
              <w:t>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lastRenderedPageBreak/>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2 545,85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2 545,85</w:t>
            </w:r>
          </w:p>
        </w:tc>
      </w:tr>
      <w:tr w:rsidR="0026502D" w:rsidRPr="0026502D" w:rsidTr="00EE7815">
        <w:trPr>
          <w:trHeight w:val="57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495,49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809,06</w:t>
            </w:r>
          </w:p>
        </w:tc>
      </w:tr>
      <w:tr w:rsidR="0026502D" w:rsidRPr="0026502D" w:rsidTr="00EE7815">
        <w:trPr>
          <w:trHeight w:val="36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800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6,00</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Мероприятия, проводимые к юбилейным и знаменательным датам</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91.1.00.60013</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91.1.00.60013</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91.1.00.60202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400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2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НАЦИОНАЛЬНАЯ ОБОРОНА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231,90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254,40</w:t>
            </w:r>
          </w:p>
        </w:tc>
      </w:tr>
      <w:tr w:rsidR="0026502D" w:rsidRPr="0026502D" w:rsidTr="00EE7815">
        <w:trPr>
          <w:trHeight w:val="360"/>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Мобилизационная и вневойсковая подготовка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E7815">
        <w:trPr>
          <w:trHeight w:val="57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E7815">
        <w:trPr>
          <w:trHeight w:val="8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231,90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254,40</w:t>
            </w:r>
          </w:p>
        </w:tc>
      </w:tr>
      <w:tr w:rsidR="0026502D" w:rsidRPr="0026502D" w:rsidTr="00EE7815">
        <w:trPr>
          <w:trHeight w:val="49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3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Национальная безопасность и правоохранительная деятельность</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r>
      <w:tr w:rsidR="0026502D" w:rsidRPr="0026502D" w:rsidTr="00EE7815">
        <w:trPr>
          <w:trHeight w:val="42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Гражданская оборона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227,00</w:t>
            </w:r>
          </w:p>
        </w:tc>
      </w:tr>
      <w:tr w:rsidR="0026502D" w:rsidRPr="0026502D" w:rsidTr="00EE7815">
        <w:trPr>
          <w:trHeight w:val="51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E7815">
        <w:trPr>
          <w:trHeight w:val="39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227,00</w:t>
            </w:r>
          </w:p>
        </w:tc>
      </w:tr>
      <w:tr w:rsidR="0026502D" w:rsidRPr="0026502D" w:rsidTr="00EE7815">
        <w:trPr>
          <w:trHeight w:val="9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76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lastRenderedPageBreak/>
              <w:t>Муниципальная программа "Обеспечение пожарной безопасности на территории Голоустненского муниципального образования на 2021-2023 годы"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21.4.00.99015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9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21.4.00.99015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6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21.4.00.99020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НАЦИОНАЛЬНАЯ ЭКОНОМИКА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3 877,67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15 279,49</w:t>
            </w:r>
          </w:p>
        </w:tc>
      </w:tr>
      <w:tr w:rsidR="0026502D" w:rsidRPr="0026502D" w:rsidTr="00EE7815">
        <w:trPr>
          <w:trHeight w:val="5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Дорожное хозяйство (дорожные фонды)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3 877,67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15 279,49</w:t>
            </w:r>
          </w:p>
        </w:tc>
      </w:tr>
      <w:tr w:rsidR="0026502D" w:rsidRPr="0026502D" w:rsidTr="00EE7815">
        <w:trPr>
          <w:trHeight w:val="39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3 642,67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3 777,24</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3 642,67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3 777,24</w:t>
            </w:r>
          </w:p>
        </w:tc>
      </w:tr>
      <w:tr w:rsidR="0026502D" w:rsidRPr="0026502D" w:rsidTr="00EE7815">
        <w:trPr>
          <w:trHeight w:val="57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3 642,67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3 777,24</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Текущий ремонт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91.1.00.60009</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3 642,67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3 777,24</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9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Разработка проектно-сметной документации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91.1.00.60021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1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91.1.00.60021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11 502,25</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235,00</w:t>
            </w:r>
          </w:p>
        </w:tc>
      </w:tr>
      <w:tr w:rsidR="0026502D" w:rsidRPr="0026502D" w:rsidTr="00EE7815">
        <w:trPr>
          <w:trHeight w:val="8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20.1.00.99026</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20.1.00.99026</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8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lastRenderedPageBreak/>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20.1.00.S2916</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11 267,25</w:t>
            </w:r>
          </w:p>
        </w:tc>
      </w:tr>
      <w:tr w:rsidR="0026502D" w:rsidRPr="0026502D" w:rsidTr="00EE7815">
        <w:trPr>
          <w:trHeight w:val="51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20.1.00.S2916</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11 267,25</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Другие вопросы в области национальной экономики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7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2018-2023 годы"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22.1.00.99019</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9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22.1.00.99019</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3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22.1.00.72984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22.1.00.72984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Субсидии на актуализацию документов градостроительного зонирования.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22.1.00.S2984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22.1.00.S2984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"ЖИЛИЩНО-КОММУНАЛЬНОЕ ХОЗЯЙСТВО"</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1 527,86</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1 450,62</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Коммунальное хозяйство</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10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9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20.9.00.99013</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20.9.00.99013</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6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20.9.00.S2981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63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20.9.00.S2981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3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Благоустройство в границах поселения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1 527,86</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1 450,62</w:t>
            </w:r>
          </w:p>
        </w:tc>
      </w:tr>
      <w:tr w:rsidR="0026502D" w:rsidRPr="0026502D" w:rsidTr="00EE7815">
        <w:trPr>
          <w:trHeight w:val="6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670,43</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593,18</w:t>
            </w:r>
          </w:p>
        </w:tc>
      </w:tr>
      <w:tr w:rsidR="0026502D" w:rsidRPr="0026502D" w:rsidTr="00EE7815">
        <w:trPr>
          <w:trHeight w:val="6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Мероприятия в области жилищно-коммунального хозяйства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91.1.00.60100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670,43</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593,18</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Уличное освещение</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91.1.00.60101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615,85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593,18</w:t>
            </w:r>
          </w:p>
        </w:tc>
      </w:tr>
      <w:tr w:rsidR="0026502D" w:rsidRPr="0026502D" w:rsidTr="00EE7815">
        <w:trPr>
          <w:trHeight w:val="46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91.1.00.60101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615,85</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593,18</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Прочие мероприятия по благоустройству городских округов и поселений</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91.1.00.60105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54,58</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3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91.1.00.60105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54,58</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857,43</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857,43</w:t>
            </w:r>
          </w:p>
        </w:tc>
      </w:tr>
      <w:tr w:rsidR="0026502D" w:rsidRPr="0026502D" w:rsidTr="00EE7815">
        <w:trPr>
          <w:trHeight w:val="3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Реализация мероприятий перечня проектов народных инициатив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91.4.00.S2370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857,43</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857,43</w:t>
            </w:r>
          </w:p>
        </w:tc>
      </w:tr>
      <w:tr w:rsidR="0026502D" w:rsidRPr="0026502D" w:rsidTr="00EE7815">
        <w:trPr>
          <w:trHeight w:val="5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91.4.00.S2370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857,43</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857,43</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Финансовая поддержка реализации инициативных проектов</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91.4.00.S2380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91.4.00.S2380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10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20.9.00.00000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1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20.9.00.99020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0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Реализация мероприятий перечня проектов народных инициатив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20.9.00.S2370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20.9.00.S2370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69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"Формирование современной городской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22.8.00.00000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Мероприятия по формированию современной городской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22.8.F2.55551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22.8.F2.55551</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2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ОХРАНА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Другие вопросы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Охрана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106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20.4.00.99004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20.4.00.99004</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4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КУЛЬТУРА И КИНЕМАТОГРАФИЯ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6 488,11</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9 926,72</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Культура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6 488,11</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9 926,72</w:t>
            </w:r>
          </w:p>
        </w:tc>
      </w:tr>
      <w:tr w:rsidR="0026502D" w:rsidRPr="0026502D" w:rsidTr="00EE7815">
        <w:trPr>
          <w:trHeight w:val="5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6 488,11</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9 926,72</w:t>
            </w:r>
          </w:p>
        </w:tc>
      </w:tr>
      <w:tr w:rsidR="0026502D" w:rsidRPr="0026502D" w:rsidTr="00EE7815">
        <w:trPr>
          <w:trHeight w:val="57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6 488,11</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9 926,72</w:t>
            </w:r>
          </w:p>
        </w:tc>
      </w:tr>
      <w:tr w:rsidR="0026502D" w:rsidRPr="0026502D" w:rsidTr="00EE7815">
        <w:trPr>
          <w:trHeight w:val="6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6 488,11</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9 926,72</w:t>
            </w:r>
          </w:p>
        </w:tc>
      </w:tr>
      <w:tr w:rsidR="0026502D" w:rsidRPr="0026502D" w:rsidTr="00EE7815">
        <w:trPr>
          <w:trHeight w:val="63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iCs/>
                <w:sz w:val="18"/>
                <w:szCs w:val="18"/>
                <w:lang w:eastAsia="en-US"/>
              </w:rPr>
            </w:pPr>
            <w:r w:rsidRPr="0026502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6 488,11</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9 926,72</w:t>
            </w:r>
          </w:p>
        </w:tc>
      </w:tr>
      <w:tr w:rsidR="0026502D" w:rsidRPr="0026502D" w:rsidTr="00EE7815">
        <w:trPr>
          <w:trHeight w:val="7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100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5 742,82</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9 021,43</w:t>
            </w:r>
          </w:p>
        </w:tc>
      </w:tr>
      <w:tr w:rsidR="0026502D" w:rsidRPr="0026502D" w:rsidTr="00EE7815">
        <w:trPr>
          <w:trHeight w:val="5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745,29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905,29</w:t>
            </w:r>
          </w:p>
        </w:tc>
      </w:tr>
      <w:tr w:rsidR="0026502D" w:rsidRPr="0026502D" w:rsidTr="00EE7815">
        <w:trPr>
          <w:trHeight w:val="39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800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6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Мероприятия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91.1.00.60027</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435"/>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20.5.00.99027</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lastRenderedPageBreak/>
              <w:t>Развитие культуры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20.5.00.00000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 xml:space="preserve">Реализация мероприятий муниципальной программы </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Развитие домов культуры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20.5.00.99005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20.5.00.99005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7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21.5.00.00000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Укрепление материально-технической базы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21.5.00.99035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21.5.00.99035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Социальная политика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535,99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535,99</w:t>
            </w:r>
          </w:p>
        </w:tc>
      </w:tr>
      <w:tr w:rsidR="0026502D" w:rsidRPr="0026502D" w:rsidTr="00EE7815">
        <w:trPr>
          <w:trHeight w:val="28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ПЕНСИОННОЕ ОБЕСПЕЧЕНИЕ</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535,99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535,99</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Доплаты к пенсиям муниципальных служащих</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91.1.00.60018</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r>
      <w:tr w:rsidR="0026502D" w:rsidRPr="0026502D" w:rsidTr="00EE7815">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Социальное обеспечение и иные выплаты населению</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91.1.00.60018</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300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535,99</w:t>
            </w:r>
          </w:p>
        </w:tc>
      </w:tr>
      <w:tr w:rsidR="0026502D" w:rsidRPr="0026502D" w:rsidTr="00EE7815">
        <w:trPr>
          <w:trHeight w:val="37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Физическая культура и спорт</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Физическая культура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31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1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21.5.00.00000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0,00</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48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21.5.00.99035</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200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0,00</w:t>
            </w:r>
          </w:p>
        </w:tc>
      </w:tr>
      <w:tr w:rsidR="0026502D" w:rsidRPr="0026502D" w:rsidTr="00EE7815">
        <w:trPr>
          <w:trHeight w:val="75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Обслуживание государственного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6,90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Обслуживание государственного (муниципального) внутреннего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t>Обслуживание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91.1.00.60019</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r>
      <w:tr w:rsidR="0026502D" w:rsidRPr="0026502D" w:rsidTr="00EE7815">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Обслуживание государственного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91.1.00.60019</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700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6,90</w:t>
            </w:r>
          </w:p>
        </w:tc>
      </w:tr>
      <w:tr w:rsidR="0026502D" w:rsidRPr="0026502D" w:rsidTr="00EE7815">
        <w:trPr>
          <w:trHeight w:val="85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r>
      <w:tr w:rsidR="0026502D" w:rsidRPr="0026502D" w:rsidTr="00EE7815">
        <w:trPr>
          <w:trHeight w:val="30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Прочие межбюджетные трансферты общего характера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bCs/>
                <w:sz w:val="18"/>
                <w:szCs w:val="18"/>
                <w:lang w:eastAsia="en-US"/>
              </w:rPr>
            </w:pPr>
            <w:r w:rsidRPr="0026502D">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bCs/>
                <w:sz w:val="18"/>
                <w:szCs w:val="18"/>
                <w:lang w:eastAsia="en-US"/>
              </w:rPr>
            </w:pPr>
            <w:r w:rsidRPr="0026502D">
              <w:rPr>
                <w:rFonts w:ascii="Courier New" w:hAnsi="Courier New" w:cs="Courier New"/>
                <w:bCs/>
                <w:sz w:val="18"/>
                <w:szCs w:val="18"/>
              </w:rPr>
              <w:t>186,07</w:t>
            </w:r>
          </w:p>
        </w:tc>
      </w:tr>
      <w:tr w:rsidR="0026502D" w:rsidRPr="0026502D" w:rsidTr="00EE7815">
        <w:trPr>
          <w:trHeight w:val="525"/>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sz w:val="18"/>
                <w:szCs w:val="18"/>
                <w:lang w:eastAsia="en-US"/>
              </w:rPr>
            </w:pPr>
            <w:r w:rsidRPr="0026502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E7815">
        <w:trPr>
          <w:trHeight w:val="540"/>
        </w:trPr>
        <w:tc>
          <w:tcPr>
            <w:tcW w:w="4056" w:type="dxa"/>
            <w:tcBorders>
              <w:top w:val="single" w:sz="4" w:space="0" w:color="auto"/>
              <w:left w:val="single" w:sz="4" w:space="0" w:color="auto"/>
              <w:bottom w:val="single" w:sz="4" w:space="0" w:color="auto"/>
              <w:right w:val="single" w:sz="4" w:space="0" w:color="auto"/>
            </w:tcBorders>
            <w:hideMark/>
          </w:tcPr>
          <w:p w:rsidR="0026502D" w:rsidRPr="0026502D" w:rsidRDefault="0026502D">
            <w:pPr>
              <w:jc w:val="both"/>
              <w:rPr>
                <w:rFonts w:ascii="Courier New" w:hAnsi="Courier New" w:cs="Courier New"/>
                <w:bCs/>
                <w:iCs/>
                <w:sz w:val="18"/>
                <w:szCs w:val="18"/>
                <w:lang w:eastAsia="en-US"/>
              </w:rPr>
            </w:pPr>
            <w:r w:rsidRPr="0026502D">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r w:rsidR="0026502D" w:rsidRPr="0026502D" w:rsidTr="00EE7815">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both"/>
              <w:rPr>
                <w:rFonts w:ascii="Courier New" w:hAnsi="Courier New" w:cs="Courier New"/>
                <w:sz w:val="18"/>
                <w:szCs w:val="18"/>
                <w:lang w:eastAsia="en-US"/>
              </w:rPr>
            </w:pPr>
            <w:r w:rsidRPr="0026502D">
              <w:rPr>
                <w:rFonts w:ascii="Courier New" w:hAnsi="Courier New" w:cs="Courier New"/>
                <w:sz w:val="18"/>
                <w:szCs w:val="18"/>
              </w:rPr>
              <w:t>Межбюджетные трансферты</w:t>
            </w:r>
          </w:p>
        </w:tc>
        <w:tc>
          <w:tcPr>
            <w:tcW w:w="1975"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91.1.00.60020</w:t>
            </w:r>
          </w:p>
        </w:tc>
        <w:tc>
          <w:tcPr>
            <w:tcW w:w="740"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jc w:val="center"/>
              <w:rPr>
                <w:rFonts w:ascii="Courier New" w:hAnsi="Courier New" w:cs="Courier New"/>
                <w:sz w:val="18"/>
                <w:szCs w:val="18"/>
                <w:lang w:eastAsia="en-US"/>
              </w:rPr>
            </w:pPr>
            <w:r w:rsidRPr="0026502D">
              <w:rPr>
                <w:rFonts w:ascii="Courier New" w:hAnsi="Courier New" w:cs="Courier New"/>
                <w:sz w:val="18"/>
                <w:szCs w:val="18"/>
              </w:rPr>
              <w:t>500</w:t>
            </w:r>
          </w:p>
        </w:tc>
        <w:tc>
          <w:tcPr>
            <w:tcW w:w="1984"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c>
          <w:tcPr>
            <w:tcW w:w="1418" w:type="dxa"/>
            <w:tcBorders>
              <w:top w:val="single" w:sz="4" w:space="0" w:color="auto"/>
              <w:left w:val="single" w:sz="4" w:space="0" w:color="auto"/>
              <w:bottom w:val="single" w:sz="4" w:space="0" w:color="auto"/>
              <w:right w:val="single" w:sz="4" w:space="0" w:color="auto"/>
            </w:tcBorders>
            <w:noWrap/>
            <w:hideMark/>
          </w:tcPr>
          <w:p w:rsidR="0026502D" w:rsidRPr="0026502D" w:rsidRDefault="0026502D">
            <w:pPr>
              <w:spacing w:after="200" w:line="276" w:lineRule="auto"/>
              <w:jc w:val="center"/>
              <w:rPr>
                <w:rFonts w:ascii="Courier New" w:hAnsi="Courier New" w:cs="Courier New"/>
                <w:sz w:val="18"/>
                <w:szCs w:val="18"/>
                <w:lang w:eastAsia="en-US"/>
              </w:rPr>
            </w:pPr>
            <w:r w:rsidRPr="0026502D">
              <w:rPr>
                <w:rFonts w:ascii="Courier New" w:hAnsi="Courier New" w:cs="Courier New"/>
                <w:sz w:val="18"/>
                <w:szCs w:val="18"/>
              </w:rPr>
              <w:t>186,07</w:t>
            </w:r>
          </w:p>
        </w:tc>
      </w:tr>
    </w:tbl>
    <w:p w:rsidR="0026502D" w:rsidRPr="0026502D" w:rsidRDefault="0026502D" w:rsidP="0026502D">
      <w:pPr>
        <w:jc w:val="right"/>
        <w:rPr>
          <w:rFonts w:ascii="Courier New" w:eastAsia="Calibri" w:hAnsi="Courier New" w:cs="Courier New"/>
          <w:sz w:val="18"/>
          <w:szCs w:val="18"/>
          <w:lang w:eastAsia="en-US"/>
        </w:rPr>
      </w:pPr>
    </w:p>
    <w:p w:rsidR="0026502D" w:rsidRDefault="0026502D" w:rsidP="0026502D">
      <w:pPr>
        <w:rPr>
          <w:rFonts w:ascii="Courier New" w:hAnsi="Courier New" w:cs="Courier New"/>
        </w:rPr>
      </w:pP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Приложение № 7</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к решению Думы</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Голоустненского МО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 бюджете Голоустненского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муниципального образования на 2024 год</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и на плановый период 2025 и 2026 годов»</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от 28.02.2024 г. № 28-100/РД</w:t>
      </w:r>
    </w:p>
    <w:p w:rsidR="00EE7815" w:rsidRPr="00EE7815" w:rsidRDefault="00EE7815" w:rsidP="00EE7815">
      <w:pPr>
        <w:jc w:val="right"/>
        <w:rPr>
          <w:rFonts w:ascii="Courier New" w:hAnsi="Courier New" w:cs="Courier New"/>
          <w:sz w:val="18"/>
          <w:szCs w:val="18"/>
        </w:rPr>
      </w:pPr>
    </w:p>
    <w:p w:rsidR="00EE7815" w:rsidRPr="00EE7815" w:rsidRDefault="00EE7815" w:rsidP="00EE7815">
      <w:pPr>
        <w:jc w:val="center"/>
        <w:rPr>
          <w:rFonts w:ascii="Courier New" w:eastAsia="Calibri" w:hAnsi="Courier New" w:cs="Courier New"/>
          <w:sz w:val="18"/>
          <w:szCs w:val="18"/>
          <w:lang w:eastAsia="en-US"/>
        </w:rPr>
      </w:pPr>
      <w:r w:rsidRPr="00EE7815">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2024 ГОД</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тыс. рублей</w:t>
      </w:r>
    </w:p>
    <w:p w:rsidR="00EE7815" w:rsidRPr="00EE7815" w:rsidRDefault="00EE7815" w:rsidP="00EE7815">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850"/>
        <w:gridCol w:w="993"/>
        <w:gridCol w:w="2126"/>
        <w:gridCol w:w="850"/>
        <w:gridCol w:w="1560"/>
      </w:tblGrid>
      <w:tr w:rsidR="00EE7815" w:rsidRPr="00EE7815" w:rsidTr="00EE7815">
        <w:trPr>
          <w:trHeight w:val="300"/>
        </w:trPr>
        <w:tc>
          <w:tcPr>
            <w:tcW w:w="3794"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Наименование</w:t>
            </w:r>
          </w:p>
        </w:tc>
        <w:tc>
          <w:tcPr>
            <w:tcW w:w="4819" w:type="dxa"/>
            <w:gridSpan w:val="4"/>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КБК</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r>
      <w:tr w:rsidR="00EE7815" w:rsidRPr="00EE7815" w:rsidTr="00EE7815">
        <w:trPr>
          <w:trHeight w:val="1020"/>
        </w:trPr>
        <w:tc>
          <w:tcPr>
            <w:tcW w:w="3794" w:type="dxa"/>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КВСР</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КФСР</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КЦСР</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КВР</w:t>
            </w:r>
          </w:p>
        </w:tc>
        <w:tc>
          <w:tcPr>
            <w:tcW w:w="1560"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Сумма</w:t>
            </w:r>
          </w:p>
        </w:tc>
      </w:tr>
      <w:tr w:rsidR="00EE7815" w:rsidRPr="00EE7815" w:rsidTr="00EE7815">
        <w:trPr>
          <w:trHeight w:val="285"/>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В С Е Г О</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75 949,55</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12 222,18</w:t>
            </w:r>
          </w:p>
        </w:tc>
      </w:tr>
      <w:tr w:rsidR="00EE7815" w:rsidRPr="00EE7815" w:rsidTr="00EE7815">
        <w:trPr>
          <w:trHeight w:val="63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2 129,65</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2 129,65</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2 129,65</w:t>
            </w:r>
          </w:p>
        </w:tc>
      </w:tr>
      <w:tr w:rsidR="00EE7815" w:rsidRPr="00EE7815" w:rsidTr="00EE7815">
        <w:trPr>
          <w:trHeight w:val="2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 xml:space="preserve">Обеспечение деятельности в сфере установленных функций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2 129,65</w:t>
            </w:r>
          </w:p>
        </w:tc>
      </w:tr>
      <w:tr w:rsidR="00EE7815" w:rsidRPr="00EE7815" w:rsidTr="00EE7815">
        <w:trPr>
          <w:trHeight w:val="8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2 129,65</w:t>
            </w:r>
          </w:p>
        </w:tc>
      </w:tr>
      <w:tr w:rsidR="00EE7815" w:rsidRPr="00EE7815" w:rsidTr="00EE7815">
        <w:trPr>
          <w:trHeight w:val="9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6 233,31</w:t>
            </w:r>
          </w:p>
        </w:tc>
      </w:tr>
      <w:tr w:rsidR="00EE7815" w:rsidRPr="00EE7815" w:rsidTr="00EE7815">
        <w:trPr>
          <w:trHeight w:val="6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6 166,81</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6 166,81</w:t>
            </w:r>
          </w:p>
        </w:tc>
      </w:tr>
      <w:tr w:rsidR="00EE7815" w:rsidRPr="00EE7815" w:rsidTr="00EE7815">
        <w:trPr>
          <w:trHeight w:val="3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 xml:space="preserve">Обеспечение деятельности в сфере установленных функций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6 166,81</w:t>
            </w:r>
          </w:p>
        </w:tc>
      </w:tr>
      <w:tr w:rsidR="00EE7815" w:rsidRPr="00EE7815" w:rsidTr="00EE7815">
        <w:trPr>
          <w:trHeight w:val="8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4 372,44</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1 780,37</w:t>
            </w:r>
          </w:p>
        </w:tc>
      </w:tr>
      <w:tr w:rsidR="00EE7815" w:rsidRPr="00EE7815" w:rsidTr="00EE7815">
        <w:trPr>
          <w:trHeight w:val="2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ИНЫЕ БЮДЖЕТНЫЕ АССИГНОВАНИЯ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800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14,00</w:t>
            </w:r>
          </w:p>
        </w:tc>
      </w:tr>
      <w:tr w:rsidR="00EE7815" w:rsidRPr="00EE7815" w:rsidTr="00EE7815">
        <w:trPr>
          <w:trHeight w:val="46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91.2.00.00000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66,50</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91.2.00.73110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65,80</w:t>
            </w:r>
          </w:p>
        </w:tc>
      </w:tr>
      <w:tr w:rsidR="00EE7815" w:rsidRPr="00EE7815" w:rsidTr="00EE7815">
        <w:trPr>
          <w:trHeight w:val="7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91.2.00.73110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65,80</w:t>
            </w:r>
          </w:p>
        </w:tc>
      </w:tr>
      <w:tr w:rsidR="00EE7815" w:rsidRPr="00EE7815" w:rsidTr="00EE7815">
        <w:trPr>
          <w:trHeight w:val="54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91.2.00.73150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0,70</w:t>
            </w:r>
          </w:p>
        </w:tc>
      </w:tr>
      <w:tr w:rsidR="00EE7815" w:rsidRPr="00EE7815" w:rsidTr="00EE7815">
        <w:trPr>
          <w:trHeight w:val="129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91.2.00.73150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0,70</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91.2.00.73150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0,70</w:t>
            </w:r>
          </w:p>
        </w:tc>
      </w:tr>
      <w:tr w:rsidR="00EE7815" w:rsidRPr="00EE7815" w:rsidTr="00EE7815">
        <w:trPr>
          <w:trHeight w:val="42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ПРОВЕДЕНИЕ ВЫБОРОВ и РЕФЕРЕНДУМОВ</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0107</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iCs/>
                <w:sz w:val="18"/>
                <w:szCs w:val="18"/>
                <w:lang w:eastAsia="en-US"/>
              </w:rPr>
            </w:pPr>
            <w:r w:rsidRPr="00EE7815">
              <w:rPr>
                <w:rFonts w:ascii="Courier New" w:hAnsi="Courier New" w:cs="Courier New"/>
                <w:bCs/>
                <w:i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Проведение выборов и референдумов</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0107</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iCs/>
                <w:sz w:val="18"/>
                <w:szCs w:val="18"/>
                <w:lang w:eastAsia="en-US"/>
              </w:rPr>
            </w:pPr>
            <w:r w:rsidRPr="00EE7815">
              <w:rPr>
                <w:rFonts w:ascii="Courier New" w:hAnsi="Courier New" w:cs="Courier New"/>
                <w:bCs/>
                <w:iCs/>
                <w:sz w:val="18"/>
                <w:szCs w:val="18"/>
              </w:rPr>
              <w:t>91.1.00.60003</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iCs/>
                <w:sz w:val="18"/>
                <w:szCs w:val="18"/>
                <w:lang w:eastAsia="en-US"/>
              </w:rPr>
            </w:pPr>
            <w:r w:rsidRPr="00EE7815">
              <w:rPr>
                <w:rFonts w:ascii="Courier New" w:hAnsi="Courier New" w:cs="Courier New"/>
                <w:bCs/>
                <w:iCs/>
                <w:sz w:val="18"/>
                <w:szCs w:val="18"/>
              </w:rPr>
              <w:t>0,00</w:t>
            </w:r>
          </w:p>
        </w:tc>
      </w:tr>
      <w:tr w:rsidR="00EE7815" w:rsidRPr="00EE7815" w:rsidTr="00EE7815">
        <w:trPr>
          <w:trHeight w:val="36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ИНЫЕ БЮДЖЕТНЫЕ АССИГНОВАНИЯ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0107</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iCs/>
                <w:sz w:val="18"/>
                <w:szCs w:val="18"/>
                <w:lang w:eastAsia="en-US"/>
              </w:rPr>
            </w:pPr>
            <w:r w:rsidRPr="00EE7815">
              <w:rPr>
                <w:rFonts w:ascii="Courier New" w:hAnsi="Courier New" w:cs="Courier New"/>
                <w:bCs/>
                <w:iCs/>
                <w:sz w:val="18"/>
                <w:szCs w:val="18"/>
              </w:rPr>
              <w:t>91.1.00.60003</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800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iCs/>
                <w:sz w:val="18"/>
                <w:szCs w:val="18"/>
                <w:lang w:eastAsia="en-US"/>
              </w:rPr>
            </w:pPr>
            <w:r w:rsidRPr="00EE7815">
              <w:rPr>
                <w:rFonts w:ascii="Courier New" w:hAnsi="Courier New" w:cs="Courier New"/>
                <w:bCs/>
                <w:iCs/>
                <w:sz w:val="18"/>
                <w:szCs w:val="18"/>
              </w:rPr>
              <w:t>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Резервные фонды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720,00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Резервный фонд администрации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720,00</w:t>
            </w:r>
          </w:p>
        </w:tc>
      </w:tr>
      <w:tr w:rsidR="00EE7815" w:rsidRPr="00EE7815" w:rsidTr="00EE7815">
        <w:trPr>
          <w:trHeight w:val="270"/>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800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720,00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ДРУГИЕ 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3 139,22</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3 139,22</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3 139,22</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lastRenderedPageBreak/>
              <w:t xml:space="preserve">Обеспечение деятельности в сфере установленных функций бюджетных, автономных и казенных учреждений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3 133,21</w:t>
            </w:r>
          </w:p>
        </w:tc>
      </w:tr>
      <w:tr w:rsidR="00EE7815" w:rsidRPr="00EE7815" w:rsidTr="00EE7815">
        <w:trPr>
          <w:trHeight w:val="84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2 545,85</w:t>
            </w:r>
          </w:p>
        </w:tc>
      </w:tr>
      <w:tr w:rsidR="00EE7815" w:rsidRPr="00EE7815" w:rsidTr="00EE7815">
        <w:trPr>
          <w:trHeight w:val="6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578,00</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ИНЫЕ БЮДЖЕТНЫЕ АССИГНОВАНИЯ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800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9,36</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Иные мероприятия в сфере установленных функций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Мероприятия, проводимые к юбилейным и знаменательным датам</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91.1.00.60013</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91.1.00.60013</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91.1.00.60202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400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2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НАЦИОНАЛЬНАЯ ОБОРОНА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0200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209,80</w:t>
            </w:r>
          </w:p>
        </w:tc>
      </w:tr>
      <w:tr w:rsidR="00EE7815" w:rsidRPr="00EE7815" w:rsidTr="00EE7815">
        <w:trPr>
          <w:trHeight w:val="360"/>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Мобилизационная и вневойсковая подготовка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209,80</w:t>
            </w:r>
          </w:p>
        </w:tc>
      </w:tr>
      <w:tr w:rsidR="00EE7815" w:rsidRPr="00EE7815" w:rsidTr="00EE7815">
        <w:trPr>
          <w:trHeight w:val="5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209,80</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91.3.00.51180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209,80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91.3.00.51180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209,80</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91.3.00.51180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3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Национальная безопасность и правоохранительная деятельность</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1 770,00</w:t>
            </w:r>
          </w:p>
        </w:tc>
      </w:tr>
      <w:tr w:rsidR="00EE7815" w:rsidRPr="00EE7815" w:rsidTr="00EE7815">
        <w:trPr>
          <w:trHeight w:val="42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Гражданская оборона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227,00</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r>
      <w:tr w:rsidR="00EE7815" w:rsidRPr="00EE7815" w:rsidTr="00EE7815">
        <w:trPr>
          <w:trHeight w:val="39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 в сфере установленных функций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r>
      <w:tr w:rsidR="00EE7815" w:rsidRPr="00EE7815" w:rsidTr="00EE7815">
        <w:trPr>
          <w:trHeight w:val="9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lastRenderedPageBreak/>
              <w:t>Защита населения и территории от чрезвычайных ситуаций природного и техногенного характера, пожарная безопасность</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1 543,00</w:t>
            </w:r>
          </w:p>
        </w:tc>
      </w:tr>
      <w:tr w:rsidR="00EE7815" w:rsidRPr="00EE7815" w:rsidTr="00EE7815">
        <w:trPr>
          <w:trHeight w:val="3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1 543,00</w:t>
            </w:r>
          </w:p>
        </w:tc>
      </w:tr>
      <w:tr w:rsidR="00EE7815" w:rsidRPr="00EE7815" w:rsidTr="00EE7815">
        <w:trPr>
          <w:trHeight w:val="76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1 543,00</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21.4.00.99015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243,00</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21.4.00.99015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243,00</w:t>
            </w:r>
          </w:p>
        </w:tc>
      </w:tr>
      <w:tr w:rsidR="00EE7815" w:rsidRPr="00EE7815" w:rsidTr="00EE7815">
        <w:trPr>
          <w:trHeight w:val="36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Иные мероприятия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1 300,00</w:t>
            </w:r>
          </w:p>
        </w:tc>
      </w:tr>
      <w:tr w:rsidR="00EE7815" w:rsidRPr="00EE7815" w:rsidTr="00EE7815">
        <w:trPr>
          <w:trHeight w:val="5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1 300,00</w:t>
            </w:r>
          </w:p>
        </w:tc>
      </w:tr>
      <w:tr w:rsidR="00EE7815" w:rsidRPr="00EE7815" w:rsidTr="00EE7815">
        <w:trPr>
          <w:trHeight w:val="3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НАЦИОНАЛЬНАЯ ЭКОНОМИКА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37 513,28</w:t>
            </w:r>
          </w:p>
        </w:tc>
      </w:tr>
      <w:tr w:rsidR="00EE7815" w:rsidRPr="00EE7815" w:rsidTr="00EE7815">
        <w:trPr>
          <w:trHeight w:val="54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Дорожное хозяйство (дорожные фонды)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37 463,28</w:t>
            </w:r>
          </w:p>
        </w:tc>
      </w:tr>
      <w:tr w:rsidR="00EE7815" w:rsidRPr="00EE7815" w:rsidTr="00EE7815">
        <w:trPr>
          <w:trHeight w:val="39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591,38</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591,38</w:t>
            </w:r>
          </w:p>
        </w:tc>
      </w:tr>
      <w:tr w:rsidR="00EE7815" w:rsidRPr="00EE7815" w:rsidTr="00EE7815">
        <w:trPr>
          <w:trHeight w:val="5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591,38</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Текущий ремонт в сфере установленных функций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91.1.00.60009</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591,38</w:t>
            </w:r>
          </w:p>
        </w:tc>
      </w:tr>
      <w:tr w:rsidR="00EE7815" w:rsidRPr="00EE7815" w:rsidTr="00EE7815">
        <w:trPr>
          <w:trHeight w:val="6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91.1.00.60009</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591,38</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 в сфере установленных функций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Разработка проектно-сметной документации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91.1.00.60021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6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91.1.00.60021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36 871,90</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3 171,92</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r>
      <w:tr w:rsidR="00EE7815" w:rsidRPr="00EE7815" w:rsidTr="00EE7815">
        <w:trPr>
          <w:trHeight w:val="46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r>
      <w:tr w:rsidR="00EE7815" w:rsidRPr="00EE7815" w:rsidTr="00EE7815">
        <w:trPr>
          <w:trHeight w:val="8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20.1.00.99026</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2 936,92</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20.1.00.99026</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2 936,92</w:t>
            </w:r>
          </w:p>
        </w:tc>
      </w:tr>
      <w:tr w:rsidR="00EE7815" w:rsidRPr="00EE7815" w:rsidTr="00EE7815">
        <w:trPr>
          <w:trHeight w:val="84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20.1.00.S2916</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33 699,98</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20.1.00.S2916</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33 699,98</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Другие вопросы в области национальной экономики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50,00</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50,00</w:t>
            </w:r>
          </w:p>
        </w:tc>
      </w:tr>
      <w:tr w:rsidR="00EE7815" w:rsidRPr="00EE7815" w:rsidTr="00EE7815">
        <w:trPr>
          <w:trHeight w:val="5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2018-2023 годы"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22.1.00.99019</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50,00</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22.1.00.99019</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50,00</w:t>
            </w:r>
          </w:p>
        </w:tc>
      </w:tr>
      <w:tr w:rsidR="00EE7815" w:rsidRPr="00EE7815" w:rsidTr="00EE7815">
        <w:trPr>
          <w:trHeight w:val="63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22.1.00.72984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22.1.00.72984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Субсидии на актуализацию документов градостроительного зонирования.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22.1.00.S2984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22.1.00.S2984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"ЖИЛИЩНО-КОММУНАЛЬНОЕ ХОЗЯЙСТВО"</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12 486,35</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Коммунальное хозяйство</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10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9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Реализация региональных программ в области энергосбережения и повышения энергетической эффективности за счет средств </w:t>
            </w:r>
            <w:r w:rsidRPr="00EE7815">
              <w:rPr>
                <w:rFonts w:ascii="Courier New" w:hAnsi="Courier New" w:cs="Courier New"/>
                <w:sz w:val="18"/>
                <w:szCs w:val="18"/>
              </w:rPr>
              <w:lastRenderedPageBreak/>
              <w:t>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lastRenderedPageBreak/>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20.9.00.99013</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lastRenderedPageBreak/>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20.9.00.99013</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20.9.00.S2981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3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20.9.00.S2981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3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Благоустройство в границах поселения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12 486,35</w:t>
            </w:r>
          </w:p>
        </w:tc>
      </w:tr>
      <w:tr w:rsidR="00EE7815" w:rsidRPr="00EE7815" w:rsidTr="00EE7815">
        <w:trPr>
          <w:trHeight w:val="6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737,98</w:t>
            </w:r>
          </w:p>
        </w:tc>
      </w:tr>
      <w:tr w:rsidR="00EE7815" w:rsidRPr="00EE7815" w:rsidTr="00EE7815">
        <w:trPr>
          <w:trHeight w:val="6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Мероприятия в области жилищно-коммунального хозяйства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91.1.00.60100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737,98</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Уличное освещение</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91.1.00.60101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612,98</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91.1.00.60101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612,98</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Прочие мероприятия по благоустройству городских округов и поселений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91.1.00.60105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125,00</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91.1.00.60105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125,00</w:t>
            </w:r>
          </w:p>
        </w:tc>
      </w:tr>
      <w:tr w:rsidR="00EE7815" w:rsidRPr="00EE7815" w:rsidTr="00EE7815">
        <w:trPr>
          <w:trHeight w:val="3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11 498,37</w:t>
            </w:r>
          </w:p>
        </w:tc>
      </w:tr>
      <w:tr w:rsidR="00EE7815" w:rsidRPr="00EE7815" w:rsidTr="00EE7815">
        <w:trPr>
          <w:trHeight w:val="3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Реализация мероприятий перечня проектов народных инициатив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91.4.00.S2370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857,43</w:t>
            </w:r>
          </w:p>
        </w:tc>
      </w:tr>
      <w:tr w:rsidR="00EE7815" w:rsidRPr="00EE7815" w:rsidTr="00EE7815">
        <w:trPr>
          <w:trHeight w:val="54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91.4.00.S2370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857,43</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Финансовая поддержка реализации инициативных проектов</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91.4.00.S2380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4 862,22</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91.4.00.S2380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4 862,22</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vAlign w:val="bottom"/>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91.4.00.S5762</w:t>
            </w:r>
          </w:p>
        </w:tc>
        <w:tc>
          <w:tcPr>
            <w:tcW w:w="850" w:type="dxa"/>
            <w:tcBorders>
              <w:top w:val="single" w:sz="4" w:space="0" w:color="auto"/>
              <w:left w:val="single" w:sz="4" w:space="0" w:color="auto"/>
              <w:bottom w:val="single" w:sz="4" w:space="0" w:color="auto"/>
              <w:right w:val="single" w:sz="4" w:space="0" w:color="auto"/>
            </w:tcBorders>
            <w:noWrap/>
          </w:tcPr>
          <w:p w:rsidR="00EE7815" w:rsidRPr="00EE7815" w:rsidRDefault="00EE7815">
            <w:pPr>
              <w:jc w:val="center"/>
              <w:rPr>
                <w:rFonts w:ascii="Courier New" w:hAnsi="Courier New" w:cs="Courier New"/>
                <w:sz w:val="18"/>
                <w:szCs w:val="18"/>
                <w:lang w:eastAsia="en-US"/>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5 778,71</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vAlign w:val="bottom"/>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91.4.00.S5762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5 778,71</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250,00</w:t>
            </w:r>
          </w:p>
        </w:tc>
      </w:tr>
      <w:tr w:rsidR="00EE7815" w:rsidRPr="00EE7815" w:rsidTr="00EE7815">
        <w:trPr>
          <w:trHeight w:val="10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20.9.00.00000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250,00</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250,00</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250,00</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250,00</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Реализация мероприятий перечня проектов народных инициатив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20.9.00.S2370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9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20.9.00.S2370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9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"Формирование современной городской среды"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22.8.00.00000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5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Мероприятия по формированию современной городской среды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22.8.F2.55551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22.8.F2.55551</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2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ОХРАНА ОКРУЖАЮЩЕЙ СРЕДЫ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0600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186,00</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Другие вопросы в области охраны окружающей среды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186,00</w:t>
            </w:r>
          </w:p>
        </w:tc>
      </w:tr>
      <w:tr w:rsidR="00EE7815" w:rsidRPr="00EE7815" w:rsidTr="00EE7815">
        <w:trPr>
          <w:trHeight w:val="3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186,00</w:t>
            </w:r>
          </w:p>
        </w:tc>
      </w:tr>
      <w:tr w:rsidR="00EE7815" w:rsidRPr="00EE7815" w:rsidTr="00EE7815">
        <w:trPr>
          <w:trHeight w:val="3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Охрана окружающей среды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186,00</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186,00</w:t>
            </w:r>
          </w:p>
        </w:tc>
      </w:tr>
      <w:tr w:rsidR="00EE7815" w:rsidRPr="00EE7815" w:rsidTr="00EE7815">
        <w:trPr>
          <w:trHeight w:val="106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20.4.00.99004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186,00</w:t>
            </w:r>
          </w:p>
        </w:tc>
      </w:tr>
      <w:tr w:rsidR="00EE7815" w:rsidRPr="00EE7815" w:rsidTr="00EE7815">
        <w:trPr>
          <w:trHeight w:val="58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20.4.00.99004</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186,00</w:t>
            </w:r>
          </w:p>
        </w:tc>
      </w:tr>
      <w:tr w:rsidR="00EE7815" w:rsidRPr="00EE7815" w:rsidTr="00EE7815">
        <w:trPr>
          <w:trHeight w:val="34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КУЛЬТУРА И КИНЕМАТОГРАФИЯ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10 066,42</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Культура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10 066,42</w:t>
            </w:r>
          </w:p>
        </w:tc>
      </w:tr>
      <w:tr w:rsidR="00EE7815" w:rsidRPr="00EE7815" w:rsidTr="00EE7815">
        <w:trPr>
          <w:trHeight w:val="54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10 066,42</w:t>
            </w:r>
          </w:p>
        </w:tc>
      </w:tr>
      <w:tr w:rsidR="00EE7815" w:rsidRPr="00EE7815" w:rsidTr="00EE7815">
        <w:trPr>
          <w:trHeight w:val="5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10 066,42</w:t>
            </w:r>
          </w:p>
        </w:tc>
      </w:tr>
      <w:tr w:rsidR="00EE7815" w:rsidRPr="00EE7815" w:rsidTr="00EE7815">
        <w:trPr>
          <w:trHeight w:val="6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10 066,42</w:t>
            </w:r>
          </w:p>
        </w:tc>
      </w:tr>
      <w:tr w:rsidR="00EE7815" w:rsidRPr="00EE7815" w:rsidTr="00EE7815">
        <w:trPr>
          <w:trHeight w:val="63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10 066,42</w:t>
            </w:r>
          </w:p>
        </w:tc>
      </w:tr>
      <w:tr w:rsidR="00EE7815" w:rsidRPr="00EE7815" w:rsidTr="00EE7815">
        <w:trPr>
          <w:trHeight w:val="70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9 021,43</w:t>
            </w:r>
          </w:p>
        </w:tc>
      </w:tr>
      <w:tr w:rsidR="00EE7815" w:rsidRPr="00EE7815" w:rsidTr="00EE7815">
        <w:trPr>
          <w:trHeight w:val="51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1 044,99</w:t>
            </w:r>
          </w:p>
        </w:tc>
      </w:tr>
      <w:tr w:rsidR="00EE7815" w:rsidRPr="00EE7815" w:rsidTr="00EE7815">
        <w:trPr>
          <w:trHeight w:val="39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ИНЫЕ БЮДЖЕТНЫЕ АССИГНОВАНИЯ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91.1.00.60002</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800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Мероприятия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91.1.00.60027</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05"/>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20.5.00.99027</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Развитие культуры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20.5.00.00000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Реализация мероприятий муниципальной программы </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Развитие домов культуры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20.5.00.99005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6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20.5.00.99005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21.5.00.00000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Укрепление материально-технической базы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21.5.00.99035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8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21.5.00.99035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Социальная политика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1000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446,66</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1001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446,66</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Доплаты к пенсиям муниципальных служащих</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91.1.00.60018</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446,66</w:t>
            </w:r>
          </w:p>
        </w:tc>
      </w:tr>
      <w:tr w:rsidR="00EE7815" w:rsidRPr="00EE7815" w:rsidTr="00EE7815">
        <w:trPr>
          <w:trHeight w:val="270"/>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91.1.00.60018</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300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446,66</w:t>
            </w:r>
          </w:p>
        </w:tc>
      </w:tr>
      <w:tr w:rsidR="00EE7815" w:rsidRPr="00EE7815" w:rsidTr="00EE7815">
        <w:trPr>
          <w:trHeight w:val="37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Физическая культура и спорт</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848,92</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Физическая культура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848,92</w:t>
            </w:r>
          </w:p>
        </w:tc>
      </w:tr>
      <w:tr w:rsidR="00EE7815" w:rsidRPr="00EE7815" w:rsidTr="00EE7815">
        <w:trPr>
          <w:trHeight w:val="31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848,92</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21.5.00.00000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848,92</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1101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848,92</w:t>
            </w:r>
          </w:p>
        </w:tc>
      </w:tr>
      <w:tr w:rsidR="00EE7815" w:rsidRPr="00EE7815" w:rsidTr="00EE7815">
        <w:trPr>
          <w:trHeight w:val="4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Закупка товаров, работ и услуг для обеспечения государственных </w:t>
            </w:r>
            <w:r w:rsidRPr="00EE7815">
              <w:rPr>
                <w:rFonts w:ascii="Courier New" w:hAnsi="Courier New" w:cs="Courier New"/>
                <w:bCs/>
                <w:sz w:val="18"/>
                <w:szCs w:val="18"/>
              </w:rPr>
              <w:lastRenderedPageBreak/>
              <w:t>(муниципальных) нужд</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lastRenderedPageBreak/>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1101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21.5.00.99035</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848,92</w:t>
            </w:r>
          </w:p>
        </w:tc>
      </w:tr>
      <w:tr w:rsidR="00EE7815" w:rsidRPr="00EE7815" w:rsidTr="00EE7815">
        <w:trPr>
          <w:trHeight w:val="75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lastRenderedPageBreak/>
              <w:t>Обслуживание государственного (муниципального) долга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1300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13,87</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Обслуживание государственного (муниципального) внутреннего долга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1301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13,87</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Обслуживание муниципального долга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1301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91.1.00.60019</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13,87</w:t>
            </w:r>
          </w:p>
        </w:tc>
      </w:tr>
      <w:tr w:rsidR="00EE7815" w:rsidRPr="00EE7815" w:rsidTr="00EE7815">
        <w:trPr>
          <w:trHeight w:val="285"/>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Обслуживание государственного (муниципального) долга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1301</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91.1.00.60019</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13,87</w:t>
            </w:r>
          </w:p>
        </w:tc>
      </w:tr>
      <w:tr w:rsidR="00EE7815" w:rsidRPr="00EE7815" w:rsidTr="00EE7815">
        <w:trPr>
          <w:trHeight w:val="87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1400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186,07</w:t>
            </w:r>
          </w:p>
        </w:tc>
      </w:tr>
      <w:tr w:rsidR="00EE7815" w:rsidRPr="00EE7815" w:rsidTr="00EE7815">
        <w:trPr>
          <w:trHeight w:val="300"/>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Прочие межбюджетные трансферты общего характера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186,07</w:t>
            </w:r>
          </w:p>
        </w:tc>
      </w:tr>
      <w:tr w:rsidR="00EE7815" w:rsidRPr="00EE7815" w:rsidTr="00EE7815">
        <w:trPr>
          <w:trHeight w:val="525"/>
        </w:trPr>
        <w:tc>
          <w:tcPr>
            <w:tcW w:w="3794"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r>
      <w:tr w:rsidR="00EE7815" w:rsidRPr="00EE7815" w:rsidTr="00EE7815">
        <w:trPr>
          <w:trHeight w:val="255"/>
        </w:trPr>
        <w:tc>
          <w:tcPr>
            <w:tcW w:w="379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91.1.00.60020</w:t>
            </w:r>
          </w:p>
        </w:tc>
        <w:tc>
          <w:tcPr>
            <w:tcW w:w="85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500</w:t>
            </w:r>
          </w:p>
        </w:tc>
        <w:tc>
          <w:tcPr>
            <w:tcW w:w="156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r>
    </w:tbl>
    <w:p w:rsidR="00EE7815" w:rsidRPr="00EE7815" w:rsidRDefault="00EE7815" w:rsidP="00EE7815">
      <w:pPr>
        <w:jc w:val="right"/>
        <w:rPr>
          <w:rFonts w:ascii="Courier New" w:hAnsi="Courier New" w:cs="Courier New"/>
          <w:sz w:val="18"/>
          <w:szCs w:val="18"/>
        </w:rPr>
      </w:pPr>
    </w:p>
    <w:p w:rsidR="00EE7815" w:rsidRPr="00EE7815" w:rsidRDefault="00EE7815" w:rsidP="00EE7815">
      <w:pPr>
        <w:jc w:val="right"/>
        <w:rPr>
          <w:rFonts w:ascii="Courier New" w:hAnsi="Courier New" w:cs="Courier New"/>
          <w:sz w:val="18"/>
          <w:szCs w:val="18"/>
        </w:rPr>
      </w:pP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Приложение № 8</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к решению Думы</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Голоустненского МО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 бюджете Голоустненского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муниципального образования на 2024 год</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и на плановый период 2025 и 2026 годов»</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от 28.02.2024 г. № 28-100/РД</w:t>
      </w:r>
    </w:p>
    <w:p w:rsidR="00EE7815" w:rsidRPr="00EE7815" w:rsidRDefault="00EE7815" w:rsidP="00EE7815">
      <w:pPr>
        <w:rPr>
          <w:rFonts w:ascii="Courier New" w:eastAsia="Calibri" w:hAnsi="Courier New" w:cs="Courier New"/>
          <w:sz w:val="18"/>
          <w:szCs w:val="18"/>
          <w:lang w:eastAsia="en-US"/>
        </w:rPr>
      </w:pPr>
    </w:p>
    <w:p w:rsidR="00EE7815" w:rsidRPr="00EE7815" w:rsidRDefault="00EE7815" w:rsidP="00EE7815">
      <w:pPr>
        <w:jc w:val="center"/>
        <w:rPr>
          <w:rFonts w:ascii="Courier New" w:hAnsi="Courier New" w:cs="Courier New"/>
          <w:sz w:val="18"/>
          <w:szCs w:val="18"/>
        </w:rPr>
      </w:pPr>
      <w:r w:rsidRPr="00EE7815">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ГОЛОУСТНЕНСКОГО МО НА ПЛАНОВЫЙ ПЕРИОД 2025</w:t>
      </w:r>
      <w:proofErr w:type="gramStart"/>
      <w:r w:rsidRPr="00EE7815">
        <w:rPr>
          <w:rFonts w:ascii="Courier New" w:hAnsi="Courier New" w:cs="Courier New"/>
          <w:sz w:val="18"/>
          <w:szCs w:val="18"/>
        </w:rPr>
        <w:t xml:space="preserve"> И</w:t>
      </w:r>
      <w:proofErr w:type="gramEnd"/>
      <w:r w:rsidRPr="00EE7815">
        <w:rPr>
          <w:rFonts w:ascii="Courier New" w:hAnsi="Courier New" w:cs="Courier New"/>
          <w:sz w:val="18"/>
          <w:szCs w:val="18"/>
        </w:rPr>
        <w:t xml:space="preserve"> 2026 ГОДОВ</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тыс. рублей</w:t>
      </w:r>
    </w:p>
    <w:p w:rsidR="00EE7815" w:rsidRPr="00EE7815" w:rsidRDefault="00EE7815" w:rsidP="00EE7815">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48"/>
        <w:gridCol w:w="772"/>
        <w:gridCol w:w="1993"/>
        <w:gridCol w:w="710"/>
        <w:gridCol w:w="1082"/>
        <w:gridCol w:w="1612"/>
      </w:tblGrid>
      <w:tr w:rsidR="00EE7815" w:rsidRPr="00EE7815" w:rsidTr="00EE7815">
        <w:trPr>
          <w:trHeight w:val="300"/>
        </w:trPr>
        <w:tc>
          <w:tcPr>
            <w:tcW w:w="3256"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Наименование</w:t>
            </w:r>
          </w:p>
        </w:tc>
        <w:tc>
          <w:tcPr>
            <w:tcW w:w="4223" w:type="dxa"/>
            <w:gridSpan w:val="4"/>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КБК</w:t>
            </w:r>
          </w:p>
        </w:tc>
        <w:tc>
          <w:tcPr>
            <w:tcW w:w="2694" w:type="dxa"/>
            <w:gridSpan w:val="2"/>
            <w:vMerge w:val="restart"/>
            <w:tcBorders>
              <w:top w:val="single" w:sz="4" w:space="0" w:color="auto"/>
              <w:left w:val="single" w:sz="4" w:space="0" w:color="auto"/>
              <w:bottom w:val="single" w:sz="4" w:space="0" w:color="auto"/>
              <w:right w:val="single" w:sz="4" w:space="0" w:color="auto"/>
            </w:tcBorders>
            <w:noWrap/>
          </w:tcPr>
          <w:p w:rsidR="00EE7815" w:rsidRPr="00EE7815" w:rsidRDefault="00EE7815">
            <w:pPr>
              <w:jc w:val="center"/>
              <w:rPr>
                <w:rFonts w:ascii="Courier New" w:hAnsi="Courier New" w:cs="Courier New"/>
                <w:sz w:val="18"/>
                <w:szCs w:val="18"/>
                <w:lang w:eastAsia="en-US"/>
              </w:rPr>
            </w:pPr>
          </w:p>
          <w:p w:rsidR="00EE7815" w:rsidRPr="00EE7815" w:rsidRDefault="00EE7815">
            <w:pPr>
              <w:jc w:val="center"/>
              <w:rPr>
                <w:rFonts w:ascii="Courier New" w:hAnsi="Courier New" w:cs="Courier New"/>
                <w:sz w:val="18"/>
                <w:szCs w:val="18"/>
              </w:rPr>
            </w:pPr>
          </w:p>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bCs/>
                <w:sz w:val="18"/>
                <w:szCs w:val="18"/>
              </w:rPr>
              <w:t>Сумма</w:t>
            </w:r>
          </w:p>
        </w:tc>
      </w:tr>
      <w:tr w:rsidR="00EE7815" w:rsidRPr="00EE7815" w:rsidTr="00EE7815">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748" w:type="dxa"/>
            <w:vMerge w:val="restart"/>
            <w:tcBorders>
              <w:top w:val="single" w:sz="4" w:space="0" w:color="auto"/>
              <w:left w:val="single" w:sz="4" w:space="0" w:color="auto"/>
              <w:bottom w:val="single" w:sz="4" w:space="0" w:color="auto"/>
              <w:right w:val="single" w:sz="4" w:space="0" w:color="auto"/>
            </w:tcBorders>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КВСР</w:t>
            </w:r>
          </w:p>
        </w:tc>
        <w:tc>
          <w:tcPr>
            <w:tcW w:w="772"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КФСР</w:t>
            </w:r>
          </w:p>
        </w:tc>
        <w:tc>
          <w:tcPr>
            <w:tcW w:w="1993"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КЦСР</w:t>
            </w:r>
          </w:p>
        </w:tc>
        <w:tc>
          <w:tcPr>
            <w:tcW w:w="710"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КВР</w:t>
            </w:r>
          </w:p>
        </w:tc>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sz w:val="18"/>
                <w:szCs w:val="18"/>
                <w:lang w:eastAsia="en-US"/>
              </w:rPr>
            </w:pPr>
          </w:p>
        </w:tc>
      </w:tr>
      <w:tr w:rsidR="00EE7815" w:rsidRPr="00EE7815" w:rsidTr="00EE7815">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lang w:eastAsia="en-US"/>
              </w:rPr>
            </w:pPr>
          </w:p>
        </w:tc>
        <w:tc>
          <w:tcPr>
            <w:tcW w:w="1082"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2025</w:t>
            </w:r>
          </w:p>
        </w:tc>
        <w:tc>
          <w:tcPr>
            <w:tcW w:w="1612"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2026</w:t>
            </w:r>
          </w:p>
        </w:tc>
      </w:tr>
      <w:tr w:rsidR="00EE7815" w:rsidRPr="00EE7815" w:rsidTr="00EE7815">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В С Е Г О</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29 278,84</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38 388,84</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ОБЩЕГОСУДАРСТВЕННЫЕ ВОПРОСЫ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16 197,35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10 521,66</w:t>
            </w:r>
          </w:p>
        </w:tc>
      </w:tr>
      <w:tr w:rsidR="00EE7815" w:rsidRPr="00EE7815" w:rsidTr="00EE7815">
        <w:trPr>
          <w:trHeight w:val="6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1 771,49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1 062,89</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1 771,49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1 062,89</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1 771,49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1 062,89</w:t>
            </w:r>
          </w:p>
        </w:tc>
      </w:tr>
      <w:tr w:rsidR="00EE7815" w:rsidRPr="00EE7815" w:rsidTr="00EE7815">
        <w:trPr>
          <w:trHeight w:val="2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 xml:space="preserve">Обеспечение деятельности в сфере установленных функций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1 771,49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1 062,89</w:t>
            </w:r>
          </w:p>
        </w:tc>
      </w:tr>
      <w:tr w:rsidR="00EE7815" w:rsidRPr="00EE7815" w:rsidTr="00EE7815">
        <w:trPr>
          <w:trHeight w:val="8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1 771,49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1 062,89</w:t>
            </w:r>
          </w:p>
        </w:tc>
      </w:tr>
      <w:tr w:rsidR="00EE7815" w:rsidRPr="00EE7815" w:rsidTr="00EE7815">
        <w:trPr>
          <w:trHeight w:val="9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10 768,52</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5 497,85</w:t>
            </w:r>
          </w:p>
        </w:tc>
      </w:tr>
      <w:tr w:rsidR="00EE7815" w:rsidRPr="00EE7815" w:rsidTr="00EE7815">
        <w:trPr>
          <w:trHeight w:val="6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10 702,02</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5 431,35</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10 702,02</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5 431,35</w:t>
            </w:r>
          </w:p>
        </w:tc>
      </w:tr>
      <w:tr w:rsidR="00EE7815" w:rsidRPr="00EE7815" w:rsidTr="00EE7815">
        <w:trPr>
          <w:trHeight w:val="3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 xml:space="preserve">Обеспечение деятельности в сфере установленных функций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10 702,02</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5 431,35</w:t>
            </w:r>
          </w:p>
        </w:tc>
      </w:tr>
      <w:tr w:rsidR="00EE7815" w:rsidRPr="00EE7815" w:rsidTr="00EE7815">
        <w:trPr>
          <w:trHeight w:val="7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9 722,82</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4 003,76</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975,20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1 423,58</w:t>
            </w:r>
          </w:p>
        </w:tc>
      </w:tr>
      <w:tr w:rsidR="00EE7815" w:rsidRPr="00EE7815" w:rsidTr="00EE7815">
        <w:trPr>
          <w:trHeight w:val="2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4,00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4,00</w:t>
            </w:r>
          </w:p>
        </w:tc>
      </w:tr>
      <w:tr w:rsidR="00EE7815" w:rsidRPr="00EE7815" w:rsidTr="00EE7815">
        <w:trPr>
          <w:trHeight w:val="46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91.2.00.00000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66,50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66,50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91.2.00.73110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65,80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65,80</w:t>
            </w:r>
          </w:p>
        </w:tc>
      </w:tr>
      <w:tr w:rsidR="00EE7815" w:rsidRPr="00EE7815" w:rsidTr="00EE7815">
        <w:trPr>
          <w:trHeight w:val="7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E7815">
              <w:rPr>
                <w:rFonts w:ascii="Courier New" w:hAnsi="Courier New" w:cs="Courier New"/>
                <w:sz w:val="18"/>
                <w:szCs w:val="18"/>
              </w:rPr>
              <w:lastRenderedPageBreak/>
              <w:t>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91.2.00.73110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65,80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65,80</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lastRenderedPageBreak/>
              <w:t>Непрограммные расходы органов местного самоуправления за счет средств областного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0,70</w:t>
            </w:r>
          </w:p>
        </w:tc>
      </w:tr>
      <w:tr w:rsidR="00EE7815" w:rsidRPr="00EE7815" w:rsidTr="00EE7815">
        <w:trPr>
          <w:trHeight w:val="129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0,70</w:t>
            </w:r>
          </w:p>
        </w:tc>
      </w:tr>
      <w:tr w:rsidR="00EE7815" w:rsidRPr="00EE7815" w:rsidTr="00EE7815">
        <w:trPr>
          <w:trHeight w:val="4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0,70</w:t>
            </w:r>
          </w:p>
        </w:tc>
      </w:tr>
      <w:tr w:rsidR="00EE7815" w:rsidRPr="00EE7815" w:rsidTr="00EE7815">
        <w:trPr>
          <w:trHeight w:val="42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ПРОВЕДЕНИЕ ВЫБОРОВ и РЕФЕРЕНДУМОВ</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iCs/>
                <w:sz w:val="18"/>
                <w:szCs w:val="18"/>
                <w:lang w:eastAsia="en-US"/>
              </w:rPr>
            </w:pPr>
            <w:r w:rsidRPr="00EE7815">
              <w:rPr>
                <w:rFonts w:ascii="Courier New" w:hAnsi="Courier New" w:cs="Courier New"/>
                <w:bCs/>
                <w:i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Проведение выборов и референдумов</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iCs/>
                <w:sz w:val="18"/>
                <w:szCs w:val="18"/>
                <w:lang w:eastAsia="en-US"/>
              </w:rPr>
            </w:pPr>
            <w:r w:rsidRPr="00EE7815">
              <w:rPr>
                <w:rFonts w:ascii="Courier New" w:hAnsi="Courier New" w:cs="Courier New"/>
                <w:bCs/>
                <w:iCs/>
                <w:sz w:val="18"/>
                <w:szCs w:val="18"/>
              </w:rPr>
              <w:t>91.1.00.60003</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iCs/>
                <w:sz w:val="18"/>
                <w:szCs w:val="18"/>
                <w:lang w:eastAsia="en-US"/>
              </w:rPr>
            </w:pPr>
            <w:r w:rsidRPr="00EE7815">
              <w:rPr>
                <w:rFonts w:ascii="Courier New" w:hAnsi="Courier New" w:cs="Courier New"/>
                <w:bCs/>
                <w:i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iCs/>
                <w:sz w:val="18"/>
                <w:szCs w:val="18"/>
                <w:lang w:eastAsia="en-US"/>
              </w:rPr>
            </w:pPr>
            <w:r w:rsidRPr="00EE7815">
              <w:rPr>
                <w:rFonts w:ascii="Courier New" w:hAnsi="Courier New" w:cs="Courier New"/>
                <w:bCs/>
                <w:iCs/>
                <w:sz w:val="18"/>
                <w:szCs w:val="18"/>
              </w:rPr>
              <w:t>0,00</w:t>
            </w:r>
          </w:p>
        </w:tc>
      </w:tr>
      <w:tr w:rsidR="00EE7815" w:rsidRPr="00EE7815" w:rsidTr="00EE7815">
        <w:trPr>
          <w:trHeight w:val="3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iCs/>
                <w:sz w:val="18"/>
                <w:szCs w:val="18"/>
                <w:lang w:eastAsia="en-US"/>
              </w:rPr>
            </w:pPr>
            <w:r w:rsidRPr="00EE7815">
              <w:rPr>
                <w:rFonts w:ascii="Courier New" w:hAnsi="Courier New" w:cs="Courier New"/>
                <w:bCs/>
                <w:iCs/>
                <w:sz w:val="18"/>
                <w:szCs w:val="18"/>
              </w:rPr>
              <w:t>91.1.00.60003</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iCs/>
                <w:sz w:val="18"/>
                <w:szCs w:val="18"/>
                <w:lang w:eastAsia="en-US"/>
              </w:rPr>
            </w:pPr>
            <w:r w:rsidRPr="00EE7815">
              <w:rPr>
                <w:rFonts w:ascii="Courier New" w:hAnsi="Courier New" w:cs="Courier New"/>
                <w:bCs/>
                <w:i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iCs/>
                <w:sz w:val="18"/>
                <w:szCs w:val="18"/>
                <w:lang w:eastAsia="en-US"/>
              </w:rPr>
            </w:pPr>
            <w:r w:rsidRPr="00EE7815">
              <w:rPr>
                <w:rFonts w:ascii="Courier New" w:hAnsi="Courier New" w:cs="Courier New"/>
                <w:bCs/>
                <w:iCs/>
                <w:sz w:val="18"/>
                <w:szCs w:val="18"/>
              </w:rPr>
              <w:t>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Резервные фонды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610,00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Резервный фонд администрации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610,00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600,00</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бюджетные ассигнования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610,00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600,00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ДРУГИЕ ОБЩЕГОСУДАРСТВЕННЫЕ ВОПРОСЫ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3 047,35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3 360,92</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3 047,35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3 360,92</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3 047,35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3 360,92</w:t>
            </w:r>
          </w:p>
        </w:tc>
      </w:tr>
      <w:tr w:rsidR="00EE7815" w:rsidRPr="00EE7815" w:rsidTr="00EE7815">
        <w:trPr>
          <w:trHeight w:val="4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3 041,34</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3 354,92</w:t>
            </w:r>
          </w:p>
        </w:tc>
      </w:tr>
      <w:tr w:rsidR="00EE7815" w:rsidRPr="00EE7815" w:rsidTr="00EE7815">
        <w:trPr>
          <w:trHeight w:val="8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2 545,85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2 545,85</w:t>
            </w:r>
          </w:p>
        </w:tc>
      </w:tr>
      <w:tr w:rsidR="00EE7815" w:rsidRPr="00EE7815" w:rsidTr="00EE7815">
        <w:trPr>
          <w:trHeight w:val="6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Закупка товаров, работ и услуг для обеспечения государственных </w:t>
            </w:r>
            <w:r w:rsidRPr="00EE7815">
              <w:rPr>
                <w:rFonts w:ascii="Courier New" w:hAnsi="Courier New" w:cs="Courier New"/>
                <w:sz w:val="18"/>
                <w:szCs w:val="18"/>
              </w:rPr>
              <w:lastRenderedPageBreak/>
              <w:t>(муниципальных)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495,49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809,06</w:t>
            </w:r>
          </w:p>
        </w:tc>
      </w:tr>
      <w:tr w:rsidR="00EE7815" w:rsidRPr="00EE7815" w:rsidTr="00EE7815">
        <w:trPr>
          <w:trHeight w:val="3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lastRenderedPageBreak/>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6,00</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Мероприятия, проводимые к юбилейным и знаменательным датам</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91.1.00.60013</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91.1.00.60013</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91.1.00.60202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400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2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НАЦИОНАЛЬНАЯ ОБОРОНА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0200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231,90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254,40</w:t>
            </w:r>
          </w:p>
        </w:tc>
      </w:tr>
      <w:tr w:rsidR="00EE7815" w:rsidRPr="00EE7815" w:rsidTr="00EE7815">
        <w:trPr>
          <w:trHeight w:val="360"/>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Мобилизационная и вневойсковая подготовка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231,90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254,40</w:t>
            </w:r>
          </w:p>
        </w:tc>
      </w:tr>
      <w:tr w:rsidR="00EE7815" w:rsidRPr="00EE7815" w:rsidTr="00EE7815">
        <w:trPr>
          <w:trHeight w:val="5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231,90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254,40</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231,90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254,40</w:t>
            </w:r>
          </w:p>
        </w:tc>
      </w:tr>
      <w:tr w:rsidR="00EE7815" w:rsidRPr="00EE7815" w:rsidTr="00EE7815">
        <w:trPr>
          <w:trHeight w:val="46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231,90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254,40</w:t>
            </w:r>
          </w:p>
        </w:tc>
      </w:tr>
      <w:tr w:rsidR="00EE7815" w:rsidRPr="00EE7815" w:rsidTr="00EE7815">
        <w:trPr>
          <w:trHeight w:val="4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Национальная безопасность и правоохранительная деятельность</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227,00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227,00</w:t>
            </w:r>
          </w:p>
        </w:tc>
      </w:tr>
      <w:tr w:rsidR="00EE7815" w:rsidRPr="00EE7815" w:rsidTr="00EE7815">
        <w:trPr>
          <w:trHeight w:val="42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Гражданская оборона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227,00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227,00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r>
      <w:tr w:rsidR="00EE7815" w:rsidRPr="00EE7815" w:rsidTr="00EE7815">
        <w:trPr>
          <w:trHeight w:val="39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227,00</w:t>
            </w:r>
          </w:p>
        </w:tc>
      </w:tr>
      <w:tr w:rsidR="00EE7815" w:rsidRPr="00EE7815" w:rsidTr="00EE7815">
        <w:trPr>
          <w:trHeight w:val="9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lastRenderedPageBreak/>
              <w:t>Защита населения и территории от чрезвычайных ситуаций природного и техногенного характера, пожарная безопасность</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76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21.4.00.99015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21.4.00.99015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6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241"/>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21.4.00.99020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НАЦИОНАЛЬНАЯ ЭКОНОМИКА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3 877,67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15 279,49</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Дорожное хозяйство (дорожные фонды)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3 877,67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15 279,49</w:t>
            </w:r>
          </w:p>
        </w:tc>
      </w:tr>
      <w:tr w:rsidR="00EE7815" w:rsidRPr="00EE7815" w:rsidTr="00EE7815">
        <w:trPr>
          <w:trHeight w:val="39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3 642,67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3 777,24</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3 642,67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3 777,24</w:t>
            </w:r>
          </w:p>
        </w:tc>
      </w:tr>
      <w:tr w:rsidR="00EE7815" w:rsidRPr="00EE7815" w:rsidTr="00EE7815">
        <w:trPr>
          <w:trHeight w:val="5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3 642,67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3 777,24</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Текущий ремонт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91.1.00.60009</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3 642,67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3 777,24</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91.1.00.60009</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3 642,67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3 777,24</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Разработка проектно-сметной документации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91.1.00.60021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91.1.00.60021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11 502,25</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lastRenderedPageBreak/>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235,00</w:t>
            </w:r>
          </w:p>
        </w:tc>
      </w:tr>
      <w:tr w:rsidR="00EE7815" w:rsidRPr="00EE7815" w:rsidTr="00EE7815">
        <w:trPr>
          <w:trHeight w:val="8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20.1.00.99026</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20.1.00.99026</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82"/>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20.1.00.S2916</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11 267,25</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20.1.00.S2916</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11 267,25</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Другие вопросы в области национальной экономики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2018-2023 годы"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22.1.00.99019</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22.1.00.99019</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22.1.00.72984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22.1.00.72984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Субсидии на актуализацию документов градостроительного зонирования.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22.1.00.S2984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lastRenderedPageBreak/>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22.1.00.S2984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"ЖИЛИЩНО-КОММУНАЛЬНОЕ ХОЗЯЙСТВО"</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1 527,86</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1 450,62</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Коммунальное хозяйство</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10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9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20.9.00.99013</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9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20.9.00.99013</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20.9.00.S2981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20.9.00.S2981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Благоустройство в границах поселения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1 527,86</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1 450,62</w:t>
            </w:r>
          </w:p>
        </w:tc>
      </w:tr>
      <w:tr w:rsidR="00EE7815" w:rsidRPr="00EE7815" w:rsidTr="00EE7815">
        <w:trPr>
          <w:trHeight w:val="6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670,43</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593,18</w:t>
            </w:r>
          </w:p>
        </w:tc>
      </w:tr>
      <w:tr w:rsidR="00EE7815" w:rsidRPr="00EE7815" w:rsidTr="00EE7815">
        <w:trPr>
          <w:trHeight w:val="6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Мероприятия в области жилищно-коммунального хозяйства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91.1.00.60100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670,43</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593,18</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Уличное освещение</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91.1.00.60101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615,85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593,18</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91.1.00.60101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615,85</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593,18</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Прочие мероприятия по благоустройству городских округов и поселений</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91.1.00.60105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54,58</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91.1.00.60105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54,58</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857,43</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857,43</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lastRenderedPageBreak/>
              <w:t xml:space="preserve">Реализация мероприятий перечня проектов народных инициатив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91.4.00.S2370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857,43</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857,43</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91.4.00.S2370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857,43</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857,43</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Финансовая поддержка реализации инициативных проектов</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91.4.00.S2380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9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91.4.00.S2380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16"/>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20.9.00.00000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20.9.00.99020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Реализация мероприятий перечня проектов народных инициатив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20.9.00.S2370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20.9.00.S2370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9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"Формирование современной городской среды"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22.8.00.00000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Мероприятия по формированию современной городской среды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22.8.F2.55551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22.8.F2.55551</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2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ОХРАНА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0600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Другие вопросы в области охраны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Охрана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8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106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lastRenderedPageBreak/>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20.4.00.99004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20.4.00.99004</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4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КУЛЬТУРА И КИНЕМАТОГРАФИЯ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6 488,11</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9 926,72</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Культура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6 488,11</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9 926,72</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6 488,11</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9 926,72</w:t>
            </w:r>
          </w:p>
        </w:tc>
      </w:tr>
      <w:tr w:rsidR="00EE7815" w:rsidRPr="00EE7815" w:rsidTr="00EE7815">
        <w:trPr>
          <w:trHeight w:val="5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6 488,11</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9 926,72</w:t>
            </w:r>
          </w:p>
        </w:tc>
      </w:tr>
      <w:tr w:rsidR="00EE7815" w:rsidRPr="00EE7815" w:rsidTr="00EE7815">
        <w:trPr>
          <w:trHeight w:val="6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6 488,11</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9 926,72</w:t>
            </w:r>
          </w:p>
        </w:tc>
      </w:tr>
      <w:tr w:rsidR="00EE7815" w:rsidRPr="00EE7815" w:rsidTr="00EE7815">
        <w:trPr>
          <w:trHeight w:val="63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iCs/>
                <w:sz w:val="18"/>
                <w:szCs w:val="18"/>
                <w:lang w:eastAsia="en-US"/>
              </w:rPr>
            </w:pPr>
            <w:r w:rsidRPr="00EE781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6 488,11</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9 926,72</w:t>
            </w:r>
          </w:p>
        </w:tc>
      </w:tr>
      <w:tr w:rsidR="00EE7815" w:rsidRPr="00EE7815" w:rsidTr="00EE7815">
        <w:trPr>
          <w:trHeight w:val="73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5 742,82</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9 021,43</w:t>
            </w:r>
          </w:p>
        </w:tc>
      </w:tr>
      <w:tr w:rsidR="00EE7815" w:rsidRPr="00EE7815" w:rsidTr="00EE7815">
        <w:trPr>
          <w:trHeight w:val="49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745,29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905,29</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Мероприятия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91.1.00.60027</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405"/>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20.5.00.99027</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Развитие культуры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20.5.00.00000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 xml:space="preserve">Реализация мероприятий муниципальной программы </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lastRenderedPageBreak/>
              <w:t>Развитие домов культуры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20.5.00.99005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8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20.5.00.99005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21.5.00.00000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Укрепление материально-технической базы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21.5.00.99035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21.5.00.99035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4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Социальная политика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1000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535,99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535,99</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ПЕНСИОННОЕ ОБЕСПЕЧЕНИЕ</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535,99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535,99</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Доплаты к пенсиям муниципальных служащих</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91.1.00.60018</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535,99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535,99</w:t>
            </w:r>
          </w:p>
        </w:tc>
      </w:tr>
      <w:tr w:rsidR="00EE7815" w:rsidRPr="00EE7815" w:rsidTr="00EE7815">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Социальное обеспечение и иные выплаты населению</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91.1.00.60018</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300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535,99</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535,99</w:t>
            </w:r>
          </w:p>
        </w:tc>
      </w:tr>
      <w:tr w:rsidR="00EE7815" w:rsidRPr="00EE7815" w:rsidTr="00EE7815">
        <w:trPr>
          <w:trHeight w:val="37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Физическая культура и спорт</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Физическая культура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1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21.5.00.00000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1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21.5.00.99035</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75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Обслуживание государственного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1300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6,90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Обслуживание государственного (муниципального) внутреннего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6,90</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Обслуживание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91.1.00.60019</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6,90</w:t>
            </w:r>
          </w:p>
        </w:tc>
      </w:tr>
      <w:tr w:rsidR="00EE7815" w:rsidRPr="00EE7815" w:rsidTr="00EE7815">
        <w:trPr>
          <w:trHeight w:val="255"/>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Обслуживание государственного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91.1.00.60019</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6,90</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6,90</w:t>
            </w:r>
          </w:p>
        </w:tc>
      </w:tr>
      <w:tr w:rsidR="00EE7815" w:rsidRPr="00EE7815" w:rsidTr="00EE7815">
        <w:trPr>
          <w:trHeight w:val="87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lastRenderedPageBreak/>
              <w:t>МЕЖБЮДЖЕТНЫЕ ТРАНСФЕРТЫ ОБЩЕГО ХАРАКТЕРА БЮДЖЕТАМ БЮДЖЕТНОЙ СИСТЕМЫ РОССИЙСКОЙ ФЕДЕРАЦИИ</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1400</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186,07</w:t>
            </w:r>
          </w:p>
        </w:tc>
      </w:tr>
      <w:tr w:rsidR="00EE7815" w:rsidRPr="00EE7815" w:rsidTr="00EE7815">
        <w:trPr>
          <w:trHeight w:val="30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Прочие межбюджетные трансферты общего характера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lang w:eastAsia="en-US"/>
              </w:rPr>
            </w:pPr>
            <w:r w:rsidRPr="00EE781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186,07</w:t>
            </w:r>
          </w:p>
        </w:tc>
      </w:tr>
      <w:tr w:rsidR="00EE7815" w:rsidRPr="00EE7815" w:rsidTr="00EE7815">
        <w:trPr>
          <w:trHeight w:val="525"/>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lang w:eastAsia="en-US"/>
              </w:rPr>
            </w:pPr>
            <w:r w:rsidRPr="00EE781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r>
      <w:tr w:rsidR="00EE7815" w:rsidRPr="00EE7815" w:rsidTr="00EE7815">
        <w:trPr>
          <w:trHeight w:val="540"/>
        </w:trPr>
        <w:tc>
          <w:tcPr>
            <w:tcW w:w="3256"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iCs/>
                <w:sz w:val="18"/>
                <w:szCs w:val="18"/>
                <w:lang w:eastAsia="en-US"/>
              </w:rPr>
            </w:pPr>
            <w:r w:rsidRPr="00EE781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r>
      <w:tr w:rsidR="00EE7815" w:rsidRPr="00EE7815" w:rsidTr="00EE7815">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sz w:val="18"/>
                <w:szCs w:val="18"/>
                <w:lang w:eastAsia="en-US"/>
              </w:rPr>
            </w:pPr>
            <w:r w:rsidRPr="00EE7815">
              <w:rPr>
                <w:rFonts w:ascii="Courier New" w:hAnsi="Courier New" w:cs="Courier New"/>
                <w:sz w:val="18"/>
                <w:szCs w:val="18"/>
              </w:rPr>
              <w:t>Межбюджетные трансферты</w:t>
            </w:r>
          </w:p>
        </w:tc>
        <w:tc>
          <w:tcPr>
            <w:tcW w:w="748"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91.1.00.60020</w:t>
            </w:r>
          </w:p>
        </w:tc>
        <w:tc>
          <w:tcPr>
            <w:tcW w:w="710"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lang w:eastAsia="en-US"/>
              </w:rPr>
            </w:pPr>
            <w:r w:rsidRPr="00EE7815">
              <w:rPr>
                <w:rFonts w:ascii="Courier New" w:hAnsi="Courier New" w:cs="Courier New"/>
                <w:sz w:val="18"/>
                <w:szCs w:val="18"/>
              </w:rPr>
              <w:t>500</w:t>
            </w:r>
          </w:p>
        </w:tc>
        <w:tc>
          <w:tcPr>
            <w:tcW w:w="108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c>
          <w:tcPr>
            <w:tcW w:w="161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186,07</w:t>
            </w:r>
          </w:p>
        </w:tc>
      </w:tr>
    </w:tbl>
    <w:p w:rsidR="00EE7815" w:rsidRPr="00EE7815" w:rsidRDefault="00EE7815" w:rsidP="00EE7815">
      <w:pPr>
        <w:jc w:val="both"/>
        <w:rPr>
          <w:rFonts w:ascii="Courier New" w:hAnsi="Courier New" w:cs="Courier New"/>
          <w:sz w:val="18"/>
          <w:szCs w:val="18"/>
          <w:lang w:eastAsia="en-US"/>
        </w:rPr>
      </w:pP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Приложение № 9</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к решению Думы</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Голоустненского МО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 бюджете Голоустненского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муниципального образования на 2024 год</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и на плановый период 2025 и 2026 годов»</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от 28.02.2024 г. № 28-100/РД</w:t>
      </w:r>
    </w:p>
    <w:p w:rsidR="00EE7815" w:rsidRPr="00EE7815" w:rsidRDefault="00EE7815" w:rsidP="00EE7815">
      <w:pPr>
        <w:rPr>
          <w:rFonts w:ascii="Courier New" w:eastAsia="Calibri" w:hAnsi="Courier New" w:cs="Courier New"/>
          <w:sz w:val="18"/>
          <w:szCs w:val="18"/>
          <w:lang w:eastAsia="en-US"/>
        </w:rPr>
      </w:pPr>
    </w:p>
    <w:p w:rsidR="00EE7815" w:rsidRPr="00EE7815" w:rsidRDefault="00EE7815" w:rsidP="00EE7815">
      <w:pPr>
        <w:jc w:val="center"/>
        <w:rPr>
          <w:rFonts w:ascii="Courier New" w:hAnsi="Courier New" w:cs="Courier New"/>
          <w:sz w:val="18"/>
          <w:szCs w:val="18"/>
        </w:rPr>
      </w:pPr>
      <w:r w:rsidRPr="00EE7815">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2024 ГОД</w:t>
      </w:r>
    </w:p>
    <w:p w:rsidR="00EE7815" w:rsidRPr="00EE7815" w:rsidRDefault="00EE7815" w:rsidP="00EE7815">
      <w:pPr>
        <w:jc w:val="center"/>
        <w:rPr>
          <w:rFonts w:ascii="Courier New" w:hAnsi="Courier New" w:cs="Courier New"/>
          <w:sz w:val="18"/>
          <w:szCs w:val="18"/>
        </w:rPr>
      </w:pPr>
    </w:p>
    <w:p w:rsidR="00EE7815" w:rsidRPr="00EE7815" w:rsidRDefault="00EE7815" w:rsidP="00EE7815">
      <w:pPr>
        <w:jc w:val="right"/>
        <w:rPr>
          <w:rFonts w:ascii="Courier New" w:hAnsi="Courier New" w:cs="Courier New"/>
          <w:b/>
          <w:sz w:val="18"/>
          <w:szCs w:val="18"/>
        </w:rPr>
      </w:pPr>
      <w:r w:rsidRPr="00EE7815">
        <w:rPr>
          <w:rFonts w:ascii="Courier New" w:hAnsi="Courier New" w:cs="Courier New"/>
          <w:sz w:val="18"/>
          <w:szCs w:val="18"/>
        </w:rPr>
        <w:t>тыс. рублей</w:t>
      </w:r>
    </w:p>
    <w:p w:rsidR="00EE7815" w:rsidRPr="00EE7815" w:rsidRDefault="00EE7815" w:rsidP="00EE7815">
      <w:pPr>
        <w:jc w:val="right"/>
        <w:rPr>
          <w:rFonts w:ascii="Courier New" w:hAnsi="Courier New" w:cs="Courier New"/>
          <w:sz w:val="18"/>
          <w:szCs w:val="18"/>
        </w:rPr>
      </w:pPr>
    </w:p>
    <w:tbl>
      <w:tblPr>
        <w:tblW w:w="10065" w:type="dxa"/>
        <w:tblInd w:w="108" w:type="dxa"/>
        <w:tblLook w:val="04A0" w:firstRow="1" w:lastRow="0" w:firstColumn="1" w:lastColumn="0" w:noHBand="0" w:noVBand="1"/>
      </w:tblPr>
      <w:tblGrid>
        <w:gridCol w:w="4395"/>
        <w:gridCol w:w="3544"/>
        <w:gridCol w:w="2126"/>
      </w:tblGrid>
      <w:tr w:rsidR="00EE7815" w:rsidRPr="00EE7815" w:rsidTr="00D318B9">
        <w:trPr>
          <w:trHeight w:val="300"/>
        </w:trPr>
        <w:tc>
          <w:tcPr>
            <w:tcW w:w="439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Наименование</w:t>
            </w:r>
          </w:p>
        </w:tc>
        <w:tc>
          <w:tcPr>
            <w:tcW w:w="3544" w:type="dxa"/>
            <w:tcBorders>
              <w:top w:val="single" w:sz="4" w:space="0" w:color="auto"/>
              <w:left w:val="nil"/>
              <w:bottom w:val="single" w:sz="4" w:space="0" w:color="auto"/>
              <w:right w:val="single" w:sz="4" w:space="0" w:color="auto"/>
            </w:tcBorders>
            <w:noWrap/>
            <w:vAlign w:val="center"/>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Код</w:t>
            </w:r>
          </w:p>
        </w:tc>
        <w:tc>
          <w:tcPr>
            <w:tcW w:w="2126" w:type="dxa"/>
            <w:tcBorders>
              <w:top w:val="single" w:sz="4" w:space="0" w:color="auto"/>
              <w:left w:val="nil"/>
              <w:bottom w:val="single" w:sz="4" w:space="0" w:color="auto"/>
              <w:right w:val="single" w:sz="4" w:space="0" w:color="auto"/>
            </w:tcBorders>
            <w:noWrap/>
            <w:vAlign w:val="center"/>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Сумма</w:t>
            </w:r>
          </w:p>
        </w:tc>
      </w:tr>
      <w:tr w:rsidR="00EE7815" w:rsidRPr="00EE7815" w:rsidTr="00D318B9">
        <w:trPr>
          <w:trHeight w:val="58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Источники внутреннего финансирования дефицитов бюджетов</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000 01 00 00 00 00 0000 000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1 015,67</w:t>
            </w:r>
          </w:p>
        </w:tc>
      </w:tr>
      <w:tr w:rsidR="00EE7815" w:rsidRPr="00EE7815" w:rsidTr="00D318B9">
        <w:trPr>
          <w:trHeight w:val="45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Кредиты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718 01 02 00 00 00 0000 000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359,88</w:t>
            </w:r>
          </w:p>
        </w:tc>
      </w:tr>
      <w:tr w:rsidR="00EE7815" w:rsidRPr="00EE7815" w:rsidTr="00D318B9">
        <w:trPr>
          <w:trHeight w:val="49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Привлечение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000 01 02 00 00 00 0000 700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359,88</w:t>
            </w:r>
          </w:p>
        </w:tc>
      </w:tr>
      <w:tr w:rsidR="00EE7815" w:rsidRPr="00EE7815" w:rsidTr="00D318B9">
        <w:trPr>
          <w:trHeight w:val="60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000 01 02 00 00 10 0000 710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359,88</w:t>
            </w:r>
          </w:p>
        </w:tc>
      </w:tr>
      <w:tr w:rsidR="00EE7815" w:rsidRPr="00EE7815" w:rsidTr="00D318B9">
        <w:trPr>
          <w:trHeight w:val="60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000 01 02 00 00 00 0000 800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D318B9">
        <w:trPr>
          <w:trHeight w:val="67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000 01 02 00 00 10 0000 810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D318B9">
        <w:trPr>
          <w:trHeight w:val="64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Бюджетные кредиты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000 01 03 00 00 00 0000 000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-373,00</w:t>
            </w:r>
          </w:p>
        </w:tc>
      </w:tr>
      <w:tr w:rsidR="00EE7815" w:rsidRPr="00EE7815" w:rsidTr="00D318B9">
        <w:trPr>
          <w:trHeight w:val="64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000 01 03 00 00 00 0000 700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D318B9">
        <w:trPr>
          <w:trHeight w:val="61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000 01 03 01 00 10 0000 710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D318B9">
        <w:trPr>
          <w:trHeight w:val="855"/>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000 01 03 01 00 00 0000 800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-373,00</w:t>
            </w:r>
          </w:p>
        </w:tc>
      </w:tr>
      <w:tr w:rsidR="00EE7815" w:rsidRPr="00EE7815" w:rsidTr="00D318B9">
        <w:trPr>
          <w:trHeight w:val="87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000 01 03 01 00 10 0000 810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-373,00</w:t>
            </w:r>
          </w:p>
        </w:tc>
      </w:tr>
      <w:tr w:rsidR="00EE7815" w:rsidRPr="00EE7815" w:rsidTr="00D318B9">
        <w:trPr>
          <w:trHeight w:val="360"/>
        </w:trPr>
        <w:tc>
          <w:tcPr>
            <w:tcW w:w="4395"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Изменение остатков средств на счетах по учету средств бюджетов</w:t>
            </w:r>
          </w:p>
        </w:tc>
        <w:tc>
          <w:tcPr>
            <w:tcW w:w="354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000 01 05 00 00 00 0000 000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1 028,79</w:t>
            </w:r>
          </w:p>
        </w:tc>
      </w:tr>
      <w:tr w:rsidR="00EE7815" w:rsidRPr="00EE7815" w:rsidTr="00D318B9">
        <w:trPr>
          <w:trHeight w:val="285"/>
        </w:trPr>
        <w:tc>
          <w:tcPr>
            <w:tcW w:w="4395"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Увеличение остатков средств бюджетов</w:t>
            </w:r>
          </w:p>
        </w:tc>
        <w:tc>
          <w:tcPr>
            <w:tcW w:w="3544"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000 01 05 00 00 00 0000 500</w:t>
            </w:r>
          </w:p>
        </w:tc>
        <w:tc>
          <w:tcPr>
            <w:tcW w:w="212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-75 293,76</w:t>
            </w:r>
          </w:p>
        </w:tc>
      </w:tr>
      <w:tr w:rsidR="00EE7815" w:rsidRPr="00EE7815" w:rsidTr="00D318B9">
        <w:trPr>
          <w:trHeight w:val="330"/>
        </w:trPr>
        <w:tc>
          <w:tcPr>
            <w:tcW w:w="4395"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 xml:space="preserve">Увеличение прочих остатков  средств бюджетов </w:t>
            </w:r>
          </w:p>
        </w:tc>
        <w:tc>
          <w:tcPr>
            <w:tcW w:w="3544" w:type="dxa"/>
            <w:tcBorders>
              <w:top w:val="single" w:sz="4" w:space="0" w:color="auto"/>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000 01 05 02 00 00 0000 500</w:t>
            </w:r>
          </w:p>
        </w:tc>
        <w:tc>
          <w:tcPr>
            <w:tcW w:w="2126" w:type="dxa"/>
            <w:tcBorders>
              <w:top w:val="single" w:sz="4" w:space="0" w:color="auto"/>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-75 293,76</w:t>
            </w:r>
          </w:p>
        </w:tc>
      </w:tr>
      <w:tr w:rsidR="00EE7815" w:rsidRPr="00EE7815" w:rsidTr="00D318B9">
        <w:trPr>
          <w:trHeight w:val="33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 xml:space="preserve">Увеличение прочих остатков денежных средств бюджетов </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000 01 05 02 01 00 0000 510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-75 293,76</w:t>
            </w:r>
          </w:p>
        </w:tc>
      </w:tr>
      <w:tr w:rsidR="00EE7815" w:rsidRPr="00EE7815" w:rsidTr="00D318B9">
        <w:trPr>
          <w:trHeight w:val="66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Увеличение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000 01 05 02 01 10 0000 510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-75 293,76</w:t>
            </w:r>
          </w:p>
        </w:tc>
      </w:tr>
      <w:tr w:rsidR="00EE7815" w:rsidRPr="00EE7815" w:rsidTr="00D318B9">
        <w:trPr>
          <w:trHeight w:val="33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Уменьшение остатков средств бюджетов</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000 01 05 00 00 00 0000 600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76 322,55</w:t>
            </w:r>
          </w:p>
        </w:tc>
      </w:tr>
      <w:tr w:rsidR="00EE7815" w:rsidRPr="00EE7815" w:rsidTr="00D318B9">
        <w:trPr>
          <w:trHeight w:val="33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Уменьшение прочих остатков средств бюджетов</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000 01 05 02 00 00 0000 600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76 322,55</w:t>
            </w:r>
          </w:p>
        </w:tc>
      </w:tr>
      <w:tr w:rsidR="00EE7815" w:rsidRPr="00EE7815" w:rsidTr="00D318B9">
        <w:trPr>
          <w:trHeight w:val="60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 xml:space="preserve">Уменьшение прочих остатков денежных средств </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000 01 05 02 01 00 0000 610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76 322,55</w:t>
            </w:r>
          </w:p>
        </w:tc>
      </w:tr>
      <w:tr w:rsidR="00EE7815" w:rsidRPr="00EE7815" w:rsidTr="00D318B9">
        <w:trPr>
          <w:trHeight w:val="60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Уменьшение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000 01 05 02 01 10 0000 610</w:t>
            </w:r>
          </w:p>
        </w:tc>
        <w:tc>
          <w:tcPr>
            <w:tcW w:w="2126" w:type="dxa"/>
            <w:tcBorders>
              <w:top w:val="nil"/>
              <w:left w:val="nil"/>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76 322,55</w:t>
            </w:r>
          </w:p>
        </w:tc>
      </w:tr>
      <w:tr w:rsidR="00EE7815" w:rsidRPr="00EE7815" w:rsidTr="00D318B9">
        <w:trPr>
          <w:trHeight w:val="300"/>
        </w:trPr>
        <w:tc>
          <w:tcPr>
            <w:tcW w:w="4395" w:type="dxa"/>
            <w:tcBorders>
              <w:top w:val="nil"/>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Иные источники внутреннего финансирования дефицита бюджета</w:t>
            </w:r>
          </w:p>
        </w:tc>
        <w:tc>
          <w:tcPr>
            <w:tcW w:w="3544" w:type="dxa"/>
            <w:tcBorders>
              <w:top w:val="nil"/>
              <w:left w:val="nil"/>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2126" w:type="dxa"/>
            <w:tcBorders>
              <w:top w:val="nil"/>
              <w:left w:val="nil"/>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r>
    </w:tbl>
    <w:p w:rsidR="0026502D" w:rsidRPr="00EE7815" w:rsidRDefault="0026502D" w:rsidP="003C798E">
      <w:pPr>
        <w:widowControl w:val="0"/>
        <w:suppressAutoHyphens/>
        <w:autoSpaceDE w:val="0"/>
        <w:autoSpaceDN w:val="0"/>
        <w:adjustRightInd w:val="0"/>
        <w:rPr>
          <w:rFonts w:ascii="Courier New" w:hAnsi="Courier New" w:cs="Courier New"/>
          <w:b/>
          <w:sz w:val="18"/>
          <w:szCs w:val="18"/>
          <w:lang w:eastAsia="en-US"/>
        </w:rPr>
      </w:pP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Приложение № 10</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к решению Думы</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Голоустненского МО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 бюджете Голоустненского</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муниципального образования на 2024 год</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и на плановый период 2025 и 2026 годов»</w:t>
      </w:r>
    </w:p>
    <w:p w:rsidR="00EE7815" w:rsidRPr="00EE7815" w:rsidRDefault="00EE7815" w:rsidP="00EE7815">
      <w:pPr>
        <w:jc w:val="right"/>
        <w:rPr>
          <w:rFonts w:ascii="Courier New" w:hAnsi="Courier New" w:cs="Courier New"/>
          <w:sz w:val="18"/>
          <w:szCs w:val="18"/>
        </w:rPr>
      </w:pPr>
      <w:r w:rsidRPr="00EE7815">
        <w:rPr>
          <w:rFonts w:ascii="Courier New" w:hAnsi="Courier New" w:cs="Courier New"/>
          <w:sz w:val="18"/>
          <w:szCs w:val="18"/>
        </w:rPr>
        <w:t>от 28.02.2024 г. № 28-100/РД</w:t>
      </w:r>
    </w:p>
    <w:p w:rsidR="00EE7815" w:rsidRPr="00EE7815" w:rsidRDefault="00EE7815" w:rsidP="00EE7815">
      <w:pPr>
        <w:jc w:val="right"/>
        <w:rPr>
          <w:rFonts w:ascii="Courier New" w:hAnsi="Courier New" w:cs="Courier New"/>
          <w:sz w:val="18"/>
          <w:szCs w:val="18"/>
        </w:rPr>
      </w:pPr>
    </w:p>
    <w:p w:rsidR="00EE7815" w:rsidRPr="00EE7815" w:rsidRDefault="00EE7815" w:rsidP="00EE7815">
      <w:pPr>
        <w:jc w:val="center"/>
        <w:rPr>
          <w:rFonts w:ascii="Courier New" w:hAnsi="Courier New" w:cs="Courier New"/>
          <w:sz w:val="18"/>
          <w:szCs w:val="18"/>
        </w:rPr>
      </w:pPr>
      <w:r w:rsidRPr="00EE7815">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2025</w:t>
      </w:r>
      <w:proofErr w:type="gramStart"/>
      <w:r w:rsidRPr="00EE7815">
        <w:rPr>
          <w:rFonts w:ascii="Courier New" w:hAnsi="Courier New" w:cs="Courier New"/>
          <w:sz w:val="18"/>
          <w:szCs w:val="18"/>
        </w:rPr>
        <w:t xml:space="preserve"> И</w:t>
      </w:r>
      <w:proofErr w:type="gramEnd"/>
      <w:r w:rsidRPr="00EE7815">
        <w:rPr>
          <w:rFonts w:ascii="Courier New" w:hAnsi="Courier New" w:cs="Courier New"/>
          <w:sz w:val="18"/>
          <w:szCs w:val="18"/>
        </w:rPr>
        <w:t xml:space="preserve"> 2026 ГОДОВ</w:t>
      </w:r>
    </w:p>
    <w:p w:rsidR="00EE7815" w:rsidRDefault="00EE7815" w:rsidP="00EE7815">
      <w:pPr>
        <w:jc w:val="right"/>
        <w:rPr>
          <w:rFonts w:ascii="Courier New" w:hAnsi="Courier New" w:cs="Courier New"/>
          <w:sz w:val="18"/>
          <w:szCs w:val="18"/>
        </w:rPr>
      </w:pPr>
      <w:r w:rsidRPr="00EE7815">
        <w:rPr>
          <w:rFonts w:ascii="Courier New" w:hAnsi="Courier New" w:cs="Courier New"/>
          <w:sz w:val="18"/>
          <w:szCs w:val="18"/>
        </w:rPr>
        <w:t>тыс. рублей</w:t>
      </w:r>
    </w:p>
    <w:p w:rsidR="00EE7815" w:rsidRDefault="00EE7815" w:rsidP="00EE7815">
      <w:pPr>
        <w:jc w:val="right"/>
        <w:rPr>
          <w:rFonts w:ascii="Courier New" w:hAnsi="Courier New" w:cs="Courier New"/>
          <w:sz w:val="18"/>
          <w:szCs w:val="18"/>
        </w:rPr>
      </w:pPr>
    </w:p>
    <w:p w:rsidR="00EE7815" w:rsidRDefault="00EE7815" w:rsidP="00EE7815">
      <w:pPr>
        <w:jc w:val="right"/>
        <w:rPr>
          <w:rFonts w:ascii="Courier New" w:hAnsi="Courier New" w:cs="Courier New"/>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402"/>
        <w:gridCol w:w="1276"/>
        <w:gridCol w:w="1275"/>
      </w:tblGrid>
      <w:tr w:rsidR="00EE7815" w:rsidRPr="00EE7815" w:rsidTr="00EE7815">
        <w:trPr>
          <w:trHeight w:val="300"/>
        </w:trPr>
        <w:tc>
          <w:tcPr>
            <w:tcW w:w="4361"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Наименование</w:t>
            </w:r>
          </w:p>
        </w:tc>
        <w:tc>
          <w:tcPr>
            <w:tcW w:w="3402" w:type="dxa"/>
            <w:vMerge w:val="restart"/>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Код</w:t>
            </w:r>
          </w:p>
        </w:tc>
        <w:tc>
          <w:tcPr>
            <w:tcW w:w="2551" w:type="dxa"/>
            <w:gridSpan w:val="2"/>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Сумма</w:t>
            </w:r>
          </w:p>
        </w:tc>
      </w:tr>
      <w:tr w:rsidR="00EE7815" w:rsidRPr="00EE7815" w:rsidTr="00EE7815">
        <w:trPr>
          <w:trHeight w:val="300"/>
        </w:trPr>
        <w:tc>
          <w:tcPr>
            <w:tcW w:w="4361" w:type="dxa"/>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EE7815" w:rsidRPr="00EE7815" w:rsidRDefault="00EE7815">
            <w:pPr>
              <w:rPr>
                <w:rFonts w:ascii="Courier New" w:hAnsi="Courier New" w:cs="Courier New"/>
                <w:bCs/>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2025</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2026</w:t>
            </w:r>
          </w:p>
        </w:tc>
      </w:tr>
      <w:tr w:rsidR="00EE7815" w:rsidRPr="00EE7815" w:rsidTr="00EE7815">
        <w:trPr>
          <w:trHeight w:val="58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Источники внутреннего финансирования дефицитов бюджетов</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000 01 00 00 00 00 0000 000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460,46</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175,60</w:t>
            </w:r>
          </w:p>
        </w:tc>
      </w:tr>
      <w:tr w:rsidR="00EE7815" w:rsidRPr="00EE7815" w:rsidTr="00EE7815">
        <w:trPr>
          <w:trHeight w:val="356"/>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Кредиты от кредитных организаций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718 01 02 00 00 00 0000 000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833,46</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175,60</w:t>
            </w:r>
          </w:p>
        </w:tc>
      </w:tr>
      <w:tr w:rsidR="00EE7815" w:rsidRPr="00EE7815" w:rsidTr="00EE7815">
        <w:trPr>
          <w:trHeight w:val="55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Привлечение кредитов от кредитных организаций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000 01 02 00 00 00 0000 700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833,46</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175,60</w:t>
            </w:r>
          </w:p>
        </w:tc>
      </w:tr>
      <w:tr w:rsidR="00EE7815" w:rsidRPr="00EE7815" w:rsidTr="00EE7815">
        <w:trPr>
          <w:trHeight w:val="52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000 01 02 00 00 10 0000 710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833,46</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175,60</w:t>
            </w:r>
          </w:p>
        </w:tc>
      </w:tr>
      <w:tr w:rsidR="00EE7815" w:rsidRPr="00EE7815" w:rsidTr="00EE7815">
        <w:trPr>
          <w:trHeight w:val="61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lastRenderedPageBreak/>
              <w:t>Погашение  кредитов, предоставленных кредитными организациями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000 01 02 00 00 00 0000 800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59"/>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000 01 02 00 00 10 0000 810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55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Бюджетные кредиты от других бюджетов бюджетной системы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000 01 03 00 00 00 0000 000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-373,00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54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000 01 03 00 00 00 0000 700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000 01 03 01 00 10 0000 710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6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000 01 03 01 00 00 0000 800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-373,00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69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000 01 03 01 00 10 0000 810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-373,00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0,00</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Изменение остатков средств на счетах по учету средств бюджетов</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000 01 05 00 00 00 0000 000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0,00</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Увеличение остатков средств бюджетов</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000 01 05 00 00 00 0000 500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-39 850,62</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 xml:space="preserve">Увеличение прочих остатков  средств бюджетов </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000 01 05 02 00 00 0000 500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-39 850,62</w:t>
            </w:r>
          </w:p>
        </w:tc>
      </w:tr>
      <w:tr w:rsidR="00EE7815" w:rsidRPr="00EE7815" w:rsidTr="00EE7815">
        <w:trPr>
          <w:trHeight w:val="351"/>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 xml:space="preserve">Увеличение прочих остатков денежных средств бюджетов </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000 01 05 02 01 00 0000 510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-39 850,62</w:t>
            </w:r>
          </w:p>
        </w:tc>
      </w:tr>
      <w:tr w:rsidR="00EE7815" w:rsidRPr="00EE7815" w:rsidTr="00EE7815">
        <w:trPr>
          <w:trHeight w:val="46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Увеличение прочих остатков денежных средств бюджетов сельских поселений</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000 01 05 02 01 10 0000 510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-39 850,62</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Уменьшение остатков средств бюджетов</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bCs/>
                <w:sz w:val="18"/>
                <w:szCs w:val="18"/>
              </w:rPr>
            </w:pPr>
            <w:r w:rsidRPr="00EE7815">
              <w:rPr>
                <w:rFonts w:ascii="Courier New" w:hAnsi="Courier New" w:cs="Courier New"/>
                <w:bCs/>
                <w:sz w:val="18"/>
                <w:szCs w:val="18"/>
              </w:rPr>
              <w:t>000 01 05 00 00 00 0000 600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bCs/>
                <w:sz w:val="18"/>
                <w:szCs w:val="18"/>
                <w:lang w:eastAsia="en-US"/>
              </w:rPr>
            </w:pPr>
            <w:r w:rsidRPr="00EE7815">
              <w:rPr>
                <w:rFonts w:ascii="Courier New" w:hAnsi="Courier New" w:cs="Courier New"/>
                <w:bCs/>
                <w:sz w:val="18"/>
                <w:szCs w:val="18"/>
              </w:rPr>
              <w:t>39 850,62</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Уменьшение прочих остатков средств бюджетов</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000 01 05 02 00 00 0000 600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39 850,62</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 xml:space="preserve">Уменьшение прочих остатков денежных средств </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000 01 05 02 01 00 0000 610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39 850,62</w:t>
            </w:r>
          </w:p>
        </w:tc>
      </w:tr>
      <w:tr w:rsidR="00EE7815" w:rsidRPr="00EE7815" w:rsidTr="00EE7815">
        <w:trPr>
          <w:trHeight w:val="465"/>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sz w:val="18"/>
                <w:szCs w:val="18"/>
              </w:rPr>
            </w:pPr>
            <w:r w:rsidRPr="00EE7815">
              <w:rPr>
                <w:rFonts w:ascii="Courier New" w:hAnsi="Courier New" w:cs="Courier New"/>
                <w:sz w:val="18"/>
                <w:szCs w:val="18"/>
              </w:rPr>
              <w:t>Уменьшение прочих остатков денежных средств бюджетов сельских поселений</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jc w:val="center"/>
              <w:rPr>
                <w:rFonts w:ascii="Courier New" w:hAnsi="Courier New" w:cs="Courier New"/>
                <w:sz w:val="18"/>
                <w:szCs w:val="18"/>
              </w:rPr>
            </w:pPr>
            <w:r w:rsidRPr="00EE7815">
              <w:rPr>
                <w:rFonts w:ascii="Courier New" w:hAnsi="Courier New" w:cs="Courier New"/>
                <w:sz w:val="18"/>
                <w:szCs w:val="18"/>
              </w:rPr>
              <w:t>000 01 05 02 01 10 0000 610</w:t>
            </w: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30 368,17</w:t>
            </w: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spacing w:after="200" w:line="276" w:lineRule="auto"/>
              <w:jc w:val="center"/>
              <w:rPr>
                <w:rFonts w:ascii="Courier New" w:hAnsi="Courier New" w:cs="Courier New"/>
                <w:sz w:val="18"/>
                <w:szCs w:val="18"/>
                <w:lang w:eastAsia="en-US"/>
              </w:rPr>
            </w:pPr>
            <w:r w:rsidRPr="00EE7815">
              <w:rPr>
                <w:rFonts w:ascii="Courier New" w:hAnsi="Courier New" w:cs="Courier New"/>
                <w:sz w:val="18"/>
                <w:szCs w:val="18"/>
              </w:rPr>
              <w:t>39 850,62</w:t>
            </w:r>
          </w:p>
        </w:tc>
      </w:tr>
      <w:tr w:rsidR="00EE7815" w:rsidRPr="00EE7815" w:rsidTr="00EE7815">
        <w:trPr>
          <w:trHeight w:val="300"/>
        </w:trPr>
        <w:tc>
          <w:tcPr>
            <w:tcW w:w="4361" w:type="dxa"/>
            <w:tcBorders>
              <w:top w:val="single" w:sz="4" w:space="0" w:color="auto"/>
              <w:left w:val="single" w:sz="4" w:space="0" w:color="auto"/>
              <w:bottom w:val="single" w:sz="4" w:space="0" w:color="auto"/>
              <w:right w:val="single" w:sz="4" w:space="0" w:color="auto"/>
            </w:tcBorders>
            <w:hideMark/>
          </w:tcPr>
          <w:p w:rsidR="00EE7815" w:rsidRPr="00EE7815" w:rsidRDefault="00EE7815">
            <w:pPr>
              <w:jc w:val="both"/>
              <w:rPr>
                <w:rFonts w:ascii="Courier New" w:hAnsi="Courier New" w:cs="Courier New"/>
                <w:bCs/>
                <w:sz w:val="18"/>
                <w:szCs w:val="18"/>
              </w:rPr>
            </w:pPr>
            <w:r w:rsidRPr="00EE7815">
              <w:rPr>
                <w:rFonts w:ascii="Courier New" w:hAnsi="Courier New" w:cs="Courier New"/>
                <w:bCs/>
                <w:sz w:val="18"/>
                <w:szCs w:val="18"/>
              </w:rPr>
              <w:t>Иные источники внутреннего финансирования дефицита бюджета</w:t>
            </w:r>
          </w:p>
        </w:tc>
        <w:tc>
          <w:tcPr>
            <w:tcW w:w="3402"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c>
          <w:tcPr>
            <w:tcW w:w="1275" w:type="dxa"/>
            <w:tcBorders>
              <w:top w:val="single" w:sz="4" w:space="0" w:color="auto"/>
              <w:left w:val="single" w:sz="4" w:space="0" w:color="auto"/>
              <w:bottom w:val="single" w:sz="4" w:space="0" w:color="auto"/>
              <w:right w:val="single" w:sz="4" w:space="0" w:color="auto"/>
            </w:tcBorders>
            <w:noWrap/>
            <w:hideMark/>
          </w:tcPr>
          <w:p w:rsidR="00EE7815" w:rsidRPr="00EE7815" w:rsidRDefault="00EE7815">
            <w:pPr>
              <w:rPr>
                <w:rFonts w:ascii="Courier New" w:hAnsi="Courier New" w:cs="Courier New"/>
                <w:sz w:val="18"/>
                <w:szCs w:val="18"/>
              </w:rPr>
            </w:pPr>
          </w:p>
        </w:tc>
      </w:tr>
    </w:tbl>
    <w:p w:rsidR="00EE7815" w:rsidRDefault="00EE7815" w:rsidP="00EE7815">
      <w:pPr>
        <w:jc w:val="right"/>
        <w:rPr>
          <w:rFonts w:ascii="Courier New" w:hAnsi="Courier New" w:cs="Courier New"/>
          <w:sz w:val="18"/>
          <w:szCs w:val="18"/>
        </w:rPr>
      </w:pPr>
      <w:r>
        <w:rPr>
          <w:noProof/>
        </w:rPr>
        <w:lastRenderedPageBreak/>
        <w:drawing>
          <wp:anchor distT="0" distB="0" distL="114300" distR="114300" simplePos="0" relativeHeight="251686912" behindDoc="1" locked="0" layoutInCell="1" allowOverlap="1" wp14:anchorId="03C330E3" wp14:editId="72371668">
            <wp:simplePos x="0" y="0"/>
            <wp:positionH relativeFrom="column">
              <wp:posOffset>245110</wp:posOffset>
            </wp:positionH>
            <wp:positionV relativeFrom="paragraph">
              <wp:posOffset>-413385</wp:posOffset>
            </wp:positionV>
            <wp:extent cx="5829300" cy="3149600"/>
            <wp:effectExtent l="0" t="0" r="0" b="0"/>
            <wp:wrapThrough wrapText="bothSides">
              <wp:wrapPolygon edited="0">
                <wp:start x="0" y="0"/>
                <wp:lineTo x="0" y="21426"/>
                <wp:lineTo x="21529" y="21426"/>
                <wp:lineTo x="21529"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35195" t="23670" r="22489" b="34496"/>
                    <a:stretch/>
                  </pic:blipFill>
                  <pic:spPr bwMode="auto">
                    <a:xfrm>
                      <a:off x="0" y="0"/>
                      <a:ext cx="5829300" cy="314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7815" w:rsidRDefault="00EE7815" w:rsidP="00EE7815">
      <w:pPr>
        <w:jc w:val="right"/>
        <w:rPr>
          <w:rFonts w:ascii="Courier New" w:hAnsi="Courier New" w:cs="Courier New"/>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noProof/>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Default="00EE7815" w:rsidP="00EE7815">
      <w:pPr>
        <w:jc w:val="right"/>
        <w:rPr>
          <w:rFonts w:ascii="Courier New" w:hAnsi="Courier New" w:cs="Courier New"/>
          <w:b/>
          <w:sz w:val="18"/>
          <w:szCs w:val="18"/>
        </w:rPr>
      </w:pPr>
    </w:p>
    <w:p w:rsidR="00EE7815" w:rsidRPr="00EE7815" w:rsidRDefault="00EE7815" w:rsidP="00EE7815">
      <w:pPr>
        <w:jc w:val="right"/>
        <w:rPr>
          <w:rFonts w:ascii="Courier New" w:hAnsi="Courier New" w:cs="Courier New"/>
          <w:b/>
          <w:sz w:val="18"/>
          <w:szCs w:val="18"/>
        </w:rPr>
      </w:pPr>
    </w:p>
    <w:p w:rsidR="00EE7815" w:rsidRPr="00EE7815" w:rsidRDefault="00D318B9" w:rsidP="003C798E">
      <w:pPr>
        <w:widowControl w:val="0"/>
        <w:suppressAutoHyphens/>
        <w:autoSpaceDE w:val="0"/>
        <w:autoSpaceDN w:val="0"/>
        <w:adjustRightInd w:val="0"/>
        <w:rPr>
          <w:rFonts w:ascii="Courier New" w:hAnsi="Courier New" w:cs="Courier New"/>
          <w:b/>
          <w:sz w:val="18"/>
          <w:szCs w:val="18"/>
          <w:lang w:eastAsia="en-US"/>
        </w:rPr>
      </w:pPr>
      <w:r>
        <w:rPr>
          <w:noProof/>
        </w:rPr>
        <w:drawing>
          <wp:anchor distT="0" distB="0" distL="114300" distR="114300" simplePos="0" relativeHeight="251687936" behindDoc="1" locked="0" layoutInCell="1" allowOverlap="1" wp14:anchorId="268CA3CC" wp14:editId="7C748A4B">
            <wp:simplePos x="0" y="0"/>
            <wp:positionH relativeFrom="column">
              <wp:posOffset>340360</wp:posOffset>
            </wp:positionH>
            <wp:positionV relativeFrom="paragraph">
              <wp:posOffset>80010</wp:posOffset>
            </wp:positionV>
            <wp:extent cx="5731510" cy="3257550"/>
            <wp:effectExtent l="0" t="0" r="2540" b="0"/>
            <wp:wrapThrough wrapText="bothSides">
              <wp:wrapPolygon edited="0">
                <wp:start x="0" y="0"/>
                <wp:lineTo x="0" y="21474"/>
                <wp:lineTo x="21538" y="21474"/>
                <wp:lineTo x="21538"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35917" t="41376" r="22593" b="16697"/>
                    <a:stretch/>
                  </pic:blipFill>
                  <pic:spPr bwMode="auto">
                    <a:xfrm>
                      <a:off x="0" y="0"/>
                      <a:ext cx="5731510" cy="3257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6502D" w:rsidRDefault="0026502D" w:rsidP="003C798E">
      <w:pPr>
        <w:widowControl w:val="0"/>
        <w:suppressAutoHyphens/>
        <w:autoSpaceDE w:val="0"/>
        <w:autoSpaceDN w:val="0"/>
        <w:adjustRightInd w:val="0"/>
        <w:rPr>
          <w:rFonts w:ascii="Courier New" w:hAnsi="Courier New" w:cs="Courier New"/>
          <w:b/>
          <w:sz w:val="18"/>
          <w:szCs w:val="18"/>
          <w:lang w:eastAsia="en-US"/>
        </w:rPr>
      </w:pPr>
    </w:p>
    <w:p w:rsidR="00EE7815" w:rsidRDefault="00EE7815" w:rsidP="003C798E">
      <w:pPr>
        <w:widowControl w:val="0"/>
        <w:suppressAutoHyphens/>
        <w:autoSpaceDE w:val="0"/>
        <w:autoSpaceDN w:val="0"/>
        <w:adjustRightInd w:val="0"/>
        <w:rPr>
          <w:noProof/>
        </w:rPr>
      </w:pPr>
    </w:p>
    <w:p w:rsidR="00EE7815" w:rsidRDefault="00EE7815" w:rsidP="003C798E">
      <w:pPr>
        <w:widowControl w:val="0"/>
        <w:suppressAutoHyphens/>
        <w:autoSpaceDE w:val="0"/>
        <w:autoSpaceDN w:val="0"/>
        <w:adjustRightInd w:val="0"/>
        <w:rPr>
          <w:rFonts w:ascii="Courier New" w:hAnsi="Courier New" w:cs="Courier New"/>
          <w:b/>
          <w:sz w:val="18"/>
          <w:szCs w:val="18"/>
          <w:lang w:eastAsia="en-US"/>
        </w:rPr>
      </w:pPr>
    </w:p>
    <w:p w:rsidR="00EE7815" w:rsidRDefault="00EE7815" w:rsidP="003C798E">
      <w:pPr>
        <w:widowControl w:val="0"/>
        <w:suppressAutoHyphens/>
        <w:autoSpaceDE w:val="0"/>
        <w:autoSpaceDN w:val="0"/>
        <w:adjustRightInd w:val="0"/>
        <w:rPr>
          <w:rFonts w:ascii="Courier New" w:hAnsi="Courier New" w:cs="Courier New"/>
          <w:b/>
          <w:sz w:val="18"/>
          <w:szCs w:val="18"/>
          <w:lang w:eastAsia="en-US"/>
        </w:rPr>
      </w:pPr>
    </w:p>
    <w:p w:rsidR="00EE7815" w:rsidRPr="00711F6B" w:rsidRDefault="00EE7815" w:rsidP="003C798E">
      <w:pPr>
        <w:widowControl w:val="0"/>
        <w:suppressAutoHyphens/>
        <w:autoSpaceDE w:val="0"/>
        <w:autoSpaceDN w:val="0"/>
        <w:adjustRightInd w:val="0"/>
        <w:rPr>
          <w:rFonts w:ascii="Courier New" w:hAnsi="Courier New" w:cs="Courier New"/>
          <w:b/>
          <w:sz w:val="18"/>
          <w:szCs w:val="18"/>
          <w:lang w:eastAsia="en-US"/>
        </w:rPr>
      </w:pPr>
    </w:p>
    <w:p w:rsidR="005E6DCE" w:rsidRDefault="005E6DCE" w:rsidP="00C00E84">
      <w:pPr>
        <w:widowControl w:val="0"/>
        <w:suppressAutoHyphens/>
        <w:autoSpaceDE w:val="0"/>
        <w:autoSpaceDN w:val="0"/>
        <w:adjustRightInd w:val="0"/>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E7815" w:rsidRDefault="00EE7815" w:rsidP="00C00E84">
      <w:pPr>
        <w:widowControl w:val="0"/>
        <w:suppressAutoHyphens/>
        <w:autoSpaceDE w:val="0"/>
        <w:autoSpaceDN w:val="0"/>
        <w:adjustRightInd w:val="0"/>
        <w:jc w:val="center"/>
        <w:rPr>
          <w:rFonts w:ascii="Arial" w:hAnsi="Arial" w:cs="Arial"/>
          <w:b/>
          <w:sz w:val="18"/>
          <w:szCs w:val="32"/>
          <w:lang w:eastAsia="en-US"/>
        </w:rPr>
      </w:pP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28.02.2024 Г. № 28-101/ДСП</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РОССИЙСКАЯ ФЕДЕРАЦИЯ</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ИРКУТСКАЯ ОБЛАСТЬ</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ИРКУТСКИЙ РАЙОН</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ГОЛОУСТНЕНСКОЕ СЕЛЬСКОЕ ПОСЕЛЕНИЕ</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ДУМА</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РЕШЕНИЕ</w:t>
      </w:r>
    </w:p>
    <w:p w:rsidR="00E27798" w:rsidRPr="00E27798" w:rsidRDefault="00E27798" w:rsidP="00E27798">
      <w:pPr>
        <w:widowControl w:val="0"/>
        <w:suppressAutoHyphens/>
        <w:autoSpaceDE w:val="0"/>
        <w:autoSpaceDN w:val="0"/>
        <w:adjustRightInd w:val="0"/>
        <w:jc w:val="center"/>
        <w:rPr>
          <w:rFonts w:ascii="Arial" w:hAnsi="Arial" w:cs="Arial"/>
          <w:b/>
          <w:sz w:val="18"/>
          <w:szCs w:val="32"/>
          <w:lang w:eastAsia="en-US"/>
        </w:rPr>
      </w:pPr>
    </w:p>
    <w:p w:rsidR="00C00E84" w:rsidRDefault="00E27798" w:rsidP="00E27798">
      <w:pPr>
        <w:widowControl w:val="0"/>
        <w:suppressAutoHyphens/>
        <w:autoSpaceDE w:val="0"/>
        <w:autoSpaceDN w:val="0"/>
        <w:adjustRightInd w:val="0"/>
        <w:jc w:val="center"/>
        <w:rPr>
          <w:rFonts w:ascii="Arial" w:hAnsi="Arial" w:cs="Arial"/>
          <w:b/>
          <w:sz w:val="18"/>
          <w:szCs w:val="32"/>
          <w:lang w:eastAsia="en-US"/>
        </w:rPr>
      </w:pPr>
      <w:r w:rsidRPr="00E27798">
        <w:rPr>
          <w:rFonts w:ascii="Arial" w:hAnsi="Arial" w:cs="Arial"/>
          <w:b/>
          <w:sz w:val="18"/>
          <w:szCs w:val="32"/>
          <w:lang w:eastAsia="en-US"/>
        </w:rPr>
        <w:t>О ВНЕСЕНИИ ИЗМЕНЕНИЙ В РЕШЕНИЕ ДУМЫ ГОЛОУСТНЕНСКОГО МУНИЦИПАЛЬНОГО ОБРАЗОВАНИЯ ОТ 30.10.2013Г. № 19-66/ДСП «ОБ УТВЕРЖДЕНИИ ПОЛОЖЕНИЯ О БЮДЖЕТНОМ ПРОЦЕССЕ В ГОЛОУСТНЕНСКОМ МУНИЦИПАЛЬНОМ ОБРАЗОВАНИИ»</w:t>
      </w:r>
    </w:p>
    <w:p w:rsidR="00E27798" w:rsidRPr="005E6DCE" w:rsidRDefault="00E27798" w:rsidP="00E27798">
      <w:pPr>
        <w:widowControl w:val="0"/>
        <w:suppressAutoHyphens/>
        <w:autoSpaceDE w:val="0"/>
        <w:autoSpaceDN w:val="0"/>
        <w:adjustRightInd w:val="0"/>
        <w:jc w:val="center"/>
        <w:rPr>
          <w:rFonts w:ascii="Arial" w:hAnsi="Arial" w:cs="Arial"/>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E27798" w:rsidRPr="00E27798" w:rsidRDefault="00E27798" w:rsidP="00E27798">
            <w:pPr>
              <w:shd w:val="clear" w:color="auto" w:fill="FFFFFF"/>
              <w:ind w:firstLine="708"/>
              <w:jc w:val="both"/>
              <w:textAlignment w:val="baseline"/>
              <w:outlineLvl w:val="0"/>
              <w:rPr>
                <w:rFonts w:ascii="Arial" w:hAnsi="Arial" w:cs="Arial"/>
                <w:sz w:val="18"/>
                <w:szCs w:val="18"/>
              </w:rPr>
            </w:pPr>
            <w:r w:rsidRPr="00E27798">
              <w:rPr>
                <w:rFonts w:ascii="Arial" w:hAnsi="Arial" w:cs="Arial"/>
                <w:sz w:val="18"/>
                <w:szCs w:val="18"/>
              </w:rPr>
              <w:lastRenderedPageBreak/>
              <w:t>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статьями 265,266.1,267.1,270.2 Бюджетного кодекса Российской Федерации, руководствуясь статьями 24,52,56 Устава Голоустненского муниципального образования, Дума Голоустненского муниципального образования</w:t>
            </w:r>
          </w:p>
          <w:p w:rsidR="00E27798" w:rsidRPr="00E27798" w:rsidRDefault="00E27798" w:rsidP="00E27798">
            <w:pPr>
              <w:shd w:val="clear" w:color="auto" w:fill="FFFFFF"/>
              <w:ind w:firstLine="708"/>
              <w:jc w:val="both"/>
              <w:textAlignment w:val="baseline"/>
              <w:outlineLvl w:val="0"/>
              <w:rPr>
                <w:rFonts w:ascii="Arial" w:hAnsi="Arial" w:cs="Arial"/>
                <w:sz w:val="18"/>
                <w:szCs w:val="18"/>
              </w:rPr>
            </w:pPr>
          </w:p>
          <w:p w:rsidR="00E27798" w:rsidRPr="00E27798" w:rsidRDefault="00E27798" w:rsidP="00E27798">
            <w:pPr>
              <w:shd w:val="clear" w:color="auto" w:fill="FFFFFF"/>
              <w:ind w:firstLine="708"/>
              <w:jc w:val="both"/>
              <w:textAlignment w:val="baseline"/>
              <w:outlineLvl w:val="0"/>
              <w:rPr>
                <w:rFonts w:ascii="Arial" w:hAnsi="Arial" w:cs="Arial"/>
                <w:sz w:val="18"/>
                <w:szCs w:val="18"/>
              </w:rPr>
            </w:pPr>
            <w:r w:rsidRPr="00E27798">
              <w:rPr>
                <w:rFonts w:ascii="Arial" w:hAnsi="Arial" w:cs="Arial"/>
                <w:sz w:val="18"/>
                <w:szCs w:val="18"/>
              </w:rPr>
              <w:t>РЕШИЛА:</w:t>
            </w:r>
          </w:p>
          <w:p w:rsidR="00E27798" w:rsidRPr="00E27798" w:rsidRDefault="00E27798" w:rsidP="00E27798">
            <w:pPr>
              <w:shd w:val="clear" w:color="auto" w:fill="FFFFFF"/>
              <w:ind w:firstLine="708"/>
              <w:jc w:val="both"/>
              <w:textAlignment w:val="baseline"/>
              <w:outlineLvl w:val="0"/>
              <w:rPr>
                <w:rFonts w:ascii="Arial" w:hAnsi="Arial" w:cs="Arial"/>
                <w:sz w:val="18"/>
                <w:szCs w:val="18"/>
              </w:rPr>
            </w:pPr>
          </w:p>
          <w:p w:rsidR="00D921F0" w:rsidRPr="00EA2477" w:rsidRDefault="00E27798" w:rsidP="00E27798">
            <w:pPr>
              <w:shd w:val="clear" w:color="auto" w:fill="FFFFFF"/>
              <w:ind w:firstLine="708"/>
              <w:jc w:val="both"/>
              <w:textAlignment w:val="baseline"/>
              <w:outlineLvl w:val="0"/>
              <w:rPr>
                <w:rFonts w:ascii="Arial" w:hAnsi="Arial" w:cs="Arial"/>
                <w:sz w:val="18"/>
                <w:szCs w:val="18"/>
              </w:rPr>
            </w:pPr>
            <w:r w:rsidRPr="00E27798">
              <w:rPr>
                <w:rFonts w:ascii="Arial" w:hAnsi="Arial" w:cs="Arial"/>
                <w:sz w:val="18"/>
                <w:szCs w:val="18"/>
              </w:rPr>
              <w:t>1. Внести изменения в решение Думы Голоустненского муниципального образования от 30.10.13г. № 19-66/</w:t>
            </w:r>
            <w:proofErr w:type="spellStart"/>
            <w:r w:rsidRPr="00E27798">
              <w:rPr>
                <w:rFonts w:ascii="Arial" w:hAnsi="Arial" w:cs="Arial"/>
                <w:sz w:val="18"/>
                <w:szCs w:val="18"/>
              </w:rPr>
              <w:t>дсп</w:t>
            </w:r>
            <w:proofErr w:type="spellEnd"/>
            <w:r w:rsidRPr="00E27798">
              <w:rPr>
                <w:rFonts w:ascii="Arial" w:hAnsi="Arial" w:cs="Arial"/>
                <w:sz w:val="18"/>
                <w:szCs w:val="18"/>
              </w:rPr>
              <w:t xml:space="preserve"> «Об утверждении положения </w:t>
            </w:r>
            <w:proofErr w:type="gramStart"/>
            <w:r w:rsidRPr="00E27798">
              <w:rPr>
                <w:rFonts w:ascii="Arial" w:hAnsi="Arial" w:cs="Arial"/>
                <w:sz w:val="18"/>
                <w:szCs w:val="18"/>
              </w:rPr>
              <w:t>о</w:t>
            </w:r>
            <w:proofErr w:type="gramEnd"/>
            <w:r w:rsidRPr="00E27798">
              <w:rPr>
                <w:rFonts w:ascii="Arial" w:hAnsi="Arial" w:cs="Arial"/>
                <w:sz w:val="18"/>
                <w:szCs w:val="18"/>
              </w:rPr>
              <w:t xml:space="preserve"> бюджетном </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E27798" w:rsidRPr="00E27798" w:rsidRDefault="00E27798" w:rsidP="00E27798">
            <w:pPr>
              <w:shd w:val="clear" w:color="auto" w:fill="FFFFFF"/>
              <w:jc w:val="both"/>
              <w:textAlignment w:val="baseline"/>
              <w:outlineLvl w:val="0"/>
              <w:rPr>
                <w:rFonts w:ascii="Arial" w:hAnsi="Arial" w:cs="Arial"/>
                <w:sz w:val="18"/>
                <w:szCs w:val="18"/>
              </w:rPr>
            </w:pPr>
            <w:proofErr w:type="gramStart"/>
            <w:r w:rsidRPr="00E27798">
              <w:rPr>
                <w:rFonts w:ascii="Arial" w:hAnsi="Arial" w:cs="Arial"/>
                <w:sz w:val="18"/>
                <w:szCs w:val="18"/>
              </w:rPr>
              <w:t>процессе</w:t>
            </w:r>
            <w:proofErr w:type="gramEnd"/>
            <w:r w:rsidRPr="00E27798">
              <w:rPr>
                <w:rFonts w:ascii="Arial" w:hAnsi="Arial" w:cs="Arial"/>
                <w:sz w:val="18"/>
                <w:szCs w:val="18"/>
              </w:rPr>
              <w:t xml:space="preserve"> в Голоустненском муниципальном образовании», а именно:</w:t>
            </w:r>
          </w:p>
          <w:p w:rsidR="00E27798" w:rsidRPr="00E27798" w:rsidRDefault="00E27798" w:rsidP="00E27798">
            <w:pPr>
              <w:shd w:val="clear" w:color="auto" w:fill="FFFFFF"/>
              <w:jc w:val="both"/>
              <w:textAlignment w:val="baseline"/>
              <w:outlineLvl w:val="0"/>
              <w:rPr>
                <w:rFonts w:ascii="Arial" w:hAnsi="Arial" w:cs="Arial"/>
                <w:sz w:val="18"/>
                <w:szCs w:val="18"/>
              </w:rPr>
            </w:pPr>
            <w:r w:rsidRPr="00E27798">
              <w:rPr>
                <w:rFonts w:ascii="Arial" w:hAnsi="Arial" w:cs="Arial"/>
                <w:sz w:val="18"/>
                <w:szCs w:val="18"/>
              </w:rPr>
              <w:t>1.1. приложение к решению изложить в новой редакции.</w:t>
            </w:r>
          </w:p>
          <w:p w:rsidR="00E27798" w:rsidRPr="00E27798" w:rsidRDefault="00E27798" w:rsidP="00E27798">
            <w:pPr>
              <w:shd w:val="clear" w:color="auto" w:fill="FFFFFF"/>
              <w:jc w:val="both"/>
              <w:textAlignment w:val="baseline"/>
              <w:outlineLvl w:val="0"/>
              <w:rPr>
                <w:rFonts w:ascii="Arial" w:hAnsi="Arial" w:cs="Arial"/>
                <w:sz w:val="18"/>
                <w:szCs w:val="18"/>
              </w:rPr>
            </w:pPr>
            <w:r w:rsidRPr="00E27798">
              <w:rPr>
                <w:rFonts w:ascii="Arial" w:hAnsi="Arial" w:cs="Arial"/>
                <w:sz w:val="18"/>
                <w:szCs w:val="18"/>
              </w:rPr>
              <w:t>2. Обнародовать настоящее решение на официальном сайте администрации Голоустненского муниципального образования.</w:t>
            </w:r>
          </w:p>
          <w:p w:rsidR="00E27798" w:rsidRPr="00E27798" w:rsidRDefault="00E27798" w:rsidP="00E27798">
            <w:pPr>
              <w:shd w:val="clear" w:color="auto" w:fill="FFFFFF"/>
              <w:jc w:val="both"/>
              <w:textAlignment w:val="baseline"/>
              <w:outlineLvl w:val="0"/>
              <w:rPr>
                <w:rFonts w:ascii="Arial" w:hAnsi="Arial" w:cs="Arial"/>
                <w:sz w:val="18"/>
                <w:szCs w:val="18"/>
              </w:rPr>
            </w:pPr>
            <w:r w:rsidRPr="00E27798">
              <w:rPr>
                <w:rFonts w:ascii="Arial" w:hAnsi="Arial" w:cs="Arial"/>
                <w:sz w:val="18"/>
                <w:szCs w:val="18"/>
              </w:rPr>
              <w:t>3. Контроль исполнения настоящего решения возложить на постоянную депутатскую комиссию по бюджету, ценообразованию и социально-экономическому развитию.</w:t>
            </w:r>
          </w:p>
          <w:p w:rsidR="00E27798" w:rsidRPr="00E27798" w:rsidRDefault="00E27798" w:rsidP="00E27798">
            <w:pPr>
              <w:shd w:val="clear" w:color="auto" w:fill="FFFFFF"/>
              <w:jc w:val="both"/>
              <w:textAlignment w:val="baseline"/>
              <w:outlineLvl w:val="0"/>
              <w:rPr>
                <w:rFonts w:ascii="Arial" w:hAnsi="Arial" w:cs="Arial"/>
                <w:sz w:val="18"/>
                <w:szCs w:val="18"/>
              </w:rPr>
            </w:pPr>
          </w:p>
          <w:p w:rsidR="00E27798" w:rsidRPr="00E27798" w:rsidRDefault="00E27798" w:rsidP="00E27798">
            <w:pPr>
              <w:shd w:val="clear" w:color="auto" w:fill="FFFFFF"/>
              <w:jc w:val="both"/>
              <w:textAlignment w:val="baseline"/>
              <w:outlineLvl w:val="0"/>
              <w:rPr>
                <w:rFonts w:ascii="Arial" w:hAnsi="Arial" w:cs="Arial"/>
                <w:sz w:val="18"/>
                <w:szCs w:val="18"/>
              </w:rPr>
            </w:pPr>
          </w:p>
          <w:p w:rsidR="00E27798" w:rsidRPr="00E27798" w:rsidRDefault="00E27798" w:rsidP="00E27798">
            <w:pPr>
              <w:shd w:val="clear" w:color="auto" w:fill="FFFFFF"/>
              <w:jc w:val="both"/>
              <w:textAlignment w:val="baseline"/>
              <w:outlineLvl w:val="0"/>
              <w:rPr>
                <w:rFonts w:ascii="Arial" w:hAnsi="Arial" w:cs="Arial"/>
                <w:sz w:val="18"/>
                <w:szCs w:val="18"/>
              </w:rPr>
            </w:pPr>
            <w:r w:rsidRPr="00E27798">
              <w:rPr>
                <w:rFonts w:ascii="Arial" w:hAnsi="Arial" w:cs="Arial"/>
                <w:sz w:val="18"/>
                <w:szCs w:val="18"/>
              </w:rPr>
              <w:t>Глава Голоустненского</w:t>
            </w:r>
          </w:p>
          <w:p w:rsidR="00E27798" w:rsidRPr="00E27798" w:rsidRDefault="00E27798" w:rsidP="00E27798">
            <w:pPr>
              <w:shd w:val="clear" w:color="auto" w:fill="FFFFFF"/>
              <w:jc w:val="both"/>
              <w:textAlignment w:val="baseline"/>
              <w:outlineLvl w:val="0"/>
              <w:rPr>
                <w:rFonts w:ascii="Arial" w:hAnsi="Arial" w:cs="Arial"/>
                <w:sz w:val="18"/>
                <w:szCs w:val="18"/>
              </w:rPr>
            </w:pPr>
            <w:r w:rsidRPr="00E27798">
              <w:rPr>
                <w:rFonts w:ascii="Arial" w:hAnsi="Arial" w:cs="Arial"/>
                <w:sz w:val="18"/>
                <w:szCs w:val="18"/>
              </w:rPr>
              <w:t>муниципального образования</w:t>
            </w:r>
          </w:p>
          <w:p w:rsidR="00D921F0" w:rsidRPr="00C00E84" w:rsidRDefault="00E27798" w:rsidP="00E27798">
            <w:pPr>
              <w:rPr>
                <w:rFonts w:ascii="Arial" w:hAnsi="Arial" w:cs="Arial"/>
                <w:sz w:val="18"/>
                <w:szCs w:val="18"/>
              </w:rPr>
            </w:pPr>
            <w:r w:rsidRPr="00E27798">
              <w:rPr>
                <w:rFonts w:ascii="Arial" w:hAnsi="Arial" w:cs="Arial"/>
                <w:sz w:val="18"/>
                <w:szCs w:val="18"/>
              </w:rPr>
              <w:t>О.М. Жукова</w:t>
            </w:r>
          </w:p>
        </w:tc>
      </w:tr>
    </w:tbl>
    <w:p w:rsidR="00B41E5B" w:rsidRDefault="00B41E5B" w:rsidP="00D07A5B">
      <w:pPr>
        <w:suppressAutoHyphens/>
        <w:jc w:val="center"/>
        <w:rPr>
          <w:rFonts w:ascii="Courier New" w:hAnsi="Courier New" w:cs="Courier New"/>
          <w:b/>
          <w:sz w:val="18"/>
          <w:szCs w:val="18"/>
        </w:rPr>
      </w:pPr>
    </w:p>
    <w:p w:rsidR="005E6DCE" w:rsidRDefault="005E6DCE" w:rsidP="005E6DCE">
      <w:pPr>
        <w:widowControl w:val="0"/>
        <w:suppressAutoHyphens/>
        <w:autoSpaceDE w:val="0"/>
        <w:autoSpaceDN w:val="0"/>
        <w:ind w:right="284"/>
        <w:rPr>
          <w:rFonts w:ascii="Arial" w:hAnsi="Arial" w:cs="Arial"/>
          <w:b/>
          <w:sz w:val="18"/>
          <w:szCs w:val="32"/>
          <w:lang w:eastAsia="en-US"/>
        </w:rPr>
      </w:pPr>
    </w:p>
    <w:p w:rsidR="002538FC" w:rsidRDefault="002538FC" w:rsidP="00C47BE2">
      <w:pPr>
        <w:widowControl w:val="0"/>
        <w:suppressAutoHyphens/>
        <w:autoSpaceDE w:val="0"/>
        <w:autoSpaceDN w:val="0"/>
        <w:adjustRightInd w:val="0"/>
        <w:jc w:val="center"/>
        <w:rPr>
          <w:rFonts w:ascii="Arial" w:hAnsi="Arial" w:cs="Arial"/>
          <w:b/>
          <w:sz w:val="18"/>
          <w:szCs w:val="32"/>
          <w:lang w:eastAsia="en-US"/>
        </w:rPr>
      </w:pPr>
    </w:p>
    <w:p w:rsidR="002538FC" w:rsidRPr="00D318B9" w:rsidRDefault="002538FC" w:rsidP="002538FC">
      <w:pPr>
        <w:jc w:val="right"/>
        <w:rPr>
          <w:rFonts w:ascii="Courier New" w:hAnsi="Courier New" w:cs="Courier New"/>
          <w:sz w:val="18"/>
          <w:szCs w:val="18"/>
        </w:rPr>
      </w:pPr>
      <w:r w:rsidRPr="00D318B9">
        <w:rPr>
          <w:rFonts w:ascii="Courier New" w:hAnsi="Courier New" w:cs="Courier New"/>
          <w:sz w:val="18"/>
          <w:szCs w:val="18"/>
        </w:rPr>
        <w:t>Приложение</w:t>
      </w:r>
    </w:p>
    <w:p w:rsidR="002538FC" w:rsidRPr="00D318B9" w:rsidRDefault="002538FC" w:rsidP="002538FC">
      <w:pPr>
        <w:jc w:val="right"/>
        <w:rPr>
          <w:rFonts w:ascii="Courier New" w:hAnsi="Courier New" w:cs="Courier New"/>
          <w:sz w:val="18"/>
          <w:szCs w:val="18"/>
        </w:rPr>
      </w:pPr>
      <w:r w:rsidRPr="00D318B9">
        <w:rPr>
          <w:rFonts w:ascii="Courier New" w:hAnsi="Courier New" w:cs="Courier New"/>
          <w:sz w:val="18"/>
          <w:szCs w:val="18"/>
        </w:rPr>
        <w:t>к решению Думы</w:t>
      </w:r>
    </w:p>
    <w:p w:rsidR="002538FC" w:rsidRPr="00D318B9" w:rsidRDefault="002538FC" w:rsidP="002538FC">
      <w:pPr>
        <w:jc w:val="right"/>
        <w:rPr>
          <w:rFonts w:ascii="Courier New" w:hAnsi="Courier New" w:cs="Courier New"/>
          <w:sz w:val="18"/>
          <w:szCs w:val="18"/>
        </w:rPr>
      </w:pPr>
      <w:r w:rsidRPr="00D318B9">
        <w:rPr>
          <w:rFonts w:ascii="Courier New" w:hAnsi="Courier New" w:cs="Courier New"/>
          <w:sz w:val="18"/>
          <w:szCs w:val="18"/>
        </w:rPr>
        <w:t>Голоустненского МО</w:t>
      </w:r>
    </w:p>
    <w:p w:rsidR="002538FC" w:rsidRPr="00D318B9" w:rsidRDefault="002538FC" w:rsidP="002538FC">
      <w:pPr>
        <w:jc w:val="right"/>
        <w:rPr>
          <w:rFonts w:ascii="Courier New" w:hAnsi="Courier New" w:cs="Courier New"/>
          <w:sz w:val="18"/>
          <w:szCs w:val="18"/>
        </w:rPr>
      </w:pPr>
      <w:r w:rsidRPr="00D318B9">
        <w:rPr>
          <w:rFonts w:ascii="Courier New" w:hAnsi="Courier New" w:cs="Courier New"/>
          <w:sz w:val="18"/>
          <w:szCs w:val="18"/>
        </w:rPr>
        <w:t>от 28.02.2024 г. № 28-101/ДСП</w:t>
      </w:r>
    </w:p>
    <w:p w:rsidR="002538FC" w:rsidRPr="00D318B9" w:rsidRDefault="002538FC" w:rsidP="002538FC">
      <w:pPr>
        <w:jc w:val="right"/>
        <w:rPr>
          <w:rFonts w:ascii="Courier New" w:hAnsi="Courier New" w:cs="Courier New"/>
          <w:sz w:val="18"/>
          <w:szCs w:val="18"/>
        </w:rPr>
      </w:pPr>
    </w:p>
    <w:p w:rsidR="002538FC" w:rsidRPr="00D318B9" w:rsidRDefault="002538FC" w:rsidP="002538FC">
      <w:pPr>
        <w:jc w:val="right"/>
        <w:rPr>
          <w:rFonts w:ascii="Courier New" w:hAnsi="Courier New" w:cs="Courier New"/>
          <w:sz w:val="18"/>
          <w:szCs w:val="18"/>
        </w:rPr>
      </w:pPr>
    </w:p>
    <w:p w:rsidR="002538FC" w:rsidRPr="00D318B9" w:rsidRDefault="002538FC" w:rsidP="002538FC">
      <w:pPr>
        <w:ind w:left="-851" w:firstLine="720"/>
        <w:jc w:val="center"/>
        <w:rPr>
          <w:rFonts w:ascii="Courier New" w:hAnsi="Courier New" w:cs="Courier New"/>
          <w:sz w:val="18"/>
          <w:szCs w:val="18"/>
        </w:rPr>
      </w:pPr>
      <w:r w:rsidRPr="00D318B9">
        <w:rPr>
          <w:rFonts w:ascii="Courier New" w:hAnsi="Courier New" w:cs="Courier New"/>
          <w:sz w:val="18"/>
          <w:szCs w:val="18"/>
        </w:rPr>
        <w:t>ПОЛОЖЕНИЕ</w:t>
      </w:r>
    </w:p>
    <w:p w:rsidR="002538FC" w:rsidRPr="00D318B9" w:rsidRDefault="002538FC" w:rsidP="002538FC">
      <w:pPr>
        <w:ind w:left="-851" w:firstLine="720"/>
        <w:jc w:val="center"/>
        <w:rPr>
          <w:rFonts w:ascii="Courier New" w:hAnsi="Courier New" w:cs="Courier New"/>
          <w:sz w:val="18"/>
          <w:szCs w:val="18"/>
        </w:rPr>
      </w:pPr>
      <w:r w:rsidRPr="00D318B9">
        <w:rPr>
          <w:rFonts w:ascii="Courier New" w:hAnsi="Courier New" w:cs="Courier New"/>
          <w:sz w:val="18"/>
          <w:szCs w:val="18"/>
        </w:rPr>
        <w:t>О БЮДЖЕТНОМ ПРОЦЕССЕ В ГОЛОУСТНЕНСКОМ</w:t>
      </w:r>
    </w:p>
    <w:p w:rsidR="002538FC" w:rsidRPr="00D318B9" w:rsidRDefault="002538FC" w:rsidP="002538FC">
      <w:pPr>
        <w:ind w:left="-851" w:firstLine="720"/>
        <w:jc w:val="center"/>
        <w:rPr>
          <w:rFonts w:ascii="Courier New" w:hAnsi="Courier New" w:cs="Courier New"/>
          <w:sz w:val="18"/>
          <w:szCs w:val="18"/>
        </w:rPr>
      </w:pPr>
      <w:r w:rsidRPr="00D318B9">
        <w:rPr>
          <w:rFonts w:ascii="Courier New" w:hAnsi="Courier New" w:cs="Courier New"/>
          <w:sz w:val="18"/>
          <w:szCs w:val="18"/>
        </w:rPr>
        <w:t xml:space="preserve"> МУНИЦИПАЛЬНОМ </w:t>
      </w:r>
      <w:proofErr w:type="gramStart"/>
      <w:r w:rsidRPr="00D318B9">
        <w:rPr>
          <w:rFonts w:ascii="Courier New" w:hAnsi="Courier New" w:cs="Courier New"/>
          <w:sz w:val="18"/>
          <w:szCs w:val="18"/>
        </w:rPr>
        <w:t>ОБРАЗОВАНИИ</w:t>
      </w:r>
      <w:proofErr w:type="gramEnd"/>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proofErr w:type="gramStart"/>
      <w:r w:rsidRPr="00D318B9">
        <w:rPr>
          <w:rFonts w:ascii="Courier New" w:hAnsi="Courier New" w:cs="Courier New"/>
          <w:sz w:val="18"/>
          <w:szCs w:val="18"/>
        </w:rPr>
        <w:t xml:space="preserve">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w:t>
      </w:r>
      <w:proofErr w:type="spellStart"/>
      <w:r w:rsidRPr="00D318B9">
        <w:rPr>
          <w:rFonts w:ascii="Courier New" w:hAnsi="Courier New" w:cs="Courier New"/>
          <w:sz w:val="18"/>
          <w:szCs w:val="18"/>
        </w:rPr>
        <w:t>Голоустненское</w:t>
      </w:r>
      <w:proofErr w:type="spellEnd"/>
      <w:r w:rsidRPr="00D318B9">
        <w:rPr>
          <w:rFonts w:ascii="Courier New" w:hAnsi="Courier New" w:cs="Courier New"/>
          <w:sz w:val="18"/>
          <w:szCs w:val="18"/>
        </w:rPr>
        <w:t xml:space="preserve"> МО) и их полномочия.</w:t>
      </w:r>
      <w:proofErr w:type="gramEnd"/>
    </w:p>
    <w:p w:rsidR="002538FC" w:rsidRPr="00D318B9" w:rsidRDefault="002538FC" w:rsidP="002538FC">
      <w:pPr>
        <w:jc w:val="center"/>
        <w:rPr>
          <w:rFonts w:ascii="Courier New" w:hAnsi="Courier New" w:cs="Courier New"/>
          <w:sz w:val="18"/>
          <w:szCs w:val="18"/>
        </w:rPr>
      </w:pPr>
    </w:p>
    <w:p w:rsidR="002538FC" w:rsidRPr="00D318B9" w:rsidRDefault="002538FC" w:rsidP="002538FC">
      <w:pPr>
        <w:widowControl w:val="0"/>
        <w:autoSpaceDE w:val="0"/>
        <w:autoSpaceDN w:val="0"/>
        <w:adjustRightInd w:val="0"/>
        <w:ind w:left="-851"/>
        <w:jc w:val="center"/>
        <w:outlineLvl w:val="1"/>
        <w:rPr>
          <w:rFonts w:ascii="Courier New" w:hAnsi="Courier New" w:cs="Courier New"/>
          <w:sz w:val="18"/>
          <w:szCs w:val="18"/>
        </w:rPr>
      </w:pPr>
      <w:r w:rsidRPr="00D318B9">
        <w:rPr>
          <w:rFonts w:ascii="Courier New" w:hAnsi="Courier New" w:cs="Courier New"/>
          <w:sz w:val="18"/>
          <w:szCs w:val="18"/>
        </w:rPr>
        <w:t>РАЗДЕЛ I. УЧАСТНИКИ БЮДЖЕТНОГО ПРОЦЕССА ГОЛОУСТНЕНСКОГО МУНИЦИПАЛЬНОГО ОБРАЗОВАНИЯ</w:t>
      </w:r>
    </w:p>
    <w:p w:rsidR="002538FC" w:rsidRPr="00D318B9" w:rsidRDefault="002538FC" w:rsidP="002538FC">
      <w:pPr>
        <w:widowControl w:val="0"/>
        <w:autoSpaceDE w:val="0"/>
        <w:autoSpaceDN w:val="0"/>
        <w:adjustRightInd w:val="0"/>
        <w:ind w:left="-851"/>
        <w:jc w:val="center"/>
        <w:rPr>
          <w:rFonts w:ascii="Courier New" w:hAnsi="Courier New" w:cs="Courier New"/>
          <w:sz w:val="18"/>
          <w:szCs w:val="18"/>
        </w:rPr>
      </w:pPr>
      <w:r w:rsidRPr="00D318B9">
        <w:rPr>
          <w:rFonts w:ascii="Courier New" w:hAnsi="Courier New" w:cs="Courier New"/>
          <w:sz w:val="18"/>
          <w:szCs w:val="18"/>
        </w:rPr>
        <w:t>И ИХ ПОЛНОМОЧИЯ</w:t>
      </w:r>
    </w:p>
    <w:p w:rsidR="002538FC" w:rsidRPr="00D318B9" w:rsidRDefault="002538FC" w:rsidP="002538FC">
      <w:pPr>
        <w:widowControl w:val="0"/>
        <w:autoSpaceDE w:val="0"/>
        <w:autoSpaceDN w:val="0"/>
        <w:adjustRightInd w:val="0"/>
        <w:ind w:left="-851"/>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 УЧАСТНИКИ БЮДЖЕТНОГО ПРОЦЕССА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Участниками бюджетного процесса являются: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Глава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Дума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администрация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главные администраторы (администраторы) доходов местного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5) главные распорядители (распорядители) средств местного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6) главные администраторы (администраторы) источников финансирования дефицита местного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7) получатели бюджетных средств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2. БЮДЖЕТНЫЕ ПОЛНОМОЧИЯ ДУМЫ ГОЛОУСТНЕНСКОГО МУНИЦИПАЛЬНОГО ОБРАЗОВАНИЯ</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Дума Голоустненского муниципального образования (далее – Дума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рассматривает и утверждает местный бюджет и годовой отчет об его исполнении;</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МО, в ходе проводимых Думой Голоустненского МО слушаний и в связи с депутатскими запросами;</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определяет порядок организации и проведения публичных слушаний по проекту местного бюджета и отчету об его исполнении;</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lastRenderedPageBreak/>
        <w:t>6) осуществляет иные полномочия, установленные Бюджетным кодексом Российской Федерации (далее – Бюджетный кодекс), Уставом Голоустненского МО, иными нормативными правовыми актами Российской Федерации.</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3. БЮДЖЕТНЫЕ ПОЛНОМОЧИЯ ГЛАВЫ ГОЛОУСТНЕНСКОГО МУНИЦИПАЛЬНОГО ОБРАЗОВАНИЯ</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Глава Голоустненского муниципального образования (далее – Глава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определяет основные направления бюджетной и налоговой политики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вносит на рассмотрение и утверждение Думы Голоустненского МО проект местного бюджета с необходимыми документами и материалами и отчет об исполнении местного бюджета за истекший финансовый год;</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одобряет прогноз социально - экономического развития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осуществляет иные бюджетные полномочия, установленные Бюджетным кодексом, Уставом Голоустненского МО, иными нормативными правовыми актами Российской Федерации.</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4. БЮДЖЕТНЫЕ ПОЛНОМОЧИЯ АДМИНИСТРАЦИИ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Администрация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устанавливает порядок и сроки составления проекта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осуществляет составление проекта бюджета Голоустненского МО и подготовку иных документов и материалов, представляемых в Думу Голоустненского МО одновременно с проектом решения о бюджете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организует исполнение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устанавливает порядок составления и ведения сводной бюджетной росписи и составляет сводную бюджетную роспись бюджета Голоустненского МО, осуществляет внесение в нее изменений;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устанавливает порядок составления и ведения кассового плана, осуществляет составление и ведение кассового плана;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6) устанавливает порядок завершения операций по исполнению бюджета Голоустненского МО в текущем финансовом году;</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8) осуществляет привлечение в установленном законодательством порядке кредитов от кредитных организаций;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9) утверждает и направляет в Думу Голоустненского МО отчеты об исполнении бюджета Голоустненского МО за первый квартал, полугодие и девять месяцев текущего финансового года;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10) составляет годовой отчет об исполнении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11) обеспечивает управление муниципальным долгом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12) осуществляет муниципальные заимствования от имени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13) предоставляет и выдает муниципальные гарантии;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14) устанавливает порядок разработки прогноза социально-экономического развития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15) устанавливает порядок ведения муниципальной долговой книги и осуществляет ведение муниципальной долговой книги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16) организует и проводит публичные слушания по проекту бюджета Голоустненского МО и отчету об его исполнении;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17) устанавливает порядок формирования муниципального задания и порядок финансового обеспечения выполнения муниципального задания;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18) устанавливает порядок ведения реестра расходных обязательств Голоустненского МО и осуществляет ведение реестра расходных обязательств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19) устанавливает порядок принятия решений о разработке долгосрочных целевых программ ГМО, их формирования и реализации;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20) утверждает долгосрочные целевые программы, подлежащие финансированию за счет средств бюджета Голоустненского МО и отчеты об их исполнении;</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5. БЮДЖЕТНЫЕ ПОЛНОМОЧИЯ ИНЫХ УЧАСТНИКОВ БЮДЖЕТНОГО ПРОЦЕССА ГМО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Главный распорядитель бюджетных средств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обеспечивает результативность, адресность и целевой характер использования бюджетных сре</w:t>
      </w:r>
      <w:proofErr w:type="gramStart"/>
      <w:r w:rsidRPr="00D318B9">
        <w:rPr>
          <w:rFonts w:ascii="Courier New" w:hAnsi="Courier New" w:cs="Courier New"/>
          <w:sz w:val="18"/>
          <w:szCs w:val="18"/>
        </w:rPr>
        <w:t>дств в с</w:t>
      </w:r>
      <w:proofErr w:type="gramEnd"/>
      <w:r w:rsidRPr="00D318B9">
        <w:rPr>
          <w:rFonts w:ascii="Courier New" w:hAnsi="Courier New" w:cs="Courier New"/>
          <w:sz w:val="18"/>
          <w:szCs w:val="18"/>
        </w:rPr>
        <w:t>оответствии с утвержденными ему бюджетными ассигнованиями и лимитами бюджетных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lastRenderedPageBreak/>
        <w:t>2) формирует перечень подведомственных ему распорядителей и получателей бюджетных средств;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осуществляет планирование соответствующих расходов бюджета, составляет обоснования бюджетных ассигнований;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6) вносит предложения по формированию и изменению лимитов бюджетных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7) вносит предложения по формированию и изменению сводной бюджетной росписи;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8) определяет порядок утверждения бюджетных смет подведомственных казенных учреждений;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9) формирует муниципальные задания;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10) обеспечивает </w:t>
      </w:r>
      <w:proofErr w:type="gramStart"/>
      <w:r w:rsidRPr="00D318B9">
        <w:rPr>
          <w:rFonts w:ascii="Courier New" w:hAnsi="Courier New" w:cs="Courier New"/>
          <w:sz w:val="18"/>
          <w:szCs w:val="18"/>
        </w:rPr>
        <w:t>контроль за</w:t>
      </w:r>
      <w:proofErr w:type="gramEnd"/>
      <w:r w:rsidRPr="00D318B9">
        <w:rPr>
          <w:rFonts w:ascii="Courier New" w:hAnsi="Courier New" w:cs="Courier New"/>
          <w:sz w:val="18"/>
          <w:szCs w:val="18"/>
        </w:rPr>
        <w:t xml:space="preserve">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11) организует и осуществляет ведомственный финансовый контроль в сфере своей деятельности;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12) формирует бюджетную отчетность главного распорядителя бюджетных средств;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13) отвечает от имени Голоустненского МО по денежным обязательствам подведомственных ему получателей бюджетных средств;</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Распорядитель бюджетных средств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осуществляет планирование соответствующих расходов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Главный администратор доходов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формирует перечень подведомственных ему администраторов доходов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представляет сведения, необходимые для составления среднесрочного финансового плана и (или) проекта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представляет сведения для составления и ведения кассового плана;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формирует и представляет бюджетную отчетность главного администратора доходов бюджета;</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Администратор доходов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1) осуществляет начисление, учет и </w:t>
      </w:r>
      <w:proofErr w:type="gramStart"/>
      <w:r w:rsidRPr="00D318B9">
        <w:rPr>
          <w:rFonts w:ascii="Courier New" w:hAnsi="Courier New" w:cs="Courier New"/>
          <w:sz w:val="18"/>
          <w:szCs w:val="18"/>
        </w:rPr>
        <w:t>контроль за</w:t>
      </w:r>
      <w:proofErr w:type="gramEnd"/>
      <w:r w:rsidRPr="00D318B9">
        <w:rPr>
          <w:rFonts w:ascii="Courier New" w:hAnsi="Courier New" w:cs="Courier New"/>
          <w:sz w:val="18"/>
          <w:szCs w:val="18"/>
        </w:rPr>
        <w:t xml:space="preserve"> правильностью исчисления, полнотой и своевременностью осуществления платежей в бюджет, пеней и штрафов по ним;</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осуществляет взыскание задолженности по платежам в бюджет, пеней и штрафов;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6)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Главный администратор источников финансирования дефицита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lastRenderedPageBreak/>
        <w:t>1) формирует перечни подведомственных ему администраторов источников финансирования дефицита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осуществляет планирование (прогнозирование) поступлений и выплат по источникам финансирования дефицита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организует и осуществляет ведомственный финансовый контроль в сфере своей деятельности;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6) формирует бюджетную отчетность главного </w:t>
      </w:r>
      <w:proofErr w:type="gramStart"/>
      <w:r w:rsidRPr="00D318B9">
        <w:rPr>
          <w:rFonts w:ascii="Courier New" w:hAnsi="Courier New" w:cs="Courier New"/>
          <w:sz w:val="18"/>
          <w:szCs w:val="18"/>
        </w:rPr>
        <w:t>администратора источников финансирования дефицита бюджета</w:t>
      </w:r>
      <w:proofErr w:type="gramEnd"/>
      <w:r w:rsidRPr="00D318B9">
        <w:rPr>
          <w:rFonts w:ascii="Courier New" w:hAnsi="Courier New" w:cs="Courier New"/>
          <w:sz w:val="18"/>
          <w:szCs w:val="18"/>
        </w:rPr>
        <w:t>.</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6. Администратор источников финансирования дефицита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осуществляет планирование (прогнозирование) поступлений и выплат по источникам финансирования дефицита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2) осуществляет </w:t>
      </w:r>
      <w:proofErr w:type="gramStart"/>
      <w:r w:rsidRPr="00D318B9">
        <w:rPr>
          <w:rFonts w:ascii="Courier New" w:hAnsi="Courier New" w:cs="Courier New"/>
          <w:sz w:val="18"/>
          <w:szCs w:val="18"/>
        </w:rPr>
        <w:t>контроль за</w:t>
      </w:r>
      <w:proofErr w:type="gramEnd"/>
      <w:r w:rsidRPr="00D318B9">
        <w:rPr>
          <w:rFonts w:ascii="Courier New" w:hAnsi="Courier New" w:cs="Courier New"/>
          <w:sz w:val="18"/>
          <w:szCs w:val="18"/>
        </w:rPr>
        <w:t xml:space="preserve"> полнотой и своевременностью поступления в бюджет источников финансирования дефицита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обеспечивает поступления в бюджет и выплаты из бюджета по источникам финансирования дефицита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формирует и представляет бюджетную отчетность;</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7. Получатель бюджетных средств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составляет и исполняет бюджетные сметы;</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принимает и (или) исполняет в пределах доведенных лимитов бюджетных обязательств и (или) бюджетных ассигнований бюджетные обязательства;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обеспечивает результативность, целевой характер использования предусмотренных ему бюджетных ассигнований;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вносит соответствующему главному распорядителю (распорядителю) бюджетных сре</w:t>
      </w:r>
      <w:proofErr w:type="gramStart"/>
      <w:r w:rsidRPr="00D318B9">
        <w:rPr>
          <w:rFonts w:ascii="Courier New" w:hAnsi="Courier New" w:cs="Courier New"/>
          <w:sz w:val="18"/>
          <w:szCs w:val="18"/>
        </w:rPr>
        <w:t>дств пр</w:t>
      </w:r>
      <w:proofErr w:type="gramEnd"/>
      <w:r w:rsidRPr="00D318B9">
        <w:rPr>
          <w:rFonts w:ascii="Courier New" w:hAnsi="Courier New" w:cs="Courier New"/>
          <w:sz w:val="18"/>
          <w:szCs w:val="18"/>
        </w:rPr>
        <w:t>едложения по изменению бюджетной росписи;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7)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РАЗДЕЛ II. СОСТАВЛЕНИЕ ПРОЕКТА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6. ОБЩИЕ ПОЛОЖЕНИЯ СОСТАВЛЕНИЯ ПРОЕКТА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Проект местного бюджета составляется на основе прогноза социально-экономического развития Голоустненского МО в целях финансового обеспечения расходных обязательств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Проект местного бюджета составляется и утверждается в соответствии с Бюджетным кодексом и настоящим Положением в форме решения Думы Голоустненского МО сроком на три года (очередной финансовый год и плановый период).</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7. ПОРЯДОК И СРОКИ СОСТАВЛЕНИЯ ПРОЕКТА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Голоустненского МО с соблюдением требований, установленных Бюджетным кодексом, настоящим Положением и иными правовыми актами Думы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Администрация Голоустненского 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8. СВЕДЕНИЯ, НЕОБХОДИМЫЕ ДЛЯ СОСТАВЛЕНИЯ ПРОЕКТА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В целях своевременного и качественного составления проекта бюджета Администрация Голоустненского МО имеет право получать необходимые сведения от иных финансовых органов, органов государственной власти и органов местного самоуправления.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2. Составление проекта бюджета основывается </w:t>
      </w:r>
      <w:proofErr w:type="gramStart"/>
      <w:r w:rsidRPr="00D318B9">
        <w:rPr>
          <w:rFonts w:ascii="Courier New" w:hAnsi="Courier New" w:cs="Courier New"/>
          <w:sz w:val="18"/>
          <w:szCs w:val="18"/>
        </w:rPr>
        <w:t>на</w:t>
      </w:r>
      <w:proofErr w:type="gramEnd"/>
      <w:r w:rsidRPr="00D318B9">
        <w:rPr>
          <w:rFonts w:ascii="Courier New" w:hAnsi="Courier New" w:cs="Courier New"/>
          <w:sz w:val="18"/>
          <w:szCs w:val="18"/>
        </w:rPr>
        <w:t>:</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1) бюджетном </w:t>
      </w:r>
      <w:proofErr w:type="gramStart"/>
      <w:r w:rsidRPr="00D318B9">
        <w:rPr>
          <w:rFonts w:ascii="Courier New" w:hAnsi="Courier New" w:cs="Courier New"/>
          <w:sz w:val="18"/>
          <w:szCs w:val="18"/>
        </w:rPr>
        <w:t>послании</w:t>
      </w:r>
      <w:proofErr w:type="gramEnd"/>
      <w:r w:rsidRPr="00D318B9">
        <w:rPr>
          <w:rFonts w:ascii="Courier New" w:hAnsi="Courier New" w:cs="Courier New"/>
          <w:sz w:val="18"/>
          <w:szCs w:val="18"/>
        </w:rPr>
        <w:t xml:space="preserve"> Президента Российской Федерации;</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2) </w:t>
      </w:r>
      <w:proofErr w:type="gramStart"/>
      <w:r w:rsidRPr="00D318B9">
        <w:rPr>
          <w:rFonts w:ascii="Courier New" w:hAnsi="Courier New" w:cs="Courier New"/>
          <w:sz w:val="18"/>
          <w:szCs w:val="18"/>
        </w:rPr>
        <w:t>прогнозе</w:t>
      </w:r>
      <w:proofErr w:type="gramEnd"/>
      <w:r w:rsidRPr="00D318B9">
        <w:rPr>
          <w:rFonts w:ascii="Courier New" w:hAnsi="Courier New" w:cs="Courier New"/>
          <w:sz w:val="18"/>
          <w:szCs w:val="18"/>
        </w:rPr>
        <w:t xml:space="preserve"> социально - экономического развития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3) основных </w:t>
      </w:r>
      <w:proofErr w:type="gramStart"/>
      <w:r w:rsidRPr="00D318B9">
        <w:rPr>
          <w:rFonts w:ascii="Courier New" w:hAnsi="Courier New" w:cs="Courier New"/>
          <w:sz w:val="18"/>
          <w:szCs w:val="18"/>
        </w:rPr>
        <w:t>направлениях</w:t>
      </w:r>
      <w:proofErr w:type="gramEnd"/>
      <w:r w:rsidRPr="00D318B9">
        <w:rPr>
          <w:rFonts w:ascii="Courier New" w:hAnsi="Courier New" w:cs="Courier New"/>
          <w:sz w:val="18"/>
          <w:szCs w:val="18"/>
        </w:rPr>
        <w:t xml:space="preserve"> бюджетной и налоговой политики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4) муниципальных </w:t>
      </w:r>
      <w:proofErr w:type="gramStart"/>
      <w:r w:rsidRPr="00D318B9">
        <w:rPr>
          <w:rFonts w:ascii="Courier New" w:hAnsi="Courier New" w:cs="Courier New"/>
          <w:sz w:val="18"/>
          <w:szCs w:val="18"/>
        </w:rPr>
        <w:t>программах</w:t>
      </w:r>
      <w:proofErr w:type="gramEnd"/>
      <w:r w:rsidRPr="00D318B9">
        <w:rPr>
          <w:rFonts w:ascii="Courier New" w:hAnsi="Courier New" w:cs="Courier New"/>
          <w:sz w:val="18"/>
          <w:szCs w:val="18"/>
        </w:rPr>
        <w:t>.</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9. ПРОГНОЗ СОЦИАЛЬНО - ЭКОНОМИЧЕСКОГО РАЗВИТИЯ ГОЛОУСТНЕНСКОГО МО</w:t>
      </w:r>
    </w:p>
    <w:p w:rsidR="002538FC" w:rsidRPr="00D318B9" w:rsidRDefault="002538FC" w:rsidP="002538FC">
      <w:pPr>
        <w:autoSpaceDE w:val="0"/>
        <w:autoSpaceDN w:val="0"/>
        <w:adjustRightInd w:val="0"/>
        <w:ind w:firstLine="709"/>
        <w:jc w:val="center"/>
        <w:rPr>
          <w:rFonts w:ascii="Courier New" w:eastAsia="Calibri" w:hAnsi="Courier New" w:cs="Courier New"/>
          <w:sz w:val="18"/>
          <w:szCs w:val="18"/>
          <w:lang w:eastAsia="en-US"/>
        </w:rPr>
      </w:pP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1. Прогноз социально-экономического развития Голоустненского МО разрабатывается на период не менее трех лет.</w:t>
      </w: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2. Прогноз социально-экономического развития Голоустненского МО ежегодно разрабатывается в порядке, установленном администрацией Голоустненского МО.</w:t>
      </w: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3. Прогноз социально-экономического развития Голоустненского МО 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4. Прогноз социально-экономического развития Голоустненского МО одобряется Думой Голоустненского МО одновременно с принятием решения о внесении проекта бюджета Голоустненского МО в Думу Голоустненского МО.</w:t>
      </w: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5.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538FC" w:rsidRPr="00D318B9" w:rsidRDefault="002538FC" w:rsidP="002538FC">
      <w:pPr>
        <w:autoSpaceDE w:val="0"/>
        <w:autoSpaceDN w:val="0"/>
        <w:adjustRightInd w:val="0"/>
        <w:ind w:firstLine="709"/>
        <w:jc w:val="both"/>
        <w:rPr>
          <w:rFonts w:ascii="Courier New" w:eastAsia="Calibri" w:hAnsi="Courier New" w:cs="Courier New"/>
          <w:sz w:val="18"/>
          <w:szCs w:val="18"/>
          <w:lang w:eastAsia="en-US"/>
        </w:rPr>
      </w:pPr>
      <w:r w:rsidRPr="00D318B9">
        <w:rPr>
          <w:rFonts w:ascii="Courier New" w:eastAsia="Calibri" w:hAnsi="Courier New" w:cs="Courier New"/>
          <w:sz w:val="18"/>
          <w:szCs w:val="18"/>
          <w:lang w:eastAsia="en-US"/>
        </w:rPr>
        <w:t>6. Изменение прогноза социально-экономического развития Голоустненского МО в ходе составления или рассмотрения проекта бюджета Голоустненского МО влечет за собой изменение основных характеристик проекта бюджета Голоустненского МО.</w:t>
      </w:r>
    </w:p>
    <w:p w:rsidR="002538FC" w:rsidRPr="00D318B9" w:rsidRDefault="002538FC" w:rsidP="002538FC">
      <w:pPr>
        <w:autoSpaceDE w:val="0"/>
        <w:autoSpaceDN w:val="0"/>
        <w:adjustRightInd w:val="0"/>
        <w:ind w:firstLine="709"/>
        <w:jc w:val="both"/>
        <w:rPr>
          <w:rFonts w:ascii="Courier New" w:eastAsia="Calibri" w:hAnsi="Courier New" w:cs="Courier New"/>
          <w:b/>
          <w:sz w:val="18"/>
          <w:szCs w:val="18"/>
          <w:lang w:eastAsia="en-US"/>
        </w:rPr>
      </w:pPr>
      <w:r w:rsidRPr="00D318B9">
        <w:rPr>
          <w:rFonts w:ascii="Courier New" w:eastAsia="Calibri" w:hAnsi="Courier New" w:cs="Courier New"/>
          <w:sz w:val="18"/>
          <w:szCs w:val="18"/>
          <w:lang w:eastAsia="en-US"/>
        </w:rPr>
        <w:t>7. Прогноз социально-экономического развития Голоустненского МО одобряется Главой Голоустненского МО одновременно с принятием решения о внесении проекта бюджета в Думу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10. ПРОГНОЗИРОВАНИЕ ДОХОДОВ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Доходы местного бюджета прогнозируются на основе прогноза социально-экономического развития Голоустненского МО в условиях действующего на день внесения проекта решения о местном бюджете в Думу Голоустненского МО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2. </w:t>
      </w:r>
      <w:proofErr w:type="gramStart"/>
      <w:r w:rsidRPr="00D318B9">
        <w:rPr>
          <w:rFonts w:ascii="Courier New" w:hAnsi="Courier New" w:cs="Courier New"/>
          <w:sz w:val="18"/>
          <w:szCs w:val="18"/>
        </w:rPr>
        <w:t>Нормативные правовые акты Думы Голоустненского МО, предусматривающие внесение изменений в нормативные правовые акты Думы Голоустненского МО о налогах и сборах на территории Голоустненского МО, принятые после дня внесения в Думу Голоустненского МО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Голоустненского МО не ранее 1 января</w:t>
      </w:r>
      <w:proofErr w:type="gramEnd"/>
      <w:r w:rsidRPr="00D318B9">
        <w:rPr>
          <w:rFonts w:ascii="Courier New" w:hAnsi="Courier New" w:cs="Courier New"/>
          <w:sz w:val="18"/>
          <w:szCs w:val="18"/>
        </w:rPr>
        <w:t xml:space="preserve"> года, следующего за очередным финансовым годом.</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11. ПЛАНИРОВАНИЕ БЮДЖЕТНЫХ АССИГНОВАНИЙ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Планирование бюджетных ассигнований осуществляется в порядке и в соответствии с методикой, устанавливаемой Администрацией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tabs>
          <w:tab w:val="center" w:pos="4677"/>
          <w:tab w:val="left" w:pos="8160"/>
        </w:tabs>
        <w:jc w:val="center"/>
        <w:rPr>
          <w:rFonts w:ascii="Courier New" w:hAnsi="Courier New" w:cs="Courier New"/>
          <w:color w:val="FF0000"/>
          <w:sz w:val="18"/>
          <w:szCs w:val="18"/>
        </w:rPr>
      </w:pPr>
      <w:r w:rsidRPr="00D318B9">
        <w:rPr>
          <w:rFonts w:ascii="Courier New" w:hAnsi="Courier New" w:cs="Courier New"/>
          <w:sz w:val="18"/>
          <w:szCs w:val="18"/>
        </w:rPr>
        <w:t>СТАТЬЯ 12. РЕЗЕРВНЫЙ ФОНД АДМИНИСТРАЦИИ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В расходной части местного бюджета образуется резервный фонд администрации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Размер резервного фонда администрации Голоустненского МО устанавливается решением Думы Голоустненского МО о местном бюджете и не может превышать трех процентов утвержденного указанным решением общего объема расходов.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lastRenderedPageBreak/>
        <w:t>2. Средства резервного фонда направляются на финансовое обеспечение непредвиденных расходов, в том числе на проведение аварийно - восстановительных работ и иных мероприятий, связанных с ликвидацией последствий стихийных бедствий и других чрезвычайных ситуаций.</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Бюджетные ассигнования резервного фонда администрации Голоустненского МО, предусмотренного в составе местного бюджета, используются по решению администрации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Порядок использования бюджетных ассигнований резервного фонда администрации Голоустненского МО, предусмотренного в составе бюджета, устанавливается администрацией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5. Отчет об использовании бюджетных ассигнований резервного фонда администрации Голоустненского МО прилагается к годовому отчету об исполнении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РАЗДЕЛ III. РАССМОТРЕНИЕ И УТВЕРЖДЕНИЕ</w:t>
      </w: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13. СОДЕРЖАНИЕ ПРОЕКТА РЕШЕНИЯ О МЕСТНОМ БЮДЖЕТЕ</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Решением о местном бюджете утверждаются: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перечень главных администраторов доходов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2) перечень главных </w:t>
      </w:r>
      <w:proofErr w:type="gramStart"/>
      <w:r w:rsidRPr="00D318B9">
        <w:rPr>
          <w:rFonts w:ascii="Courier New" w:hAnsi="Courier New" w:cs="Courier New"/>
          <w:sz w:val="18"/>
          <w:szCs w:val="18"/>
        </w:rPr>
        <w:t>администраторов источников финансирования дефицита бюджета</w:t>
      </w:r>
      <w:proofErr w:type="gramEnd"/>
      <w:r w:rsidRPr="00D318B9">
        <w:rPr>
          <w:rFonts w:ascii="Courier New" w:hAnsi="Courier New" w:cs="Courier New"/>
          <w:sz w:val="18"/>
          <w:szCs w:val="18"/>
        </w:rPr>
        <w:t>;</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ведомственная структура расходов местного бюджета на очередной финансовый год и плановый период;</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5) общий объем бюджетных ассигнований, направляемых на исполнение публичных нормативных обязательств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7) источники финансирования дефицита бюджета на очередной финансовый год и плановый период;</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9) объем бюджетных ассигнований, направляемых на создание резервного фонда администрации Голоустненского МО в очередном финансовом году и плановом периоде;</w:t>
      </w:r>
    </w:p>
    <w:p w:rsidR="002538FC" w:rsidRPr="00D318B9" w:rsidRDefault="002538FC" w:rsidP="002538FC">
      <w:pPr>
        <w:ind w:firstLine="709"/>
        <w:jc w:val="both"/>
        <w:rPr>
          <w:rFonts w:ascii="Courier New" w:hAnsi="Courier New" w:cs="Courier New"/>
          <w:sz w:val="18"/>
          <w:szCs w:val="18"/>
          <w:shd w:val="clear" w:color="auto" w:fill="FFFFFF"/>
        </w:rPr>
      </w:pPr>
      <w:r w:rsidRPr="00D318B9">
        <w:rPr>
          <w:rFonts w:ascii="Courier New" w:hAnsi="Courier New" w:cs="Courier New"/>
          <w:sz w:val="18"/>
          <w:szCs w:val="18"/>
          <w:shd w:val="clear" w:color="auto" w:fill="FFFFFF"/>
        </w:rPr>
        <w:t>10) программа муниципальных внутренних заимствований в очередном финансовом году и плановом периоде;</w:t>
      </w:r>
    </w:p>
    <w:p w:rsidR="002538FC" w:rsidRPr="00D318B9" w:rsidRDefault="002538FC" w:rsidP="002538FC">
      <w:pPr>
        <w:ind w:firstLine="709"/>
        <w:jc w:val="both"/>
        <w:rPr>
          <w:rFonts w:ascii="Courier New" w:hAnsi="Courier New" w:cs="Courier New"/>
          <w:b/>
          <w:color w:val="000000"/>
          <w:sz w:val="18"/>
          <w:szCs w:val="18"/>
          <w:shd w:val="clear" w:color="auto" w:fill="FFFFFF"/>
        </w:rPr>
      </w:pPr>
      <w:proofErr w:type="gramStart"/>
      <w:r w:rsidRPr="00D318B9">
        <w:rPr>
          <w:rFonts w:ascii="Courier New" w:hAnsi="Courier New" w:cs="Courier New"/>
          <w:sz w:val="18"/>
          <w:szCs w:val="18"/>
        </w:rPr>
        <w:t>11)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Pr="00D318B9">
        <w:rPr>
          <w:rFonts w:ascii="Courier New" w:hAnsi="Courier New" w:cs="Courier New"/>
          <w:sz w:val="18"/>
          <w:szCs w:val="18"/>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Изменение показателей ведомственной структуры расходов местного бюджета осуществляется в соответствии с Бюджетным кодексом.</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bookmarkStart w:id="0" w:name="Par342"/>
      <w:bookmarkEnd w:id="0"/>
      <w:r w:rsidRPr="00D318B9">
        <w:rPr>
          <w:rFonts w:ascii="Courier New" w:hAnsi="Courier New" w:cs="Courier New"/>
          <w:sz w:val="18"/>
          <w:szCs w:val="18"/>
        </w:rPr>
        <w:t>СТАТЬЯ 14. ДОКУМЕНТЫ И МАТЕРИАЛЫ, ПРЕДСТАВЛЯЕМЫЕ ОДНОВРЕМЕННО С ПРОЕКТОМ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Одновременно с проектом решения о местном бюджете в Думу Голоустненского МО представляются: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основные направления бюджетной и налоговой политики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lastRenderedPageBreak/>
        <w:t>2) предварительные итоги социально-экономического развития Голоустненского МО за истекший период текущего финансового года и ожидаемые итоги социально - экономического развития Голоустненского МО за текущий финансовый год;</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прогноз социально - экономического развития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прогноз основных характеристик (общий объем доходов, общий объем расходов, дефицита (профицита) бюджета) бюджета Голоустненского МО на очередной финансовый год и плановый период либо утвержденный среднесрочный финансовый план;</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5) пояснительная записка к проекту местного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6) методики (проекты методик) и расчеты распределения межбюджетных трансфертов;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7) верхний предел муниципального долга на конец очередного финансового года и планового периода;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8) оценка ожидаемого исполнения бюджета на текущий финансовый год;</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15. ВНЕСЕНИЕ ПРОЕКТА РЕШЕНИЯ О МЕСТНОМ БЮДЖЕТЕ НА РАССМОТРЕНИЕ ДУМЫ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Глава Голоустненского МО вносит на рассмотрение Думы Голоустненского МО проект решения о местном бюджете не позднее 15 ноября текущего года.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Одновременно с проектом местного бюджета в Думу Голоустненского МО представляются документы и материалы, указанные в статье 14 настоящего Положения.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Если состав представленных документов и материалов не соответствует требованиям статьи 14 настоящего Положения, проект решения о местном бюджете подлежит возвращению Главе Голоустненского МО на доработку в течение суток с момента его получения.</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Доработанный проект решения со всеми необходимыми материалами и документами должен быть представлен в Думу Голоустненского МО Главой Голоустненского МО в течение 5 календарных дней со дня его возвращения на доработку в установленном настоящим Положением порядке.</w:t>
      </w:r>
    </w:p>
    <w:p w:rsidR="002538FC" w:rsidRPr="00D318B9" w:rsidRDefault="002538FC" w:rsidP="002538FC">
      <w:pPr>
        <w:ind w:firstLine="709"/>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16. ВРЕМЕННОЕ УПРАВЛЕНИЕ БЮДЖЕТОМ</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bookmarkStart w:id="1" w:name="Par377"/>
      <w:bookmarkEnd w:id="1"/>
      <w:r w:rsidRPr="00D318B9">
        <w:rPr>
          <w:rFonts w:ascii="Courier New" w:hAnsi="Courier New" w:cs="Courier New"/>
          <w:sz w:val="18"/>
          <w:szCs w:val="18"/>
        </w:rPr>
        <w:t>СТАТЬЯ 17. РАССМОТРЕНИЕ ПРОЕКТА РЕШЕНИЯ О МЕСТНОМ БЮДЖЕТЕ</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В течение суток со дня внесения проекта решения о местном бюджете в Думу Голоустненского МО, председатель Думы Голоустненского МО направляет его в</w:t>
      </w:r>
      <w:proofErr w:type="gramStart"/>
      <w:r w:rsidRPr="00D318B9">
        <w:rPr>
          <w:rFonts w:ascii="Courier New" w:hAnsi="Courier New" w:cs="Courier New"/>
          <w:sz w:val="18"/>
          <w:szCs w:val="18"/>
        </w:rPr>
        <w:t xml:space="preserve"> К</w:t>
      </w:r>
      <w:proofErr w:type="gramEnd"/>
      <w:r w:rsidRPr="00D318B9">
        <w:rPr>
          <w:rFonts w:ascii="Courier New" w:hAnsi="Courier New" w:cs="Courier New"/>
          <w:sz w:val="18"/>
          <w:szCs w:val="18"/>
        </w:rPr>
        <w:t>онтрольно – счетную палату Иркутского района (далее – КСП района) для проведения экспертизы.</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МО и Главе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Проект местного бюджета подлежит обязательному обсуждению на публичных слушаниях в порядке, определяемом Думой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Внесенный проект решения о местном бюджете с заключением КСП района направляется Думой Голоустненского МО на рассмотрение постоянной депутатской комиссии по бюджету, ценообразованию и социально-экономическому развитию.</w:t>
      </w:r>
    </w:p>
    <w:p w:rsidR="002538FC" w:rsidRPr="00D318B9" w:rsidRDefault="002538FC" w:rsidP="002538FC">
      <w:pPr>
        <w:ind w:firstLine="709"/>
        <w:jc w:val="both"/>
        <w:rPr>
          <w:rFonts w:ascii="Courier New" w:hAnsi="Courier New" w:cs="Courier New"/>
          <w:sz w:val="18"/>
          <w:szCs w:val="18"/>
        </w:rPr>
      </w:pPr>
      <w:bookmarkStart w:id="2" w:name="Par393"/>
      <w:bookmarkEnd w:id="2"/>
      <w:r w:rsidRPr="00D318B9">
        <w:rPr>
          <w:rFonts w:ascii="Courier New" w:hAnsi="Courier New" w:cs="Courier New"/>
          <w:sz w:val="18"/>
          <w:szCs w:val="18"/>
        </w:rPr>
        <w:t>5. Дума Голоустненского МО рассматривает проект решения о местном бюджете в течение 10 календарных дней с момента получения заключения от КСП района в одном чтении.</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Голоустненского МО и Думы Голоустненского МО на паритетных началах.</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2538FC" w:rsidRPr="00D318B9" w:rsidRDefault="002538FC" w:rsidP="002538FC">
      <w:pPr>
        <w:ind w:firstLine="709"/>
        <w:jc w:val="both"/>
        <w:rPr>
          <w:rFonts w:ascii="Courier New" w:hAnsi="Courier New" w:cs="Courier New"/>
          <w:sz w:val="18"/>
          <w:szCs w:val="18"/>
        </w:rPr>
      </w:pPr>
      <w:bookmarkStart w:id="3" w:name="Par396"/>
      <w:bookmarkEnd w:id="3"/>
      <w:r w:rsidRPr="00D318B9">
        <w:rPr>
          <w:rFonts w:ascii="Courier New" w:hAnsi="Courier New" w:cs="Courier New"/>
          <w:sz w:val="18"/>
          <w:szCs w:val="18"/>
        </w:rPr>
        <w:t>7. Проект решения о местном бюджете рассматривается и утверждается Думой Голоустненского МО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8. Решение о местном бюджете вступает в силу с 1 января очередного финансового года.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lastRenderedPageBreak/>
        <w:t>9. Принятое Думой Голоустненского МО решение о местном бюджете подлежит официальному опубликованию.</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РАЗДЕЛ IV. ВНЕСЕНИЕ ИЗМЕНЕНИЙ В РЕШЕНИЕ О МЕСТНОМ БЮДЖЕТЕ</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18. ВНЕСЕНИЕ ИЗМЕНЕНИЙ В РЕШЕНИЕ О МЕСТНОМ БЮДЖЕТЕ</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Администрация Голоустненского МО разрабатывает и представляет в Думу Голоустненского МО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Одновременно с проектом указанного решения администрацией Голоустненского 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3. </w:t>
      </w:r>
      <w:proofErr w:type="gramStart"/>
      <w:r w:rsidRPr="00D318B9">
        <w:rPr>
          <w:rFonts w:ascii="Courier New" w:hAnsi="Courier New" w:cs="Courier New"/>
          <w:sz w:val="18"/>
          <w:szCs w:val="18"/>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D318B9">
        <w:rPr>
          <w:rFonts w:ascii="Courier New" w:hAnsi="Courier New" w:cs="Courier New"/>
          <w:sz w:val="18"/>
          <w:szCs w:val="18"/>
        </w:rPr>
        <w:t xml:space="preserve"> </w:t>
      </w:r>
      <w:proofErr w:type="gramStart"/>
      <w:r w:rsidRPr="00D318B9">
        <w:rPr>
          <w:rFonts w:ascii="Courier New" w:hAnsi="Courier New" w:cs="Courier New"/>
          <w:sz w:val="18"/>
          <w:szCs w:val="18"/>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РАЗДЕЛ V. ИСПОЛНЕНИЕ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19. ОСНОВЫ ИСПОЛНЕНИЯ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Исполнение местного бюджета обеспечивается администрацией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Организация исполнения местного бюджета возлагается на администрацию Голоустненского МО. Исполнение местного бюджета организуется на основе сводной бюджетной росписи местного бюджета и кассового плана.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3. Местный бюджет исполняется на основе единства кассы и подведомственности расходов.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20. СВОДНАЯ БЮДЖЕТНАЯ РОСПИСЬ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Порядок составления и ведения сводной бюджетной росписи местного бюджета устанавливается администрацией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Составление, ведение и внесение изменений в сводную бюджетную роспись осуществляет администрация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Утверждает сводную бюджетную роспись Глава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Утвержденные показатели сводной бюджетной росписи Голоустненского МО должны соответствовать решению о бюджете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В случаях установленных Бюджетным кодексом в ходе исполнения бюджета Голоустненского МО показатели сводной бюджетной росписи Голоустненского МО могут быть изменены без внесения изменений в решение о бюджете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21. КАССОВЫЙ ПЛАН</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администрацией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Составление и ведение кассового плана осуществляется администрацией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lastRenderedPageBreak/>
        <w:t>СТАТЬЯ 22. ИСПОЛНЕНИЕ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Исполнение бюджета Голоустненского МО по доходам предусматривает:</w:t>
      </w:r>
    </w:p>
    <w:p w:rsidR="002538FC" w:rsidRPr="00D318B9" w:rsidRDefault="002538FC" w:rsidP="002538FC">
      <w:pPr>
        <w:ind w:firstLine="708"/>
        <w:jc w:val="both"/>
        <w:rPr>
          <w:rFonts w:ascii="Courier New" w:hAnsi="Courier New" w:cs="Courier New"/>
          <w:sz w:val="18"/>
          <w:szCs w:val="18"/>
        </w:rPr>
      </w:pPr>
      <w:proofErr w:type="gramStart"/>
      <w:r w:rsidRPr="00D318B9">
        <w:rPr>
          <w:rFonts w:ascii="Courier New" w:hAnsi="Courier New" w:cs="Courier New"/>
          <w:sz w:val="18"/>
          <w:szCs w:val="18"/>
        </w:rPr>
        <w:t>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Голоустненского МО, законами Иркутской области и муниципальными правовыми актами Голоустненского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D318B9">
        <w:rPr>
          <w:rFonts w:ascii="Courier New" w:hAnsi="Courier New" w:cs="Courier New"/>
          <w:sz w:val="18"/>
          <w:szCs w:val="18"/>
        </w:rPr>
        <w:t xml:space="preserve"> бюджет;</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зачет излишне уплаченных или излишне взысканных сумм в соответствии с законодательством Российской Федерации о налогах и сборах;</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уточнение администратором доходов бюджета платежей в бюджет;</w:t>
      </w:r>
    </w:p>
    <w:p w:rsidR="002538FC" w:rsidRPr="00D318B9" w:rsidRDefault="002538FC" w:rsidP="002538FC">
      <w:pPr>
        <w:ind w:firstLine="709"/>
        <w:jc w:val="both"/>
        <w:rPr>
          <w:rFonts w:ascii="Courier New" w:hAnsi="Courier New" w:cs="Courier New"/>
          <w:sz w:val="18"/>
          <w:szCs w:val="18"/>
        </w:rPr>
      </w:pPr>
      <w:proofErr w:type="gramStart"/>
      <w:r w:rsidRPr="00D318B9">
        <w:rPr>
          <w:rFonts w:ascii="Courier New" w:hAnsi="Courier New" w:cs="Courier New"/>
          <w:sz w:val="18"/>
          <w:szCs w:val="18"/>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D318B9">
        <w:rPr>
          <w:rFonts w:ascii="Courier New" w:hAnsi="Courier New" w:cs="Courier New"/>
          <w:sz w:val="18"/>
          <w:szCs w:val="18"/>
        </w:rPr>
        <w:t xml:space="preserve"> </w:t>
      </w:r>
      <w:proofErr w:type="gramStart"/>
      <w:r w:rsidRPr="00D318B9">
        <w:rPr>
          <w:rFonts w:ascii="Courier New" w:hAnsi="Courier New" w:cs="Courier New"/>
          <w:sz w:val="18"/>
          <w:szCs w:val="18"/>
        </w:rPr>
        <w:t>порядке</w:t>
      </w:r>
      <w:proofErr w:type="gramEnd"/>
      <w:r w:rsidRPr="00D318B9">
        <w:rPr>
          <w:rFonts w:ascii="Courier New" w:hAnsi="Courier New" w:cs="Courier New"/>
          <w:sz w:val="18"/>
          <w:szCs w:val="18"/>
        </w:rPr>
        <w:t>, установленном Министерством финансов Российской Федерации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Исполнение бюджета Голоустненского МО по расходам</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Исполнение бюджета Голоустненского МО по расходам осуществляется в порядке, установленном администрацией Голоустненского МО, с соблюдением требований Бюджетного кодекса.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Исполнение бюджета Голоустненского МО по расходам предусматривает:</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принятие бюджетных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подтверждение денежных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санкционирование оплаты денежных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подтверждение исполнения денежных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3. Получатель бюджетных средств Голоустненского МО принимает бюджетные обязательства в </w:t>
      </w:r>
      <w:proofErr w:type="gramStart"/>
      <w:r w:rsidRPr="00D318B9">
        <w:rPr>
          <w:rFonts w:ascii="Courier New" w:hAnsi="Courier New" w:cs="Courier New"/>
          <w:sz w:val="18"/>
          <w:szCs w:val="18"/>
        </w:rPr>
        <w:t>пределах</w:t>
      </w:r>
      <w:proofErr w:type="gramEnd"/>
      <w:r w:rsidRPr="00D318B9">
        <w:rPr>
          <w:rFonts w:ascii="Courier New" w:hAnsi="Courier New" w:cs="Courier New"/>
          <w:sz w:val="18"/>
          <w:szCs w:val="18"/>
        </w:rPr>
        <w:t xml:space="preserve"> доведенных до него лимитов бюджетных обязательств.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Получатель бюджетных сре</w:t>
      </w:r>
      <w:proofErr w:type="gramStart"/>
      <w:r w:rsidRPr="00D318B9">
        <w:rPr>
          <w:rFonts w:ascii="Courier New" w:hAnsi="Courier New" w:cs="Courier New"/>
          <w:sz w:val="18"/>
          <w:szCs w:val="18"/>
        </w:rPr>
        <w:t>дств пр</w:t>
      </w:r>
      <w:proofErr w:type="gramEnd"/>
      <w:r w:rsidRPr="00D318B9">
        <w:rPr>
          <w:rFonts w:ascii="Courier New" w:hAnsi="Courier New" w:cs="Courier New"/>
          <w:sz w:val="18"/>
          <w:szCs w:val="18"/>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Получатель бюджетных средств подтверждает обязанность оплатить за счет средств бюджета Голоустненского МО денежные обязательства в соответствии с платежными и иными документами, необходимыми для санкционирования их оплаты.</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Голоустненского МО в соответствии с положениями Бюджетного кодекса.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D318B9">
        <w:rPr>
          <w:rFonts w:ascii="Courier New" w:hAnsi="Courier New" w:cs="Courier New"/>
          <w:sz w:val="18"/>
          <w:szCs w:val="18"/>
        </w:rPr>
        <w:t>пределах</w:t>
      </w:r>
      <w:proofErr w:type="gramEnd"/>
      <w:r w:rsidRPr="00D318B9">
        <w:rPr>
          <w:rFonts w:ascii="Courier New" w:hAnsi="Courier New" w:cs="Courier New"/>
          <w:sz w:val="18"/>
          <w:szCs w:val="18"/>
        </w:rPr>
        <w:t xml:space="preserve"> доведенных до получателя бюджетных средств лимитов бюджетных обязательств.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Оплата денежных обязательств по публичным нормативным обязательствам может осуществляться в </w:t>
      </w:r>
      <w:proofErr w:type="gramStart"/>
      <w:r w:rsidRPr="00D318B9">
        <w:rPr>
          <w:rFonts w:ascii="Courier New" w:hAnsi="Courier New" w:cs="Courier New"/>
          <w:sz w:val="18"/>
          <w:szCs w:val="18"/>
        </w:rPr>
        <w:t>пределах</w:t>
      </w:r>
      <w:proofErr w:type="gramEnd"/>
      <w:r w:rsidRPr="00D318B9">
        <w:rPr>
          <w:rFonts w:ascii="Courier New" w:hAnsi="Courier New" w:cs="Courier New"/>
          <w:sz w:val="18"/>
          <w:szCs w:val="18"/>
        </w:rPr>
        <w:t xml:space="preserve"> доведенных до получателя бюджетных средств бюджетных ассигнований.</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D318B9">
        <w:rPr>
          <w:rFonts w:ascii="Courier New" w:hAnsi="Courier New" w:cs="Courier New"/>
          <w:sz w:val="18"/>
          <w:szCs w:val="18"/>
        </w:rPr>
        <w:t>неденежных</w:t>
      </w:r>
      <w:proofErr w:type="spellEnd"/>
      <w:r w:rsidRPr="00D318B9">
        <w:rPr>
          <w:rFonts w:ascii="Courier New" w:hAnsi="Courier New" w:cs="Courier New"/>
          <w:sz w:val="18"/>
          <w:szCs w:val="18"/>
        </w:rPr>
        <w:t xml:space="preserve"> операций по исполнению денежных обязательств получателей бюджетных средств Голоустненского МО.</w:t>
      </w:r>
    </w:p>
    <w:p w:rsidR="002538FC" w:rsidRPr="00D318B9" w:rsidRDefault="002538FC" w:rsidP="002538FC">
      <w:pPr>
        <w:ind w:firstLine="709"/>
        <w:jc w:val="center"/>
        <w:rPr>
          <w:rFonts w:ascii="Courier New" w:hAnsi="Courier New" w:cs="Courier New"/>
          <w:sz w:val="18"/>
          <w:szCs w:val="18"/>
        </w:rPr>
      </w:pPr>
    </w:p>
    <w:p w:rsidR="002538FC" w:rsidRPr="00D318B9" w:rsidRDefault="002538FC" w:rsidP="002538FC">
      <w:pPr>
        <w:jc w:val="center"/>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СТАТЬЯ 23. БЮДЖЕТНАЯ РОСПИСЬ</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Порядок составления и ведения бюджетных росписей главных распорядителей (распорядителей) бюджетных средств Голоустненского МО, включая внесение изменений в них, устанавливается администрацией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Бюджетные росписи главных распорядителей бюджетных средств Голоустненского МО составляются в соответствии с бюджетными ассигнованиями, утвержденными сводной бюджетной росписью Голоустненского МО, и утвержденными администрацией Голоустненского МО лимитами бюджетных обязательств.</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Бюджетные росписи распорядителей бюджетных средств Голоустненского МО составляются в соответствии с бюджетными ассигнованиями и доведенными им лимитами бюджетных обязательств.</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lastRenderedPageBreak/>
        <w:t>2. Утверждение бюджетной росписи и внесение изменений в нее осуществляются главным распорядителем (распорядителем) бюджетных средств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Показатели бюджетной росписи по расходам доводятся до подведомственных распорядителей и (или) получателей бюджетных средств Голоустненского МО до начала очередного финансового года, за исключением случаев, предусмотренных статьей 16 настоящего Положения.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Голоустненского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Изменение показателей, утвержденных бюджетной росписью по расходам главного распорядителя бюджетных средств Голоустненского МО в соответствии с показателями сводной бюджетной росписи Голоустненского МО, без внесения соответствующих изменений в сводную бюджетную роспись Голоустненского МО не допускается.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Голоустненского МО, без внесения соответствующих изменений в бюджетную роспись главного распорядителя бюджетных средств Голоустненского МО не допускается.</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24. ЛИЦЕВЫЕ СЧЕТА ДЛЯ УЧЕТА ОПЕРАЦИЙ ПО ИСПОЛНЕНИЮ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Учет операций по исполнению бюджета Голоустненского МО, осуществляемых участниками бюджетного процесса Голоустненского МО в рамках их бюджетных полномочий, производится на лицевых счетах, открываемых в Федеральном казначействе.</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Лицевые счета, открываемые в Федеральном казначействе, открываются и ведутся в установленном им порядке.</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center"/>
        <w:rPr>
          <w:rFonts w:ascii="Courier New" w:hAnsi="Courier New" w:cs="Courier New"/>
          <w:sz w:val="18"/>
          <w:szCs w:val="18"/>
        </w:rPr>
      </w:pPr>
      <w:r w:rsidRPr="00D318B9">
        <w:rPr>
          <w:rFonts w:ascii="Courier New" w:hAnsi="Courier New" w:cs="Courier New"/>
          <w:sz w:val="18"/>
          <w:szCs w:val="18"/>
        </w:rPr>
        <w:t>СТАТЬЯ 25. ИСПОЛНЕНИЕ БЮДЖЕТА ГОЛОУСТНЕНСКОГО МО ПО ИСТОЧНИКАМ ФИНАНСИРОВАНИЯ ДЕФИЦИТА БЮДЖЕТА</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Исполнение бюджета Голоустненского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Голоустненского МО в порядке, установленном администрацией Голоустненского МО в соответствии с положениями Бюджетного кодекса.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Голоустненского МО.</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center"/>
        <w:rPr>
          <w:rFonts w:ascii="Courier New" w:hAnsi="Courier New" w:cs="Courier New"/>
          <w:sz w:val="18"/>
          <w:szCs w:val="18"/>
        </w:rPr>
      </w:pPr>
      <w:r w:rsidRPr="00D318B9">
        <w:rPr>
          <w:rFonts w:ascii="Courier New" w:hAnsi="Courier New" w:cs="Courier New"/>
          <w:sz w:val="18"/>
          <w:szCs w:val="18"/>
        </w:rPr>
        <w:t>СТАТЬЯ 26.</w:t>
      </w:r>
      <w:r w:rsidRPr="00D318B9">
        <w:rPr>
          <w:rFonts w:ascii="Courier New" w:hAnsi="Courier New" w:cs="Courier New"/>
          <w:b/>
          <w:sz w:val="18"/>
          <w:szCs w:val="18"/>
        </w:rPr>
        <w:t xml:space="preserve"> </w:t>
      </w:r>
      <w:r w:rsidRPr="00D318B9">
        <w:rPr>
          <w:rFonts w:ascii="Courier New" w:hAnsi="Courier New" w:cs="Courier New"/>
          <w:sz w:val="18"/>
          <w:szCs w:val="18"/>
        </w:rPr>
        <w:t>БЮДЖЕТНАЯ СМЕТА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Бюджетная смета казенного учреждения Голоустненского МО составляется, утверждается и ведется в порядке, определенном главным распорядителем бюджетных средств Голоустненского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Утвержденные показатели бюджетной сметы казенного учреждения Голоустненского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center"/>
        <w:rPr>
          <w:rFonts w:ascii="Courier New" w:hAnsi="Courier New" w:cs="Courier New"/>
          <w:sz w:val="18"/>
          <w:szCs w:val="18"/>
        </w:rPr>
      </w:pPr>
      <w:r w:rsidRPr="00D318B9">
        <w:rPr>
          <w:rFonts w:ascii="Courier New" w:hAnsi="Courier New" w:cs="Courier New"/>
          <w:sz w:val="18"/>
          <w:szCs w:val="18"/>
        </w:rPr>
        <w:t>СТАТЬЯ 27. ЗАВЕРШЕНИЕ ТЕКУЩЕГО ФИНАНСОВОГО ГОДА ГОЛОУСТНЕНСКОГО МО</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Операции по исполнению бюджета Голоустненского МО завершаются 31 декабря, за исключением операций установленных Бюджетным кодексом.</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Завершение операций по исполнению бюджета Голоустненского МО в текущем финансовом году осуществляется в порядке, установленном администрацией Голоустненского МО в соответствии с требованиями Бюджетного кодекса.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РАЗДЕЛ VI. ОСНОВЫ СОСТАВЛЕНИЯ, ВНЕШНЕЙ ПРОВЕРКИ,</w:t>
      </w: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РАССМОТРЕНИЯ И УТВЕРЖДЕНИЯ БЮДЖЕТНОЙ ОТЧЕТНОСТИ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b/>
          <w:sz w:val="18"/>
          <w:szCs w:val="18"/>
        </w:rPr>
      </w:pPr>
      <w:r w:rsidRPr="00D318B9">
        <w:rPr>
          <w:rFonts w:ascii="Courier New" w:hAnsi="Courier New" w:cs="Courier New"/>
          <w:sz w:val="18"/>
          <w:szCs w:val="18"/>
        </w:rPr>
        <w:t>СТАТЬЯ 28.</w:t>
      </w:r>
      <w:r w:rsidRPr="00D318B9">
        <w:rPr>
          <w:rFonts w:ascii="Courier New" w:hAnsi="Courier New" w:cs="Courier New"/>
          <w:b/>
          <w:sz w:val="18"/>
          <w:szCs w:val="18"/>
        </w:rPr>
        <w:t xml:space="preserve"> </w:t>
      </w:r>
      <w:r w:rsidRPr="00D318B9">
        <w:rPr>
          <w:rFonts w:ascii="Courier New" w:hAnsi="Courier New" w:cs="Courier New"/>
          <w:sz w:val="18"/>
          <w:szCs w:val="18"/>
        </w:rPr>
        <w:t>ОСНОВЫ БЮДЖЕТНОГО УЧЕТА И БЮДЖЕТНОЙ ОТЧЕТНОСТИ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Бюджетный учет и отчетность Голоустненского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center"/>
        <w:rPr>
          <w:rFonts w:ascii="Courier New" w:hAnsi="Courier New" w:cs="Courier New"/>
          <w:sz w:val="18"/>
          <w:szCs w:val="18"/>
        </w:rPr>
      </w:pPr>
      <w:r w:rsidRPr="00D318B9">
        <w:rPr>
          <w:rFonts w:ascii="Courier New" w:hAnsi="Courier New" w:cs="Courier New"/>
          <w:sz w:val="18"/>
          <w:szCs w:val="18"/>
        </w:rPr>
        <w:t>СТАТЬЯ 29. СОСТАВЛЕНИЕ БЮДЖЕТНОЙ ОТЧЕТНОСТИ</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1. </w:t>
      </w:r>
      <w:proofErr w:type="gramStart"/>
      <w:r w:rsidRPr="00D318B9">
        <w:rPr>
          <w:rFonts w:ascii="Courier New" w:hAnsi="Courier New" w:cs="Courier New"/>
          <w:sz w:val="18"/>
          <w:szCs w:val="18"/>
        </w:rPr>
        <w:t>Главные распорядители бюджетных средств Голоустненского МО, главные администраторы доходов бюджета Голоустненского МО, главные администраторы источников финансирования дефицита бюджета Голоустненского МО (далее - главные администраторы бюджетных средств Голоустненского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Голоустненского МО, администраторами доходов бюджета Голоустненского МО, администраторами источников финансирования дефицита бюджета Голоустненского МО.</w:t>
      </w:r>
      <w:proofErr w:type="gramEnd"/>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Бюджетная отчетность Голоустненского МО составляется администрацией Голоустненского МО на основании сводной бюджетной отчетности главных администраторов бюджетных средств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Бюджетная отчетность Голоустненского МО является годовой. Отчет об исполнении бюджета Голоустненского МО является ежеквартальным.</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Отчет об исполнении бюджета Голоустненского МО за первый квартал, полугодие и девять месяцев текущего финансового года утверждается администрацией Голоустненского МО и направляется в Думу Голоустненского МО и контрольно-счетную палату Иркутского района (далее – КСП района).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Годовой отчет об исполнении бюджета Голоустненского МО утверждается Думой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30. ПОРЯДОК ОСУЩЕСТВЛЕНИЯ ВНЕШНЕЙ ПРОВЕРКИ ГОДОВОГО ОТЧЕТА ОБ ИСПОЛНЕНИИ МЕСТНОГО БЮДЖЕТА</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2. Внешняя проверка годового отчета об исполнении местного бюджета осуществляется КСП района.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Администрация Голоустненского МО представляет не позднее 1 апреля текущего финансового года в КСП района Голоустненского МО годовой отчет об исполнении бюджета Голоустненского МО, а также документы и материалы, подлежащие представлению в Думу Голоустненского МО одновременно с годовым отчетом об исполнении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КСП района готовит заключение на годовой отчет об исполнении бюджета Голоустненского МО на основании внешней проверки годовой бюджетной отчетности главных администраторов бюджетных средств Голоустненского МО в срок, не превышающий 1 месяц.</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Заключение КСП района на годовой отчет об исполнении бюджета Голоустненского МО представляется в Думу Голоустненского МО с одновременным направлением в администрацию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31. ПРЕДСТАВЛЕНИЕ, РАССМОТРЕНИЕ И УТВЕРЖДЕНИЕ ГОДОВОГО ОТЧЕТА ОБ ИСПОЛНЕНИИ БЮДЖЕТА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При рассмотрении отчета об исполнении бюджета Голоустненского МО Дума Голоустненского МО заслушивает:</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доклад администрации Голоустненского МО об исполнении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заключение по осуществлению внешней проверки на годовой отчет об исполнении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Одновременно с годовым отчетом об исполнении бюджета Голоустненского МО представляются проект решения об исполнении бюджета Голоустненского МО и иные документы, предусмотренные бюджетным законодательством Российской Федерации.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Голоустненского МО и Думы Голоустненского МО на паритетных началах.</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lastRenderedPageBreak/>
        <w:t>4. Отчет об исполнении бюджета рассматривается и утверждается Думой Голоустненского МО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5. По результатам рассмотрения годового отчета об исполнении бюджета Дума Голоустненского МО принимает решение об утверждении либо отклонении решения об исполнении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6. Годовой отчет об исполнении бюджета Голоустненского МО представляется в Думу Голоустненского МО не позднее 1 мая текущего года.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7. Годовой отчет об исполнении бюджета Голоустненского МО подлежит обсуждению на публичных слушаниях.</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8. Принятое Думой Голоустненского МО решение об исполнении бюджета подлежит официальному опубликованию.</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РАЗДЕЛ VII. МУНИЦИПАЛЬНЫЙ ФИНАНСОВЫЙ КОНТРОЛЬ</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32. ВИДЫ МУНИЦИПАЛЬНОГО ФИНАНСОВОГО КОНТРОЛЯ ГМО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color w:val="000000"/>
          <w:sz w:val="18"/>
          <w:szCs w:val="18"/>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 xml:space="preserve">Муниципальный финансовый контроль подразделяется </w:t>
      </w:r>
      <w:proofErr w:type="gramStart"/>
      <w:r w:rsidRPr="00D318B9">
        <w:rPr>
          <w:rFonts w:ascii="Courier New" w:hAnsi="Courier New" w:cs="Courier New"/>
          <w:sz w:val="18"/>
          <w:szCs w:val="18"/>
        </w:rPr>
        <w:t>на</w:t>
      </w:r>
      <w:proofErr w:type="gramEnd"/>
      <w:r w:rsidRPr="00D318B9">
        <w:rPr>
          <w:rFonts w:ascii="Courier New" w:hAnsi="Courier New" w:cs="Courier New"/>
          <w:sz w:val="18"/>
          <w:szCs w:val="18"/>
        </w:rPr>
        <w:t xml:space="preserve"> внешний и внутренний, предварительный и последующий.</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Внешний муниципальный финансовый контроль в сфере бюджетных правоотношений является контрольной деятельностью КСП района.</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2538FC" w:rsidRPr="00D318B9" w:rsidRDefault="002538FC" w:rsidP="002538FC">
      <w:pPr>
        <w:ind w:firstLine="709"/>
        <w:jc w:val="both"/>
        <w:rPr>
          <w:rFonts w:ascii="Courier New" w:hAnsi="Courier New" w:cs="Courier New"/>
          <w:sz w:val="18"/>
          <w:szCs w:val="18"/>
        </w:rPr>
      </w:pPr>
      <w:r w:rsidRPr="00D318B9">
        <w:rPr>
          <w:rFonts w:ascii="Courier New" w:hAnsi="Courier New" w:cs="Courier New"/>
          <w:sz w:val="18"/>
          <w:szCs w:val="18"/>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2538FC" w:rsidRPr="00D318B9" w:rsidRDefault="002538FC" w:rsidP="002538FC">
      <w:pPr>
        <w:jc w:val="both"/>
        <w:rPr>
          <w:rFonts w:ascii="Courier New" w:hAnsi="Courier New" w:cs="Courier New"/>
          <w:sz w:val="18"/>
          <w:szCs w:val="18"/>
        </w:rPr>
      </w:pPr>
      <w:r w:rsidRPr="00D318B9">
        <w:rPr>
          <w:rFonts w:ascii="Courier New" w:hAnsi="Courier New" w:cs="Courier New"/>
          <w:sz w:val="18"/>
          <w:szCs w:val="1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33 МЕТОДЫ ОСУЩЕСТВЛЕНИЯ МУНИЦИПАЛЬНОГО ФИНАНСОВОГО КОНТРОЛЯ</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Методами осуществления муниципального финансового контроля являются проверка, ревизия, обследование.</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Результаты проверки, ревизии оформляются актом.</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Проверки подразделяются на камеральные и выездные, в том числе встречные проверки.</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2538FC" w:rsidRPr="00D318B9" w:rsidRDefault="002538FC" w:rsidP="002538FC">
      <w:pPr>
        <w:shd w:val="clear" w:color="auto" w:fill="FFFFFF"/>
        <w:spacing w:line="242" w:lineRule="atLeast"/>
        <w:ind w:firstLine="709"/>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lastRenderedPageBreak/>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2538FC" w:rsidRPr="00D318B9" w:rsidRDefault="002538FC" w:rsidP="002538FC">
      <w:pPr>
        <w:shd w:val="clear" w:color="auto" w:fill="FFFFFF"/>
        <w:spacing w:line="242" w:lineRule="atLeast"/>
        <w:ind w:firstLine="540"/>
        <w:jc w:val="center"/>
        <w:rPr>
          <w:rFonts w:ascii="Courier New" w:hAnsi="Courier New" w:cs="Courier New"/>
          <w:color w:val="000000" w:themeColor="text1"/>
          <w:sz w:val="18"/>
          <w:szCs w:val="18"/>
        </w:rPr>
      </w:pPr>
    </w:p>
    <w:p w:rsidR="002538FC" w:rsidRPr="00D318B9" w:rsidRDefault="002538FC" w:rsidP="002538FC">
      <w:pPr>
        <w:shd w:val="clear" w:color="auto" w:fill="FFFFFF"/>
        <w:spacing w:line="242" w:lineRule="atLeast"/>
        <w:ind w:firstLine="540"/>
        <w:jc w:val="center"/>
        <w:rPr>
          <w:rFonts w:ascii="Courier New" w:hAnsi="Courier New" w:cs="Courier New"/>
          <w:sz w:val="18"/>
          <w:szCs w:val="18"/>
        </w:rPr>
      </w:pPr>
      <w:r w:rsidRPr="00D318B9">
        <w:rPr>
          <w:rFonts w:ascii="Courier New" w:hAnsi="Courier New" w:cs="Courier New"/>
          <w:sz w:val="18"/>
          <w:szCs w:val="18"/>
        </w:rPr>
        <w:t>СТАТЬЯ 34. ОБЪЕКТЫ МУНИЦИПАЛЬНОГО ФИНАНСОВОГО КОНТРОЛЯ</w:t>
      </w:r>
    </w:p>
    <w:p w:rsidR="002538FC" w:rsidRPr="00D318B9" w:rsidRDefault="002538FC" w:rsidP="002538FC">
      <w:pPr>
        <w:shd w:val="clear" w:color="auto" w:fill="FFFFFF"/>
        <w:spacing w:line="242" w:lineRule="atLeast"/>
        <w:ind w:firstLine="540"/>
        <w:jc w:val="center"/>
        <w:rPr>
          <w:rFonts w:ascii="Courier New" w:hAnsi="Courier New" w:cs="Courier New"/>
          <w:color w:val="000000" w:themeColor="text1"/>
          <w:sz w:val="18"/>
          <w:szCs w:val="18"/>
        </w:rPr>
      </w:pP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1. Объектами муниципального финансового контроля (далее - объекты контроля) являются:</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proofErr w:type="gramStart"/>
      <w:r w:rsidRPr="00D318B9">
        <w:rPr>
          <w:rFonts w:ascii="Courier New" w:hAnsi="Courier New" w:cs="Courier New"/>
          <w:color w:val="000000"/>
          <w:sz w:val="18"/>
          <w:szCs w:val="18"/>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муниципальные учреждения;</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муниципальные унитарные предприятия;</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государственные корпорации (компании), публично-правовые компании;</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proofErr w:type="gramStart"/>
      <w:r w:rsidRPr="00D318B9">
        <w:rPr>
          <w:rFonts w:ascii="Courier New" w:hAnsi="Courier New" w:cs="Courier New"/>
          <w:color w:val="000000"/>
          <w:sz w:val="18"/>
          <w:szCs w:val="18"/>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proofErr w:type="gramStart"/>
      <w:r w:rsidRPr="00D318B9">
        <w:rPr>
          <w:rFonts w:ascii="Courier New" w:hAnsi="Courier New" w:cs="Courier New"/>
          <w:color w:val="000000"/>
          <w:sz w:val="18"/>
          <w:szCs w:val="18"/>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roofErr w:type="gramEnd"/>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органы управления государственными внебюджетными фондами;</w:t>
      </w:r>
    </w:p>
    <w:p w:rsidR="002538FC" w:rsidRPr="00D318B9" w:rsidRDefault="002538FC" w:rsidP="002538FC">
      <w:pPr>
        <w:shd w:val="clear" w:color="auto" w:fill="FFFFFF"/>
        <w:spacing w:line="242" w:lineRule="atLeast"/>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2538FC" w:rsidRPr="00D318B9" w:rsidRDefault="002538FC" w:rsidP="002538FC">
      <w:pPr>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2538FC" w:rsidRPr="00D318B9" w:rsidRDefault="002538FC" w:rsidP="002538FC">
      <w:pPr>
        <w:ind w:firstLine="709"/>
        <w:jc w:val="center"/>
        <w:rPr>
          <w:rFonts w:ascii="Courier New" w:hAnsi="Courier New" w:cs="Courier New"/>
          <w:color w:val="000000"/>
          <w:sz w:val="18"/>
          <w:szCs w:val="18"/>
        </w:rPr>
      </w:pPr>
    </w:p>
    <w:p w:rsidR="002538FC" w:rsidRPr="00D318B9" w:rsidRDefault="002538FC" w:rsidP="002538FC">
      <w:pPr>
        <w:ind w:firstLine="709"/>
        <w:jc w:val="center"/>
        <w:rPr>
          <w:rFonts w:ascii="Courier New" w:hAnsi="Courier New" w:cs="Courier New"/>
          <w:color w:val="000000"/>
          <w:sz w:val="18"/>
          <w:szCs w:val="18"/>
        </w:rPr>
      </w:pPr>
      <w:r w:rsidRPr="00D318B9">
        <w:rPr>
          <w:rFonts w:ascii="Courier New" w:hAnsi="Courier New" w:cs="Courier New"/>
          <w:sz w:val="18"/>
          <w:szCs w:val="18"/>
        </w:rPr>
        <w:t xml:space="preserve">СТАТЬЯ 35. </w:t>
      </w:r>
      <w:r w:rsidRPr="00D318B9">
        <w:rPr>
          <w:rFonts w:ascii="Courier New" w:hAnsi="Courier New" w:cs="Courier New"/>
          <w:color w:val="000000"/>
          <w:sz w:val="18"/>
          <w:szCs w:val="18"/>
        </w:rPr>
        <w:t>ПРЕДСТАВЛЕНИЯ И ПРЕДПИСАНИЯ ОРГАНОВ МУНИЦИПАЛЬНОГО ФИНАНСОВОГО КОНТРОЛЯ</w:t>
      </w:r>
    </w:p>
    <w:p w:rsidR="002538FC" w:rsidRPr="00D318B9" w:rsidRDefault="002538FC" w:rsidP="002538FC">
      <w:pPr>
        <w:ind w:firstLine="709"/>
        <w:jc w:val="center"/>
        <w:rPr>
          <w:rFonts w:ascii="Courier New" w:hAnsi="Courier New" w:cs="Courier New"/>
          <w:color w:val="000000"/>
          <w:sz w:val="18"/>
          <w:szCs w:val="18"/>
        </w:rPr>
      </w:pPr>
    </w:p>
    <w:p w:rsidR="002538FC" w:rsidRPr="00D318B9" w:rsidRDefault="002538FC" w:rsidP="002538FC">
      <w:pPr>
        <w:shd w:val="clear" w:color="auto" w:fill="FFFFFF"/>
        <w:ind w:firstLine="709"/>
        <w:jc w:val="both"/>
        <w:rPr>
          <w:rFonts w:ascii="Courier New" w:hAnsi="Courier New" w:cs="Courier New"/>
          <w:color w:val="000000"/>
          <w:sz w:val="18"/>
          <w:szCs w:val="18"/>
        </w:rPr>
      </w:pPr>
      <w:proofErr w:type="gramStart"/>
      <w:r w:rsidRPr="00D318B9">
        <w:rPr>
          <w:rFonts w:ascii="Courier New" w:hAnsi="Courier New" w:cs="Courier New"/>
          <w:color w:val="000000"/>
          <w:sz w:val="18"/>
          <w:szCs w:val="18"/>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2538FC" w:rsidRPr="00D318B9" w:rsidRDefault="002538FC" w:rsidP="002538FC">
      <w:pPr>
        <w:shd w:val="clear" w:color="auto" w:fill="FFFFFF"/>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1) требование об устранении нарушения и о принятии мер по устранению его причин и условий;</w:t>
      </w:r>
    </w:p>
    <w:p w:rsidR="002538FC" w:rsidRPr="00D318B9" w:rsidRDefault="002538FC" w:rsidP="002538FC">
      <w:pPr>
        <w:shd w:val="clear" w:color="auto" w:fill="FFFFFF"/>
        <w:ind w:firstLine="709"/>
        <w:jc w:val="both"/>
        <w:rPr>
          <w:rFonts w:ascii="Courier New" w:hAnsi="Courier New" w:cs="Courier New"/>
          <w:color w:val="000000"/>
          <w:sz w:val="18"/>
          <w:szCs w:val="18"/>
        </w:rPr>
      </w:pPr>
      <w:r w:rsidRPr="00D318B9">
        <w:rPr>
          <w:rFonts w:ascii="Courier New" w:hAnsi="Courier New" w:cs="Courier New"/>
          <w:color w:val="000000"/>
          <w:sz w:val="18"/>
          <w:szCs w:val="18"/>
        </w:rPr>
        <w:t>2) требование о принятии мер по устранению причин и условий нарушения в случае невозможности его устранения.</w:t>
      </w:r>
    </w:p>
    <w:p w:rsidR="002538FC" w:rsidRPr="00D318B9" w:rsidRDefault="002538FC" w:rsidP="002538FC">
      <w:pPr>
        <w:ind w:firstLine="709"/>
        <w:jc w:val="both"/>
        <w:rPr>
          <w:rFonts w:ascii="Courier New" w:hAnsi="Courier New" w:cs="Courier New"/>
          <w:sz w:val="18"/>
          <w:szCs w:val="18"/>
        </w:rPr>
      </w:pPr>
      <w:proofErr w:type="gramStart"/>
      <w:r w:rsidRPr="00D318B9">
        <w:rPr>
          <w:rFonts w:ascii="Courier New" w:hAnsi="Courier New" w:cs="Courier New"/>
          <w:color w:val="000000"/>
          <w:sz w:val="18"/>
          <w:szCs w:val="18"/>
        </w:rPr>
        <w:t xml:space="preserve">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D318B9">
        <w:rPr>
          <w:rFonts w:ascii="Courier New" w:hAnsi="Courier New" w:cs="Courier New"/>
          <w:color w:val="000000"/>
          <w:sz w:val="18"/>
          <w:szCs w:val="18"/>
        </w:rPr>
        <w:t>неустранения</w:t>
      </w:r>
      <w:proofErr w:type="spellEnd"/>
      <w:r w:rsidRPr="00D318B9">
        <w:rPr>
          <w:rFonts w:ascii="Courier New" w:hAnsi="Courier New" w:cs="Courier New"/>
          <w:color w:val="000000"/>
          <w:sz w:val="18"/>
          <w:szCs w:val="18"/>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D318B9">
        <w:rPr>
          <w:rFonts w:ascii="Courier New" w:hAnsi="Courier New" w:cs="Courier New"/>
          <w:color w:val="000000"/>
          <w:sz w:val="18"/>
          <w:szCs w:val="18"/>
        </w:rPr>
        <w:t xml:space="preserve"> Предписание </w:t>
      </w:r>
      <w:r w:rsidRPr="00D318B9">
        <w:rPr>
          <w:rFonts w:ascii="Courier New" w:hAnsi="Courier New" w:cs="Courier New"/>
          <w:color w:val="000000"/>
          <w:sz w:val="18"/>
          <w:szCs w:val="18"/>
        </w:rPr>
        <w:lastRenderedPageBreak/>
        <w:t xml:space="preserve">содержит обязательные </w:t>
      </w:r>
      <w:proofErr w:type="gramStart"/>
      <w:r w:rsidRPr="00D318B9">
        <w:rPr>
          <w:rFonts w:ascii="Courier New" w:hAnsi="Courier New" w:cs="Courier New"/>
          <w:color w:val="000000"/>
          <w:sz w:val="18"/>
          <w:szCs w:val="18"/>
        </w:rPr>
        <w:t>для исполнения в установленный в предписании срок требования о принятии мер по возмещению</w:t>
      </w:r>
      <w:proofErr w:type="gramEnd"/>
      <w:r w:rsidRPr="00D318B9">
        <w:rPr>
          <w:rFonts w:ascii="Courier New" w:hAnsi="Courier New" w:cs="Courier New"/>
          <w:color w:val="000000"/>
          <w:sz w:val="18"/>
          <w:szCs w:val="18"/>
        </w:rPr>
        <w:t xml:space="preserve"> причиненного ущерба публично-правовому образованию</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jc w:val="center"/>
        <w:rPr>
          <w:rFonts w:ascii="Courier New" w:hAnsi="Courier New" w:cs="Courier New"/>
          <w:sz w:val="18"/>
          <w:szCs w:val="18"/>
        </w:rPr>
      </w:pPr>
      <w:r w:rsidRPr="00D318B9">
        <w:rPr>
          <w:rFonts w:ascii="Courier New" w:hAnsi="Courier New" w:cs="Courier New"/>
          <w:sz w:val="18"/>
          <w:szCs w:val="18"/>
        </w:rPr>
        <w:t>СТАТЬЯ 36. ОРГАНЫ МУНИЦИПАЛЬНОГО ФИНАНСОВОГО КОНТРОЛЯ ГОЛОУСТНЕНСКОГО МО</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Органами финансового контроля являются: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Дума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КСП района;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иные органы, на которые возложены контрольные полномочия.</w:t>
      </w:r>
    </w:p>
    <w:p w:rsidR="002538FC" w:rsidRPr="00D318B9" w:rsidRDefault="002538FC" w:rsidP="002538FC">
      <w:pPr>
        <w:ind w:firstLine="708"/>
        <w:jc w:val="both"/>
        <w:rPr>
          <w:rFonts w:ascii="Courier New" w:hAnsi="Courier New" w:cs="Courier New"/>
          <w:sz w:val="18"/>
          <w:szCs w:val="18"/>
        </w:rPr>
      </w:pPr>
    </w:p>
    <w:p w:rsidR="002538FC" w:rsidRPr="00D318B9" w:rsidRDefault="002538FC" w:rsidP="002538FC">
      <w:pPr>
        <w:ind w:firstLine="708"/>
        <w:jc w:val="center"/>
        <w:rPr>
          <w:rFonts w:ascii="Courier New" w:hAnsi="Courier New" w:cs="Courier New"/>
          <w:sz w:val="18"/>
          <w:szCs w:val="18"/>
        </w:rPr>
      </w:pPr>
      <w:r w:rsidRPr="00D318B9">
        <w:rPr>
          <w:rFonts w:ascii="Courier New" w:hAnsi="Courier New" w:cs="Courier New"/>
          <w:sz w:val="18"/>
          <w:szCs w:val="18"/>
        </w:rPr>
        <w:t>СТАТЬЯ 37. ФИНАНСОВЫЙ КОНТРОЛЬ, ОСУЩЕСТВЛЯЕМЫЙ ДУМОЙ ГОЛОУСТНЕНСКОГО МО</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Дума Голоустненского МО осуществляет следующие формы финансового контроля:</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текущий контроль - в ходе рассмотрения отдельных вопросов исполнения бюджета на заседаниях комиссий, рабочих групп Думы Голоустненского МО и в связи с депутатскими запросами;</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последующий контроль - в ходе рассмотрения и утверждения отчетов об исполнении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2. Контроль представительных органов предусматривает право Думы Голоустненского МО </w:t>
      </w:r>
      <w:proofErr w:type="gramStart"/>
      <w:r w:rsidRPr="00D318B9">
        <w:rPr>
          <w:rFonts w:ascii="Courier New" w:hAnsi="Courier New" w:cs="Courier New"/>
          <w:sz w:val="18"/>
          <w:szCs w:val="18"/>
        </w:rPr>
        <w:t>на</w:t>
      </w:r>
      <w:proofErr w:type="gramEnd"/>
      <w:r w:rsidRPr="00D318B9">
        <w:rPr>
          <w:rFonts w:ascii="Courier New" w:hAnsi="Courier New" w:cs="Courier New"/>
          <w:sz w:val="18"/>
          <w:szCs w:val="18"/>
        </w:rPr>
        <w:t>:</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получение от администрации Голоустненского МО необходимых сопроводительных материалов при утверждении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получение от администрации Голоустненского МО оперативной информации об исполнении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утверждение (</w:t>
      </w:r>
      <w:proofErr w:type="spellStart"/>
      <w:r w:rsidRPr="00D318B9">
        <w:rPr>
          <w:rFonts w:ascii="Courier New" w:hAnsi="Courier New" w:cs="Courier New"/>
          <w:sz w:val="18"/>
          <w:szCs w:val="18"/>
        </w:rPr>
        <w:t>неутверждение</w:t>
      </w:r>
      <w:proofErr w:type="spellEnd"/>
      <w:r w:rsidRPr="00D318B9">
        <w:rPr>
          <w:rFonts w:ascii="Courier New" w:hAnsi="Courier New" w:cs="Courier New"/>
          <w:sz w:val="18"/>
          <w:szCs w:val="18"/>
        </w:rPr>
        <w:t>) отчета об исполнении бюджета;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4) вынесение оценки деятельности органов, исполняющих бюджет;</w:t>
      </w:r>
    </w:p>
    <w:p w:rsidR="002538FC" w:rsidRPr="00D318B9" w:rsidRDefault="002538FC" w:rsidP="002538FC">
      <w:pPr>
        <w:ind w:firstLine="708"/>
        <w:jc w:val="both"/>
        <w:rPr>
          <w:rFonts w:ascii="Courier New" w:hAnsi="Courier New" w:cs="Courier New"/>
          <w:color w:val="000000" w:themeColor="text1"/>
          <w:sz w:val="18"/>
          <w:szCs w:val="18"/>
        </w:rPr>
      </w:pPr>
      <w:r w:rsidRPr="00D318B9">
        <w:rPr>
          <w:rFonts w:ascii="Courier New" w:hAnsi="Courier New" w:cs="Courier New"/>
          <w:color w:val="000000" w:themeColor="text1"/>
          <w:sz w:val="18"/>
          <w:szCs w:val="18"/>
        </w:rPr>
        <w:t>5) передача полномочий контрольного органа КСП района.</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3. Администрация Голоустненского МО обязана предоставлять всю информацию, необходимую для осуществления контроля Думой Голоустненского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2538FC" w:rsidRPr="00D318B9" w:rsidRDefault="002538FC" w:rsidP="002538FC">
      <w:pPr>
        <w:jc w:val="center"/>
        <w:rPr>
          <w:rFonts w:ascii="Courier New" w:hAnsi="Courier New" w:cs="Courier New"/>
          <w:sz w:val="18"/>
          <w:szCs w:val="18"/>
        </w:rPr>
      </w:pPr>
    </w:p>
    <w:p w:rsidR="002538FC" w:rsidRPr="00D318B9" w:rsidRDefault="002538FC" w:rsidP="002538FC">
      <w:pPr>
        <w:ind w:firstLine="708"/>
        <w:jc w:val="center"/>
        <w:rPr>
          <w:rFonts w:ascii="Courier New" w:hAnsi="Courier New" w:cs="Courier New"/>
          <w:sz w:val="18"/>
          <w:szCs w:val="18"/>
        </w:rPr>
      </w:pPr>
      <w:r w:rsidRPr="00D318B9">
        <w:rPr>
          <w:rFonts w:ascii="Courier New" w:hAnsi="Courier New" w:cs="Courier New"/>
          <w:sz w:val="18"/>
          <w:szCs w:val="18"/>
        </w:rPr>
        <w:t>СТАТЬЯ 38. ФИНАНСОВЫЙ КОНТРОЛЬ, ОСУЩЕСТВЛЯЕМЫЙ КОНТРОЛЬНО-СЧЕТНОЙ ПАЛАТОЙ ИРКУТСКОГО РАЙОНА</w:t>
      </w:r>
    </w:p>
    <w:p w:rsidR="002538FC" w:rsidRPr="00D318B9" w:rsidRDefault="002538FC" w:rsidP="002538FC">
      <w:pPr>
        <w:ind w:firstLine="708"/>
        <w:jc w:val="center"/>
        <w:rPr>
          <w:rFonts w:ascii="Courier New" w:hAnsi="Courier New" w:cs="Courier New"/>
          <w:sz w:val="18"/>
          <w:szCs w:val="18"/>
        </w:rPr>
      </w:pP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КСП района осуществляет:</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1) экспертизу проекта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2) внешнюю проверку годового отчета об исполнении бюджета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3) финансовый контроль за операциями с бюджетными средствами получателей средств бюджета Голоустненского МО, средствами </w:t>
      </w:r>
      <w:proofErr w:type="gramStart"/>
      <w:r w:rsidRPr="00D318B9">
        <w:rPr>
          <w:rFonts w:ascii="Courier New" w:hAnsi="Courier New" w:cs="Courier New"/>
          <w:sz w:val="18"/>
          <w:szCs w:val="18"/>
        </w:rPr>
        <w:t>администраторов источников финансирования дефицита бюджета</w:t>
      </w:r>
      <w:proofErr w:type="gramEnd"/>
      <w:r w:rsidRPr="00D318B9">
        <w:rPr>
          <w:rFonts w:ascii="Courier New" w:hAnsi="Courier New" w:cs="Courier New"/>
          <w:sz w:val="18"/>
          <w:szCs w:val="18"/>
        </w:rPr>
        <w:t xml:space="preserve"> Голоустненского МО;</w:t>
      </w:r>
    </w:p>
    <w:p w:rsidR="002538FC" w:rsidRPr="00D318B9" w:rsidRDefault="002538FC" w:rsidP="002538FC">
      <w:pPr>
        <w:ind w:firstLine="708"/>
        <w:jc w:val="both"/>
        <w:rPr>
          <w:rFonts w:ascii="Courier New" w:hAnsi="Courier New" w:cs="Courier New"/>
          <w:sz w:val="18"/>
          <w:szCs w:val="18"/>
        </w:rPr>
      </w:pPr>
      <w:r w:rsidRPr="00D318B9">
        <w:rPr>
          <w:rFonts w:ascii="Courier New" w:hAnsi="Courier New" w:cs="Courier New"/>
          <w:sz w:val="18"/>
          <w:szCs w:val="18"/>
        </w:rPr>
        <w:t xml:space="preserve">4) разработку и </w:t>
      </w:r>
      <w:proofErr w:type="gramStart"/>
      <w:r w:rsidRPr="00D318B9">
        <w:rPr>
          <w:rFonts w:ascii="Courier New" w:hAnsi="Courier New" w:cs="Courier New"/>
          <w:sz w:val="18"/>
          <w:szCs w:val="18"/>
        </w:rPr>
        <w:t>контроль за</w:t>
      </w:r>
      <w:proofErr w:type="gramEnd"/>
      <w:r w:rsidRPr="00D318B9">
        <w:rPr>
          <w:rFonts w:ascii="Courier New" w:hAnsi="Courier New" w:cs="Courier New"/>
          <w:sz w:val="18"/>
          <w:szCs w:val="18"/>
        </w:rPr>
        <w:t xml:space="preserve"> соблюдением внутренних стандартов и процедур составления и исполнения бюджета Голоустненского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2538FC" w:rsidRDefault="002538FC" w:rsidP="00C47BE2">
      <w:pPr>
        <w:widowControl w:val="0"/>
        <w:suppressAutoHyphens/>
        <w:autoSpaceDE w:val="0"/>
        <w:autoSpaceDN w:val="0"/>
        <w:adjustRightInd w:val="0"/>
        <w:jc w:val="center"/>
        <w:rPr>
          <w:rFonts w:ascii="Arial" w:hAnsi="Arial" w:cs="Arial"/>
          <w:b/>
          <w:sz w:val="18"/>
          <w:szCs w:val="32"/>
          <w:lang w:eastAsia="en-US"/>
        </w:rPr>
      </w:pPr>
    </w:p>
    <w:p w:rsidR="002538FC" w:rsidRDefault="002538FC"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Default="00D318B9" w:rsidP="00C47BE2">
      <w:pPr>
        <w:widowControl w:val="0"/>
        <w:suppressAutoHyphens/>
        <w:autoSpaceDE w:val="0"/>
        <w:autoSpaceDN w:val="0"/>
        <w:adjustRightInd w:val="0"/>
        <w:jc w:val="center"/>
        <w:rPr>
          <w:rFonts w:ascii="Arial" w:hAnsi="Arial" w:cs="Arial"/>
          <w:b/>
          <w:sz w:val="18"/>
          <w:szCs w:val="32"/>
          <w:lang w:eastAsia="en-US"/>
        </w:rPr>
      </w:pP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lastRenderedPageBreak/>
        <w:t>28.02.2024 Г. № 28-102/РД</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РОССИЙСКАЯ ФЕДЕРАЦИЯ</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ИРКУТСКАЯ ОБЛАСТЬ</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ИРКУТСКИЙ РАЙОН</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ГОЛОУСТНЕНСКОЕ СЕЛЬСКОЕ ПОСЕЛЕНИЕ</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ДУМА</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РЕШЕНИЕ</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p>
    <w:p w:rsid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О ПРОЕКТЕ ВНЕСЕНИЯ ИЗМЕНЕНИЙ И ДОПОЛНЕНИЙ В УСТАВ ГОЛОУСТНЕНСКОГО</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 xml:space="preserve"> МУНИЦИПАЛЬНОГО ОБРАЗОВАНИЯ</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p>
    <w:p w:rsidR="005E6DCE" w:rsidRPr="005E6DCE" w:rsidRDefault="005E6DCE" w:rsidP="00C47BE2">
      <w:pPr>
        <w:widowControl w:val="0"/>
        <w:suppressAutoHyphens/>
        <w:autoSpaceDE w:val="0"/>
        <w:autoSpaceDN w:val="0"/>
        <w:adjustRightInd w:val="0"/>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B415AE" w:rsidRPr="004C178D" w:rsidTr="00C47BE2">
        <w:trPr>
          <w:trHeight w:val="1164"/>
        </w:trPr>
        <w:tc>
          <w:tcPr>
            <w:tcW w:w="5015" w:type="dxa"/>
          </w:tcPr>
          <w:p w:rsidR="00B415AE" w:rsidRPr="00577D0E" w:rsidRDefault="00B415AE" w:rsidP="000040C3">
            <w:pPr>
              <w:shd w:val="clear" w:color="auto" w:fill="FFFFFF"/>
              <w:ind w:firstLine="708"/>
              <w:jc w:val="both"/>
              <w:textAlignment w:val="baseline"/>
              <w:outlineLvl w:val="0"/>
              <w:rPr>
                <w:rFonts w:ascii="Arial" w:hAnsi="Arial" w:cs="Arial"/>
                <w:sz w:val="18"/>
                <w:szCs w:val="18"/>
              </w:rPr>
            </w:pP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В соответствии со статьями 7, 35, 44 Федерального закона от 06.10.2003 №131-ФЗ «Об общих принципах организации местного самоуправления в Российской Федерации», Дума Голоустненского муниципального образования</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РЕШИЛА:</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 Внести в Устав Голоустненского муниципального образования следующие изменения и дополнения:</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1.1. Пункт 12 части 1 статьи 6 изложить в следующей редакции:</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1.2. Пункт 8 части 1 статьи 8 изложить в следующей редакции:</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D318B9">
              <w:rPr>
                <w:rFonts w:ascii="Arial" w:hAnsi="Arial" w:cs="Arial"/>
                <w:sz w:val="18"/>
                <w:szCs w:val="18"/>
              </w:rPr>
              <w:t>;»</w:t>
            </w:r>
            <w:proofErr w:type="gramEnd"/>
            <w:r w:rsidRPr="00D318B9">
              <w:rPr>
                <w:rFonts w:ascii="Arial" w:hAnsi="Arial" w:cs="Arial"/>
                <w:sz w:val="18"/>
                <w:szCs w:val="18"/>
              </w:rPr>
              <w:t>;</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1.3. В пункте 10 части 1 статьи 8 слова «федеральными законами» заменить словами «Федеральным законом № 131-ФЗ»;</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1.4. Статью 29 дополнить частью 19.2 следующего содержания:</w:t>
            </w:r>
          </w:p>
          <w:p w:rsidR="00C47BE2" w:rsidRPr="00B66F9C" w:rsidRDefault="00D318B9" w:rsidP="00D318B9">
            <w:pPr>
              <w:tabs>
                <w:tab w:val="left" w:pos="2870"/>
              </w:tabs>
              <w:jc w:val="both"/>
              <w:rPr>
                <w:rFonts w:ascii="Arial" w:hAnsi="Arial" w:cs="Arial"/>
                <w:sz w:val="18"/>
                <w:szCs w:val="18"/>
              </w:rPr>
            </w:pPr>
            <w:r w:rsidRPr="00D318B9">
              <w:rPr>
                <w:rFonts w:ascii="Arial" w:hAnsi="Arial" w:cs="Arial"/>
                <w:sz w:val="18"/>
                <w:szCs w:val="18"/>
              </w:rPr>
              <w:t xml:space="preserve">«19.2. </w:t>
            </w:r>
            <w:proofErr w:type="gramStart"/>
            <w:r w:rsidRPr="00D318B9">
              <w:rPr>
                <w:rFonts w:ascii="Arial" w:hAnsi="Arial" w:cs="Arial"/>
                <w:sz w:val="18"/>
                <w:szCs w:val="18"/>
              </w:rPr>
              <w:t>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w:t>
            </w:r>
            <w:proofErr w:type="gramEnd"/>
            <w:r w:rsidRPr="00D318B9">
              <w:rPr>
                <w:rFonts w:ascii="Arial" w:hAnsi="Arial" w:cs="Arial"/>
                <w:sz w:val="18"/>
                <w:szCs w:val="18"/>
              </w:rPr>
              <w:t xml:space="preserve"> 3 - 6 статьи 13 Федерального закона от 25 декабря 2008 года № 273-ФЗ «О противодействии коррупции»</w:t>
            </w:r>
            <w:proofErr w:type="gramStart"/>
            <w:r w:rsidRPr="00D318B9">
              <w:rPr>
                <w:rFonts w:ascii="Arial" w:hAnsi="Arial" w:cs="Arial"/>
                <w:sz w:val="18"/>
                <w:szCs w:val="18"/>
              </w:rPr>
              <w:t>.»</w:t>
            </w:r>
            <w:proofErr w:type="gramEnd"/>
            <w:r w:rsidRPr="00D318B9">
              <w:rPr>
                <w:rFonts w:ascii="Arial" w:hAnsi="Arial" w:cs="Arial"/>
                <w:sz w:val="18"/>
                <w:szCs w:val="18"/>
              </w:rPr>
              <w:t>;</w:t>
            </w:r>
          </w:p>
        </w:tc>
        <w:tc>
          <w:tcPr>
            <w:tcW w:w="280" w:type="dxa"/>
          </w:tcPr>
          <w:p w:rsidR="00B415AE" w:rsidRPr="00B85575" w:rsidRDefault="00B415AE" w:rsidP="000040C3">
            <w:pPr>
              <w:pStyle w:val="Pa9"/>
              <w:spacing w:after="100" w:line="240" w:lineRule="auto"/>
              <w:jc w:val="center"/>
              <w:rPr>
                <w:rFonts w:ascii="Arial" w:hAnsi="Arial" w:cs="Arial"/>
                <w:sz w:val="18"/>
                <w:szCs w:val="18"/>
              </w:rPr>
            </w:pPr>
          </w:p>
        </w:tc>
        <w:tc>
          <w:tcPr>
            <w:tcW w:w="4973" w:type="dxa"/>
          </w:tcPr>
          <w:p w:rsidR="00C47BE2" w:rsidRPr="00B85575" w:rsidRDefault="00B415AE" w:rsidP="00C47BE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5E6DCE" w:rsidRPr="005E6DCE">
              <w:rPr>
                <w:rFonts w:ascii="Arial" w:hAnsi="Arial" w:cs="Arial"/>
                <w:sz w:val="18"/>
                <w:szCs w:val="18"/>
              </w:rPr>
              <w:t xml:space="preserve"> </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1.5. Статью 31 дополнить частью 4.1 следующего содержания:</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 xml:space="preserve">«4.1. </w:t>
            </w:r>
            <w:proofErr w:type="gramStart"/>
            <w:r w:rsidRPr="00D318B9">
              <w:rPr>
                <w:rFonts w:ascii="Arial" w:hAnsi="Arial" w:cs="Arial"/>
                <w:sz w:val="18"/>
                <w:szCs w:val="18"/>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D318B9">
              <w:rPr>
                <w:rFonts w:ascii="Arial" w:hAnsi="Arial" w:cs="Arial"/>
                <w:sz w:val="18"/>
                <w:szCs w:val="18"/>
              </w:rPr>
              <w:t xml:space="preserve"> - 6 статьи 13 Федерального закона от 25 декабря 2008 года № 273-ФЗ «О противодействии коррупции»</w:t>
            </w:r>
            <w:proofErr w:type="gramStart"/>
            <w:r w:rsidRPr="00D318B9">
              <w:rPr>
                <w:rFonts w:ascii="Arial" w:hAnsi="Arial" w:cs="Arial"/>
                <w:sz w:val="18"/>
                <w:szCs w:val="18"/>
              </w:rPr>
              <w:t>.»</w:t>
            </w:r>
            <w:proofErr w:type="gramEnd"/>
            <w:r w:rsidRPr="00D318B9">
              <w:rPr>
                <w:rFonts w:ascii="Arial" w:hAnsi="Arial" w:cs="Arial"/>
                <w:sz w:val="18"/>
                <w:szCs w:val="18"/>
              </w:rPr>
              <w:t>;</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1.6. Статью 67 изложить в следующей редакции:</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«Статья 67. Международные и внешнеэкономические связи</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 131-ФЗ и в порядке, установленном законом Иркутской области</w:t>
            </w:r>
            <w:proofErr w:type="gramStart"/>
            <w:r w:rsidRPr="00D318B9">
              <w:rPr>
                <w:rFonts w:ascii="Arial" w:hAnsi="Arial" w:cs="Arial"/>
                <w:sz w:val="18"/>
                <w:szCs w:val="18"/>
              </w:rPr>
              <w:t>.».</w:t>
            </w:r>
            <w:proofErr w:type="gramEnd"/>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ab/>
              <w:t>2. В порядке, установленном Федеральным законом от 21.07.2005 № 97-ФЗ «О государственной регистрации Уставов муниципальных образований», направить настоящее решение на регистрацию в Управление Министерства юстиции Российской Федерации по Иркутской области в течение 15 дней.</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ab/>
              <w:t>3.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4. Настоящее решение вступает в силу после государственной регистрации и опубликования в периодическом печатном издании «Голоустненский вестник».</w:t>
            </w:r>
          </w:p>
          <w:p w:rsidR="00D318B9" w:rsidRPr="00D318B9" w:rsidRDefault="00D318B9" w:rsidP="00D318B9">
            <w:pPr>
              <w:shd w:val="clear" w:color="auto" w:fill="FFFFFF"/>
              <w:jc w:val="both"/>
              <w:textAlignment w:val="baseline"/>
              <w:outlineLvl w:val="0"/>
              <w:rPr>
                <w:rFonts w:ascii="Arial" w:hAnsi="Arial" w:cs="Arial"/>
                <w:sz w:val="18"/>
                <w:szCs w:val="18"/>
              </w:rPr>
            </w:pP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 xml:space="preserve">Председатель Думы – </w:t>
            </w: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Глава Голоустненского</w:t>
            </w: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муниципального образования</w:t>
            </w:r>
          </w:p>
          <w:p w:rsidR="00B415AE" w:rsidRPr="00B85575"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О.М. Жукова</w:t>
            </w:r>
          </w:p>
        </w:tc>
      </w:tr>
    </w:tbl>
    <w:p w:rsidR="00D318B9" w:rsidRPr="00D318B9" w:rsidRDefault="00D318B9" w:rsidP="00570671">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lastRenderedPageBreak/>
        <w:t>28.02.2024 Г. № 28-103/ДСП</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РОССИЙСКАЯ ФЕДЕРАЦИЯ</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ИРКУТСКАЯ ОБЛАСТЬ</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ИРКУТСКИЙ РАЙОН</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ГОЛОУСТНЕНСКОЕ СЕЛЬСКОЕ ПОСЕЛЕНИЕ</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ДУМА</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 xml:space="preserve">РЕШЕНИЕ </w:t>
      </w:r>
    </w:p>
    <w:p w:rsidR="00D318B9" w:rsidRPr="00D318B9" w:rsidRDefault="00D318B9" w:rsidP="00D318B9">
      <w:pPr>
        <w:widowControl w:val="0"/>
        <w:suppressAutoHyphens/>
        <w:autoSpaceDE w:val="0"/>
        <w:autoSpaceDN w:val="0"/>
        <w:adjustRightInd w:val="0"/>
        <w:jc w:val="center"/>
        <w:rPr>
          <w:rFonts w:ascii="Arial" w:hAnsi="Arial" w:cs="Arial"/>
          <w:b/>
          <w:sz w:val="18"/>
          <w:szCs w:val="32"/>
          <w:lang w:eastAsia="en-US"/>
        </w:rPr>
      </w:pPr>
    </w:p>
    <w:p w:rsidR="003C798E" w:rsidRPr="003C798E" w:rsidRDefault="00D318B9" w:rsidP="00D318B9">
      <w:pPr>
        <w:widowControl w:val="0"/>
        <w:suppressAutoHyphens/>
        <w:autoSpaceDE w:val="0"/>
        <w:autoSpaceDN w:val="0"/>
        <w:adjustRightInd w:val="0"/>
        <w:jc w:val="center"/>
        <w:rPr>
          <w:rFonts w:ascii="Arial" w:hAnsi="Arial" w:cs="Arial"/>
          <w:b/>
          <w:sz w:val="18"/>
          <w:szCs w:val="32"/>
          <w:lang w:eastAsia="en-US"/>
        </w:rPr>
      </w:pPr>
      <w:r w:rsidRPr="00D318B9">
        <w:rPr>
          <w:rFonts w:ascii="Arial" w:hAnsi="Arial" w:cs="Arial"/>
          <w:b/>
          <w:sz w:val="18"/>
          <w:szCs w:val="32"/>
          <w:lang w:eastAsia="en-US"/>
        </w:rPr>
        <w:t>О ВНЕСЕНИИ ИЗМЕНЕНИЙ В РЕШЕНИЕ ДУМЫ ГОЛОУСТНЕНСКОГО МУНИЦИПАЛЬНОГО ОБРАЗОВАНИЯ 27.10.2017 Г. № 02-07/ДСП   «ОБ УТВЕРЖДЕНИИ ПРАВИЛ СОДЕРЖАНИЯ И БЛАГОУСТРОЙСТВА ТЕРРИТОРИИ ГОЛОУСТНЕНСКОГОМУНИЦИПАЛЬНОГО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3C798E" w:rsidRPr="004C178D" w:rsidTr="00570671">
        <w:trPr>
          <w:trHeight w:val="1306"/>
        </w:trPr>
        <w:tc>
          <w:tcPr>
            <w:tcW w:w="5015" w:type="dxa"/>
          </w:tcPr>
          <w:p w:rsidR="003C798E" w:rsidRDefault="003C798E" w:rsidP="003C798E">
            <w:pPr>
              <w:shd w:val="clear" w:color="auto" w:fill="FFFFFF"/>
              <w:ind w:firstLine="708"/>
              <w:jc w:val="both"/>
              <w:textAlignment w:val="baseline"/>
              <w:outlineLvl w:val="0"/>
              <w:rPr>
                <w:rFonts w:ascii="Arial" w:hAnsi="Arial" w:cs="Arial"/>
                <w:sz w:val="18"/>
                <w:szCs w:val="18"/>
              </w:rPr>
            </w:pPr>
          </w:p>
          <w:p w:rsidR="00570671" w:rsidRPr="00B415AE" w:rsidRDefault="00570671" w:rsidP="00570671">
            <w:pPr>
              <w:shd w:val="clear" w:color="auto" w:fill="FFFFFF"/>
              <w:jc w:val="both"/>
              <w:textAlignment w:val="baseline"/>
              <w:outlineLvl w:val="0"/>
              <w:rPr>
                <w:rFonts w:ascii="Arial" w:hAnsi="Arial" w:cs="Arial"/>
                <w:sz w:val="18"/>
                <w:szCs w:val="18"/>
              </w:rPr>
            </w:pP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 Дума Голоустненского муниципального образования</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p>
          <w:p w:rsidR="00D318B9" w:rsidRPr="00D318B9" w:rsidRDefault="00D318B9" w:rsidP="00D318B9">
            <w:pPr>
              <w:shd w:val="clear" w:color="auto" w:fill="FFFFFF"/>
              <w:ind w:firstLine="708"/>
              <w:jc w:val="both"/>
              <w:textAlignment w:val="baseline"/>
              <w:outlineLvl w:val="0"/>
              <w:rPr>
                <w:rFonts w:ascii="Arial" w:hAnsi="Arial" w:cs="Arial"/>
                <w:sz w:val="18"/>
                <w:szCs w:val="18"/>
              </w:rPr>
            </w:pPr>
            <w:r w:rsidRPr="00D318B9">
              <w:rPr>
                <w:rFonts w:ascii="Arial" w:hAnsi="Arial" w:cs="Arial"/>
                <w:sz w:val="18"/>
                <w:szCs w:val="18"/>
              </w:rPr>
              <w:t>РЕШИЛА:</w:t>
            </w:r>
          </w:p>
          <w:p w:rsidR="00D318B9" w:rsidRPr="00D318B9" w:rsidRDefault="00D318B9" w:rsidP="00D318B9">
            <w:pPr>
              <w:shd w:val="clear" w:color="auto" w:fill="FFFFFF"/>
              <w:ind w:firstLine="708"/>
              <w:jc w:val="both"/>
              <w:textAlignment w:val="baseline"/>
              <w:outlineLvl w:val="0"/>
              <w:rPr>
                <w:rFonts w:ascii="Arial" w:hAnsi="Arial" w:cs="Arial"/>
                <w:sz w:val="18"/>
                <w:szCs w:val="18"/>
              </w:rPr>
            </w:pPr>
          </w:p>
          <w:p w:rsidR="003C798E" w:rsidRPr="003C798E" w:rsidRDefault="00D318B9" w:rsidP="00D318B9">
            <w:pPr>
              <w:rPr>
                <w:rFonts w:ascii="Arial" w:hAnsi="Arial" w:cs="Arial"/>
                <w:sz w:val="18"/>
                <w:szCs w:val="18"/>
              </w:rPr>
            </w:pPr>
            <w:r w:rsidRPr="00D318B9">
              <w:rPr>
                <w:rFonts w:ascii="Arial" w:hAnsi="Arial" w:cs="Arial"/>
                <w:sz w:val="18"/>
                <w:szCs w:val="18"/>
              </w:rPr>
              <w:t>1. Внести изменения в решение Думы Голоустненского муниципального образования от 27.10.2017 г. № 02-07/</w:t>
            </w:r>
            <w:proofErr w:type="spellStart"/>
            <w:r w:rsidRPr="00D318B9">
              <w:rPr>
                <w:rFonts w:ascii="Arial" w:hAnsi="Arial" w:cs="Arial"/>
                <w:sz w:val="18"/>
                <w:szCs w:val="18"/>
              </w:rPr>
              <w:t>дсп</w:t>
            </w:r>
            <w:proofErr w:type="spellEnd"/>
            <w:r w:rsidRPr="00D318B9">
              <w:rPr>
                <w:rFonts w:ascii="Arial" w:hAnsi="Arial" w:cs="Arial"/>
                <w:sz w:val="18"/>
                <w:szCs w:val="18"/>
              </w:rPr>
              <w:t xml:space="preserve"> «Об утверждении правил содержания и благоустройства территории Голоустненского муниципального образования», а именно:</w:t>
            </w:r>
          </w:p>
        </w:tc>
        <w:tc>
          <w:tcPr>
            <w:tcW w:w="280" w:type="dxa"/>
          </w:tcPr>
          <w:p w:rsidR="003C798E" w:rsidRPr="00B85575" w:rsidRDefault="003C798E" w:rsidP="003C798E">
            <w:pPr>
              <w:pStyle w:val="Pa9"/>
              <w:spacing w:after="100" w:line="240" w:lineRule="auto"/>
              <w:jc w:val="center"/>
              <w:rPr>
                <w:rFonts w:ascii="Arial" w:hAnsi="Arial" w:cs="Arial"/>
                <w:sz w:val="18"/>
                <w:szCs w:val="18"/>
              </w:rPr>
            </w:pPr>
          </w:p>
        </w:tc>
        <w:tc>
          <w:tcPr>
            <w:tcW w:w="4973" w:type="dxa"/>
          </w:tcPr>
          <w:p w:rsidR="003C798E" w:rsidRDefault="003C798E" w:rsidP="003C798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3C798E" w:rsidRDefault="003C798E" w:rsidP="003C798E">
            <w:pPr>
              <w:shd w:val="clear" w:color="auto" w:fill="FFFFFF"/>
              <w:jc w:val="both"/>
              <w:textAlignment w:val="baseline"/>
              <w:outlineLvl w:val="0"/>
              <w:rPr>
                <w:rFonts w:ascii="Arial" w:hAnsi="Arial" w:cs="Arial"/>
                <w:sz w:val="18"/>
                <w:szCs w:val="18"/>
              </w:rPr>
            </w:pP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1.1 приложение к решению читать в новой редакции (прилагается).</w:t>
            </w: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3. Настоящее решение вступает в силу через 10 календарных дней со дня официального опубликования.</w:t>
            </w: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 xml:space="preserve">4. </w:t>
            </w:r>
            <w:proofErr w:type="gramStart"/>
            <w:r w:rsidRPr="00D318B9">
              <w:rPr>
                <w:rFonts w:ascii="Arial" w:hAnsi="Arial" w:cs="Arial"/>
                <w:sz w:val="18"/>
                <w:szCs w:val="18"/>
              </w:rPr>
              <w:t>Контроль за</w:t>
            </w:r>
            <w:proofErr w:type="gramEnd"/>
            <w:r w:rsidRPr="00D318B9">
              <w:rPr>
                <w:rFonts w:ascii="Arial" w:hAnsi="Arial" w:cs="Arial"/>
                <w:sz w:val="18"/>
                <w:szCs w:val="18"/>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Pr="00D318B9">
              <w:rPr>
                <w:rFonts w:ascii="Arial" w:hAnsi="Arial" w:cs="Arial"/>
                <w:sz w:val="18"/>
                <w:szCs w:val="18"/>
              </w:rPr>
              <w:t>ресурсообразованию</w:t>
            </w:r>
            <w:proofErr w:type="spellEnd"/>
            <w:r w:rsidRPr="00D318B9">
              <w:rPr>
                <w:rFonts w:ascii="Arial" w:hAnsi="Arial" w:cs="Arial"/>
                <w:sz w:val="18"/>
                <w:szCs w:val="18"/>
              </w:rPr>
              <w:t>.</w:t>
            </w:r>
          </w:p>
          <w:p w:rsidR="00D318B9" w:rsidRPr="00D318B9" w:rsidRDefault="00D318B9" w:rsidP="00D318B9">
            <w:pPr>
              <w:shd w:val="clear" w:color="auto" w:fill="FFFFFF"/>
              <w:jc w:val="both"/>
              <w:textAlignment w:val="baseline"/>
              <w:outlineLvl w:val="0"/>
              <w:rPr>
                <w:rFonts w:ascii="Arial" w:hAnsi="Arial" w:cs="Arial"/>
                <w:sz w:val="18"/>
                <w:szCs w:val="18"/>
              </w:rPr>
            </w:pPr>
          </w:p>
          <w:p w:rsidR="00D318B9" w:rsidRPr="00D318B9" w:rsidRDefault="00D318B9" w:rsidP="00D318B9">
            <w:pPr>
              <w:shd w:val="clear" w:color="auto" w:fill="FFFFFF"/>
              <w:jc w:val="both"/>
              <w:textAlignment w:val="baseline"/>
              <w:outlineLvl w:val="0"/>
              <w:rPr>
                <w:rFonts w:ascii="Arial" w:hAnsi="Arial" w:cs="Arial"/>
                <w:sz w:val="18"/>
                <w:szCs w:val="18"/>
              </w:rPr>
            </w:pP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Глава Голоустненского</w:t>
            </w:r>
          </w:p>
          <w:p w:rsidR="00D318B9" w:rsidRPr="00D318B9"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муниципального образования</w:t>
            </w:r>
          </w:p>
          <w:p w:rsidR="003178A9" w:rsidRPr="003C798E" w:rsidRDefault="00D318B9" w:rsidP="00D318B9">
            <w:pPr>
              <w:shd w:val="clear" w:color="auto" w:fill="FFFFFF"/>
              <w:jc w:val="both"/>
              <w:textAlignment w:val="baseline"/>
              <w:outlineLvl w:val="0"/>
              <w:rPr>
                <w:rFonts w:ascii="Arial" w:hAnsi="Arial" w:cs="Arial"/>
                <w:sz w:val="18"/>
                <w:szCs w:val="18"/>
              </w:rPr>
            </w:pPr>
            <w:r w:rsidRPr="00D318B9">
              <w:rPr>
                <w:rFonts w:ascii="Arial" w:hAnsi="Arial" w:cs="Arial"/>
                <w:sz w:val="18"/>
                <w:szCs w:val="18"/>
              </w:rPr>
              <w:t>О.М. Жукова</w:t>
            </w:r>
          </w:p>
        </w:tc>
      </w:tr>
    </w:tbl>
    <w:p w:rsidR="009F38FD" w:rsidRDefault="009F38FD" w:rsidP="00B66F9C">
      <w:pPr>
        <w:widowControl w:val="0"/>
        <w:suppressAutoHyphens/>
        <w:autoSpaceDE w:val="0"/>
        <w:autoSpaceDN w:val="0"/>
        <w:ind w:right="284"/>
        <w:rPr>
          <w:rFonts w:ascii="Arial" w:hAnsi="Arial" w:cs="Arial"/>
          <w:b/>
          <w:sz w:val="18"/>
          <w:szCs w:val="32"/>
          <w:lang w:eastAsia="en-US"/>
        </w:rPr>
      </w:pPr>
    </w:p>
    <w:p w:rsidR="00570671" w:rsidRPr="00570671" w:rsidRDefault="00570671" w:rsidP="00570671">
      <w:pPr>
        <w:widowControl w:val="0"/>
        <w:suppressAutoHyphens/>
        <w:autoSpaceDE w:val="0"/>
        <w:autoSpaceDN w:val="0"/>
        <w:adjustRightInd w:val="0"/>
        <w:jc w:val="right"/>
        <w:rPr>
          <w:rFonts w:ascii="Courier New" w:hAnsi="Courier New" w:cs="Courier New"/>
          <w:sz w:val="18"/>
          <w:szCs w:val="32"/>
          <w:lang w:eastAsia="en-US"/>
        </w:rPr>
      </w:pPr>
      <w:r w:rsidRPr="00570671">
        <w:rPr>
          <w:rFonts w:ascii="Courier New" w:hAnsi="Courier New" w:cs="Courier New"/>
          <w:sz w:val="18"/>
          <w:szCs w:val="32"/>
          <w:lang w:eastAsia="en-US"/>
        </w:rPr>
        <w:t>Приложение</w:t>
      </w:r>
    </w:p>
    <w:p w:rsidR="00570671" w:rsidRPr="00570671" w:rsidRDefault="00570671" w:rsidP="00570671">
      <w:pPr>
        <w:widowControl w:val="0"/>
        <w:suppressAutoHyphens/>
        <w:autoSpaceDE w:val="0"/>
        <w:autoSpaceDN w:val="0"/>
        <w:adjustRightInd w:val="0"/>
        <w:jc w:val="right"/>
        <w:rPr>
          <w:rFonts w:ascii="Courier New" w:hAnsi="Courier New" w:cs="Courier New"/>
          <w:sz w:val="18"/>
          <w:szCs w:val="32"/>
          <w:lang w:eastAsia="en-US"/>
        </w:rPr>
      </w:pPr>
      <w:r w:rsidRPr="00570671">
        <w:rPr>
          <w:rFonts w:ascii="Courier New" w:hAnsi="Courier New" w:cs="Courier New"/>
          <w:sz w:val="18"/>
          <w:szCs w:val="32"/>
          <w:lang w:eastAsia="en-US"/>
        </w:rPr>
        <w:t>к решению Думы</w:t>
      </w:r>
    </w:p>
    <w:p w:rsidR="00570671" w:rsidRPr="00570671" w:rsidRDefault="00570671" w:rsidP="00570671">
      <w:pPr>
        <w:widowControl w:val="0"/>
        <w:suppressAutoHyphens/>
        <w:autoSpaceDE w:val="0"/>
        <w:autoSpaceDN w:val="0"/>
        <w:adjustRightInd w:val="0"/>
        <w:jc w:val="right"/>
        <w:rPr>
          <w:rFonts w:ascii="Courier New" w:hAnsi="Courier New" w:cs="Courier New"/>
          <w:sz w:val="18"/>
          <w:szCs w:val="32"/>
          <w:lang w:eastAsia="en-US"/>
        </w:rPr>
      </w:pPr>
      <w:r w:rsidRPr="00570671">
        <w:rPr>
          <w:rFonts w:ascii="Courier New" w:hAnsi="Courier New" w:cs="Courier New"/>
          <w:sz w:val="18"/>
          <w:szCs w:val="32"/>
          <w:lang w:eastAsia="en-US"/>
        </w:rPr>
        <w:t>Голоустненского муниципального образования</w:t>
      </w:r>
    </w:p>
    <w:p w:rsidR="00570671" w:rsidRPr="00570671" w:rsidRDefault="00570671" w:rsidP="00570671">
      <w:pPr>
        <w:widowControl w:val="0"/>
        <w:suppressAutoHyphens/>
        <w:autoSpaceDE w:val="0"/>
        <w:autoSpaceDN w:val="0"/>
        <w:adjustRightInd w:val="0"/>
        <w:jc w:val="right"/>
        <w:rPr>
          <w:rFonts w:ascii="Courier New" w:hAnsi="Courier New" w:cs="Courier New"/>
          <w:sz w:val="18"/>
          <w:szCs w:val="32"/>
          <w:lang w:eastAsia="en-US"/>
        </w:rPr>
      </w:pPr>
      <w:r w:rsidRPr="00570671">
        <w:rPr>
          <w:rFonts w:ascii="Courier New" w:hAnsi="Courier New" w:cs="Courier New"/>
          <w:sz w:val="18"/>
          <w:szCs w:val="32"/>
          <w:lang w:eastAsia="en-US"/>
        </w:rPr>
        <w:t>от 28.02.2024 г. № 28-103/</w:t>
      </w:r>
      <w:proofErr w:type="spellStart"/>
      <w:r w:rsidRPr="00570671">
        <w:rPr>
          <w:rFonts w:ascii="Courier New" w:hAnsi="Courier New" w:cs="Courier New"/>
          <w:sz w:val="18"/>
          <w:szCs w:val="32"/>
          <w:lang w:eastAsia="en-US"/>
        </w:rPr>
        <w:t>дсп</w:t>
      </w:r>
      <w:proofErr w:type="spellEnd"/>
      <w:r w:rsidRPr="00570671">
        <w:rPr>
          <w:rFonts w:ascii="Courier New" w:hAnsi="Courier New" w:cs="Courier New"/>
          <w:sz w:val="18"/>
          <w:szCs w:val="32"/>
          <w:lang w:eastAsia="en-US"/>
        </w:rPr>
        <w:t xml:space="preserve"> размещено на сайте https://голоустненское</w:t>
      </w:r>
      <w:proofErr w:type="gramStart"/>
      <w:r w:rsidRPr="00570671">
        <w:rPr>
          <w:rFonts w:ascii="Courier New" w:hAnsi="Courier New" w:cs="Courier New"/>
          <w:sz w:val="18"/>
          <w:szCs w:val="32"/>
          <w:lang w:eastAsia="en-US"/>
        </w:rPr>
        <w:t>.р</w:t>
      </w:r>
      <w:proofErr w:type="gramEnd"/>
      <w:r w:rsidRPr="00570671">
        <w:rPr>
          <w:rFonts w:ascii="Courier New" w:hAnsi="Courier New" w:cs="Courier New"/>
          <w:sz w:val="18"/>
          <w:szCs w:val="32"/>
          <w:lang w:eastAsia="en-US"/>
        </w:rPr>
        <w:t>ф/dokumenty/resheniya-za-202</w:t>
      </w:r>
      <w:r w:rsidR="00684882">
        <w:rPr>
          <w:rFonts w:ascii="Courier New" w:hAnsi="Courier New" w:cs="Courier New"/>
          <w:sz w:val="18"/>
          <w:szCs w:val="32"/>
          <w:lang w:eastAsia="en-US"/>
        </w:rPr>
        <w:t>4</w:t>
      </w:r>
      <w:bookmarkStart w:id="4" w:name="_GoBack"/>
      <w:bookmarkEnd w:id="4"/>
      <w:r w:rsidRPr="00570671">
        <w:rPr>
          <w:rFonts w:ascii="Courier New" w:hAnsi="Courier New" w:cs="Courier New"/>
          <w:sz w:val="18"/>
          <w:szCs w:val="32"/>
          <w:lang w:eastAsia="en-US"/>
        </w:rPr>
        <w:t>-god/</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02.02.2024Г. № 31</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РОССИЙСКАЯ ФЕДЕРАЦИЯ</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ИРКУТСКАЯ ОБЛАСТЬ</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ИРКУТСКИЙ РАЙОН</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ГОЛОУСТНЕНСКОЕ СЕЛЬСКОЕ ПОСЕЛЕНИЕ</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АДМИНИСТРАЦИЯ</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ПОСТАНОВЛЕНИЕ</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О ВНЕСЕНИИ ИЗМЕНЕНИЙ В ПОСТАНОВЛЕНИЕ АДМИНИСТРАЦИИ ОТ 29.12.2021 №96</w:t>
      </w:r>
    </w:p>
    <w:p w:rsidR="00610171" w:rsidRPr="003C798E"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«ОБ УТВЕРЖДЕНИИ МУНИЦИПАЛЬНОЙ ПРОГРАММЫ «ОСУЩЕСТВЛЕНИЕ ДОРОЖНОЙ ДЕЯТЕЛЬНОСТИ В ОТНОШЕНИИ АВТОМОБИЛЬНЫХ ДОРОГ МЕСТНОГО ЗНАЧЕНИЯ ГОЛОУСТНЕНСКОГО МУНИЦИПАЛЬНОГО ОБРАЗОВАНИЯ НА 2022-2026 ГОДЫ»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610171" w:rsidRPr="004C178D" w:rsidTr="005D2AF1">
        <w:trPr>
          <w:trHeight w:val="1306"/>
        </w:trPr>
        <w:tc>
          <w:tcPr>
            <w:tcW w:w="5015" w:type="dxa"/>
          </w:tcPr>
          <w:p w:rsidR="00610171" w:rsidRDefault="00610171" w:rsidP="00570671">
            <w:pPr>
              <w:shd w:val="clear" w:color="auto" w:fill="FFFFFF"/>
              <w:ind w:firstLine="708"/>
              <w:jc w:val="both"/>
              <w:textAlignment w:val="baseline"/>
              <w:outlineLvl w:val="0"/>
              <w:rPr>
                <w:rFonts w:ascii="Arial" w:hAnsi="Arial" w:cs="Arial"/>
                <w:sz w:val="18"/>
                <w:szCs w:val="18"/>
              </w:rPr>
            </w:pP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В целях создания условий для развития инфраструктуры Голоустненского муниципального образования, удовлетворения спроса населения в качественных автомобильных дорогах, в соответствии со статьей 14 Федерального закона от 06.10.2003г. № 131-ФЗ «Об общих принципах организации местного самоуправления в Российской Федерации», руководствуясь статьями 6, 32, 44 Устава Голоустненского муниципального образования, администрация Голоустненского муниципального образования</w:t>
            </w:r>
          </w:p>
          <w:p w:rsidR="00570671" w:rsidRPr="00570671" w:rsidRDefault="00570671" w:rsidP="00570671">
            <w:pPr>
              <w:shd w:val="clear" w:color="auto" w:fill="FFFFFF"/>
              <w:jc w:val="both"/>
              <w:textAlignment w:val="baseline"/>
              <w:outlineLvl w:val="0"/>
              <w:rPr>
                <w:rFonts w:ascii="Arial" w:hAnsi="Arial" w:cs="Arial"/>
                <w:sz w:val="18"/>
                <w:szCs w:val="18"/>
              </w:rPr>
            </w:pP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ПОСТАНОВЛЯЕТ:</w:t>
            </w:r>
          </w:p>
          <w:p w:rsidR="00570671" w:rsidRPr="00570671" w:rsidRDefault="00570671" w:rsidP="00570671">
            <w:pPr>
              <w:shd w:val="clear" w:color="auto" w:fill="FFFFFF"/>
              <w:jc w:val="both"/>
              <w:textAlignment w:val="baseline"/>
              <w:outlineLvl w:val="0"/>
              <w:rPr>
                <w:rFonts w:ascii="Arial" w:hAnsi="Arial" w:cs="Arial"/>
                <w:sz w:val="18"/>
                <w:szCs w:val="18"/>
              </w:rPr>
            </w:pP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lastRenderedPageBreak/>
              <w:t>-пункт №7 паспорта программы читать в новой редакции;</w:t>
            </w:r>
          </w:p>
          <w:p w:rsid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-в разделе №1 приложения к постановлению таблицу №1 читать в новой редакции;</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в разделе №1 приложения к постановлению слова «Протяженность дорог и улиц с гравийным покрытием  по состоянию на начало 2022г. составляет 35,67км», заменить словами «Протяженность дорог и улиц с гравийным покрытием  по состоянию на начало 2022г. составляет 31,266 км»;</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в разделе №3 приложения к постановлению таблицу №2 читать в новой редакции;</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в разделе №3 приложения к постановлению таблицу №3 читать в новой редакции;</w:t>
            </w:r>
          </w:p>
          <w:p w:rsidR="00570671" w:rsidRPr="003178A9" w:rsidRDefault="00570671" w:rsidP="00570671">
            <w:pPr>
              <w:shd w:val="clear" w:color="auto" w:fill="FFFFFF"/>
              <w:jc w:val="both"/>
              <w:textAlignment w:val="baseline"/>
              <w:outlineLvl w:val="0"/>
              <w:rPr>
                <w:rFonts w:ascii="Arial" w:hAnsi="Arial" w:cs="Arial"/>
                <w:sz w:val="18"/>
                <w:szCs w:val="18"/>
              </w:rPr>
            </w:pPr>
          </w:p>
          <w:p w:rsidR="00610171" w:rsidRPr="003C798E" w:rsidRDefault="00610171" w:rsidP="00570671">
            <w:pPr>
              <w:shd w:val="clear" w:color="auto" w:fill="FFFFFF"/>
              <w:jc w:val="both"/>
              <w:textAlignment w:val="baseline"/>
              <w:outlineLvl w:val="0"/>
              <w:rPr>
                <w:rFonts w:ascii="Arial" w:hAnsi="Arial" w:cs="Arial"/>
                <w:sz w:val="18"/>
                <w:szCs w:val="18"/>
              </w:rPr>
            </w:pPr>
          </w:p>
        </w:tc>
        <w:tc>
          <w:tcPr>
            <w:tcW w:w="280" w:type="dxa"/>
          </w:tcPr>
          <w:p w:rsidR="00610171" w:rsidRPr="00B85575" w:rsidRDefault="00610171" w:rsidP="00570671">
            <w:pPr>
              <w:pStyle w:val="Pa9"/>
              <w:spacing w:after="100" w:line="240" w:lineRule="auto"/>
              <w:jc w:val="center"/>
              <w:rPr>
                <w:rFonts w:ascii="Arial" w:hAnsi="Arial" w:cs="Arial"/>
                <w:sz w:val="18"/>
                <w:szCs w:val="18"/>
              </w:rPr>
            </w:pPr>
          </w:p>
        </w:tc>
        <w:tc>
          <w:tcPr>
            <w:tcW w:w="4973" w:type="dxa"/>
          </w:tcPr>
          <w:p w:rsidR="00610171" w:rsidRDefault="00610171" w:rsidP="0057067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1. Внести изменения в постановление администрации от 29.12.2021 г. № 96 «Об утверждении муниципальной программы «Осуществление дорожной деятельности в отношении автомобильных дорог местного значения Голоустненского муниципального образования на 2022-2024 годы», а именно:</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-наименование программы «Осуществление дорожной деятельности в отношении автомобильных дорог местного значения Голоустненского муниципального образования на 2022-2024 годы» читать в новой редакции «Осуществление дорожной деятельности в отношении автомобильных дорог местного значения Голоустненского муниципального образования на 2022-2026 годы»;</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lastRenderedPageBreak/>
              <w:t>в разделе №3 приложения к постановлению таблицу №4 читать в новой редакции;</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раздел №3 приложения к постановлению дополнить таблицей №5;</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раздел №3 приложения к постановлению дополнить таблицей №6;</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2. Опубликовать данное постановление на официальном сайте Голоустненского муниципального образования и в журнале «Голоустненский вестник».</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xml:space="preserve">3. </w:t>
            </w:r>
            <w:proofErr w:type="gramStart"/>
            <w:r w:rsidRPr="00570671">
              <w:rPr>
                <w:rFonts w:ascii="Arial" w:hAnsi="Arial" w:cs="Arial"/>
                <w:sz w:val="18"/>
                <w:szCs w:val="18"/>
              </w:rPr>
              <w:t>Контроль за</w:t>
            </w:r>
            <w:proofErr w:type="gramEnd"/>
            <w:r>
              <w:rPr>
                <w:rFonts w:ascii="Arial" w:hAnsi="Arial" w:cs="Arial"/>
                <w:sz w:val="18"/>
                <w:szCs w:val="18"/>
              </w:rPr>
              <w:t xml:space="preserve"> </w:t>
            </w:r>
            <w:r w:rsidRPr="00570671">
              <w:rPr>
                <w:rFonts w:ascii="Arial" w:hAnsi="Arial" w:cs="Arial"/>
                <w:sz w:val="18"/>
                <w:szCs w:val="18"/>
              </w:rPr>
              <w:t>исполнением постановления оставляю за собой.</w:t>
            </w:r>
          </w:p>
          <w:p w:rsidR="00570671" w:rsidRPr="00570671" w:rsidRDefault="00570671" w:rsidP="00570671">
            <w:pPr>
              <w:shd w:val="clear" w:color="auto" w:fill="FFFFFF"/>
              <w:jc w:val="both"/>
              <w:textAlignment w:val="baseline"/>
              <w:outlineLvl w:val="0"/>
              <w:rPr>
                <w:rFonts w:ascii="Arial" w:hAnsi="Arial" w:cs="Arial"/>
                <w:sz w:val="18"/>
                <w:szCs w:val="18"/>
              </w:rPr>
            </w:pP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Глава Голоустненского</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xml:space="preserve">муниципального образования </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О.М. Жукова</w:t>
            </w:r>
          </w:p>
          <w:p w:rsidR="003178A9" w:rsidRPr="003C798E" w:rsidRDefault="003178A9" w:rsidP="00570671">
            <w:pPr>
              <w:shd w:val="clear" w:color="auto" w:fill="FFFFFF"/>
              <w:jc w:val="both"/>
              <w:textAlignment w:val="baseline"/>
              <w:outlineLvl w:val="0"/>
              <w:rPr>
                <w:rFonts w:ascii="Arial" w:hAnsi="Arial" w:cs="Arial"/>
                <w:sz w:val="18"/>
                <w:szCs w:val="18"/>
              </w:rPr>
            </w:pPr>
          </w:p>
        </w:tc>
      </w:tr>
    </w:tbl>
    <w:p w:rsidR="00FA25BC" w:rsidRDefault="00FA25BC" w:rsidP="005A603D">
      <w:pPr>
        <w:widowControl w:val="0"/>
        <w:suppressAutoHyphens/>
        <w:autoSpaceDE w:val="0"/>
        <w:autoSpaceDN w:val="0"/>
        <w:ind w:right="284"/>
        <w:jc w:val="center"/>
        <w:rPr>
          <w:rFonts w:ascii="Arial" w:hAnsi="Arial" w:cs="Arial"/>
          <w:b/>
          <w:sz w:val="18"/>
          <w:szCs w:val="32"/>
          <w:lang w:eastAsia="en-US"/>
        </w:rPr>
      </w:pPr>
    </w:p>
    <w:p w:rsidR="00805F88" w:rsidRDefault="00805F88" w:rsidP="009F38FD">
      <w:pPr>
        <w:widowControl w:val="0"/>
        <w:suppressAutoHyphens/>
        <w:autoSpaceDE w:val="0"/>
        <w:autoSpaceDN w:val="0"/>
        <w:adjustRightInd w:val="0"/>
        <w:jc w:val="center"/>
        <w:rPr>
          <w:rFonts w:ascii="Arial" w:hAnsi="Arial" w:cs="Arial"/>
          <w:b/>
          <w:sz w:val="18"/>
          <w:szCs w:val="32"/>
          <w:lang w:eastAsia="en-US"/>
        </w:rPr>
      </w:pP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УТВЕРЖДЕНО</w:t>
      </w: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постановлением администрации</w:t>
      </w: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Голоустненского муниципального образования</w:t>
      </w: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от 02.02.2024г. № 31</w:t>
      </w:r>
    </w:p>
    <w:p w:rsidR="00570671" w:rsidRPr="00570671" w:rsidRDefault="00570671" w:rsidP="00570671">
      <w:pPr>
        <w:jc w:val="right"/>
        <w:rPr>
          <w:rFonts w:ascii="Courier New" w:hAnsi="Courier New" w:cs="Courier New"/>
          <w:sz w:val="18"/>
          <w:szCs w:val="18"/>
        </w:rPr>
      </w:pPr>
    </w:p>
    <w:p w:rsidR="00570671" w:rsidRPr="00570671" w:rsidRDefault="00570671" w:rsidP="00570671">
      <w:pPr>
        <w:jc w:val="center"/>
        <w:outlineLvl w:val="0"/>
        <w:rPr>
          <w:rFonts w:ascii="Courier New" w:hAnsi="Courier New" w:cs="Courier New"/>
          <w:sz w:val="18"/>
          <w:szCs w:val="18"/>
        </w:rPr>
      </w:pPr>
      <w:r w:rsidRPr="00570671">
        <w:rPr>
          <w:rFonts w:ascii="Courier New" w:hAnsi="Courier New" w:cs="Courier New"/>
          <w:sz w:val="18"/>
          <w:szCs w:val="18"/>
        </w:rPr>
        <w:t>ПАСПОРТ МУНИЦИПАЛЬНОЙ ПРОГРАММЫ «ОСУЩЕСТВЛЕНИЕ ДОРОЖНОЙ ДЕЯТЕЛЬНОСТИ В ОТНОШЕНИИ АВТОМОБИЛЬНЫХ ДОРОГ МЕСТНОГО ЗНАЧЕНИЯ ГОЛОУСТНЕНСКОГО МУНИЦИПАЛЬНОГО ОБРАЗОВАНИЯ НА 2022-2026 ГОДЫ»</w:t>
      </w:r>
    </w:p>
    <w:p w:rsidR="00570671" w:rsidRPr="00570671" w:rsidRDefault="00570671" w:rsidP="00570671">
      <w:pPr>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260"/>
        <w:gridCol w:w="6379"/>
      </w:tblGrid>
      <w:tr w:rsidR="00570671" w:rsidRPr="00570671" w:rsidTr="00570671">
        <w:tc>
          <w:tcPr>
            <w:tcW w:w="53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w:t>
            </w:r>
          </w:p>
        </w:tc>
        <w:tc>
          <w:tcPr>
            <w:tcW w:w="3260"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Наименование программы</w:t>
            </w:r>
          </w:p>
        </w:tc>
        <w:tc>
          <w:tcPr>
            <w:tcW w:w="6379"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Муниципальная программа «Осуществление дорожной деятельности в отношении автомобильных дорог местного значения Голоустненского муниципального образования на 2022-2026 годы»</w:t>
            </w:r>
          </w:p>
        </w:tc>
      </w:tr>
      <w:tr w:rsidR="00570671" w:rsidRPr="00570671" w:rsidTr="00570671">
        <w:tc>
          <w:tcPr>
            <w:tcW w:w="53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w:t>
            </w:r>
          </w:p>
        </w:tc>
        <w:tc>
          <w:tcPr>
            <w:tcW w:w="3260"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sz w:val="18"/>
                <w:szCs w:val="18"/>
              </w:rPr>
            </w:pPr>
            <w:r w:rsidRPr="00570671">
              <w:rPr>
                <w:rFonts w:ascii="Courier New" w:hAnsi="Courier New" w:cs="Courier New"/>
                <w:sz w:val="18"/>
                <w:szCs w:val="18"/>
              </w:rPr>
              <w:t>Заказчик программы</w:t>
            </w:r>
          </w:p>
        </w:tc>
        <w:tc>
          <w:tcPr>
            <w:tcW w:w="6379"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Администрация Голоустненского муниципального образования</w:t>
            </w:r>
          </w:p>
        </w:tc>
      </w:tr>
      <w:tr w:rsidR="00570671" w:rsidRPr="00570671" w:rsidTr="00570671">
        <w:tc>
          <w:tcPr>
            <w:tcW w:w="53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3.</w:t>
            </w:r>
          </w:p>
        </w:tc>
        <w:tc>
          <w:tcPr>
            <w:tcW w:w="3260"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sz w:val="18"/>
                <w:szCs w:val="18"/>
              </w:rPr>
            </w:pPr>
            <w:r w:rsidRPr="00570671">
              <w:rPr>
                <w:rFonts w:ascii="Courier New" w:hAnsi="Courier New" w:cs="Courier New"/>
                <w:sz w:val="18"/>
                <w:szCs w:val="18"/>
              </w:rPr>
              <w:t>Разработчик программы</w:t>
            </w:r>
          </w:p>
        </w:tc>
        <w:tc>
          <w:tcPr>
            <w:tcW w:w="6379"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Администрация Голоустненского муниципального образования</w:t>
            </w:r>
          </w:p>
        </w:tc>
      </w:tr>
      <w:tr w:rsidR="00570671" w:rsidRPr="00570671" w:rsidTr="00570671">
        <w:tc>
          <w:tcPr>
            <w:tcW w:w="53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w:t>
            </w:r>
          </w:p>
        </w:tc>
        <w:tc>
          <w:tcPr>
            <w:tcW w:w="3260"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sz w:val="18"/>
                <w:szCs w:val="18"/>
              </w:rPr>
            </w:pPr>
            <w:r w:rsidRPr="00570671">
              <w:rPr>
                <w:rFonts w:ascii="Courier New" w:hAnsi="Courier New" w:cs="Courier New"/>
                <w:sz w:val="18"/>
                <w:szCs w:val="18"/>
              </w:rPr>
              <w:t>Основные цели и задачи программы</w:t>
            </w:r>
          </w:p>
        </w:tc>
        <w:tc>
          <w:tcPr>
            <w:tcW w:w="6379"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Основной целью является:</w:t>
            </w:r>
          </w:p>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Сохранение и развитие автомобильных дорог общего пользования, находящихся в муниципальной собственности Голоустненского муниципального образования.</w:t>
            </w:r>
          </w:p>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Основными задачами являются:</w:t>
            </w:r>
          </w:p>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обеспечение сохранности автомобильных дорог общего пользования, находящихся в муниципальной собственности Голоустненского муниципального образования, путем выполнения эксплуатационных и ремонтных мероприятий;</w:t>
            </w:r>
          </w:p>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повышение безопасности дорожного движения;</w:t>
            </w:r>
          </w:p>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проведение текущего ремонта улиц, дорог, проулков, проездов, частного сектора с регулярным ямочным ремонтом.</w:t>
            </w:r>
          </w:p>
        </w:tc>
      </w:tr>
      <w:tr w:rsidR="00570671" w:rsidRPr="00570671" w:rsidTr="00570671">
        <w:tc>
          <w:tcPr>
            <w:tcW w:w="53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5.</w:t>
            </w:r>
          </w:p>
        </w:tc>
        <w:tc>
          <w:tcPr>
            <w:tcW w:w="3260"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sz w:val="18"/>
                <w:szCs w:val="18"/>
              </w:rPr>
            </w:pPr>
            <w:r w:rsidRPr="00570671">
              <w:rPr>
                <w:rFonts w:ascii="Courier New" w:hAnsi="Courier New" w:cs="Courier New"/>
                <w:sz w:val="18"/>
                <w:szCs w:val="18"/>
              </w:rPr>
              <w:t>Сроки реализации программы</w:t>
            </w:r>
          </w:p>
        </w:tc>
        <w:tc>
          <w:tcPr>
            <w:tcW w:w="6379"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Программа реализуется с 2022 года по 2026 год </w:t>
            </w:r>
          </w:p>
        </w:tc>
      </w:tr>
      <w:tr w:rsidR="00570671" w:rsidRPr="00570671" w:rsidTr="00570671">
        <w:tc>
          <w:tcPr>
            <w:tcW w:w="53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6.</w:t>
            </w:r>
          </w:p>
        </w:tc>
        <w:tc>
          <w:tcPr>
            <w:tcW w:w="326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spacing w:before="100" w:beforeAutospacing="1" w:after="100" w:afterAutospacing="1"/>
              <w:jc w:val="center"/>
              <w:rPr>
                <w:rFonts w:ascii="Courier New" w:hAnsi="Courier New" w:cs="Courier New"/>
                <w:color w:val="000000"/>
                <w:sz w:val="18"/>
                <w:szCs w:val="18"/>
              </w:rPr>
            </w:pPr>
            <w:r w:rsidRPr="00570671">
              <w:rPr>
                <w:rFonts w:ascii="Courier New" w:hAnsi="Courier New" w:cs="Courier New"/>
                <w:color w:val="000000"/>
                <w:sz w:val="18"/>
                <w:szCs w:val="18"/>
              </w:rPr>
              <w:t xml:space="preserve">Система организации </w:t>
            </w:r>
            <w:proofErr w:type="gramStart"/>
            <w:r w:rsidRPr="00570671">
              <w:rPr>
                <w:rFonts w:ascii="Courier New" w:hAnsi="Courier New" w:cs="Courier New"/>
                <w:color w:val="000000"/>
                <w:sz w:val="18"/>
                <w:szCs w:val="18"/>
              </w:rPr>
              <w:t>контроля за</w:t>
            </w:r>
            <w:proofErr w:type="gramEnd"/>
            <w:r w:rsidRPr="00570671">
              <w:rPr>
                <w:rFonts w:ascii="Courier New" w:hAnsi="Courier New" w:cs="Courier New"/>
                <w:color w:val="000000"/>
                <w:sz w:val="18"/>
                <w:szCs w:val="18"/>
              </w:rPr>
              <w:t xml:space="preserve"> исполнением программы</w:t>
            </w:r>
          </w:p>
        </w:tc>
        <w:tc>
          <w:tcPr>
            <w:tcW w:w="6379"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spacing w:before="100" w:beforeAutospacing="1" w:after="100" w:afterAutospacing="1"/>
              <w:jc w:val="center"/>
              <w:rPr>
                <w:rFonts w:ascii="Courier New" w:hAnsi="Courier New" w:cs="Courier New"/>
                <w:color w:val="000000"/>
                <w:sz w:val="18"/>
                <w:szCs w:val="18"/>
              </w:rPr>
            </w:pPr>
            <w:proofErr w:type="gramStart"/>
            <w:r w:rsidRPr="00570671">
              <w:rPr>
                <w:rFonts w:ascii="Courier New" w:hAnsi="Courier New" w:cs="Courier New"/>
                <w:color w:val="000000"/>
                <w:sz w:val="18"/>
                <w:szCs w:val="18"/>
              </w:rPr>
              <w:t>Контроль за</w:t>
            </w:r>
            <w:proofErr w:type="gramEnd"/>
            <w:r w:rsidRPr="00570671">
              <w:rPr>
                <w:rFonts w:ascii="Courier New" w:hAnsi="Courier New" w:cs="Courier New"/>
                <w:color w:val="000000"/>
                <w:sz w:val="18"/>
                <w:szCs w:val="18"/>
              </w:rPr>
              <w:t xml:space="preserve"> реализацией мероприятий и координация программы осуществляется Главой поселения</w:t>
            </w:r>
          </w:p>
        </w:tc>
      </w:tr>
      <w:tr w:rsidR="00570671" w:rsidRPr="00570671" w:rsidTr="00570671">
        <w:tc>
          <w:tcPr>
            <w:tcW w:w="53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7.</w:t>
            </w:r>
          </w:p>
        </w:tc>
        <w:tc>
          <w:tcPr>
            <w:tcW w:w="3260"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color w:val="000000"/>
                <w:sz w:val="18"/>
                <w:szCs w:val="18"/>
              </w:rPr>
            </w:pPr>
            <w:r w:rsidRPr="00570671">
              <w:rPr>
                <w:rFonts w:ascii="Courier New" w:hAnsi="Courier New" w:cs="Courier New"/>
                <w:color w:val="000000"/>
                <w:sz w:val="18"/>
                <w:szCs w:val="18"/>
              </w:rPr>
              <w:t>Объемы финансирования с расшифровкой по годам</w:t>
            </w:r>
          </w:p>
        </w:tc>
        <w:tc>
          <w:tcPr>
            <w:tcW w:w="6379"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Общий объем финансирования затрат на реализацию программы составляет 52 557 969,82</w:t>
            </w:r>
          </w:p>
          <w:p w:rsidR="00570671" w:rsidRPr="00570671" w:rsidRDefault="00570671" w:rsidP="00570671">
            <w:pPr>
              <w:jc w:val="center"/>
              <w:rPr>
                <w:rFonts w:ascii="Courier New" w:hAnsi="Courier New" w:cs="Courier New"/>
                <w:color w:val="000000"/>
                <w:sz w:val="18"/>
                <w:szCs w:val="18"/>
              </w:rPr>
            </w:pPr>
          </w:p>
          <w:tbl>
            <w:tblPr>
              <w:tblpPr w:leftFromText="180" w:rightFromText="180" w:vertAnchor="text" w:horzAnchor="margin" w:tblpY="-127"/>
              <w:tblOverlap w:val="neve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984"/>
              <w:gridCol w:w="1985"/>
              <w:gridCol w:w="1984"/>
            </w:tblGrid>
            <w:tr w:rsidR="00570671" w:rsidRPr="00570671" w:rsidTr="00570671">
              <w:trPr>
                <w:trHeight w:val="699"/>
              </w:trPr>
              <w:tc>
                <w:tcPr>
                  <w:tcW w:w="846"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color w:val="000000"/>
                      <w:sz w:val="18"/>
                      <w:szCs w:val="18"/>
                    </w:rPr>
                  </w:pPr>
                  <w:r w:rsidRPr="00570671">
                    <w:rPr>
                      <w:rFonts w:ascii="Courier New" w:hAnsi="Courier New" w:cs="Courier New"/>
                      <w:color w:val="000000"/>
                      <w:sz w:val="18"/>
                      <w:szCs w:val="18"/>
                    </w:rPr>
                    <w:t>По годам</w:t>
                  </w:r>
                </w:p>
              </w:tc>
              <w:tc>
                <w:tcPr>
                  <w:tcW w:w="198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color w:val="000000"/>
                      <w:sz w:val="18"/>
                      <w:szCs w:val="18"/>
                    </w:rPr>
                  </w:pPr>
                  <w:r w:rsidRPr="00570671">
                    <w:rPr>
                      <w:rFonts w:ascii="Courier New" w:hAnsi="Courier New" w:cs="Courier New"/>
                      <w:color w:val="000000"/>
                      <w:sz w:val="18"/>
                      <w:szCs w:val="18"/>
                    </w:rPr>
                    <w:t>Общая сумма  руб.</w:t>
                  </w:r>
                </w:p>
              </w:tc>
              <w:tc>
                <w:tcPr>
                  <w:tcW w:w="198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color w:val="000000"/>
                      <w:sz w:val="18"/>
                      <w:szCs w:val="18"/>
                    </w:rPr>
                  </w:pPr>
                  <w:r w:rsidRPr="00570671">
                    <w:rPr>
                      <w:rFonts w:ascii="Courier New" w:hAnsi="Courier New" w:cs="Courier New"/>
                      <w:color w:val="000000"/>
                      <w:sz w:val="18"/>
                      <w:szCs w:val="18"/>
                    </w:rPr>
                    <w:t>Областной Бюджет руб.</w:t>
                  </w:r>
                </w:p>
              </w:tc>
              <w:tc>
                <w:tcPr>
                  <w:tcW w:w="198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rPr>
                      <w:rFonts w:ascii="Courier New" w:hAnsi="Courier New" w:cs="Courier New"/>
                      <w:color w:val="000000"/>
                      <w:sz w:val="18"/>
                      <w:szCs w:val="18"/>
                    </w:rPr>
                  </w:pPr>
                  <w:r w:rsidRPr="00570671">
                    <w:rPr>
                      <w:rFonts w:ascii="Courier New" w:hAnsi="Courier New" w:cs="Courier New"/>
                      <w:color w:val="000000"/>
                      <w:sz w:val="18"/>
                      <w:szCs w:val="18"/>
                    </w:rPr>
                    <w:t>Бюджет Голоустненского МО  руб.</w:t>
                  </w:r>
                </w:p>
              </w:tc>
            </w:tr>
            <w:tr w:rsidR="00570671" w:rsidRPr="00570671" w:rsidTr="00570671">
              <w:trPr>
                <w:trHeight w:val="283"/>
              </w:trPr>
              <w:tc>
                <w:tcPr>
                  <w:tcW w:w="846"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2022</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4 635 774,8</w:t>
                  </w:r>
                </w:p>
              </w:tc>
              <w:tc>
                <w:tcPr>
                  <w:tcW w:w="198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4 635 774,8</w:t>
                  </w:r>
                </w:p>
              </w:tc>
            </w:tr>
            <w:tr w:rsidR="00570671" w:rsidRPr="00570671" w:rsidTr="00570671">
              <w:trPr>
                <w:trHeight w:val="283"/>
              </w:trPr>
              <w:tc>
                <w:tcPr>
                  <w:tcW w:w="846"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2023</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2 955 000,00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2 955 000,00</w:t>
                  </w:r>
                </w:p>
              </w:tc>
            </w:tr>
            <w:tr w:rsidR="00570671" w:rsidRPr="00570671" w:rsidTr="00570671">
              <w:trPr>
                <w:trHeight w:val="299"/>
              </w:trPr>
              <w:tc>
                <w:tcPr>
                  <w:tcW w:w="846"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2024</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33 699 980,02</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31 476 600,00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2 223 380,02</w:t>
                  </w:r>
                </w:p>
              </w:tc>
            </w:tr>
            <w:tr w:rsidR="00570671" w:rsidRPr="00570671" w:rsidTr="00570671">
              <w:trPr>
                <w:trHeight w:val="299"/>
              </w:trPr>
              <w:tc>
                <w:tcPr>
                  <w:tcW w:w="84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2025</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w:t>
                  </w:r>
                </w:p>
              </w:tc>
            </w:tr>
            <w:tr w:rsidR="00570671" w:rsidRPr="00570671" w:rsidTr="00570671">
              <w:trPr>
                <w:trHeight w:val="299"/>
              </w:trPr>
              <w:tc>
                <w:tcPr>
                  <w:tcW w:w="84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2026</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11 267 245,00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color w:val="000000"/>
                      <w:sz w:val="18"/>
                      <w:szCs w:val="18"/>
                    </w:rPr>
                  </w:pPr>
                  <w:r w:rsidRPr="00570671">
                    <w:rPr>
                      <w:rFonts w:ascii="Courier New" w:hAnsi="Courier New" w:cs="Courier New"/>
                      <w:color w:val="000000"/>
                      <w:sz w:val="18"/>
                      <w:szCs w:val="18"/>
                    </w:rPr>
                    <w:t>9 477 500,00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color w:val="000000"/>
                      <w:sz w:val="18"/>
                      <w:szCs w:val="18"/>
                    </w:rPr>
                  </w:pPr>
                  <w:r w:rsidRPr="00570671">
                    <w:rPr>
                      <w:rFonts w:ascii="Courier New" w:hAnsi="Courier New" w:cs="Courier New"/>
                      <w:color w:val="000000"/>
                      <w:sz w:val="18"/>
                      <w:szCs w:val="18"/>
                    </w:rPr>
                    <w:t>1 789 745,00</w:t>
                  </w:r>
                </w:p>
              </w:tc>
            </w:tr>
          </w:tbl>
          <w:p w:rsidR="00570671" w:rsidRPr="00570671" w:rsidRDefault="00570671" w:rsidP="00570671">
            <w:pPr>
              <w:jc w:val="both"/>
              <w:rPr>
                <w:rFonts w:ascii="Courier New" w:hAnsi="Courier New" w:cs="Courier New"/>
                <w:color w:val="000000"/>
                <w:sz w:val="18"/>
                <w:szCs w:val="18"/>
              </w:rPr>
            </w:pPr>
          </w:p>
        </w:tc>
      </w:tr>
    </w:tbl>
    <w:p w:rsidR="00570671" w:rsidRPr="00570671" w:rsidRDefault="00570671" w:rsidP="00570671">
      <w:pPr>
        <w:spacing w:line="360" w:lineRule="auto"/>
        <w:jc w:val="center"/>
        <w:rPr>
          <w:rFonts w:ascii="Courier New" w:hAnsi="Courier New" w:cs="Courier New"/>
          <w:sz w:val="18"/>
          <w:szCs w:val="18"/>
        </w:rPr>
      </w:pPr>
    </w:p>
    <w:p w:rsidR="00570671" w:rsidRPr="00570671" w:rsidRDefault="00570671" w:rsidP="00570671">
      <w:pPr>
        <w:spacing w:after="200" w:line="276" w:lineRule="auto"/>
        <w:rPr>
          <w:rFonts w:ascii="Courier New" w:hAnsi="Courier New" w:cs="Courier New"/>
          <w:sz w:val="18"/>
          <w:szCs w:val="18"/>
        </w:rPr>
      </w:pPr>
      <w:r w:rsidRPr="00570671">
        <w:rPr>
          <w:rFonts w:ascii="Courier New" w:hAnsi="Courier New" w:cs="Courier New"/>
          <w:sz w:val="18"/>
          <w:szCs w:val="18"/>
        </w:rPr>
        <w:br w:type="page"/>
      </w:r>
    </w:p>
    <w:p w:rsidR="00570671" w:rsidRPr="00570671" w:rsidRDefault="00570671" w:rsidP="00570671">
      <w:pPr>
        <w:spacing w:line="360" w:lineRule="auto"/>
        <w:jc w:val="center"/>
        <w:rPr>
          <w:rFonts w:ascii="Courier New" w:hAnsi="Courier New" w:cs="Courier New"/>
          <w:sz w:val="18"/>
          <w:szCs w:val="18"/>
        </w:rPr>
      </w:pP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РАЗДЕЛ 1.</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СОДЕРЖАНИЕ ПРОБЛЕМЫ И ОБОСНОВАНИЕ </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НЕОБХОДИМОСТИ ЕЕ РЕШЕНИЯ ПРОГРАМНЫМИ МЕТОДАМИ</w:t>
      </w:r>
    </w:p>
    <w:p w:rsidR="00570671" w:rsidRPr="00570671" w:rsidRDefault="00570671" w:rsidP="00570671">
      <w:pPr>
        <w:autoSpaceDE w:val="0"/>
        <w:autoSpaceDN w:val="0"/>
        <w:adjustRightInd w:val="0"/>
        <w:ind w:left="720"/>
        <w:contextualSpacing/>
        <w:jc w:val="center"/>
        <w:outlineLvl w:val="0"/>
        <w:rPr>
          <w:rFonts w:ascii="Courier New" w:hAnsi="Courier New" w:cs="Courier New"/>
          <w:bCs/>
          <w:sz w:val="18"/>
          <w:szCs w:val="18"/>
        </w:rPr>
      </w:pP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Программа разработана в соответствии с Федеральными законами от 6 октября 2003 года № 131-ФЗ «Об общих принципах организации местного самоуправления в Российской Федерации», от 8 ноября 2007 года № 257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70671" w:rsidRPr="00570671" w:rsidRDefault="00570671" w:rsidP="00570671">
      <w:pPr>
        <w:ind w:firstLine="709"/>
        <w:jc w:val="both"/>
        <w:rPr>
          <w:rFonts w:ascii="Courier New" w:hAnsi="Courier New" w:cs="Courier New"/>
          <w:sz w:val="18"/>
          <w:szCs w:val="18"/>
        </w:rPr>
      </w:pPr>
      <w:proofErr w:type="spellStart"/>
      <w:r w:rsidRPr="00570671">
        <w:rPr>
          <w:rFonts w:ascii="Courier New" w:hAnsi="Courier New" w:cs="Courier New"/>
          <w:sz w:val="18"/>
          <w:szCs w:val="18"/>
        </w:rPr>
        <w:t>Голоустненское</w:t>
      </w:r>
      <w:proofErr w:type="spellEnd"/>
      <w:r w:rsidRPr="00570671">
        <w:rPr>
          <w:rFonts w:ascii="Courier New" w:hAnsi="Courier New" w:cs="Courier New"/>
          <w:sz w:val="18"/>
          <w:szCs w:val="18"/>
        </w:rPr>
        <w:t xml:space="preserve"> муниципальное образование имеет сложившуюся улично-дорожную сеть из автомобильных дорог местного значения в границах населённых пунктов. Вопрос состояния улично-дорожной сети является одной из основных проблем сельского поселения. За последние годы значительно ухудшилось состояние дорожных покрытий улично-дорожной сети в границах сельского поселения. Одними из основных причин их разрушения являются: длительный срок эксплуатации дорог, увеличение интенсивности движения автотранспортных средств, </w:t>
      </w:r>
      <w:proofErr w:type="spellStart"/>
      <w:r w:rsidRPr="00570671">
        <w:rPr>
          <w:rFonts w:ascii="Courier New" w:hAnsi="Courier New" w:cs="Courier New"/>
          <w:sz w:val="18"/>
          <w:szCs w:val="18"/>
        </w:rPr>
        <w:t>погодно</w:t>
      </w:r>
      <w:proofErr w:type="spellEnd"/>
      <w:r w:rsidRPr="00570671">
        <w:rPr>
          <w:rFonts w:ascii="Courier New" w:hAnsi="Courier New" w:cs="Courier New"/>
          <w:sz w:val="18"/>
          <w:szCs w:val="18"/>
        </w:rPr>
        <w:t>-климатические условия и ряд других. Существующая улично-дорожная сеть не соответствует темпам автомобилизации, сохраняется высокий уровень физического, морального и экономического износа дорожного покрытия. Недостаточность финансовых средств, выделяемых на проведение ремонтных работ, привела к нарушению нормативных межремонтных сроков и в целом неудовлетворительному состоянию дорожного покрытия улично-дорожной сети. Нормативный межремонтный срок службы дорожного полотна автодорог - 10 лет, фактический срок эксплуатации дорог в среднем 15 - 20 лет и более. Большая часть улично-дорожной сети требует приведения дорог в нормативное состояние. Важным фактором жизнеобеспечения населения, способствующим стабильности социально-экономического развития сельского поселения, является развитие и совершенствование улично-дорожной сети. Анализ проблем, связанных с неудовлетворительным состоянием улично-дорожной сети, показывает необходимость комплексного подхода к их решению, что предполагает использование программно - целевого метода. Программный подход представляется единственно возможным, поскольку позволяет сконцентрировать финансовые ресурсы на конкретные мероприятия Программы.</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Мероприятия Программы направлены на решение существующих проблем, в том числе на обеспечение безопасности движения автотранспортных средств, качественного улучшения состояния улично-дорожной сети, и обеспечения защиты жизни и здоровья граждан.</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В таблице № 1 приведена транспортно-экономическая характеристика Голоустненского муниципального образования по состоянию на 01.01.2022 г.:</w:t>
      </w:r>
    </w:p>
    <w:p w:rsidR="00570671" w:rsidRPr="00570671" w:rsidRDefault="00570671" w:rsidP="00570671">
      <w:pPr>
        <w:ind w:firstLine="709"/>
        <w:jc w:val="center"/>
        <w:rPr>
          <w:rFonts w:ascii="Courier New" w:hAnsi="Courier New" w:cs="Courier New"/>
          <w:sz w:val="18"/>
          <w:szCs w:val="18"/>
        </w:rPr>
      </w:pP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8"/>
        <w:gridCol w:w="1504"/>
        <w:gridCol w:w="1459"/>
      </w:tblGrid>
      <w:tr w:rsidR="00570671" w:rsidRPr="00570671" w:rsidTr="00570671">
        <w:tc>
          <w:tcPr>
            <w:tcW w:w="6768" w:type="dxa"/>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Категория дорог и улиц</w:t>
            </w:r>
          </w:p>
        </w:tc>
        <w:tc>
          <w:tcPr>
            <w:tcW w:w="1504" w:type="dxa"/>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Единицы</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измерения</w:t>
            </w:r>
          </w:p>
        </w:tc>
        <w:tc>
          <w:tcPr>
            <w:tcW w:w="1459" w:type="dxa"/>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Количество</w:t>
            </w:r>
          </w:p>
        </w:tc>
      </w:tr>
      <w:tr w:rsidR="00570671" w:rsidRPr="00570671" w:rsidTr="00570671">
        <w:tc>
          <w:tcPr>
            <w:tcW w:w="67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Общая протяженность дорог и улиц</w:t>
            </w:r>
          </w:p>
        </w:tc>
        <w:tc>
          <w:tcPr>
            <w:tcW w:w="150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км</w:t>
            </w:r>
          </w:p>
        </w:tc>
        <w:tc>
          <w:tcPr>
            <w:tcW w:w="1459"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43,651</w:t>
            </w:r>
          </w:p>
        </w:tc>
      </w:tr>
      <w:tr w:rsidR="00570671" w:rsidRPr="00570671" w:rsidTr="00570671">
        <w:tc>
          <w:tcPr>
            <w:tcW w:w="67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в том числе:</w:t>
            </w:r>
          </w:p>
        </w:tc>
        <w:tc>
          <w:tcPr>
            <w:tcW w:w="150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c>
          <w:tcPr>
            <w:tcW w:w="1459"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p>
        </w:tc>
      </w:tr>
      <w:tr w:rsidR="00570671" w:rsidRPr="00570671" w:rsidTr="00570671">
        <w:tc>
          <w:tcPr>
            <w:tcW w:w="67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spacing w:line="360" w:lineRule="auto"/>
              <w:jc w:val="both"/>
              <w:rPr>
                <w:rFonts w:ascii="Courier New" w:hAnsi="Courier New" w:cs="Courier New"/>
                <w:sz w:val="18"/>
                <w:szCs w:val="18"/>
              </w:rPr>
            </w:pPr>
            <w:r w:rsidRPr="00570671">
              <w:rPr>
                <w:rFonts w:ascii="Courier New" w:hAnsi="Courier New" w:cs="Courier New"/>
                <w:sz w:val="18"/>
                <w:szCs w:val="18"/>
              </w:rPr>
              <w:t>- улицы и дороги местного значения</w:t>
            </w:r>
          </w:p>
        </w:tc>
        <w:tc>
          <w:tcPr>
            <w:tcW w:w="150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км</w:t>
            </w:r>
          </w:p>
        </w:tc>
        <w:tc>
          <w:tcPr>
            <w:tcW w:w="1459"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43,651</w:t>
            </w:r>
          </w:p>
        </w:tc>
      </w:tr>
    </w:tbl>
    <w:p w:rsidR="00570671" w:rsidRPr="00570671" w:rsidRDefault="00570671" w:rsidP="00570671">
      <w:pPr>
        <w:jc w:val="center"/>
        <w:rPr>
          <w:rFonts w:ascii="Courier New" w:hAnsi="Courier New" w:cs="Courier New"/>
          <w:sz w:val="18"/>
          <w:szCs w:val="18"/>
        </w:rPr>
      </w:pP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xml:space="preserve">Протяженность дорог и улиц с твердым покрытием по состоянию на начало 2022 г. составляет </w:t>
      </w:r>
      <w:r w:rsidRPr="00570671">
        <w:rPr>
          <w:rFonts w:ascii="Courier New" w:hAnsi="Courier New" w:cs="Courier New"/>
          <w:b/>
          <w:sz w:val="18"/>
          <w:szCs w:val="18"/>
        </w:rPr>
        <w:t xml:space="preserve">12,385 </w:t>
      </w:r>
      <w:r w:rsidRPr="00570671">
        <w:rPr>
          <w:rFonts w:ascii="Courier New" w:hAnsi="Courier New" w:cs="Courier New"/>
          <w:sz w:val="18"/>
          <w:szCs w:val="18"/>
        </w:rPr>
        <w:t>км.</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xml:space="preserve">Протяженность дорог и улиц с гравийным покрытием  по состоянию на начало 2022г. составляет </w:t>
      </w:r>
      <w:r w:rsidRPr="00570671">
        <w:rPr>
          <w:rFonts w:ascii="Courier New" w:hAnsi="Courier New" w:cs="Courier New"/>
          <w:b/>
          <w:sz w:val="18"/>
          <w:szCs w:val="18"/>
        </w:rPr>
        <w:t xml:space="preserve">31,266 </w:t>
      </w:r>
      <w:r w:rsidRPr="00570671">
        <w:rPr>
          <w:rFonts w:ascii="Courier New" w:hAnsi="Courier New" w:cs="Courier New"/>
          <w:sz w:val="18"/>
          <w:szCs w:val="18"/>
        </w:rPr>
        <w:t>км.</w:t>
      </w:r>
    </w:p>
    <w:p w:rsidR="00570671" w:rsidRPr="00570671" w:rsidRDefault="00570671" w:rsidP="00570671">
      <w:pPr>
        <w:ind w:firstLine="709"/>
        <w:jc w:val="both"/>
        <w:rPr>
          <w:rFonts w:ascii="Courier New" w:hAnsi="Courier New" w:cs="Courier New"/>
          <w:sz w:val="18"/>
          <w:szCs w:val="18"/>
        </w:rPr>
      </w:pPr>
    </w:p>
    <w:p w:rsidR="00570671" w:rsidRPr="00570671" w:rsidRDefault="00570671" w:rsidP="00570671">
      <w:pPr>
        <w:jc w:val="center"/>
        <w:outlineLvl w:val="0"/>
        <w:rPr>
          <w:rFonts w:ascii="Courier New" w:hAnsi="Courier New" w:cs="Courier New"/>
          <w:sz w:val="18"/>
          <w:szCs w:val="18"/>
        </w:rPr>
      </w:pPr>
      <w:r w:rsidRPr="00570671">
        <w:rPr>
          <w:rFonts w:ascii="Courier New" w:hAnsi="Courier New" w:cs="Courier New"/>
          <w:sz w:val="18"/>
          <w:szCs w:val="18"/>
        </w:rPr>
        <w:t>РАЗДЕЛ 2.</w:t>
      </w:r>
    </w:p>
    <w:p w:rsidR="00570671" w:rsidRPr="00570671" w:rsidRDefault="00570671" w:rsidP="00570671">
      <w:pPr>
        <w:jc w:val="center"/>
        <w:outlineLvl w:val="0"/>
        <w:rPr>
          <w:rFonts w:ascii="Courier New" w:hAnsi="Courier New" w:cs="Courier New"/>
          <w:sz w:val="18"/>
          <w:szCs w:val="18"/>
        </w:rPr>
      </w:pPr>
      <w:r w:rsidRPr="00570671">
        <w:rPr>
          <w:rFonts w:ascii="Courier New" w:hAnsi="Courier New" w:cs="Courier New"/>
          <w:sz w:val="18"/>
          <w:szCs w:val="18"/>
        </w:rPr>
        <w:t>ОСНОВНЫЕ ЦЕЛИ И ЗАДАЧИ ПРОГРАММЫ</w:t>
      </w:r>
    </w:p>
    <w:p w:rsidR="00570671" w:rsidRPr="00570671" w:rsidRDefault="00570671" w:rsidP="00570671">
      <w:pPr>
        <w:jc w:val="center"/>
        <w:outlineLvl w:val="0"/>
        <w:rPr>
          <w:rFonts w:ascii="Courier New" w:hAnsi="Courier New" w:cs="Courier New"/>
          <w:sz w:val="18"/>
          <w:szCs w:val="18"/>
        </w:rPr>
      </w:pP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Основной целью настоящей Программы является:</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решение проблемы сохранения и улучшения качества существующей улично-дорожной сети в границах населенных пунктов, реализация комплексного подхода к содержанию в нормативном состоянии всех конструктивных элементов улично-дорожной сети, включая дорожное полотно, дорожное покрытие, дорожные сооружения и т. д., а также постепенный переход к сокращению межремонтных сроков их ремонтов;</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проведение текущего ремонта улиц, дорог, переулков, проездов, частного сектора с регулярным ямочным ремонтом;</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осуществление дорожной деятельности в интересах пользователей автомобильными дорогами, муниципального образования;</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обеспечение безопасности движения автотранспортных средств;</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обеспечение защиты жизни и здоровья граждан.</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Для достижения поставленной цели в рамках Программы предстоит решить следующие задачи:</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lastRenderedPageBreak/>
        <w:t>- выполнить паспортизацию всех автомобильных дорог местного значения сельского поселения и включить их в реестр муниципального имущества;</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определить перечень автомобильных дорог местного значения, подлежащих ремонту в 2022-2026 годах.</w:t>
      </w:r>
    </w:p>
    <w:p w:rsidR="00570671" w:rsidRPr="00570671" w:rsidRDefault="00570671" w:rsidP="00570671">
      <w:pPr>
        <w:jc w:val="center"/>
        <w:rPr>
          <w:rFonts w:ascii="Courier New" w:hAnsi="Courier New" w:cs="Courier New"/>
          <w:sz w:val="18"/>
          <w:szCs w:val="18"/>
        </w:rPr>
      </w:pPr>
    </w:p>
    <w:p w:rsidR="00570671" w:rsidRPr="00570671" w:rsidRDefault="00570671" w:rsidP="00570671">
      <w:pPr>
        <w:ind w:left="360"/>
        <w:jc w:val="center"/>
        <w:outlineLvl w:val="0"/>
        <w:rPr>
          <w:rFonts w:ascii="Courier New" w:hAnsi="Courier New" w:cs="Courier New"/>
          <w:sz w:val="18"/>
          <w:szCs w:val="18"/>
        </w:rPr>
      </w:pPr>
      <w:r w:rsidRPr="00570671">
        <w:rPr>
          <w:rFonts w:ascii="Courier New" w:hAnsi="Courier New" w:cs="Courier New"/>
          <w:sz w:val="18"/>
          <w:szCs w:val="18"/>
        </w:rPr>
        <w:t>РАЗДЕЛ 3.</w:t>
      </w:r>
    </w:p>
    <w:p w:rsidR="00570671" w:rsidRPr="00570671" w:rsidRDefault="00570671" w:rsidP="00570671">
      <w:pPr>
        <w:ind w:left="360"/>
        <w:jc w:val="center"/>
        <w:outlineLvl w:val="0"/>
        <w:rPr>
          <w:rFonts w:ascii="Courier New" w:hAnsi="Courier New" w:cs="Courier New"/>
          <w:sz w:val="18"/>
          <w:szCs w:val="18"/>
        </w:rPr>
      </w:pPr>
      <w:r w:rsidRPr="00570671">
        <w:rPr>
          <w:rFonts w:ascii="Courier New" w:hAnsi="Courier New" w:cs="Courier New"/>
          <w:sz w:val="18"/>
          <w:szCs w:val="18"/>
        </w:rPr>
        <w:t>ПЕРЕЧЕНЬ ПРОГРАММНЫХ МЕРОПРИЯТИЙ И</w:t>
      </w:r>
      <w:r>
        <w:rPr>
          <w:rFonts w:ascii="Courier New" w:hAnsi="Courier New" w:cs="Courier New"/>
          <w:sz w:val="18"/>
          <w:szCs w:val="18"/>
        </w:rPr>
        <w:t xml:space="preserve"> </w:t>
      </w:r>
      <w:r w:rsidRPr="00570671">
        <w:rPr>
          <w:rFonts w:ascii="Courier New" w:hAnsi="Courier New" w:cs="Courier New"/>
          <w:sz w:val="18"/>
          <w:szCs w:val="18"/>
        </w:rPr>
        <w:t>ОЖИДАЕМЫХ РЕРУЛЬТАТОВ</w:t>
      </w:r>
    </w:p>
    <w:p w:rsidR="00570671" w:rsidRPr="00570671" w:rsidRDefault="00570671" w:rsidP="00570671">
      <w:pPr>
        <w:ind w:left="360"/>
        <w:jc w:val="center"/>
        <w:rPr>
          <w:rFonts w:ascii="Courier New" w:hAnsi="Courier New" w:cs="Courier New"/>
          <w:sz w:val="18"/>
          <w:szCs w:val="18"/>
        </w:rPr>
      </w:pP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Программой предусматриваются следующие виды и объемы работ:</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обеспечение сохранности автомобильных дорог путем выполнения эксплуатационных и ремонтных мероприятий;</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содержание автомобильных дорог и сооружений на них;</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текущий ремонт улиц и дорог;</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 содержание улиц, дорог, сооружений на них;</w:t>
      </w:r>
    </w:p>
    <w:p w:rsidR="00570671" w:rsidRPr="00570671" w:rsidRDefault="00570671" w:rsidP="00570671">
      <w:pPr>
        <w:ind w:firstLine="709"/>
        <w:jc w:val="both"/>
        <w:rPr>
          <w:rFonts w:ascii="Courier New" w:hAnsi="Courier New" w:cs="Courier New"/>
          <w:sz w:val="18"/>
          <w:szCs w:val="18"/>
        </w:rPr>
      </w:pPr>
      <w:proofErr w:type="gramStart"/>
      <w:r w:rsidRPr="00570671">
        <w:rPr>
          <w:rFonts w:ascii="Courier New" w:hAnsi="Courier New" w:cs="Courier New"/>
          <w:sz w:val="18"/>
          <w:szCs w:val="18"/>
        </w:rPr>
        <w:t>- приоритетным направлением Программы является инвентаризация, паспортизация, диагностика, обследование автомобильных дорог общего пользования местного значения и искусственных сооружений на них, разработка проектов организации дорожного движения, подсчет интенсивности дорожного движения, пропускной способности дорог, проведение кадастровых работ, регистрация прав в отношении земельных участков, занимаемых автодорогами общего пользования местного значения, дорожными сооружениями и другими объектами недвижимости, используемыми в дорожной деятельности, возмещение их стоимости, капитальный</w:t>
      </w:r>
      <w:proofErr w:type="gramEnd"/>
      <w:r w:rsidRPr="00570671">
        <w:rPr>
          <w:rFonts w:ascii="Courier New" w:hAnsi="Courier New" w:cs="Courier New"/>
          <w:sz w:val="18"/>
          <w:szCs w:val="18"/>
        </w:rPr>
        <w:t xml:space="preserve"> ремонт, текущий ремонт, содержание улиц и дорог, выполнение мероприятий связанных с повышением пропускной способности улично-дорожной сети.</w:t>
      </w:r>
    </w:p>
    <w:p w:rsidR="00570671" w:rsidRPr="00570671" w:rsidRDefault="00570671" w:rsidP="00570671">
      <w:pPr>
        <w:jc w:val="center"/>
        <w:rPr>
          <w:rFonts w:ascii="Courier New" w:hAnsi="Courier New" w:cs="Courier New"/>
          <w:sz w:val="18"/>
          <w:szCs w:val="18"/>
        </w:rPr>
      </w:pP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ПЕРЕЧЕНЬ МЕРОПРИЯТИЙ НА 2022 ГОД ПРИВЕДЕН В ТАБЛИЦЕ № 2</w:t>
      </w:r>
    </w:p>
    <w:p w:rsidR="00570671" w:rsidRPr="00570671" w:rsidRDefault="00570671" w:rsidP="00570671">
      <w:pPr>
        <w:jc w:val="center"/>
        <w:rPr>
          <w:rFonts w:ascii="Courier New" w:hAnsi="Courier New" w:cs="Courier New"/>
          <w:sz w:val="18"/>
          <w:szCs w:val="18"/>
        </w:rPr>
      </w:pP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Таблица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2126"/>
        <w:gridCol w:w="2268"/>
        <w:gridCol w:w="2092"/>
      </w:tblGrid>
      <w:tr w:rsidR="00570671" w:rsidRPr="00570671" w:rsidTr="00570671">
        <w:trPr>
          <w:trHeight w:val="210"/>
        </w:trPr>
        <w:tc>
          <w:tcPr>
            <w:tcW w:w="67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 xml:space="preserve">№ </w:t>
            </w:r>
            <w:proofErr w:type="gramStart"/>
            <w:r w:rsidRPr="00570671">
              <w:rPr>
                <w:rFonts w:ascii="Courier New" w:hAnsi="Courier New" w:cs="Courier New"/>
                <w:sz w:val="18"/>
                <w:szCs w:val="18"/>
              </w:rPr>
              <w:t>п</w:t>
            </w:r>
            <w:proofErr w:type="gramEnd"/>
            <w:r w:rsidRPr="00570671">
              <w:rPr>
                <w:rFonts w:ascii="Courier New" w:hAnsi="Courier New" w:cs="Courier New"/>
                <w:sz w:val="18"/>
                <w:szCs w:val="18"/>
              </w:rPr>
              <w:t>/п</w:t>
            </w:r>
          </w:p>
        </w:tc>
        <w:tc>
          <w:tcPr>
            <w:tcW w:w="2410"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Наименование</w:t>
            </w:r>
          </w:p>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 xml:space="preserve">Мероприятии </w:t>
            </w:r>
            <w:proofErr w:type="gramStart"/>
            <w:r w:rsidRPr="00570671">
              <w:rPr>
                <w:rFonts w:ascii="Courier New" w:hAnsi="Courier New" w:cs="Courier New"/>
                <w:sz w:val="18"/>
                <w:szCs w:val="18"/>
              </w:rPr>
              <w:t>на</w:t>
            </w:r>
            <w:proofErr w:type="gramEnd"/>
          </w:p>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2022 г.</w:t>
            </w:r>
          </w:p>
        </w:tc>
        <w:tc>
          <w:tcPr>
            <w:tcW w:w="2126"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Объем финансирования (руб.)</w:t>
            </w:r>
          </w:p>
        </w:tc>
        <w:tc>
          <w:tcPr>
            <w:tcW w:w="22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Источники финансирования</w:t>
            </w:r>
          </w:p>
        </w:tc>
        <w:tc>
          <w:tcPr>
            <w:tcW w:w="2092"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 xml:space="preserve">Ожидаемый результат </w:t>
            </w:r>
            <w:proofErr w:type="gramStart"/>
            <w:r w:rsidRPr="00570671">
              <w:rPr>
                <w:rFonts w:ascii="Courier New" w:hAnsi="Courier New" w:cs="Courier New"/>
                <w:sz w:val="18"/>
                <w:szCs w:val="18"/>
              </w:rPr>
              <w:t>км</w:t>
            </w:r>
            <w:proofErr w:type="gramEnd"/>
            <w:r w:rsidRPr="00570671">
              <w:rPr>
                <w:rFonts w:ascii="Courier New" w:hAnsi="Courier New" w:cs="Courier New"/>
                <w:sz w:val="18"/>
                <w:szCs w:val="18"/>
              </w:rPr>
              <w:t>.</w:t>
            </w:r>
          </w:p>
        </w:tc>
      </w:tr>
      <w:tr w:rsidR="00570671" w:rsidRPr="00570671" w:rsidTr="00570671">
        <w:trPr>
          <w:trHeight w:val="21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Бюджет Голоустненского МО</w:t>
            </w:r>
          </w:p>
        </w:tc>
        <w:tc>
          <w:tcPr>
            <w:tcW w:w="2092"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1</w:t>
            </w:r>
          </w:p>
        </w:tc>
        <w:tc>
          <w:tcPr>
            <w:tcW w:w="8896" w:type="dxa"/>
            <w:gridSpan w:val="4"/>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автодорогами общего пользования в границах:</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1.1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села Малое Голоустное </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358 000,00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358 000,00</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14,977</w:t>
            </w:r>
          </w:p>
        </w:tc>
      </w:tr>
      <w:tr w:rsidR="00570671" w:rsidRPr="00570671" w:rsidTr="00570671">
        <w:trPr>
          <w:trHeight w:val="403"/>
        </w:trPr>
        <w:tc>
          <w:tcPr>
            <w:tcW w:w="67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1.2</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208 000,00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208 000,00</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7,333</w:t>
            </w:r>
          </w:p>
        </w:tc>
      </w:tr>
      <w:tr w:rsidR="00570671" w:rsidRPr="00570671" w:rsidTr="00570671">
        <w:tc>
          <w:tcPr>
            <w:tcW w:w="3085" w:type="dxa"/>
            <w:gridSpan w:val="2"/>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Итого</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566 000,00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566 000,00</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22,31</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2</w:t>
            </w:r>
          </w:p>
        </w:tc>
        <w:tc>
          <w:tcPr>
            <w:tcW w:w="8896" w:type="dxa"/>
            <w:gridSpan w:val="4"/>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b/>
                <w:sz w:val="18"/>
                <w:szCs w:val="18"/>
              </w:rPr>
            </w:pPr>
            <w:r w:rsidRPr="00570671">
              <w:rPr>
                <w:rFonts w:ascii="Courier New" w:hAnsi="Courier New" w:cs="Courier New"/>
                <w:b/>
                <w:sz w:val="18"/>
                <w:szCs w:val="18"/>
              </w:rPr>
              <w:t>Ремонт уличной дорожной сети</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2.1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села Малое Голоустное</w:t>
            </w:r>
          </w:p>
          <w:p w:rsidR="00570671" w:rsidRPr="00570671" w:rsidRDefault="00570671" w:rsidP="00570671">
            <w:pPr>
              <w:tabs>
                <w:tab w:val="left" w:pos="708"/>
                <w:tab w:val="left" w:pos="8565"/>
              </w:tabs>
              <w:jc w:val="both"/>
              <w:rPr>
                <w:rFonts w:ascii="Courier New" w:hAnsi="Courier New" w:cs="Courier New"/>
                <w:sz w:val="18"/>
                <w:szCs w:val="18"/>
              </w:rPr>
            </w:pP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4 032 574,8</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4 032 574,8</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2,3</w:t>
            </w:r>
          </w:p>
        </w:tc>
      </w:tr>
      <w:tr w:rsidR="00570671" w:rsidRPr="00570671" w:rsidTr="00570671">
        <w:tc>
          <w:tcPr>
            <w:tcW w:w="3085"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итого</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4 032 574,8</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4 032 574,8</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2,3</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3</w:t>
            </w:r>
          </w:p>
        </w:tc>
        <w:tc>
          <w:tcPr>
            <w:tcW w:w="8896" w:type="dxa"/>
            <w:gridSpan w:val="4"/>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b/>
                <w:sz w:val="18"/>
                <w:szCs w:val="18"/>
              </w:rPr>
            </w:pPr>
            <w:r w:rsidRPr="00570671">
              <w:rPr>
                <w:rFonts w:ascii="Courier New" w:hAnsi="Courier New" w:cs="Courier New"/>
                <w:b/>
                <w:sz w:val="18"/>
                <w:szCs w:val="18"/>
              </w:rPr>
              <w:t>Внесение сведений в базу СКДФ</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3.1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Дороги села Малое Голоустное</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3.2</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Дороги 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Голоустное</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3.3</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Дороги 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4</w:t>
            </w:r>
          </w:p>
        </w:tc>
        <w:tc>
          <w:tcPr>
            <w:tcW w:w="8896" w:type="dxa"/>
            <w:gridSpan w:val="4"/>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b/>
                <w:sz w:val="18"/>
                <w:szCs w:val="18"/>
              </w:rPr>
            </w:pPr>
            <w:r w:rsidRPr="00570671">
              <w:rPr>
                <w:rFonts w:ascii="Courier New" w:hAnsi="Courier New" w:cs="Courier New"/>
                <w:b/>
                <w:sz w:val="18"/>
                <w:szCs w:val="18"/>
              </w:rPr>
              <w:t>Установка дорожных знаков «Осторожно дети», «Остановочный пункт»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4.1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В селе Малое Голоустное по ул. </w:t>
            </w:r>
            <w:proofErr w:type="gramStart"/>
            <w:r w:rsidRPr="00570671">
              <w:rPr>
                <w:rFonts w:ascii="Courier New" w:hAnsi="Courier New" w:cs="Courier New"/>
                <w:sz w:val="18"/>
                <w:szCs w:val="18"/>
              </w:rPr>
              <w:t>Байкальская</w:t>
            </w:r>
            <w:proofErr w:type="gram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12 400,00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12 400,00</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 шт.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4.2</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В селе Малое Голоустное по ул. </w:t>
            </w:r>
            <w:proofErr w:type="gramStart"/>
            <w:r w:rsidRPr="00570671">
              <w:rPr>
                <w:rFonts w:ascii="Courier New" w:hAnsi="Courier New" w:cs="Courier New"/>
                <w:sz w:val="18"/>
                <w:szCs w:val="18"/>
              </w:rPr>
              <w:t>Новая</w:t>
            </w:r>
            <w:proofErr w:type="gram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12 400,00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12 400,00</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2 шт.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rPr>
                <w:rFonts w:ascii="Courier New" w:hAnsi="Courier New" w:cs="Courier New"/>
                <w:sz w:val="18"/>
                <w:szCs w:val="18"/>
              </w:rPr>
            </w:pPr>
            <w:r w:rsidRPr="00570671">
              <w:rPr>
                <w:rFonts w:ascii="Courier New" w:hAnsi="Courier New" w:cs="Courier New"/>
                <w:sz w:val="18"/>
                <w:szCs w:val="18"/>
              </w:rPr>
              <w:t>4.3</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rPr>
                <w:rFonts w:ascii="Courier New" w:hAnsi="Courier New" w:cs="Courier New"/>
                <w:sz w:val="18"/>
                <w:szCs w:val="18"/>
              </w:rPr>
            </w:pPr>
            <w:r w:rsidRPr="00570671">
              <w:rPr>
                <w:rFonts w:ascii="Courier New" w:hAnsi="Courier New" w:cs="Courier New"/>
                <w:sz w:val="18"/>
                <w:szCs w:val="18"/>
              </w:rPr>
              <w:t xml:space="preserve">В селе Малое Голоустное по ул. </w:t>
            </w:r>
            <w:proofErr w:type="gramStart"/>
            <w:r w:rsidRPr="00570671">
              <w:rPr>
                <w:rFonts w:ascii="Courier New" w:hAnsi="Courier New" w:cs="Courier New"/>
                <w:sz w:val="18"/>
                <w:szCs w:val="18"/>
              </w:rPr>
              <w:t>Колхозная</w:t>
            </w:r>
            <w:proofErr w:type="gram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12 400,00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12 400,00</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 шт.</w:t>
            </w:r>
          </w:p>
        </w:tc>
      </w:tr>
      <w:tr w:rsidR="00570671" w:rsidRPr="00570671" w:rsidTr="00570671">
        <w:tc>
          <w:tcPr>
            <w:tcW w:w="3085"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Всего за 2022 год.</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b/>
                <w:sz w:val="18"/>
                <w:szCs w:val="18"/>
              </w:rPr>
            </w:pPr>
            <w:r w:rsidRPr="00570671">
              <w:rPr>
                <w:rFonts w:ascii="Courier New" w:hAnsi="Courier New" w:cs="Courier New"/>
                <w:b/>
                <w:sz w:val="18"/>
                <w:szCs w:val="18"/>
              </w:rPr>
              <w:t>4 635 774,8</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b/>
                <w:sz w:val="18"/>
                <w:szCs w:val="18"/>
              </w:rPr>
            </w:pPr>
            <w:r w:rsidRPr="00570671">
              <w:rPr>
                <w:rFonts w:ascii="Courier New" w:hAnsi="Courier New" w:cs="Courier New"/>
                <w:b/>
                <w:sz w:val="18"/>
                <w:szCs w:val="18"/>
              </w:rPr>
              <w:t>4 635 774,8</w:t>
            </w:r>
          </w:p>
        </w:tc>
        <w:tc>
          <w:tcPr>
            <w:tcW w:w="20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p>
        </w:tc>
      </w:tr>
    </w:tbl>
    <w:p w:rsidR="00570671" w:rsidRPr="00570671" w:rsidRDefault="00570671" w:rsidP="00570671">
      <w:pPr>
        <w:jc w:val="center"/>
        <w:rPr>
          <w:rFonts w:ascii="Courier New" w:hAnsi="Courier New" w:cs="Courier New"/>
          <w:sz w:val="18"/>
          <w:szCs w:val="18"/>
        </w:rPr>
      </w:pPr>
    </w:p>
    <w:p w:rsidR="00570671" w:rsidRDefault="00570671" w:rsidP="00570671">
      <w:pPr>
        <w:jc w:val="center"/>
        <w:rPr>
          <w:rFonts w:ascii="Courier New" w:hAnsi="Courier New" w:cs="Courier New"/>
          <w:sz w:val="18"/>
          <w:szCs w:val="18"/>
        </w:rPr>
      </w:pP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lastRenderedPageBreak/>
        <w:t>ПЕРЕЧЕНЬ МЕРОПРИЯТИЙ НА 2023 ГОД ПРИВЕДЕН В ТАБЛИЦЕ № 3</w:t>
      </w: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Таблица №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2126"/>
        <w:gridCol w:w="2268"/>
        <w:gridCol w:w="2410"/>
      </w:tblGrid>
      <w:tr w:rsidR="00570671" w:rsidRPr="00570671" w:rsidTr="00570671">
        <w:trPr>
          <w:trHeight w:val="623"/>
        </w:trPr>
        <w:tc>
          <w:tcPr>
            <w:tcW w:w="67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 </w:t>
            </w:r>
            <w:proofErr w:type="gramStart"/>
            <w:r w:rsidRPr="00570671">
              <w:rPr>
                <w:rFonts w:ascii="Courier New" w:hAnsi="Courier New" w:cs="Courier New"/>
                <w:sz w:val="18"/>
                <w:szCs w:val="18"/>
              </w:rPr>
              <w:t>п</w:t>
            </w:r>
            <w:proofErr w:type="gramEnd"/>
            <w:r w:rsidRPr="00570671">
              <w:rPr>
                <w:rFonts w:ascii="Courier New" w:hAnsi="Courier New" w:cs="Courier New"/>
                <w:sz w:val="18"/>
                <w:szCs w:val="18"/>
              </w:rPr>
              <w:t>/п</w:t>
            </w:r>
          </w:p>
        </w:tc>
        <w:tc>
          <w:tcPr>
            <w:tcW w:w="2410"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Наименование</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Мероприятии </w:t>
            </w:r>
            <w:proofErr w:type="gramStart"/>
            <w:r w:rsidRPr="00570671">
              <w:rPr>
                <w:rFonts w:ascii="Courier New" w:hAnsi="Courier New" w:cs="Courier New"/>
                <w:sz w:val="18"/>
                <w:szCs w:val="18"/>
              </w:rPr>
              <w:t>на</w:t>
            </w:r>
            <w:proofErr w:type="gramEnd"/>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2023 г.</w:t>
            </w:r>
          </w:p>
        </w:tc>
        <w:tc>
          <w:tcPr>
            <w:tcW w:w="2126"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Объем финансирования (руб.)</w:t>
            </w:r>
          </w:p>
        </w:tc>
        <w:tc>
          <w:tcPr>
            <w:tcW w:w="22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Источники финансирования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Ожидаемый результат </w:t>
            </w:r>
            <w:proofErr w:type="gramStart"/>
            <w:r w:rsidRPr="00570671">
              <w:rPr>
                <w:rFonts w:ascii="Courier New" w:hAnsi="Courier New" w:cs="Courier New"/>
                <w:sz w:val="18"/>
                <w:szCs w:val="18"/>
              </w:rPr>
              <w:t>км</w:t>
            </w:r>
            <w:proofErr w:type="gramEnd"/>
            <w:r w:rsidRPr="00570671">
              <w:rPr>
                <w:rFonts w:ascii="Courier New" w:hAnsi="Courier New" w:cs="Courier New"/>
                <w:sz w:val="18"/>
                <w:szCs w:val="18"/>
              </w:rPr>
              <w:t>.</w:t>
            </w:r>
          </w:p>
        </w:tc>
      </w:tr>
      <w:tr w:rsidR="00570671" w:rsidRPr="00570671" w:rsidTr="00570671">
        <w:trPr>
          <w:trHeight w:val="622"/>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Бюджет Голоустненского МО</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b/>
                <w:sz w:val="18"/>
                <w:szCs w:val="18"/>
              </w:rPr>
            </w:pPr>
            <w:r w:rsidRPr="00570671">
              <w:rPr>
                <w:rFonts w:ascii="Courier New" w:hAnsi="Courier New" w:cs="Courier New"/>
                <w:b/>
                <w:sz w:val="18"/>
                <w:szCs w:val="18"/>
              </w:rPr>
              <w:t>1</w:t>
            </w:r>
          </w:p>
        </w:tc>
        <w:tc>
          <w:tcPr>
            <w:tcW w:w="9214" w:type="dxa"/>
            <w:gridSpan w:val="4"/>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b/>
                <w:sz w:val="18"/>
                <w:szCs w:val="18"/>
              </w:rPr>
              <w:t>Регистрация прав в отношении земельных участков, занимаемых автодорогами общего пользования в границах:</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Голоустное</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400 000,00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400 000,00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19,507</w:t>
            </w:r>
          </w:p>
        </w:tc>
      </w:tr>
      <w:tr w:rsidR="00570671" w:rsidRPr="00570671" w:rsidTr="00570671">
        <w:tc>
          <w:tcPr>
            <w:tcW w:w="3085" w:type="dxa"/>
            <w:gridSpan w:val="2"/>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Итого </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400 000,00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400 000,00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19,5074</w:t>
            </w:r>
          </w:p>
        </w:tc>
      </w:tr>
      <w:tr w:rsidR="00570671" w:rsidRPr="00570671" w:rsidTr="00570671">
        <w:trPr>
          <w:trHeight w:val="395"/>
        </w:trPr>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b/>
                <w:sz w:val="18"/>
                <w:szCs w:val="18"/>
              </w:rPr>
            </w:pPr>
            <w:r w:rsidRPr="00570671">
              <w:rPr>
                <w:rFonts w:ascii="Courier New" w:hAnsi="Courier New" w:cs="Courier New"/>
                <w:b/>
                <w:sz w:val="18"/>
                <w:szCs w:val="18"/>
              </w:rPr>
              <w:t>2</w:t>
            </w:r>
          </w:p>
        </w:tc>
        <w:tc>
          <w:tcPr>
            <w:tcW w:w="9214" w:type="dxa"/>
            <w:gridSpan w:val="4"/>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b/>
                <w:sz w:val="18"/>
                <w:szCs w:val="18"/>
              </w:rPr>
            </w:pPr>
            <w:r w:rsidRPr="00570671">
              <w:rPr>
                <w:rFonts w:ascii="Courier New" w:hAnsi="Courier New" w:cs="Courier New"/>
                <w:b/>
                <w:sz w:val="18"/>
                <w:szCs w:val="18"/>
              </w:rPr>
              <w:t>Ремонт уличной дорожной сети</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2.1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села Малое Голоустное</w:t>
            </w:r>
          </w:p>
          <w:p w:rsidR="00570671" w:rsidRPr="00570671" w:rsidRDefault="00570671" w:rsidP="00570671">
            <w:pPr>
              <w:tabs>
                <w:tab w:val="left" w:pos="708"/>
                <w:tab w:val="left" w:pos="8565"/>
              </w:tabs>
              <w:jc w:val="both"/>
              <w:rPr>
                <w:rFonts w:ascii="Courier New" w:hAnsi="Courier New" w:cs="Courier New"/>
                <w:sz w:val="18"/>
                <w:szCs w:val="18"/>
              </w:rPr>
            </w:pP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2 855 000,00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50 000,00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1,0</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2.2</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Голоустное</w:t>
            </w:r>
          </w:p>
          <w:p w:rsidR="00570671" w:rsidRPr="00570671" w:rsidRDefault="00570671" w:rsidP="00570671">
            <w:pPr>
              <w:tabs>
                <w:tab w:val="left" w:pos="708"/>
                <w:tab w:val="left" w:pos="8565"/>
              </w:tabs>
              <w:jc w:val="both"/>
              <w:rPr>
                <w:rFonts w:ascii="Courier New" w:hAnsi="Courier New" w:cs="Courier New"/>
                <w:sz w:val="18"/>
                <w:szCs w:val="18"/>
              </w:rPr>
            </w:pP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50 000,00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50 000,00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0,2</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2.3</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50 000,00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50 000,00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0,2</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3</w:t>
            </w:r>
          </w:p>
        </w:tc>
        <w:tc>
          <w:tcPr>
            <w:tcW w:w="9214" w:type="dxa"/>
            <w:gridSpan w:val="4"/>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b/>
                <w:sz w:val="18"/>
                <w:szCs w:val="18"/>
              </w:rPr>
              <w:t>Внесение сведений в базу СКДФ</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3.1</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Дороги села Малое Голоустное</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3.2</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Дороги 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Голоустное</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3.3</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 xml:space="preserve">Дороги 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center"/>
              <w:rPr>
                <w:rFonts w:ascii="Courier New" w:hAnsi="Courier New" w:cs="Courier New"/>
                <w:sz w:val="18"/>
                <w:szCs w:val="18"/>
              </w:rPr>
            </w:pPr>
            <w:r w:rsidRPr="00570671">
              <w:rPr>
                <w:rFonts w:ascii="Courier New" w:hAnsi="Courier New" w:cs="Courier New"/>
                <w:sz w:val="18"/>
                <w:szCs w:val="18"/>
              </w:rPr>
              <w:t>Без затрат</w:t>
            </w:r>
          </w:p>
        </w:tc>
      </w:tr>
      <w:tr w:rsidR="00570671" w:rsidRPr="00570671" w:rsidTr="00570671">
        <w:tc>
          <w:tcPr>
            <w:tcW w:w="3085"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итого</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2 955 000,00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2 955 000,00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r>
      <w:tr w:rsidR="00570671" w:rsidRPr="00570671" w:rsidTr="00570671">
        <w:tc>
          <w:tcPr>
            <w:tcW w:w="3085"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Всего за 2023 год</w:t>
            </w:r>
          </w:p>
        </w:tc>
        <w:tc>
          <w:tcPr>
            <w:tcW w:w="2126"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2 955 000,00</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2 955 000,00</w:t>
            </w:r>
          </w:p>
        </w:tc>
        <w:tc>
          <w:tcPr>
            <w:tcW w:w="2410"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r>
    </w:tbl>
    <w:p w:rsidR="00570671" w:rsidRPr="00570671" w:rsidRDefault="00570671" w:rsidP="00570671">
      <w:pPr>
        <w:jc w:val="center"/>
        <w:rPr>
          <w:rFonts w:ascii="Courier New" w:hAnsi="Courier New" w:cs="Courier New"/>
          <w:sz w:val="18"/>
          <w:szCs w:val="18"/>
        </w:rPr>
      </w:pP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ПЕРЕЧЕНЬ МЕРОПРИЯТИЙ НА 2024 ГОД ПРИВЕДЕН В ТАБЛИЦЕ № 4</w:t>
      </w:r>
    </w:p>
    <w:p w:rsidR="00570671" w:rsidRPr="00570671" w:rsidRDefault="00570671" w:rsidP="00570671">
      <w:pPr>
        <w:jc w:val="right"/>
        <w:rPr>
          <w:rFonts w:ascii="Courier New" w:hAnsi="Courier New" w:cs="Courier New"/>
          <w:sz w:val="18"/>
          <w:szCs w:val="18"/>
        </w:rPr>
      </w:pPr>
      <w:r w:rsidRPr="00570671">
        <w:rPr>
          <w:rFonts w:ascii="Courier New" w:hAnsi="Courier New" w:cs="Courier New"/>
          <w:sz w:val="18"/>
          <w:szCs w:val="18"/>
        </w:rPr>
        <w:t>Таблица № 4</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1985"/>
        <w:gridCol w:w="1984"/>
        <w:gridCol w:w="1985"/>
        <w:gridCol w:w="992"/>
      </w:tblGrid>
      <w:tr w:rsidR="00570671" w:rsidRPr="00570671" w:rsidTr="00570671">
        <w:trPr>
          <w:trHeight w:val="623"/>
        </w:trPr>
        <w:tc>
          <w:tcPr>
            <w:tcW w:w="67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 </w:t>
            </w:r>
            <w:proofErr w:type="gramStart"/>
            <w:r w:rsidRPr="00570671">
              <w:rPr>
                <w:rFonts w:ascii="Courier New" w:hAnsi="Courier New" w:cs="Courier New"/>
                <w:sz w:val="18"/>
                <w:szCs w:val="18"/>
              </w:rPr>
              <w:t>п</w:t>
            </w:r>
            <w:proofErr w:type="gramEnd"/>
            <w:r w:rsidRPr="00570671">
              <w:rPr>
                <w:rFonts w:ascii="Courier New" w:hAnsi="Courier New" w:cs="Courier New"/>
                <w:sz w:val="18"/>
                <w:szCs w:val="18"/>
              </w:rPr>
              <w:t>/п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Наименование</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Мероприятии </w:t>
            </w:r>
            <w:proofErr w:type="gramStart"/>
            <w:r w:rsidRPr="00570671">
              <w:rPr>
                <w:rFonts w:ascii="Courier New" w:hAnsi="Courier New" w:cs="Courier New"/>
                <w:sz w:val="18"/>
                <w:szCs w:val="18"/>
              </w:rPr>
              <w:t>на</w:t>
            </w:r>
            <w:proofErr w:type="gramEnd"/>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2024 г.</w:t>
            </w:r>
          </w:p>
        </w:tc>
        <w:tc>
          <w:tcPr>
            <w:tcW w:w="198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Объем финансирования  (руб.)</w:t>
            </w:r>
          </w:p>
        </w:tc>
        <w:tc>
          <w:tcPr>
            <w:tcW w:w="3969" w:type="dxa"/>
            <w:gridSpan w:val="2"/>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Источники финансирования</w:t>
            </w:r>
          </w:p>
        </w:tc>
        <w:tc>
          <w:tcPr>
            <w:tcW w:w="992" w:type="dxa"/>
            <w:vMerge w:val="restart"/>
            <w:tcBorders>
              <w:top w:val="single" w:sz="4" w:space="0" w:color="auto"/>
              <w:left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Ожидаемый результат </w:t>
            </w:r>
            <w:proofErr w:type="gramStart"/>
            <w:r w:rsidRPr="00570671">
              <w:rPr>
                <w:rFonts w:ascii="Courier New" w:hAnsi="Courier New" w:cs="Courier New"/>
                <w:sz w:val="18"/>
                <w:szCs w:val="18"/>
              </w:rPr>
              <w:t>км</w:t>
            </w:r>
            <w:proofErr w:type="gramEnd"/>
          </w:p>
        </w:tc>
      </w:tr>
      <w:tr w:rsidR="00570671" w:rsidRPr="00570671" w:rsidTr="00570671">
        <w:trPr>
          <w:trHeight w:val="622"/>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Бюджет Голоустненского МО</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Областной бюджет</w:t>
            </w:r>
          </w:p>
        </w:tc>
        <w:tc>
          <w:tcPr>
            <w:tcW w:w="992" w:type="dxa"/>
            <w:vMerge/>
            <w:tcBorders>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b/>
                <w:sz w:val="18"/>
                <w:szCs w:val="18"/>
              </w:rPr>
            </w:pPr>
            <w:r w:rsidRPr="00570671">
              <w:rPr>
                <w:rFonts w:ascii="Courier New" w:hAnsi="Courier New" w:cs="Courier New"/>
                <w:b/>
                <w:sz w:val="18"/>
                <w:szCs w:val="18"/>
              </w:rPr>
              <w:t>1</w:t>
            </w:r>
          </w:p>
        </w:tc>
        <w:tc>
          <w:tcPr>
            <w:tcW w:w="9214" w:type="dxa"/>
            <w:gridSpan w:val="5"/>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b/>
                <w:sz w:val="18"/>
                <w:szCs w:val="18"/>
              </w:rPr>
              <w:t>Ремонт уличной дорожной сети</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1.1</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села Малое Голоустное </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1.2</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Голоустное</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33 699 980,02</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2 223 380,02</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31476600,00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0,884</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1.3</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2943"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итого</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33 699 980,02</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2 223 380,02</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31 476 600,00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0,884</w:t>
            </w:r>
          </w:p>
        </w:tc>
      </w:tr>
      <w:tr w:rsidR="00570671" w:rsidRPr="00570671" w:rsidTr="00570671">
        <w:tc>
          <w:tcPr>
            <w:tcW w:w="2943"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Всего за 2024 год</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33 699 980,02</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2 223 380,02</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31 476 600,00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0,884</w:t>
            </w:r>
          </w:p>
        </w:tc>
      </w:tr>
    </w:tbl>
    <w:p w:rsidR="00570671" w:rsidRPr="00570671" w:rsidRDefault="00570671" w:rsidP="00570671">
      <w:pPr>
        <w:ind w:left="-180" w:firstLine="180"/>
        <w:jc w:val="center"/>
        <w:rPr>
          <w:rFonts w:ascii="Courier New" w:hAnsi="Courier New" w:cs="Courier New"/>
          <w:sz w:val="18"/>
          <w:szCs w:val="18"/>
        </w:rPr>
      </w:pPr>
    </w:p>
    <w:p w:rsidR="00570671" w:rsidRPr="00570671" w:rsidRDefault="00570671" w:rsidP="00570671">
      <w:pPr>
        <w:ind w:left="-180" w:firstLine="180"/>
        <w:jc w:val="center"/>
        <w:rPr>
          <w:rFonts w:ascii="Courier New" w:hAnsi="Courier New" w:cs="Courier New"/>
          <w:sz w:val="18"/>
          <w:szCs w:val="18"/>
        </w:rPr>
      </w:pPr>
    </w:p>
    <w:p w:rsidR="00570671" w:rsidRPr="00570671" w:rsidRDefault="00570671" w:rsidP="00570671">
      <w:pPr>
        <w:ind w:left="-180" w:firstLine="180"/>
        <w:jc w:val="center"/>
        <w:rPr>
          <w:rFonts w:ascii="Courier New" w:hAnsi="Courier New" w:cs="Courier New"/>
          <w:sz w:val="18"/>
          <w:szCs w:val="18"/>
        </w:rPr>
      </w:pPr>
      <w:r w:rsidRPr="00570671">
        <w:rPr>
          <w:rFonts w:ascii="Courier New" w:hAnsi="Courier New" w:cs="Courier New"/>
          <w:sz w:val="18"/>
          <w:szCs w:val="18"/>
        </w:rPr>
        <w:t>ПЕРЕЧЕНЬ МЕРОПРИЯТИЙ НА 2025 ГОД ПРИВЕДЕН В ТАБЛИЦЕ № 5</w:t>
      </w:r>
    </w:p>
    <w:p w:rsidR="00570671" w:rsidRPr="00570671" w:rsidRDefault="00570671" w:rsidP="00570671">
      <w:pPr>
        <w:ind w:left="-180" w:firstLine="180"/>
        <w:jc w:val="right"/>
        <w:rPr>
          <w:rFonts w:ascii="Courier New" w:hAnsi="Courier New" w:cs="Courier New"/>
          <w:sz w:val="18"/>
          <w:szCs w:val="18"/>
        </w:rPr>
      </w:pPr>
      <w:r w:rsidRPr="00570671">
        <w:rPr>
          <w:rFonts w:ascii="Courier New" w:hAnsi="Courier New" w:cs="Courier New"/>
          <w:sz w:val="18"/>
          <w:szCs w:val="18"/>
        </w:rPr>
        <w:t>Таблица №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1985"/>
        <w:gridCol w:w="1984"/>
        <w:gridCol w:w="1985"/>
        <w:gridCol w:w="992"/>
      </w:tblGrid>
      <w:tr w:rsidR="00570671" w:rsidRPr="00570671" w:rsidTr="00570671">
        <w:trPr>
          <w:trHeight w:val="623"/>
        </w:trPr>
        <w:tc>
          <w:tcPr>
            <w:tcW w:w="67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 </w:t>
            </w:r>
            <w:proofErr w:type="gramStart"/>
            <w:r w:rsidRPr="00570671">
              <w:rPr>
                <w:rFonts w:ascii="Courier New" w:hAnsi="Courier New" w:cs="Courier New"/>
                <w:sz w:val="18"/>
                <w:szCs w:val="18"/>
              </w:rPr>
              <w:t>п</w:t>
            </w:r>
            <w:proofErr w:type="gramEnd"/>
            <w:r w:rsidRPr="00570671">
              <w:rPr>
                <w:rFonts w:ascii="Courier New" w:hAnsi="Courier New" w:cs="Courier New"/>
                <w:sz w:val="18"/>
                <w:szCs w:val="18"/>
              </w:rPr>
              <w:t>/п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Наименование</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Мероприятии </w:t>
            </w:r>
            <w:proofErr w:type="gramStart"/>
            <w:r w:rsidRPr="00570671">
              <w:rPr>
                <w:rFonts w:ascii="Courier New" w:hAnsi="Courier New" w:cs="Courier New"/>
                <w:sz w:val="18"/>
                <w:szCs w:val="18"/>
              </w:rPr>
              <w:t>на</w:t>
            </w:r>
            <w:proofErr w:type="gramEnd"/>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2025 г.</w:t>
            </w:r>
          </w:p>
        </w:tc>
        <w:tc>
          <w:tcPr>
            <w:tcW w:w="198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Объем финансирования  (руб.)</w:t>
            </w:r>
          </w:p>
        </w:tc>
        <w:tc>
          <w:tcPr>
            <w:tcW w:w="3969" w:type="dxa"/>
            <w:gridSpan w:val="2"/>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Источники финансирования</w:t>
            </w:r>
          </w:p>
        </w:tc>
        <w:tc>
          <w:tcPr>
            <w:tcW w:w="992" w:type="dxa"/>
            <w:vMerge w:val="restart"/>
            <w:tcBorders>
              <w:top w:val="single" w:sz="4" w:space="0" w:color="auto"/>
              <w:left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Ожидаемый результат </w:t>
            </w:r>
            <w:proofErr w:type="gramStart"/>
            <w:r w:rsidRPr="00570671">
              <w:rPr>
                <w:rFonts w:ascii="Courier New" w:hAnsi="Courier New" w:cs="Courier New"/>
                <w:sz w:val="18"/>
                <w:szCs w:val="18"/>
              </w:rPr>
              <w:t>км</w:t>
            </w:r>
            <w:proofErr w:type="gramEnd"/>
          </w:p>
        </w:tc>
      </w:tr>
      <w:tr w:rsidR="00570671" w:rsidRPr="00570671" w:rsidTr="00570671">
        <w:trPr>
          <w:trHeight w:val="622"/>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Бюджет Голоустненского МО</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Областной бюджет</w:t>
            </w:r>
          </w:p>
        </w:tc>
        <w:tc>
          <w:tcPr>
            <w:tcW w:w="992" w:type="dxa"/>
            <w:vMerge/>
            <w:tcBorders>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b/>
                <w:sz w:val="18"/>
                <w:szCs w:val="18"/>
              </w:rPr>
            </w:pPr>
            <w:r w:rsidRPr="00570671">
              <w:rPr>
                <w:rFonts w:ascii="Courier New" w:hAnsi="Courier New" w:cs="Courier New"/>
                <w:b/>
                <w:sz w:val="18"/>
                <w:szCs w:val="18"/>
              </w:rPr>
              <w:t>1</w:t>
            </w:r>
          </w:p>
        </w:tc>
        <w:tc>
          <w:tcPr>
            <w:tcW w:w="9214" w:type="dxa"/>
            <w:gridSpan w:val="5"/>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b/>
                <w:sz w:val="18"/>
                <w:szCs w:val="18"/>
              </w:rPr>
              <w:t>Ремонт уличной дорожной сети</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1.1</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села Малое Голоустное </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1.2</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w:t>
            </w:r>
            <w:r w:rsidRPr="00570671">
              <w:rPr>
                <w:rFonts w:ascii="Courier New" w:hAnsi="Courier New" w:cs="Courier New"/>
                <w:sz w:val="18"/>
                <w:szCs w:val="18"/>
              </w:rPr>
              <w:lastRenderedPageBreak/>
              <w:t>Голоустное</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lastRenderedPageBreak/>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lastRenderedPageBreak/>
              <w:t>1.3</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2943"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итого</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2943"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Всего за 2025 год</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0</w:t>
            </w:r>
          </w:p>
        </w:tc>
      </w:tr>
    </w:tbl>
    <w:p w:rsidR="00570671" w:rsidRPr="00570671" w:rsidRDefault="00570671" w:rsidP="00570671">
      <w:pPr>
        <w:ind w:left="-180" w:firstLine="180"/>
        <w:jc w:val="center"/>
        <w:rPr>
          <w:rFonts w:ascii="Courier New" w:hAnsi="Courier New" w:cs="Courier New"/>
          <w:sz w:val="18"/>
          <w:szCs w:val="18"/>
        </w:rPr>
      </w:pPr>
    </w:p>
    <w:p w:rsidR="00570671" w:rsidRPr="00570671" w:rsidRDefault="00570671" w:rsidP="00570671">
      <w:pPr>
        <w:ind w:left="-180" w:firstLine="180"/>
        <w:jc w:val="center"/>
        <w:rPr>
          <w:rFonts w:ascii="Courier New" w:hAnsi="Courier New" w:cs="Courier New"/>
          <w:sz w:val="18"/>
          <w:szCs w:val="18"/>
        </w:rPr>
      </w:pPr>
    </w:p>
    <w:p w:rsidR="00570671" w:rsidRPr="00570671" w:rsidRDefault="00570671" w:rsidP="00570671">
      <w:pPr>
        <w:ind w:left="-180" w:firstLine="180"/>
        <w:jc w:val="center"/>
        <w:rPr>
          <w:rFonts w:ascii="Courier New" w:hAnsi="Courier New" w:cs="Courier New"/>
          <w:sz w:val="18"/>
          <w:szCs w:val="18"/>
        </w:rPr>
      </w:pPr>
      <w:r w:rsidRPr="00570671">
        <w:rPr>
          <w:rFonts w:ascii="Courier New" w:hAnsi="Courier New" w:cs="Courier New"/>
          <w:sz w:val="18"/>
          <w:szCs w:val="18"/>
        </w:rPr>
        <w:t>ПЕРЕЧЕНЬ МЕРОПРИЯТИЙ НА 2026 ГОД ПРИВЕДЕН В ТАБЛИЦЕ № 6</w:t>
      </w:r>
    </w:p>
    <w:p w:rsidR="00570671" w:rsidRPr="00570671" w:rsidRDefault="00570671" w:rsidP="00570671">
      <w:pPr>
        <w:ind w:left="-180" w:firstLine="180"/>
        <w:jc w:val="right"/>
        <w:rPr>
          <w:rFonts w:ascii="Courier New" w:hAnsi="Courier New" w:cs="Courier New"/>
          <w:sz w:val="18"/>
          <w:szCs w:val="18"/>
        </w:rPr>
      </w:pPr>
      <w:r w:rsidRPr="00570671">
        <w:rPr>
          <w:rFonts w:ascii="Courier New" w:hAnsi="Courier New" w:cs="Courier New"/>
          <w:sz w:val="18"/>
          <w:szCs w:val="18"/>
        </w:rPr>
        <w:t>Таблица № 6</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1985"/>
        <w:gridCol w:w="1984"/>
        <w:gridCol w:w="1985"/>
        <w:gridCol w:w="992"/>
      </w:tblGrid>
      <w:tr w:rsidR="00570671" w:rsidRPr="00570671" w:rsidTr="00570671">
        <w:trPr>
          <w:trHeight w:val="623"/>
        </w:trPr>
        <w:tc>
          <w:tcPr>
            <w:tcW w:w="67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 </w:t>
            </w:r>
            <w:proofErr w:type="gramStart"/>
            <w:r w:rsidRPr="00570671">
              <w:rPr>
                <w:rFonts w:ascii="Courier New" w:hAnsi="Courier New" w:cs="Courier New"/>
                <w:sz w:val="18"/>
                <w:szCs w:val="18"/>
              </w:rPr>
              <w:t>п</w:t>
            </w:r>
            <w:proofErr w:type="gramEnd"/>
            <w:r w:rsidRPr="00570671">
              <w:rPr>
                <w:rFonts w:ascii="Courier New" w:hAnsi="Courier New" w:cs="Courier New"/>
                <w:sz w:val="18"/>
                <w:szCs w:val="18"/>
              </w:rPr>
              <w:t>/п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Наименование</w:t>
            </w:r>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Мероприятии </w:t>
            </w:r>
            <w:proofErr w:type="gramStart"/>
            <w:r w:rsidRPr="00570671">
              <w:rPr>
                <w:rFonts w:ascii="Courier New" w:hAnsi="Courier New" w:cs="Courier New"/>
                <w:sz w:val="18"/>
                <w:szCs w:val="18"/>
              </w:rPr>
              <w:t>на</w:t>
            </w:r>
            <w:proofErr w:type="gramEnd"/>
          </w:p>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2026 г.</w:t>
            </w:r>
          </w:p>
        </w:tc>
        <w:tc>
          <w:tcPr>
            <w:tcW w:w="1985" w:type="dxa"/>
            <w:vMerge w:val="restart"/>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Объем финансирования  (руб.)</w:t>
            </w:r>
          </w:p>
        </w:tc>
        <w:tc>
          <w:tcPr>
            <w:tcW w:w="3969" w:type="dxa"/>
            <w:gridSpan w:val="2"/>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Источники финансирования</w:t>
            </w:r>
          </w:p>
        </w:tc>
        <w:tc>
          <w:tcPr>
            <w:tcW w:w="992" w:type="dxa"/>
            <w:vMerge w:val="restart"/>
            <w:tcBorders>
              <w:top w:val="single" w:sz="4" w:space="0" w:color="auto"/>
              <w:left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 xml:space="preserve">Ожидаемый результат </w:t>
            </w:r>
            <w:proofErr w:type="gramStart"/>
            <w:r w:rsidRPr="00570671">
              <w:rPr>
                <w:rFonts w:ascii="Courier New" w:hAnsi="Courier New" w:cs="Courier New"/>
                <w:sz w:val="18"/>
                <w:szCs w:val="18"/>
              </w:rPr>
              <w:t>км</w:t>
            </w:r>
            <w:proofErr w:type="gramEnd"/>
          </w:p>
        </w:tc>
      </w:tr>
      <w:tr w:rsidR="00570671" w:rsidRPr="00570671" w:rsidTr="00570671">
        <w:trPr>
          <w:trHeight w:val="622"/>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Бюджет Голоустненского МО</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Областной бюджет</w:t>
            </w:r>
          </w:p>
        </w:tc>
        <w:tc>
          <w:tcPr>
            <w:tcW w:w="992" w:type="dxa"/>
            <w:vMerge/>
            <w:tcBorders>
              <w:left w:val="single" w:sz="4" w:space="0" w:color="auto"/>
              <w:bottom w:val="single" w:sz="4" w:space="0" w:color="auto"/>
              <w:right w:val="single" w:sz="4" w:space="0" w:color="auto"/>
            </w:tcBorders>
            <w:vAlign w:val="center"/>
            <w:hideMark/>
          </w:tcPr>
          <w:p w:rsidR="00570671" w:rsidRPr="00570671" w:rsidRDefault="00570671" w:rsidP="00570671">
            <w:pPr>
              <w:jc w:val="both"/>
              <w:rPr>
                <w:rFonts w:ascii="Courier New" w:hAnsi="Courier New" w:cs="Courier New"/>
                <w:sz w:val="18"/>
                <w:szCs w:val="18"/>
              </w:rPr>
            </w:pP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hideMark/>
          </w:tcPr>
          <w:p w:rsidR="00570671" w:rsidRPr="00570671" w:rsidRDefault="00570671" w:rsidP="00570671">
            <w:pPr>
              <w:jc w:val="both"/>
              <w:rPr>
                <w:rFonts w:ascii="Courier New" w:hAnsi="Courier New" w:cs="Courier New"/>
                <w:b/>
                <w:sz w:val="18"/>
                <w:szCs w:val="18"/>
              </w:rPr>
            </w:pPr>
            <w:r w:rsidRPr="00570671">
              <w:rPr>
                <w:rFonts w:ascii="Courier New" w:hAnsi="Courier New" w:cs="Courier New"/>
                <w:b/>
                <w:sz w:val="18"/>
                <w:szCs w:val="18"/>
              </w:rPr>
              <w:t>1</w:t>
            </w:r>
          </w:p>
        </w:tc>
        <w:tc>
          <w:tcPr>
            <w:tcW w:w="9214" w:type="dxa"/>
            <w:gridSpan w:val="5"/>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b/>
                <w:sz w:val="18"/>
                <w:szCs w:val="18"/>
              </w:rPr>
              <w:t>Ремонт уличной дорожной сети</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1.1</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села Малое Голоустное </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1.2</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Большое</w:t>
            </w:r>
            <w:proofErr w:type="gramEnd"/>
            <w:r w:rsidRPr="00570671">
              <w:rPr>
                <w:rFonts w:ascii="Courier New" w:hAnsi="Courier New" w:cs="Courier New"/>
                <w:sz w:val="18"/>
                <w:szCs w:val="18"/>
              </w:rPr>
              <w:t xml:space="preserve"> Голоустное</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11 267 245,00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1 789 745,00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9 477 500,00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0,375</w:t>
            </w:r>
          </w:p>
        </w:tc>
      </w:tr>
      <w:tr w:rsidR="00570671" w:rsidRPr="00570671" w:rsidTr="00570671">
        <w:tc>
          <w:tcPr>
            <w:tcW w:w="67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1.3</w:t>
            </w:r>
          </w:p>
        </w:tc>
        <w:tc>
          <w:tcPr>
            <w:tcW w:w="2268"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both"/>
              <w:rPr>
                <w:rFonts w:ascii="Courier New" w:hAnsi="Courier New" w:cs="Courier New"/>
                <w:sz w:val="18"/>
                <w:szCs w:val="18"/>
              </w:rPr>
            </w:pPr>
            <w:r w:rsidRPr="00570671">
              <w:rPr>
                <w:rFonts w:ascii="Courier New" w:hAnsi="Courier New" w:cs="Courier New"/>
                <w:sz w:val="18"/>
                <w:szCs w:val="18"/>
              </w:rPr>
              <w:t xml:space="preserve">Поселка </w:t>
            </w:r>
            <w:proofErr w:type="gramStart"/>
            <w:r w:rsidRPr="00570671">
              <w:rPr>
                <w:rFonts w:ascii="Courier New" w:hAnsi="Courier New" w:cs="Courier New"/>
                <w:sz w:val="18"/>
                <w:szCs w:val="18"/>
              </w:rPr>
              <w:t>Нижний</w:t>
            </w:r>
            <w:proofErr w:type="gramEnd"/>
            <w:r w:rsidRPr="00570671">
              <w:rPr>
                <w:rFonts w:ascii="Courier New" w:hAnsi="Courier New" w:cs="Courier New"/>
                <w:sz w:val="18"/>
                <w:szCs w:val="18"/>
              </w:rPr>
              <w:t xml:space="preserve"> </w:t>
            </w:r>
            <w:proofErr w:type="spellStart"/>
            <w:r w:rsidRPr="00570671">
              <w:rPr>
                <w:rFonts w:ascii="Courier New" w:hAnsi="Courier New" w:cs="Courier New"/>
                <w:sz w:val="18"/>
                <w:szCs w:val="18"/>
              </w:rPr>
              <w:t>Кочергат</w:t>
            </w:r>
            <w:proofErr w:type="spellEnd"/>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w:t>
            </w:r>
          </w:p>
        </w:tc>
      </w:tr>
      <w:tr w:rsidR="00570671" w:rsidRPr="00570671" w:rsidTr="00570671">
        <w:tc>
          <w:tcPr>
            <w:tcW w:w="2943"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sz w:val="18"/>
                <w:szCs w:val="18"/>
              </w:rPr>
            </w:pPr>
            <w:r w:rsidRPr="00570671">
              <w:rPr>
                <w:rFonts w:ascii="Courier New" w:hAnsi="Courier New" w:cs="Courier New"/>
                <w:sz w:val="18"/>
                <w:szCs w:val="18"/>
              </w:rPr>
              <w:t>итого</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11 267 245,00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1 789 745,00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9 477 500,00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sz w:val="18"/>
                <w:szCs w:val="18"/>
              </w:rPr>
            </w:pPr>
            <w:r w:rsidRPr="00570671">
              <w:rPr>
                <w:rFonts w:ascii="Courier New" w:hAnsi="Courier New" w:cs="Courier New"/>
                <w:sz w:val="18"/>
                <w:szCs w:val="18"/>
              </w:rPr>
              <w:t>0,375</w:t>
            </w:r>
          </w:p>
        </w:tc>
      </w:tr>
      <w:tr w:rsidR="00570671" w:rsidRPr="00570671" w:rsidTr="00570671">
        <w:tc>
          <w:tcPr>
            <w:tcW w:w="2943" w:type="dxa"/>
            <w:gridSpan w:val="2"/>
            <w:tcBorders>
              <w:top w:val="single" w:sz="4" w:space="0" w:color="auto"/>
              <w:left w:val="single" w:sz="4" w:space="0" w:color="auto"/>
              <w:bottom w:val="single" w:sz="4" w:space="0" w:color="auto"/>
              <w:right w:val="single" w:sz="4" w:space="0" w:color="auto"/>
            </w:tcBorders>
          </w:tcPr>
          <w:p w:rsidR="00570671" w:rsidRPr="00570671" w:rsidRDefault="00570671" w:rsidP="00570671">
            <w:pPr>
              <w:tabs>
                <w:tab w:val="left" w:pos="708"/>
                <w:tab w:val="left" w:pos="8565"/>
              </w:tabs>
              <w:jc w:val="both"/>
              <w:rPr>
                <w:rFonts w:ascii="Courier New" w:hAnsi="Courier New" w:cs="Courier New"/>
                <w:b/>
                <w:sz w:val="18"/>
                <w:szCs w:val="18"/>
              </w:rPr>
            </w:pPr>
            <w:r w:rsidRPr="00570671">
              <w:rPr>
                <w:rFonts w:ascii="Courier New" w:hAnsi="Courier New" w:cs="Courier New"/>
                <w:b/>
                <w:sz w:val="18"/>
                <w:szCs w:val="18"/>
              </w:rPr>
              <w:t>Всего за 2026 год</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11 267 245,00</w:t>
            </w:r>
          </w:p>
        </w:tc>
        <w:tc>
          <w:tcPr>
            <w:tcW w:w="1984"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1 789 745,00</w:t>
            </w:r>
          </w:p>
        </w:tc>
        <w:tc>
          <w:tcPr>
            <w:tcW w:w="1985"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9 477 500,00</w:t>
            </w:r>
          </w:p>
        </w:tc>
        <w:tc>
          <w:tcPr>
            <w:tcW w:w="992" w:type="dxa"/>
            <w:tcBorders>
              <w:top w:val="single" w:sz="4" w:space="0" w:color="auto"/>
              <w:left w:val="single" w:sz="4" w:space="0" w:color="auto"/>
              <w:bottom w:val="single" w:sz="4" w:space="0" w:color="auto"/>
              <w:right w:val="single" w:sz="4" w:space="0" w:color="auto"/>
            </w:tcBorders>
          </w:tcPr>
          <w:p w:rsidR="00570671" w:rsidRPr="00570671" w:rsidRDefault="00570671" w:rsidP="00570671">
            <w:pPr>
              <w:jc w:val="center"/>
              <w:rPr>
                <w:rFonts w:ascii="Courier New" w:hAnsi="Courier New" w:cs="Courier New"/>
                <w:b/>
                <w:sz w:val="18"/>
                <w:szCs w:val="18"/>
              </w:rPr>
            </w:pPr>
            <w:r w:rsidRPr="00570671">
              <w:rPr>
                <w:rFonts w:ascii="Courier New" w:hAnsi="Courier New" w:cs="Courier New"/>
                <w:b/>
                <w:sz w:val="18"/>
                <w:szCs w:val="18"/>
              </w:rPr>
              <w:t>0,375</w:t>
            </w:r>
          </w:p>
        </w:tc>
      </w:tr>
    </w:tbl>
    <w:p w:rsidR="00570671" w:rsidRPr="00570671" w:rsidRDefault="00570671" w:rsidP="00570671">
      <w:pPr>
        <w:ind w:left="-180" w:firstLine="180"/>
        <w:jc w:val="right"/>
        <w:rPr>
          <w:rFonts w:ascii="Courier New" w:hAnsi="Courier New" w:cs="Courier New"/>
          <w:sz w:val="18"/>
          <w:szCs w:val="18"/>
        </w:rPr>
      </w:pPr>
    </w:p>
    <w:p w:rsidR="00570671" w:rsidRPr="00570671" w:rsidRDefault="00570671" w:rsidP="00570671">
      <w:pPr>
        <w:ind w:left="420"/>
        <w:jc w:val="center"/>
        <w:outlineLvl w:val="0"/>
        <w:rPr>
          <w:rFonts w:ascii="Courier New" w:hAnsi="Courier New" w:cs="Courier New"/>
          <w:sz w:val="18"/>
          <w:szCs w:val="18"/>
        </w:rPr>
      </w:pPr>
      <w:r w:rsidRPr="00570671">
        <w:rPr>
          <w:rFonts w:ascii="Courier New" w:hAnsi="Courier New" w:cs="Courier New"/>
          <w:sz w:val="18"/>
          <w:szCs w:val="18"/>
        </w:rPr>
        <w:t>РАЗДЕЛ 4.</w:t>
      </w:r>
    </w:p>
    <w:p w:rsidR="00570671" w:rsidRPr="00570671" w:rsidRDefault="00570671" w:rsidP="00570671">
      <w:pPr>
        <w:ind w:left="420"/>
        <w:jc w:val="center"/>
        <w:outlineLvl w:val="0"/>
        <w:rPr>
          <w:rFonts w:ascii="Courier New" w:hAnsi="Courier New" w:cs="Courier New"/>
          <w:sz w:val="18"/>
          <w:szCs w:val="18"/>
        </w:rPr>
      </w:pPr>
      <w:r w:rsidRPr="00570671">
        <w:rPr>
          <w:rFonts w:ascii="Courier New" w:hAnsi="Courier New" w:cs="Courier New"/>
          <w:sz w:val="18"/>
          <w:szCs w:val="18"/>
        </w:rPr>
        <w:t>ФИНАНСИРОВАНИЕ ПРОГРАММЫ</w:t>
      </w:r>
    </w:p>
    <w:p w:rsidR="00570671" w:rsidRPr="00570671" w:rsidRDefault="00570671" w:rsidP="00570671">
      <w:pPr>
        <w:ind w:left="420"/>
        <w:jc w:val="center"/>
        <w:outlineLvl w:val="0"/>
        <w:rPr>
          <w:rFonts w:ascii="Courier New" w:hAnsi="Courier New" w:cs="Courier New"/>
          <w:sz w:val="18"/>
          <w:szCs w:val="18"/>
        </w:rPr>
      </w:pPr>
    </w:p>
    <w:p w:rsidR="00570671" w:rsidRPr="00570671" w:rsidRDefault="00570671" w:rsidP="00570671">
      <w:pPr>
        <w:ind w:firstLine="709"/>
        <w:jc w:val="both"/>
        <w:rPr>
          <w:rFonts w:ascii="Courier New" w:hAnsi="Courier New" w:cs="Courier New"/>
          <w:color w:val="000000"/>
          <w:sz w:val="18"/>
          <w:szCs w:val="18"/>
        </w:rPr>
      </w:pPr>
      <w:r w:rsidRPr="00570671">
        <w:rPr>
          <w:rFonts w:ascii="Courier New" w:hAnsi="Courier New" w:cs="Courier New"/>
          <w:sz w:val="18"/>
          <w:szCs w:val="18"/>
        </w:rPr>
        <w:t>5.1.Общая сумма затрат на реализацию Программы составляет</w:t>
      </w:r>
      <w:r w:rsidRPr="00570671">
        <w:rPr>
          <w:rFonts w:ascii="Courier New" w:hAnsi="Courier New" w:cs="Courier New"/>
          <w:b/>
          <w:color w:val="000000"/>
          <w:sz w:val="18"/>
          <w:szCs w:val="18"/>
        </w:rPr>
        <w:t xml:space="preserve"> </w:t>
      </w:r>
      <w:r w:rsidRPr="00570671">
        <w:rPr>
          <w:rFonts w:ascii="Courier New" w:hAnsi="Courier New" w:cs="Courier New"/>
          <w:color w:val="000000"/>
          <w:sz w:val="18"/>
          <w:szCs w:val="18"/>
        </w:rPr>
        <w:t xml:space="preserve">52 557 969,82 рублей </w:t>
      </w:r>
      <w:r w:rsidRPr="00570671">
        <w:rPr>
          <w:rFonts w:ascii="Courier New" w:hAnsi="Courier New" w:cs="Courier New"/>
          <w:sz w:val="18"/>
          <w:szCs w:val="18"/>
        </w:rPr>
        <w:t>в текущих ценах.</w:t>
      </w:r>
    </w:p>
    <w:p w:rsidR="00570671" w:rsidRPr="00570671" w:rsidRDefault="00570671" w:rsidP="00570671">
      <w:pPr>
        <w:ind w:firstLine="709"/>
        <w:jc w:val="both"/>
        <w:rPr>
          <w:rFonts w:ascii="Courier New" w:hAnsi="Courier New" w:cs="Courier New"/>
          <w:sz w:val="18"/>
          <w:szCs w:val="18"/>
        </w:rPr>
      </w:pPr>
      <w:r w:rsidRPr="00570671">
        <w:rPr>
          <w:rFonts w:ascii="Courier New" w:hAnsi="Courier New" w:cs="Courier New"/>
          <w:sz w:val="18"/>
          <w:szCs w:val="18"/>
        </w:rPr>
        <w:t>5.2.Финансирование программных мероприятий предусмотрено из средств бюджета Голоустненского муниципального образования.</w:t>
      </w:r>
    </w:p>
    <w:p w:rsidR="00570671" w:rsidRPr="00570671" w:rsidRDefault="00570671" w:rsidP="00570671">
      <w:pPr>
        <w:jc w:val="center"/>
        <w:rPr>
          <w:rFonts w:ascii="Courier New" w:hAnsi="Courier New" w:cs="Courier New"/>
          <w:sz w:val="18"/>
          <w:szCs w:val="18"/>
        </w:rPr>
      </w:pPr>
    </w:p>
    <w:p w:rsidR="00570671" w:rsidRPr="00570671" w:rsidRDefault="00570671" w:rsidP="00570671">
      <w:pPr>
        <w:shd w:val="clear" w:color="auto" w:fill="FFFFFF"/>
        <w:jc w:val="center"/>
        <w:rPr>
          <w:rFonts w:ascii="Courier New" w:hAnsi="Courier New" w:cs="Courier New"/>
          <w:sz w:val="18"/>
          <w:szCs w:val="18"/>
        </w:rPr>
      </w:pPr>
      <w:r w:rsidRPr="00570671">
        <w:rPr>
          <w:rFonts w:ascii="Courier New" w:hAnsi="Courier New" w:cs="Courier New"/>
          <w:sz w:val="18"/>
          <w:szCs w:val="18"/>
        </w:rPr>
        <w:t>РАЗДЕЛ 5.</w:t>
      </w:r>
    </w:p>
    <w:p w:rsidR="00570671" w:rsidRPr="00570671" w:rsidRDefault="00570671" w:rsidP="00570671">
      <w:pPr>
        <w:shd w:val="clear" w:color="auto" w:fill="FFFFFF"/>
        <w:jc w:val="center"/>
        <w:rPr>
          <w:rFonts w:ascii="Courier New" w:hAnsi="Courier New" w:cs="Courier New"/>
          <w:sz w:val="18"/>
          <w:szCs w:val="18"/>
        </w:rPr>
      </w:pPr>
      <w:r w:rsidRPr="00570671">
        <w:rPr>
          <w:rFonts w:ascii="Courier New" w:hAnsi="Courier New" w:cs="Courier New"/>
          <w:sz w:val="18"/>
          <w:szCs w:val="18"/>
        </w:rPr>
        <w:t>ОРГАНИЗАЦИЯ УПРАВЛЕНИЯ ПРОГРАММОЙ И КОНТРОЛЬ ЕЕ ИСПОЛНЕНИЯ</w:t>
      </w:r>
    </w:p>
    <w:p w:rsidR="00570671" w:rsidRPr="00570671" w:rsidRDefault="00570671" w:rsidP="00570671">
      <w:pPr>
        <w:shd w:val="clear" w:color="auto" w:fill="FFFFFF"/>
        <w:jc w:val="center"/>
        <w:rPr>
          <w:rFonts w:ascii="Courier New" w:hAnsi="Courier New" w:cs="Courier New"/>
          <w:color w:val="000000"/>
          <w:sz w:val="18"/>
          <w:szCs w:val="18"/>
        </w:rPr>
      </w:pPr>
    </w:p>
    <w:p w:rsidR="00570671" w:rsidRPr="00570671" w:rsidRDefault="00570671" w:rsidP="00570671">
      <w:pPr>
        <w:shd w:val="clear" w:color="auto" w:fill="FFFFFF"/>
        <w:ind w:firstLine="709"/>
        <w:jc w:val="both"/>
        <w:rPr>
          <w:rFonts w:ascii="Courier New" w:hAnsi="Courier New" w:cs="Courier New"/>
          <w:color w:val="000000"/>
          <w:sz w:val="18"/>
          <w:szCs w:val="18"/>
        </w:rPr>
      </w:pPr>
      <w:r w:rsidRPr="00570671">
        <w:rPr>
          <w:rFonts w:ascii="Courier New" w:hAnsi="Courier New" w:cs="Courier New"/>
          <w:color w:val="000000"/>
          <w:sz w:val="18"/>
          <w:szCs w:val="18"/>
        </w:rPr>
        <w:t xml:space="preserve">Общий </w:t>
      </w:r>
      <w:proofErr w:type="gramStart"/>
      <w:r w:rsidRPr="00570671">
        <w:rPr>
          <w:rFonts w:ascii="Courier New" w:hAnsi="Courier New" w:cs="Courier New"/>
          <w:color w:val="000000"/>
          <w:sz w:val="18"/>
          <w:szCs w:val="18"/>
        </w:rPr>
        <w:t>контроль за</w:t>
      </w:r>
      <w:proofErr w:type="gramEnd"/>
      <w:r w:rsidRPr="00570671">
        <w:rPr>
          <w:rFonts w:ascii="Courier New" w:hAnsi="Courier New" w:cs="Courier New"/>
          <w:color w:val="000000"/>
          <w:sz w:val="18"/>
          <w:szCs w:val="18"/>
        </w:rPr>
        <w:t xml:space="preserve"> исполнением Программы осуществляется Главой Голоустненского муниципального образования. В ходе исполнения Программы ежегодно уточняются механизм её реализации и состав исполнителей.</w:t>
      </w:r>
    </w:p>
    <w:p w:rsidR="00570671" w:rsidRPr="00570671" w:rsidRDefault="00570671" w:rsidP="00570671">
      <w:pPr>
        <w:shd w:val="clear" w:color="auto" w:fill="FFFFFF"/>
        <w:ind w:firstLine="709"/>
        <w:jc w:val="both"/>
        <w:rPr>
          <w:rFonts w:ascii="Courier New" w:hAnsi="Courier New" w:cs="Courier New"/>
          <w:color w:val="000000"/>
          <w:sz w:val="18"/>
          <w:szCs w:val="18"/>
        </w:rPr>
      </w:pPr>
      <w:r w:rsidRPr="00570671">
        <w:rPr>
          <w:rFonts w:ascii="Courier New" w:hAnsi="Courier New" w:cs="Courier New"/>
          <w:color w:val="000000"/>
          <w:sz w:val="18"/>
          <w:szCs w:val="18"/>
        </w:rPr>
        <w:t>Исполнители мероприятий несут ответственность за их качественное и своевременное исполнение в соответствии с действующим законодательством.</w:t>
      </w:r>
    </w:p>
    <w:p w:rsidR="00570671" w:rsidRPr="00570671" w:rsidRDefault="00570671" w:rsidP="00570671">
      <w:pPr>
        <w:jc w:val="center"/>
        <w:rPr>
          <w:rFonts w:ascii="Courier New" w:hAnsi="Courier New" w:cs="Courier New"/>
          <w:sz w:val="18"/>
          <w:szCs w:val="18"/>
        </w:rPr>
      </w:pPr>
    </w:p>
    <w:p w:rsidR="00570671" w:rsidRPr="00570671" w:rsidRDefault="00570671" w:rsidP="00570671">
      <w:pPr>
        <w:autoSpaceDE w:val="0"/>
        <w:autoSpaceDN w:val="0"/>
        <w:adjustRightInd w:val="0"/>
        <w:jc w:val="center"/>
        <w:outlineLvl w:val="0"/>
        <w:rPr>
          <w:rFonts w:ascii="Courier New" w:hAnsi="Courier New" w:cs="Courier New"/>
          <w:bCs/>
          <w:color w:val="000000"/>
          <w:sz w:val="18"/>
          <w:szCs w:val="18"/>
        </w:rPr>
      </w:pPr>
      <w:r w:rsidRPr="00570671">
        <w:rPr>
          <w:rFonts w:ascii="Courier New" w:hAnsi="Courier New" w:cs="Courier New"/>
          <w:sz w:val="18"/>
          <w:szCs w:val="18"/>
        </w:rPr>
        <w:t>РАЗДЕЛ 6</w:t>
      </w:r>
      <w:r w:rsidRPr="00570671">
        <w:rPr>
          <w:rFonts w:ascii="Courier New" w:hAnsi="Courier New" w:cs="Courier New"/>
          <w:bCs/>
          <w:color w:val="000000"/>
          <w:sz w:val="18"/>
          <w:szCs w:val="18"/>
        </w:rPr>
        <w:t>.</w:t>
      </w:r>
    </w:p>
    <w:p w:rsidR="00570671" w:rsidRPr="00570671" w:rsidRDefault="00570671" w:rsidP="00570671">
      <w:pPr>
        <w:autoSpaceDE w:val="0"/>
        <w:autoSpaceDN w:val="0"/>
        <w:adjustRightInd w:val="0"/>
        <w:jc w:val="center"/>
        <w:outlineLvl w:val="0"/>
        <w:rPr>
          <w:rFonts w:ascii="Courier New" w:hAnsi="Courier New" w:cs="Courier New"/>
          <w:bCs/>
          <w:color w:val="000000"/>
          <w:sz w:val="18"/>
          <w:szCs w:val="18"/>
        </w:rPr>
      </w:pPr>
      <w:bookmarkStart w:id="5" w:name="sub_1005"/>
      <w:r w:rsidRPr="00570671">
        <w:rPr>
          <w:rFonts w:ascii="Courier New" w:hAnsi="Courier New" w:cs="Courier New"/>
          <w:bCs/>
          <w:color w:val="000000"/>
          <w:sz w:val="18"/>
          <w:szCs w:val="18"/>
        </w:rPr>
        <w:t>ОЦЕНКА СОЦИАЛЬНО-ЭКОНОМИЧЕСКОЙ ЭФФЕКТИВНОСТИ ПРОГРАММЫ</w:t>
      </w:r>
    </w:p>
    <w:p w:rsidR="00570671" w:rsidRPr="00570671" w:rsidRDefault="00570671" w:rsidP="00570671">
      <w:pPr>
        <w:autoSpaceDE w:val="0"/>
        <w:autoSpaceDN w:val="0"/>
        <w:adjustRightInd w:val="0"/>
        <w:jc w:val="center"/>
        <w:outlineLvl w:val="0"/>
        <w:rPr>
          <w:rFonts w:ascii="Courier New" w:hAnsi="Courier New" w:cs="Courier New"/>
          <w:bCs/>
          <w:color w:val="000000"/>
          <w:sz w:val="18"/>
          <w:szCs w:val="18"/>
        </w:rPr>
      </w:pPr>
    </w:p>
    <w:p w:rsidR="00570671" w:rsidRPr="00570671" w:rsidRDefault="00570671" w:rsidP="00570671">
      <w:pPr>
        <w:shd w:val="clear" w:color="auto" w:fill="FFFFFF"/>
        <w:ind w:firstLine="709"/>
        <w:rPr>
          <w:rFonts w:ascii="Courier New" w:hAnsi="Courier New" w:cs="Courier New"/>
          <w:color w:val="000000"/>
          <w:sz w:val="18"/>
          <w:szCs w:val="18"/>
        </w:rPr>
      </w:pPr>
      <w:r w:rsidRPr="00570671">
        <w:rPr>
          <w:rFonts w:ascii="Courier New" w:hAnsi="Courier New" w:cs="Courier New"/>
          <w:color w:val="000000"/>
          <w:sz w:val="18"/>
          <w:szCs w:val="18"/>
        </w:rPr>
        <w:t>Результат реализации Программы:</w:t>
      </w:r>
    </w:p>
    <w:p w:rsidR="00570671" w:rsidRPr="00570671" w:rsidRDefault="00570671" w:rsidP="00570671">
      <w:pPr>
        <w:shd w:val="clear" w:color="auto" w:fill="FFFFFF"/>
        <w:ind w:firstLine="709"/>
        <w:rPr>
          <w:rFonts w:ascii="Courier New" w:hAnsi="Courier New" w:cs="Courier New"/>
          <w:color w:val="000000"/>
          <w:sz w:val="18"/>
          <w:szCs w:val="18"/>
        </w:rPr>
      </w:pPr>
      <w:r w:rsidRPr="00570671">
        <w:rPr>
          <w:rFonts w:ascii="Courier New" w:hAnsi="Courier New" w:cs="Courier New"/>
          <w:color w:val="000000"/>
          <w:sz w:val="18"/>
          <w:szCs w:val="18"/>
        </w:rPr>
        <w:t>- улучшение состояния автомобильных дорог улично-дорожной сети;</w:t>
      </w:r>
    </w:p>
    <w:p w:rsidR="00570671" w:rsidRPr="00570671" w:rsidRDefault="00570671" w:rsidP="00570671">
      <w:pPr>
        <w:shd w:val="clear" w:color="auto" w:fill="FFFFFF"/>
        <w:ind w:firstLine="709"/>
        <w:rPr>
          <w:rFonts w:ascii="Courier New" w:hAnsi="Courier New" w:cs="Courier New"/>
          <w:color w:val="000000"/>
          <w:sz w:val="18"/>
          <w:szCs w:val="18"/>
        </w:rPr>
      </w:pPr>
      <w:r w:rsidRPr="00570671">
        <w:rPr>
          <w:rFonts w:ascii="Courier New" w:hAnsi="Courier New" w:cs="Courier New"/>
          <w:color w:val="000000"/>
          <w:sz w:val="18"/>
          <w:szCs w:val="18"/>
        </w:rPr>
        <w:t>- продление сроков эксплуатации конструктивных элементов;</w:t>
      </w:r>
    </w:p>
    <w:p w:rsidR="00570671" w:rsidRPr="00570671" w:rsidRDefault="00570671" w:rsidP="00570671">
      <w:pPr>
        <w:shd w:val="clear" w:color="auto" w:fill="FFFFFF"/>
        <w:ind w:firstLine="709"/>
        <w:rPr>
          <w:rFonts w:ascii="Courier New" w:hAnsi="Courier New" w:cs="Courier New"/>
          <w:color w:val="000000"/>
          <w:sz w:val="18"/>
          <w:szCs w:val="18"/>
        </w:rPr>
      </w:pPr>
      <w:r w:rsidRPr="00570671">
        <w:rPr>
          <w:rFonts w:ascii="Courier New" w:hAnsi="Courier New" w:cs="Courier New"/>
          <w:color w:val="000000"/>
          <w:sz w:val="18"/>
          <w:szCs w:val="18"/>
        </w:rPr>
        <w:t>- повышение безопасности автотранспортных средств, защита жизни и здоровья граждан;</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распределение транспортных потоков и снижение нагрузки на основные автомобильные дороги;</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снижение количества дорожно-транспортных происшествий на автомобильных дорогах;</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уменьшение зоны негативного влияния автомобильных дорог на здоровье населения и придорожные экосистемы.</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Создание в сельском поселении необходимой улично-дорожной инфраструктуры обеспечит благоприятные условия для привлечения инвестиций и станет основой для дальнейшего развития экономики, увеличения доходов бюджета и получения средств, для решения социальных проблем.</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Реализация Программы позволит решить социально-экономические задачи:</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повышение уровня жизни населения;</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улучшения условий проживания;</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повышение экономической самостоятельности сельского поселения, и инвестиционную привлекательность;</w:t>
      </w:r>
    </w:p>
    <w:p w:rsidR="00570671" w:rsidRPr="00570671" w:rsidRDefault="00570671" w:rsidP="00570671">
      <w:pPr>
        <w:autoSpaceDE w:val="0"/>
        <w:autoSpaceDN w:val="0"/>
        <w:adjustRightInd w:val="0"/>
        <w:ind w:firstLine="709"/>
        <w:jc w:val="both"/>
        <w:rPr>
          <w:rFonts w:ascii="Courier New" w:hAnsi="Courier New" w:cs="Courier New"/>
          <w:sz w:val="18"/>
          <w:szCs w:val="18"/>
        </w:rPr>
      </w:pPr>
      <w:r w:rsidRPr="00570671">
        <w:rPr>
          <w:rFonts w:ascii="Courier New" w:hAnsi="Courier New" w:cs="Courier New"/>
          <w:sz w:val="18"/>
          <w:szCs w:val="18"/>
        </w:rPr>
        <w:t>- закрепление кадров в сельской местности.</w:t>
      </w:r>
      <w:bookmarkEnd w:id="5"/>
    </w:p>
    <w:p w:rsidR="00570671" w:rsidRDefault="00570671" w:rsidP="009F38FD">
      <w:pPr>
        <w:widowControl w:val="0"/>
        <w:suppressAutoHyphens/>
        <w:autoSpaceDE w:val="0"/>
        <w:autoSpaceDN w:val="0"/>
        <w:adjustRightInd w:val="0"/>
        <w:jc w:val="center"/>
        <w:rPr>
          <w:rFonts w:ascii="Arial" w:hAnsi="Arial" w:cs="Arial"/>
          <w:b/>
          <w:sz w:val="18"/>
          <w:szCs w:val="32"/>
          <w:lang w:eastAsia="en-US"/>
        </w:rPr>
      </w:pPr>
    </w:p>
    <w:p w:rsidR="00570671" w:rsidRDefault="00570671" w:rsidP="009F38FD">
      <w:pPr>
        <w:widowControl w:val="0"/>
        <w:suppressAutoHyphens/>
        <w:autoSpaceDE w:val="0"/>
        <w:autoSpaceDN w:val="0"/>
        <w:adjustRightInd w:val="0"/>
        <w:jc w:val="center"/>
        <w:rPr>
          <w:rFonts w:ascii="Arial" w:hAnsi="Arial" w:cs="Arial"/>
          <w:b/>
          <w:sz w:val="18"/>
          <w:szCs w:val="32"/>
          <w:lang w:eastAsia="en-US"/>
        </w:rPr>
      </w:pP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lastRenderedPageBreak/>
        <w:t>02.02.2024Г. № 35</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РОССИЙСКАЯ ФЕДЕРАЦИЯ</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ИРКУТСКАЯ ОБЛАСТЬ</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ИРКУТСКИЙ РАЙОН</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ГОЛОУСТНЕНСКОЕ СЕЛЬСКОЕ ПОСЕЛЕНИЕ</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АДМИНИСТРАЦИЯ</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ПОСТАНОВЛЕНИЕ</w:t>
      </w: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p>
    <w:p w:rsidR="00570671" w:rsidRPr="00570671"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 xml:space="preserve">О ВНЕСЕНИИ ИЗМЕНЕНИЙ В ПОСТАНОВЛЕНИЕ АДМИНИСТРАЦИИ ОТ 11.05.2022 № 57 «О КОМИССИИ ПО ЧРЕЗВЫЧАЙНЫМ СИТУАЦИЯМ И ПОЖАРНОЙ БЕЗОПАСНОСТИ АДМИНИСТРАЦИИ </w:t>
      </w:r>
    </w:p>
    <w:p w:rsidR="009F38FD" w:rsidRPr="009F38FD" w:rsidRDefault="00570671" w:rsidP="00570671">
      <w:pPr>
        <w:widowControl w:val="0"/>
        <w:suppressAutoHyphens/>
        <w:autoSpaceDE w:val="0"/>
        <w:autoSpaceDN w:val="0"/>
        <w:adjustRightInd w:val="0"/>
        <w:jc w:val="center"/>
        <w:rPr>
          <w:rFonts w:ascii="Arial" w:hAnsi="Arial" w:cs="Arial"/>
          <w:b/>
          <w:sz w:val="18"/>
          <w:szCs w:val="32"/>
          <w:lang w:eastAsia="en-US"/>
        </w:rPr>
      </w:pPr>
      <w:r w:rsidRPr="00570671">
        <w:rPr>
          <w:rFonts w:ascii="Arial" w:hAnsi="Arial" w:cs="Arial"/>
          <w:b/>
          <w:sz w:val="18"/>
          <w:szCs w:val="32"/>
          <w:lang w:eastAsia="en-US"/>
        </w:rPr>
        <w:t>ГОЛОУСТНЕНСКОГО МО»</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418E0" w:rsidRPr="004C178D" w:rsidTr="007A7D73">
        <w:trPr>
          <w:trHeight w:val="1306"/>
        </w:trPr>
        <w:tc>
          <w:tcPr>
            <w:tcW w:w="5015" w:type="dxa"/>
          </w:tcPr>
          <w:p w:rsidR="000418E0" w:rsidRPr="000418E0" w:rsidRDefault="000418E0" w:rsidP="007A7D73">
            <w:pPr>
              <w:shd w:val="clear" w:color="auto" w:fill="FFFFFF"/>
              <w:jc w:val="both"/>
              <w:textAlignment w:val="baseline"/>
              <w:outlineLvl w:val="0"/>
              <w:rPr>
                <w:rFonts w:ascii="Arial" w:hAnsi="Arial" w:cs="Arial"/>
                <w:sz w:val="18"/>
                <w:szCs w:val="18"/>
              </w:rPr>
            </w:pPr>
          </w:p>
          <w:p w:rsidR="00570671" w:rsidRPr="00570671" w:rsidRDefault="00570671" w:rsidP="00570671">
            <w:pPr>
              <w:shd w:val="clear" w:color="auto" w:fill="FFFFFF"/>
              <w:ind w:firstLine="708"/>
              <w:jc w:val="both"/>
              <w:textAlignment w:val="baseline"/>
              <w:outlineLvl w:val="0"/>
              <w:rPr>
                <w:rFonts w:ascii="Arial" w:hAnsi="Arial" w:cs="Arial"/>
                <w:sz w:val="18"/>
                <w:szCs w:val="18"/>
              </w:rPr>
            </w:pPr>
            <w:proofErr w:type="gramStart"/>
            <w:r w:rsidRPr="00570671">
              <w:rPr>
                <w:rFonts w:ascii="Arial" w:hAnsi="Arial" w:cs="Arial"/>
                <w:sz w:val="18"/>
                <w:szCs w:val="18"/>
              </w:rPr>
              <w:t>В соответствии с Федеральными законами «О защите населения и территорий от чрезвычайных ситуаций природного и техногенного характера» от 21.12.1994 года №  68-ФЗ, «О пожарной безопасности» от 21.12.1994 года № 69-ФЗ, «Об общих принципах организации местного самоуправления в Российской Федерации» № 131-ФЗ от 06.10.2003 года, ст. 6 Устава Голоустненского муниципального образования, администрация Голоустненского муниципального образования</w:t>
            </w:r>
            <w:proofErr w:type="gramEnd"/>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ПОСТАНОВЛЯЕТ:</w:t>
            </w:r>
          </w:p>
          <w:p w:rsidR="000418E0" w:rsidRPr="003C798E" w:rsidRDefault="00570671" w:rsidP="00570671">
            <w:pPr>
              <w:shd w:val="clear" w:color="auto" w:fill="FFFFFF"/>
              <w:ind w:firstLine="708"/>
              <w:jc w:val="both"/>
              <w:textAlignment w:val="baseline"/>
              <w:outlineLvl w:val="0"/>
              <w:rPr>
                <w:rFonts w:ascii="Arial" w:hAnsi="Arial" w:cs="Arial"/>
                <w:sz w:val="18"/>
                <w:szCs w:val="18"/>
              </w:rPr>
            </w:pPr>
            <w:r w:rsidRPr="00570671">
              <w:rPr>
                <w:rFonts w:ascii="Arial" w:hAnsi="Arial" w:cs="Arial"/>
                <w:sz w:val="18"/>
                <w:szCs w:val="18"/>
              </w:rPr>
              <w:t>1.</w:t>
            </w:r>
            <w:r w:rsidRPr="00570671">
              <w:rPr>
                <w:rFonts w:ascii="Arial" w:hAnsi="Arial" w:cs="Arial"/>
                <w:sz w:val="18"/>
                <w:szCs w:val="18"/>
              </w:rPr>
              <w:tab/>
              <w:t>Внести изменения в постановление администрации от 11.05.2022 г.</w:t>
            </w:r>
          </w:p>
        </w:tc>
        <w:tc>
          <w:tcPr>
            <w:tcW w:w="280" w:type="dxa"/>
          </w:tcPr>
          <w:p w:rsidR="000418E0" w:rsidRPr="00B85575" w:rsidRDefault="000418E0" w:rsidP="005D2AF1">
            <w:pPr>
              <w:pStyle w:val="Pa9"/>
              <w:spacing w:after="100" w:line="240" w:lineRule="auto"/>
              <w:jc w:val="center"/>
              <w:rPr>
                <w:rFonts w:ascii="Arial" w:hAnsi="Arial" w:cs="Arial"/>
                <w:sz w:val="18"/>
                <w:szCs w:val="18"/>
              </w:rPr>
            </w:pPr>
          </w:p>
        </w:tc>
        <w:tc>
          <w:tcPr>
            <w:tcW w:w="4973" w:type="dxa"/>
          </w:tcPr>
          <w:p w:rsidR="000418E0" w:rsidRDefault="000418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xml:space="preserve">№ 57 «О комиссии по чрезвычайным ситуациям и пожарной безопасности  Голоустненского МО», а именно: </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1. 1 приложение №1 к постановлению читать в следующей редакции (прилагается).</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2.</w:t>
            </w:r>
            <w:r w:rsidRPr="00570671">
              <w:rPr>
                <w:rFonts w:ascii="Arial" w:hAnsi="Arial" w:cs="Arial"/>
                <w:sz w:val="18"/>
                <w:szCs w:val="18"/>
              </w:rPr>
              <w:tab/>
            </w:r>
            <w:proofErr w:type="gramStart"/>
            <w:r w:rsidRPr="00570671">
              <w:rPr>
                <w:rFonts w:ascii="Arial" w:hAnsi="Arial" w:cs="Arial"/>
                <w:sz w:val="18"/>
                <w:szCs w:val="18"/>
              </w:rPr>
              <w:t>Контроль за</w:t>
            </w:r>
            <w:proofErr w:type="gramEnd"/>
            <w:r w:rsidRPr="00570671">
              <w:rPr>
                <w:rFonts w:ascii="Arial" w:hAnsi="Arial" w:cs="Arial"/>
                <w:sz w:val="18"/>
                <w:szCs w:val="18"/>
              </w:rPr>
              <w:t xml:space="preserve"> исполнением настоящего постановления возложить на заместителя Главы Голоустненского МО.</w:t>
            </w:r>
          </w:p>
          <w:p w:rsidR="00570671" w:rsidRPr="00570671" w:rsidRDefault="00570671" w:rsidP="00570671">
            <w:pPr>
              <w:shd w:val="clear" w:color="auto" w:fill="FFFFFF"/>
              <w:jc w:val="both"/>
              <w:textAlignment w:val="baseline"/>
              <w:outlineLvl w:val="0"/>
              <w:rPr>
                <w:rFonts w:ascii="Arial" w:hAnsi="Arial" w:cs="Arial"/>
                <w:sz w:val="18"/>
                <w:szCs w:val="18"/>
              </w:rPr>
            </w:pPr>
          </w:p>
          <w:p w:rsidR="00570671" w:rsidRPr="00570671" w:rsidRDefault="00570671" w:rsidP="00570671">
            <w:pPr>
              <w:shd w:val="clear" w:color="auto" w:fill="FFFFFF"/>
              <w:jc w:val="both"/>
              <w:textAlignment w:val="baseline"/>
              <w:outlineLvl w:val="0"/>
              <w:rPr>
                <w:rFonts w:ascii="Arial" w:hAnsi="Arial" w:cs="Arial"/>
                <w:sz w:val="18"/>
                <w:szCs w:val="18"/>
              </w:rPr>
            </w:pP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Глава Голоустненского</w:t>
            </w:r>
          </w:p>
          <w:p w:rsidR="00570671" w:rsidRPr="00570671"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 xml:space="preserve">муниципального образования </w:t>
            </w:r>
          </w:p>
          <w:p w:rsidR="000418E0" w:rsidRPr="003C798E" w:rsidRDefault="00570671" w:rsidP="00570671">
            <w:pPr>
              <w:shd w:val="clear" w:color="auto" w:fill="FFFFFF"/>
              <w:jc w:val="both"/>
              <w:textAlignment w:val="baseline"/>
              <w:outlineLvl w:val="0"/>
              <w:rPr>
                <w:rFonts w:ascii="Arial" w:hAnsi="Arial" w:cs="Arial"/>
                <w:sz w:val="18"/>
                <w:szCs w:val="18"/>
              </w:rPr>
            </w:pPr>
            <w:r w:rsidRPr="00570671">
              <w:rPr>
                <w:rFonts w:ascii="Arial" w:hAnsi="Arial" w:cs="Arial"/>
                <w:sz w:val="18"/>
                <w:szCs w:val="18"/>
              </w:rPr>
              <w:t>О.М. Жукова</w:t>
            </w:r>
          </w:p>
        </w:tc>
      </w:tr>
    </w:tbl>
    <w:p w:rsidR="003178A9" w:rsidRDefault="003178A9"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3178A9" w:rsidRDefault="003178A9"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D95322" w:rsidRDefault="00D95322"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Приложение № 1</w:t>
      </w: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 xml:space="preserve">к постановлению администрации </w:t>
      </w: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Голоустненского муниципального образования</w:t>
      </w: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от 02.02.2024г. № 35</w:t>
      </w:r>
    </w:p>
    <w:p w:rsidR="00D95322" w:rsidRPr="00D95322" w:rsidRDefault="00D95322" w:rsidP="00D95322">
      <w:pPr>
        <w:jc w:val="center"/>
        <w:rPr>
          <w:rFonts w:ascii="Courier New" w:hAnsi="Courier New" w:cs="Courier New"/>
          <w:b/>
          <w:sz w:val="18"/>
          <w:szCs w:val="18"/>
        </w:rPr>
      </w:pPr>
    </w:p>
    <w:p w:rsidR="00D95322" w:rsidRPr="00D95322" w:rsidRDefault="00D95322" w:rsidP="00D95322">
      <w:pPr>
        <w:jc w:val="center"/>
        <w:rPr>
          <w:rFonts w:ascii="Courier New" w:hAnsi="Courier New" w:cs="Courier New"/>
          <w:sz w:val="18"/>
          <w:szCs w:val="18"/>
        </w:rPr>
      </w:pP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СОСТАВ</w:t>
      </w:r>
    </w:p>
    <w:p w:rsid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КОМИССИИ ПО ЧРЕЗВЫЧАЙНЫМ СИТУАЦИЯМ И ПОЖАРНОЙ БЕЗОПАСНОСТИ ГОЛОУСТНЕНСКОГО </w:t>
      </w: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223"/>
      </w:tblGrid>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Жукова О.М.</w:t>
            </w: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Глава Голоустненского МО - председатель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Салманова З.Д.</w:t>
            </w: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Зам. Главы Голоустненского МО – заместитель председателя</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roofErr w:type="spellStart"/>
            <w:r w:rsidRPr="00D95322">
              <w:rPr>
                <w:rFonts w:ascii="Courier New" w:hAnsi="Courier New" w:cs="Courier New"/>
                <w:sz w:val="18"/>
                <w:szCs w:val="18"/>
              </w:rPr>
              <w:t>Семигановская</w:t>
            </w:r>
            <w:proofErr w:type="spellEnd"/>
            <w:r w:rsidRPr="00D95322">
              <w:rPr>
                <w:rFonts w:ascii="Courier New" w:hAnsi="Courier New" w:cs="Courier New"/>
                <w:sz w:val="18"/>
                <w:szCs w:val="18"/>
              </w:rPr>
              <w:t xml:space="preserve"> Ю.В.</w:t>
            </w: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 xml:space="preserve">Гл. специалист администрации Голоустненского МО – член комиссии  </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Клименков В.А.</w:t>
            </w:r>
          </w:p>
        </w:tc>
        <w:tc>
          <w:tcPr>
            <w:tcW w:w="7223" w:type="dxa"/>
            <w:shd w:val="clear" w:color="auto" w:fill="auto"/>
          </w:tcPr>
          <w:p w:rsidR="00D95322" w:rsidRPr="00D95322" w:rsidRDefault="00D95322" w:rsidP="00BA7DE1">
            <w:pPr>
              <w:jc w:val="both"/>
              <w:rPr>
                <w:rFonts w:ascii="Courier New" w:hAnsi="Courier New" w:cs="Courier New"/>
                <w:sz w:val="18"/>
                <w:szCs w:val="18"/>
              </w:rPr>
            </w:pPr>
            <w:r w:rsidRPr="00D95322">
              <w:rPr>
                <w:rFonts w:ascii="Courier New" w:hAnsi="Courier New" w:cs="Courier New"/>
                <w:sz w:val="18"/>
                <w:szCs w:val="18"/>
              </w:rPr>
              <w:t>Директор ГКУ Иркутской области «</w:t>
            </w:r>
            <w:proofErr w:type="spellStart"/>
            <w:r w:rsidRPr="00D95322">
              <w:rPr>
                <w:rFonts w:ascii="Courier New" w:hAnsi="Courier New" w:cs="Courier New"/>
                <w:sz w:val="18"/>
                <w:szCs w:val="18"/>
              </w:rPr>
              <w:t>Голоустненское</w:t>
            </w:r>
            <w:proofErr w:type="spellEnd"/>
            <w:r w:rsidRPr="00D95322">
              <w:rPr>
                <w:rFonts w:ascii="Courier New" w:hAnsi="Courier New" w:cs="Courier New"/>
                <w:sz w:val="18"/>
                <w:szCs w:val="18"/>
              </w:rPr>
              <w:t xml:space="preserve"> лесничество»- член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По согласованию</w:t>
            </w: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Представитель Южного подразделения ОГАУ «Иркутская база авиационной и наземной охраны лесов» ЛСП-2 типа с. Малое Голоустное – член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Серебренников А.М.</w:t>
            </w: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Мастер участк</w:t>
            </w:r>
            <w:proofErr w:type="gramStart"/>
            <w:r w:rsidRPr="00D95322">
              <w:rPr>
                <w:rFonts w:ascii="Courier New" w:hAnsi="Courier New" w:cs="Courier New"/>
                <w:sz w:val="18"/>
                <w:szCs w:val="18"/>
              </w:rPr>
              <w:t>а ООО</w:t>
            </w:r>
            <w:proofErr w:type="gramEnd"/>
            <w:r w:rsidRPr="00D95322">
              <w:rPr>
                <w:rFonts w:ascii="Courier New" w:hAnsi="Courier New" w:cs="Courier New"/>
                <w:sz w:val="18"/>
                <w:szCs w:val="18"/>
              </w:rPr>
              <w:t xml:space="preserve"> РСП «Топка» - член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Начальник ПЧ – 155 – член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Начальник  ПЧ – 154- член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
        </w:tc>
        <w:tc>
          <w:tcPr>
            <w:tcW w:w="7223" w:type="dxa"/>
            <w:shd w:val="clear" w:color="auto" w:fill="auto"/>
          </w:tcPr>
          <w:p w:rsidR="00D95322" w:rsidRPr="00D95322" w:rsidRDefault="00D95322" w:rsidP="00BA7DE1">
            <w:pPr>
              <w:spacing w:line="276" w:lineRule="auto"/>
              <w:rPr>
                <w:rFonts w:ascii="Courier New" w:eastAsia="Calibri" w:hAnsi="Courier New" w:cs="Courier New"/>
                <w:sz w:val="18"/>
                <w:szCs w:val="18"/>
                <w:lang w:eastAsia="en-US"/>
              </w:rPr>
            </w:pPr>
            <w:r w:rsidRPr="00D95322">
              <w:rPr>
                <w:rFonts w:ascii="Courier New" w:eastAsia="Calibri" w:hAnsi="Courier New" w:cs="Courier New"/>
                <w:sz w:val="18"/>
                <w:szCs w:val="18"/>
                <w:lang w:eastAsia="en-US"/>
              </w:rPr>
              <w:t>Старший государственный инспектор в области охраны окружающей среды ФГБУ «Заповедное Прибайкалье»</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roofErr w:type="spellStart"/>
            <w:r w:rsidRPr="00D95322">
              <w:rPr>
                <w:rFonts w:ascii="Courier New" w:hAnsi="Courier New" w:cs="Courier New"/>
                <w:sz w:val="18"/>
                <w:szCs w:val="18"/>
              </w:rPr>
              <w:t>Чупикова</w:t>
            </w:r>
            <w:proofErr w:type="spellEnd"/>
            <w:r w:rsidRPr="00D95322">
              <w:rPr>
                <w:rFonts w:ascii="Courier New" w:hAnsi="Courier New" w:cs="Courier New"/>
                <w:sz w:val="18"/>
                <w:szCs w:val="18"/>
              </w:rPr>
              <w:t xml:space="preserve"> О.А.</w:t>
            </w: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Депутат Думы Голоустненского МО - член комиссии</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Представитель ГИМС - член комиссии (по согласованию)</w:t>
            </w:r>
          </w:p>
        </w:tc>
      </w:tr>
      <w:tr w:rsidR="00D95322" w:rsidRPr="00D95322" w:rsidTr="00D95322">
        <w:tc>
          <w:tcPr>
            <w:tcW w:w="2808" w:type="dxa"/>
            <w:shd w:val="clear" w:color="auto" w:fill="auto"/>
          </w:tcPr>
          <w:p w:rsidR="00D95322" w:rsidRPr="00D95322" w:rsidRDefault="00D95322" w:rsidP="00BA7DE1">
            <w:pPr>
              <w:rPr>
                <w:rFonts w:ascii="Courier New" w:hAnsi="Courier New" w:cs="Courier New"/>
                <w:sz w:val="18"/>
                <w:szCs w:val="18"/>
              </w:rPr>
            </w:pPr>
          </w:p>
        </w:tc>
        <w:tc>
          <w:tcPr>
            <w:tcW w:w="7223" w:type="dxa"/>
            <w:shd w:val="clear" w:color="auto" w:fill="auto"/>
          </w:tcPr>
          <w:p w:rsidR="00D95322" w:rsidRPr="00D95322" w:rsidRDefault="00D95322" w:rsidP="00BA7DE1">
            <w:pPr>
              <w:rPr>
                <w:rFonts w:ascii="Courier New" w:hAnsi="Courier New" w:cs="Courier New"/>
                <w:sz w:val="18"/>
                <w:szCs w:val="18"/>
              </w:rPr>
            </w:pPr>
            <w:r w:rsidRPr="00D95322">
              <w:rPr>
                <w:rFonts w:ascii="Courier New" w:hAnsi="Courier New" w:cs="Courier New"/>
                <w:sz w:val="18"/>
                <w:szCs w:val="18"/>
              </w:rPr>
              <w:t>Участковый уполномоченный полиции - член комиссии (по согласованию)</w:t>
            </w:r>
          </w:p>
        </w:tc>
      </w:tr>
    </w:tbl>
    <w:p w:rsidR="00D95322" w:rsidRPr="00D95322" w:rsidRDefault="00D95322" w:rsidP="00D95322">
      <w:pPr>
        <w:tabs>
          <w:tab w:val="left" w:pos="7065"/>
        </w:tabs>
        <w:jc w:val="right"/>
        <w:rPr>
          <w:rFonts w:ascii="Courier New" w:hAnsi="Courier New" w:cs="Courier New"/>
          <w:sz w:val="18"/>
          <w:szCs w:val="18"/>
        </w:rPr>
      </w:pP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Приложение № 2</w:t>
      </w: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 xml:space="preserve">к постановлению администрации </w:t>
      </w: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Голоустненского муниципального образования</w:t>
      </w:r>
    </w:p>
    <w:p w:rsidR="00D95322" w:rsidRPr="00D95322" w:rsidRDefault="00D95322" w:rsidP="00D95322">
      <w:pPr>
        <w:jc w:val="right"/>
        <w:rPr>
          <w:rFonts w:ascii="Courier New" w:hAnsi="Courier New" w:cs="Courier New"/>
          <w:sz w:val="18"/>
          <w:szCs w:val="18"/>
        </w:rPr>
      </w:pPr>
      <w:r w:rsidRPr="00D95322">
        <w:rPr>
          <w:rFonts w:ascii="Courier New" w:hAnsi="Courier New" w:cs="Courier New"/>
          <w:sz w:val="18"/>
          <w:szCs w:val="18"/>
        </w:rPr>
        <w:t>от 02.02.2024г. № 35</w:t>
      </w:r>
    </w:p>
    <w:p w:rsidR="00D95322" w:rsidRPr="00D95322" w:rsidRDefault="00D95322" w:rsidP="00D95322">
      <w:pPr>
        <w:jc w:val="center"/>
        <w:rPr>
          <w:rFonts w:ascii="Courier New" w:hAnsi="Courier New" w:cs="Courier New"/>
          <w:bCs/>
          <w:sz w:val="18"/>
          <w:szCs w:val="18"/>
        </w:rPr>
      </w:pPr>
      <w:r w:rsidRPr="00D95322">
        <w:rPr>
          <w:rFonts w:ascii="Courier New" w:hAnsi="Courier New" w:cs="Courier New"/>
          <w:bCs/>
          <w:sz w:val="18"/>
          <w:szCs w:val="18"/>
        </w:rPr>
        <w:t xml:space="preserve">ПОЛОЖЕНИЕ </w:t>
      </w:r>
      <w:r w:rsidRPr="00D95322">
        <w:rPr>
          <w:rFonts w:ascii="Courier New" w:hAnsi="Courier New" w:cs="Courier New"/>
          <w:bCs/>
          <w:sz w:val="18"/>
          <w:szCs w:val="18"/>
        </w:rPr>
        <w:br/>
        <w:t xml:space="preserve">О КОМИССИИ ПО ЧРЕЗВЫЧАЙНЫМ СИТУАЦИЯМ </w:t>
      </w:r>
      <w:r w:rsidRPr="00D95322">
        <w:rPr>
          <w:rFonts w:ascii="Courier New" w:hAnsi="Courier New" w:cs="Courier New"/>
          <w:bCs/>
          <w:sz w:val="18"/>
          <w:szCs w:val="18"/>
        </w:rPr>
        <w:br/>
        <w:t>И ПОЖАРНОЙ БЕЗОПАСНОСТИ ГОЛОУСТНЕНСКОГО МУНИЦИПАЛЬНОГО ОБРАЗОВАНИЯ</w:t>
      </w:r>
    </w:p>
    <w:p w:rsidR="00D95322" w:rsidRPr="00D95322" w:rsidRDefault="00D95322" w:rsidP="00D95322">
      <w:pPr>
        <w:jc w:val="center"/>
        <w:rPr>
          <w:rFonts w:ascii="Courier New" w:hAnsi="Courier New" w:cs="Courier New"/>
          <w:bCs/>
          <w:sz w:val="18"/>
          <w:szCs w:val="18"/>
        </w:rPr>
      </w:pPr>
    </w:p>
    <w:p w:rsidR="00D95322" w:rsidRPr="00D95322" w:rsidRDefault="00D95322" w:rsidP="00AF4A21">
      <w:pPr>
        <w:numPr>
          <w:ilvl w:val="0"/>
          <w:numId w:val="3"/>
        </w:numPr>
        <w:tabs>
          <w:tab w:val="clear" w:pos="1080"/>
          <w:tab w:val="num" w:pos="0"/>
        </w:tabs>
        <w:ind w:left="0" w:firstLine="709"/>
        <w:jc w:val="center"/>
        <w:rPr>
          <w:rFonts w:ascii="Courier New" w:hAnsi="Courier New" w:cs="Courier New"/>
          <w:sz w:val="18"/>
          <w:szCs w:val="18"/>
        </w:rPr>
      </w:pPr>
      <w:r w:rsidRPr="00D95322">
        <w:rPr>
          <w:rFonts w:ascii="Courier New" w:hAnsi="Courier New" w:cs="Courier New"/>
          <w:sz w:val="18"/>
          <w:szCs w:val="18"/>
        </w:rPr>
        <w:t>ОБЩИЕ ПОЛОЖЕНИЯ</w:t>
      </w:r>
    </w:p>
    <w:p w:rsidR="00D95322" w:rsidRPr="00D95322" w:rsidRDefault="00D95322" w:rsidP="00D95322">
      <w:pPr>
        <w:tabs>
          <w:tab w:val="num" w:pos="0"/>
        </w:tabs>
        <w:ind w:firstLine="709"/>
        <w:jc w:val="both"/>
        <w:rPr>
          <w:rFonts w:ascii="Courier New" w:hAnsi="Courier New" w:cs="Courier New"/>
          <w:sz w:val="18"/>
          <w:szCs w:val="18"/>
        </w:rPr>
      </w:pP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1. </w:t>
      </w:r>
      <w:proofErr w:type="gramStart"/>
      <w:r w:rsidRPr="00D95322">
        <w:rPr>
          <w:rFonts w:ascii="Courier New" w:hAnsi="Courier New" w:cs="Courier New"/>
          <w:sz w:val="18"/>
          <w:szCs w:val="18"/>
        </w:rPr>
        <w:t>Комиссия по чрезвычайным ситуациям и обеспечения пожарной безопасности Голоустненского МО (далее именуется   комиссия), образована в соответствии с Федеральными законами «О защите населения и территорий от чрезвычайных ситуаций природного и техногенного характера» № 68-Ф3 от 21.12.1994 года, «О пожарной безопасности» от 21.12.1994 года № 69-Ф3, «Об общих принципах организации местного самоуправления в Российской Федерации» № 131 от 06.10.2003 года, ст. 6 Устава Голоустненского муниципального</w:t>
      </w:r>
      <w:proofErr w:type="gramEnd"/>
      <w:r w:rsidRPr="00D95322">
        <w:rPr>
          <w:rFonts w:ascii="Courier New" w:hAnsi="Courier New" w:cs="Courier New"/>
          <w:sz w:val="18"/>
          <w:szCs w:val="18"/>
        </w:rPr>
        <w:t xml:space="preserve"> образования, постановлением Правительства РФ от 30. 12. 2003 года № 794 для организации и </w:t>
      </w:r>
      <w:proofErr w:type="gramStart"/>
      <w:r w:rsidRPr="00D95322">
        <w:rPr>
          <w:rFonts w:ascii="Courier New" w:hAnsi="Courier New" w:cs="Courier New"/>
          <w:sz w:val="18"/>
          <w:szCs w:val="18"/>
        </w:rPr>
        <w:t>контроля за</w:t>
      </w:r>
      <w:proofErr w:type="gramEnd"/>
      <w:r w:rsidRPr="00D95322">
        <w:rPr>
          <w:rFonts w:ascii="Courier New" w:hAnsi="Courier New" w:cs="Courier New"/>
          <w:sz w:val="18"/>
          <w:szCs w:val="18"/>
        </w:rPr>
        <w:t xml:space="preserve"> осуществлением мероприятий по предупреждению и ликвидации чрезвычайных ситуаций природного и техногенного характера (далее - чрезвычайные ситуации), мероприятий в сфере пожарной безопасности, а также для обеспечения надежности работы потенциально опасных объектов в условиях чрезвычайных ситуаций.</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2. </w:t>
      </w:r>
      <w:proofErr w:type="gramStart"/>
      <w:r w:rsidRPr="00D95322">
        <w:rPr>
          <w:rFonts w:ascii="Courier New" w:hAnsi="Courier New" w:cs="Courier New"/>
          <w:sz w:val="18"/>
          <w:szCs w:val="18"/>
        </w:rPr>
        <w:t>Комиссия по чрезвычайным ситуациям и обеспечения пожарной безопасности является координационным органом территориальной подсистемы предупреждения и ликвидации чрезвычайных ситуаций, образованными для обеспечения согласованных действий администрации  Голоустненского МО, руководителей различных общественных объединений, государственных и иных организаций, расположенных на территории поселения, по формированию и реализации единой государственной политики в области чрезвычайных ситуаций и обеспечения пожарной безопасности.</w:t>
      </w:r>
      <w:proofErr w:type="gramEnd"/>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3. Комиссия формируется из числа руководящего состава  предприятий Голоустненского МО, представителей  органов исполнительной власти, в том числе органов государственного надзора и контроля.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4. Руководство комиссией возлагается на  Главу Голоустненского МО. В практической деятельности по вопросам защиты населения и территории от чрезвычайных ситуаций природного и техногенного характера и пожарной безопасности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5. Комиссия руководствуется: </w:t>
      </w:r>
      <w:proofErr w:type="gramStart"/>
      <w:r w:rsidRPr="00D95322">
        <w:rPr>
          <w:rFonts w:ascii="Courier New" w:hAnsi="Courier New" w:cs="Courier New"/>
          <w:sz w:val="18"/>
          <w:szCs w:val="18"/>
        </w:rPr>
        <w:t>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органов исполнительной власти Российской Федерации, принятых в пределах их компетенции, Уставом Голоустненского МО, законами Иркутской области, постановлениями, распоряжениями мэра Иркутского района и главы Голоустненского муниципального образования, а также настоящим Положением.</w:t>
      </w:r>
      <w:proofErr w:type="gramEnd"/>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6. Решения комиссии, принятые в пределах ее компетенции, являются обязательными для исполнения всеми организациями независимо от организационно-правовых форм и форм собственности. При необходимости эти решения согласовываются с соответствующими областными органами исполнительной власти или доводятся до них.</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 7. В процессе сбора данных и обмена информацией об угрозе и возникновении чрезвычайных ситуаций, пожаров в ходе ликвидации их последствий, комиссия взаимодействует:</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1) С организациями независимо от организационно-правовых форм и форм собственности.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2) С комиссиями по чрезвычайным ситуациям и комиссиями по пожарной безопасности области и муниципальных образований, граничащих с территорией МО.</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3) С ОНД и </w:t>
      </w:r>
      <w:proofErr w:type="gramStart"/>
      <w:r w:rsidRPr="00D95322">
        <w:rPr>
          <w:rFonts w:ascii="Courier New" w:hAnsi="Courier New" w:cs="Courier New"/>
          <w:sz w:val="18"/>
          <w:szCs w:val="18"/>
        </w:rPr>
        <w:t>ПР</w:t>
      </w:r>
      <w:proofErr w:type="gramEnd"/>
      <w:r w:rsidRPr="00D95322">
        <w:rPr>
          <w:rFonts w:ascii="Courier New" w:hAnsi="Courier New" w:cs="Courier New"/>
          <w:sz w:val="18"/>
          <w:szCs w:val="18"/>
        </w:rPr>
        <w:t xml:space="preserve"> по Иркутскому району УНД и ПР ГУ МЧС России по Иркутской области.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4) С Единой дежурно-диспетчерской службой Иркутского района.</w:t>
      </w:r>
    </w:p>
    <w:p w:rsidR="00D95322" w:rsidRPr="00D95322" w:rsidRDefault="00D95322" w:rsidP="00D95322">
      <w:pPr>
        <w:ind w:firstLine="709"/>
        <w:jc w:val="both"/>
        <w:rPr>
          <w:rFonts w:ascii="Courier New" w:hAnsi="Courier New" w:cs="Courier New"/>
          <w:sz w:val="18"/>
          <w:szCs w:val="18"/>
        </w:rPr>
      </w:pPr>
    </w:p>
    <w:p w:rsidR="00D95322" w:rsidRPr="00D95322" w:rsidRDefault="00D95322" w:rsidP="00AF4A21">
      <w:pPr>
        <w:pStyle w:val="a5"/>
        <w:numPr>
          <w:ilvl w:val="0"/>
          <w:numId w:val="3"/>
        </w:numPr>
        <w:jc w:val="center"/>
        <w:rPr>
          <w:rFonts w:ascii="Courier New" w:hAnsi="Courier New" w:cs="Courier New"/>
          <w:sz w:val="18"/>
          <w:szCs w:val="18"/>
        </w:rPr>
      </w:pPr>
      <w:r w:rsidRPr="00D95322">
        <w:rPr>
          <w:rFonts w:ascii="Courier New" w:hAnsi="Courier New" w:cs="Courier New"/>
          <w:sz w:val="18"/>
          <w:szCs w:val="18"/>
        </w:rPr>
        <w:t>ОСНОВНЫЕ ЗАДАЧИ И ПРАВА КОМИССИИ ПО ЧРЕЗВЫЧАЙНЫМ СИТУАЦИЯМ</w:t>
      </w:r>
    </w:p>
    <w:p w:rsidR="00D95322" w:rsidRPr="00D95322" w:rsidRDefault="00D95322" w:rsidP="00D95322">
      <w:pPr>
        <w:pStyle w:val="a5"/>
        <w:ind w:left="1080"/>
        <w:rPr>
          <w:rFonts w:ascii="Courier New" w:hAnsi="Courier New" w:cs="Courier New"/>
          <w:sz w:val="18"/>
          <w:szCs w:val="18"/>
        </w:rPr>
      </w:pP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 Основными задачами комиссии являются: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8.1. Разработка мер по реализации государственной политики в области предупреждения и ликвидации чрезвычайных ситуаций, обеспечению пожарной безопасности на территории Голоустненского муниципального образования.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8.2. Координация сил и средств территориальной подсистемы единой государственной системы предупреждения и ликвидации чрезвычайных ситуаций (РСЧС).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8.3 Координация деятельности администрации поселения, с муниципальными образованиями  поселений, районных органов (управлений) различных министерств и ведомств, при решении вопросов в области предупреждения и ликвидации чрезвычайных ситуаций и пожарной безопасности, а также организация взаимодействия с комиссией по чрезвычайным ситуациям администрации Иркутской области;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8.4 Подготовка и рассмотрение предложений по совершенствованию районных нормативных правовых актов и иных нормативных документов по вопросам предупреждения и ликвидации чрезвычайных ситуаций и обеспечению пожарной безопасности, а также анализ практики их применения.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8.5 Рассмотрение в пределах своей компетенции вопросов в области предупреждения и ликвидации чрезвычайных ситуаций и обеспечения пожарной безопасности, и внесение в установленном порядке главе Голоустненского муниципального образования соответствующих предложений.</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lastRenderedPageBreak/>
        <w:t xml:space="preserve">8.6. Организация и </w:t>
      </w:r>
      <w:proofErr w:type="gramStart"/>
      <w:r w:rsidRPr="00D95322">
        <w:rPr>
          <w:rFonts w:ascii="Courier New" w:hAnsi="Courier New" w:cs="Courier New"/>
          <w:sz w:val="18"/>
          <w:szCs w:val="18"/>
        </w:rPr>
        <w:t>контроль за</w:t>
      </w:r>
      <w:proofErr w:type="gramEnd"/>
      <w:r w:rsidRPr="00D95322">
        <w:rPr>
          <w:rFonts w:ascii="Courier New" w:hAnsi="Courier New" w:cs="Courier New"/>
          <w:sz w:val="18"/>
          <w:szCs w:val="18"/>
        </w:rPr>
        <w:t xml:space="preserve"> осуществлением мероприятий по предупреждению и ликвидации чрезвычайных ситуаций и обеспечением пожарной безопасности, а также по обеспечению надежности работы потенциально опасных объектов в условиях чрезвычайных ситуаций.</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8.7. Организация наблюдения и </w:t>
      </w:r>
      <w:proofErr w:type="gramStart"/>
      <w:r w:rsidRPr="00D95322">
        <w:rPr>
          <w:rFonts w:ascii="Courier New" w:hAnsi="Courier New" w:cs="Courier New"/>
          <w:sz w:val="18"/>
          <w:szCs w:val="18"/>
        </w:rPr>
        <w:t>контроля за</w:t>
      </w:r>
      <w:proofErr w:type="gramEnd"/>
      <w:r w:rsidRPr="00D95322">
        <w:rPr>
          <w:rFonts w:ascii="Courier New" w:hAnsi="Courier New" w:cs="Courier New"/>
          <w:sz w:val="18"/>
          <w:szCs w:val="18"/>
        </w:rPr>
        <w:t xml:space="preserve"> состоянием окружающей природной среды и потенциально опасных объектов, прогнозирование чрезвычайных ситуаций, возникновения пожаров.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8.8. Обеспечение готовности органов управления, сил и сре</w:t>
      </w:r>
      <w:proofErr w:type="gramStart"/>
      <w:r w:rsidRPr="00D95322">
        <w:rPr>
          <w:rFonts w:ascii="Courier New" w:hAnsi="Courier New" w:cs="Courier New"/>
          <w:sz w:val="18"/>
          <w:szCs w:val="18"/>
        </w:rPr>
        <w:t>дств к д</w:t>
      </w:r>
      <w:proofErr w:type="gramEnd"/>
      <w:r w:rsidRPr="00D95322">
        <w:rPr>
          <w:rFonts w:ascii="Courier New" w:hAnsi="Courier New" w:cs="Courier New"/>
          <w:sz w:val="18"/>
          <w:szCs w:val="18"/>
        </w:rPr>
        <w:t>ействиям в чрезвычайных ситуациях, по тушению пожаров, а также создание и поддержание в готовности пунктов управления.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8.9. Организация разработки нормативно правовых актов, планов, мероприятий в области защиты населения и территории от чрезвычайных ситуаций, обеспечения пожарной безопасности.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8.10. Участие в установленном порядке в разработке и осуществлении федеральных целевых и научно-технических программ, организация разработки и реализации территориальных программ по предупреждению и ликвидации чрезвычайных ситуаций, пожарной безопасности.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8.11. Разработка предложений по развитию и обеспечению функционирования территориальной подсистемы РСЧС.</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8.12. Организация разработки и осуществления мер по проведению согласованной научно-технической политики в области развития сил и средств территориальной подсистемы РСЧС.</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8.13. Разработка предложений по ликвидации чрезвычайных ситуаций и пожаров территориального и местного уровня.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8.14. Внесение в установленном порядке предложений об использовании резервов материальных ресурсов для ликвидации чрезвычайных ситуаций, пожаров.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8.15. Взаимодействие с другими комиссиями по чрезвычайным ситуациям, пожарной безопасности, военным командованием и общественными объединениями по вопросам предупреждения и ликвидации чрезвычайных ситуаций, а в случае необходимости - принятие решения о направлении сил и сре</w:t>
      </w:r>
      <w:proofErr w:type="gramStart"/>
      <w:r w:rsidRPr="00D95322">
        <w:rPr>
          <w:rFonts w:ascii="Courier New" w:hAnsi="Courier New" w:cs="Courier New"/>
          <w:sz w:val="18"/>
          <w:szCs w:val="18"/>
        </w:rPr>
        <w:t>дств дл</w:t>
      </w:r>
      <w:proofErr w:type="gramEnd"/>
      <w:r w:rsidRPr="00D95322">
        <w:rPr>
          <w:rFonts w:ascii="Courier New" w:hAnsi="Courier New" w:cs="Courier New"/>
          <w:sz w:val="18"/>
          <w:szCs w:val="18"/>
        </w:rPr>
        <w:t>я оказания помощи этим комиссиям в ликвидации чрезвычайных ситуаций, крупных пожаров.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8.16. Руководство работами по ликвидации чрезвычайных ситуаций, организация привлечения трудоспособного населения к работам по ликвидации чрезвычайных ситуаций и тушению пожаров.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8.17. Планирование и организация эвакуации населения, размещение эвакуируемого населения и возвращение его после ликвидации чрезвычайных ситуаций в места постоянного проживания.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8.18. Организация сбора и обмена информацией в области защиты населения и территории от чрезвычайных ситуаций. Обеспечение информирования населения при угрозе возникновения, возникновении и в условиях чрезвычайных ситуациях.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8.19. Содействие подготовке населения, должностных лиц органов управления территориальной подсистемы РСЧС, комиссии по чрезвычайным ситуациям, гражданских организаций гражданской обороны и аварийно-спасательной службы района к действиям </w:t>
      </w:r>
      <w:proofErr w:type="gramStart"/>
      <w:r w:rsidRPr="00D95322">
        <w:rPr>
          <w:rFonts w:ascii="Courier New" w:hAnsi="Courier New" w:cs="Courier New"/>
          <w:sz w:val="18"/>
          <w:szCs w:val="18"/>
        </w:rPr>
        <w:t>в</w:t>
      </w:r>
      <w:proofErr w:type="gramEnd"/>
      <w:r w:rsidRPr="00D95322">
        <w:rPr>
          <w:rFonts w:ascii="Courier New" w:hAnsi="Courier New" w:cs="Courier New"/>
          <w:sz w:val="18"/>
          <w:szCs w:val="18"/>
        </w:rPr>
        <w:t xml:space="preserve"> чрезвычайных ситуациям.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8.20. Участие в работе по проведению аттестации аварийно-спасательных служб (формирований) и спасателей.</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8.21 Рассмотрение материалов и подготовка предложений об оказании материальной помощи из резервного фонда администрации поселения организациям и гражданам, пострадавшим от чрезвычайных ситуаций.</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8.22. Участие в подготовке заявок на выделение средств из резервного фонда Правительства Российской федерации на предупреждение и ликвидацию чрезвычайных ситуаций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8.23. Участие в мероприятиях по социальной защите населения пострадавшего от чрезвычайных ситуаций.</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8.24. Содействие осуществлению мероприятий пожарной, промышленной безопасности. 8.25.Содействие проведению работ по созданию локальных систем контроля и оповещения </w:t>
      </w:r>
      <w:proofErr w:type="gramStart"/>
      <w:r w:rsidRPr="00D95322">
        <w:rPr>
          <w:rFonts w:ascii="Courier New" w:hAnsi="Courier New" w:cs="Courier New"/>
          <w:sz w:val="18"/>
          <w:szCs w:val="18"/>
        </w:rPr>
        <w:t>на</w:t>
      </w:r>
      <w:proofErr w:type="gramEnd"/>
      <w:r w:rsidRPr="00D95322">
        <w:rPr>
          <w:rFonts w:ascii="Courier New" w:hAnsi="Courier New" w:cs="Courier New"/>
          <w:sz w:val="18"/>
          <w:szCs w:val="18"/>
        </w:rPr>
        <w:t xml:space="preserve"> потенциально опасных объектов.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9. Комиссия по чрезвычайным ситуациям Голоустненского муниципального образования имеет право: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9.1. Контролировать работу по предупреждению чрезвычайных ситуаций, разработку и обеспечение мер пожарной безопасности в органах местного самоуправления и на объектах экономики, а также заслушивать отчеты должностных лиц о проводимой работе в этой области.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9.2. Запрашивать и получать в установленном порядке от руководителей организаций информацию, необходимую для работы комиссии.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9.3. Привлекать в установленном порядке органы государственного технического надзора и контроля к проведению проверок потенциально опасных объектов по вопросам обеспечения безопасности их функционирования.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9.4. Создавать рабочие группы из числа ученых, специалистов территориальных органов федеральных органов исполнительной власти и представителей заинтересованных организаций по направлениям деятельности Комиссии, определять полномочия и порядок работы этих групп. </w:t>
      </w:r>
    </w:p>
    <w:p w:rsidR="00D95322" w:rsidRPr="00D95322" w:rsidRDefault="00D95322" w:rsidP="00D95322">
      <w:pPr>
        <w:ind w:firstLine="709"/>
        <w:jc w:val="center"/>
        <w:rPr>
          <w:rFonts w:ascii="Courier New" w:hAnsi="Courier New" w:cs="Courier New"/>
          <w:sz w:val="18"/>
          <w:szCs w:val="18"/>
        </w:rPr>
      </w:pPr>
      <w:r w:rsidRPr="00D95322">
        <w:rPr>
          <w:rFonts w:ascii="Courier New" w:hAnsi="Courier New" w:cs="Courier New"/>
          <w:sz w:val="18"/>
          <w:szCs w:val="18"/>
        </w:rPr>
        <w:lastRenderedPageBreak/>
        <w:br/>
        <w:t>III. ОРГАНИЗАЦИЯ РАБОТЫ КОМИССИИ.</w:t>
      </w:r>
    </w:p>
    <w:p w:rsidR="00D95322" w:rsidRPr="00D95322" w:rsidRDefault="00D95322" w:rsidP="00D95322">
      <w:pPr>
        <w:ind w:firstLine="709"/>
        <w:jc w:val="both"/>
        <w:rPr>
          <w:rFonts w:ascii="Courier New" w:hAnsi="Courier New" w:cs="Courier New"/>
          <w:sz w:val="18"/>
          <w:szCs w:val="18"/>
        </w:rPr>
      </w:pP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10.Комиссия осуществляет свою деятельность в соответствии с годовым планом работы, принимаемым на заседании комиссии и утверждаемым ее председателем.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11. Заседания комиссии проводятся по мере необходимости, но не реже одного раза в квартал председателем комиссии или его заместителем в случае отсутствия председателя комиссии. В работе комиссии участвуют должностные лица, являющиеся членами комиссии или лица, официально исполняющие их обязанности.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12. Решения комиссии принимаются открытым голосованием. Решение считается принятым, если за него проголосовало большинство членов комиссии, присутствующих на заседании, и оформляется протоколом, который подписывается председателем комиссии или его заместителем в случае отсутствия председателя комиссии и секретарем. Секретарь комиссии организует подготовку заседаний комиссии с уведомлением не позднее,  чем за три дня ее членов о дате проведения очередного заседания и его повестке, осуществляет </w:t>
      </w:r>
      <w:proofErr w:type="gramStart"/>
      <w:r w:rsidRPr="00D95322">
        <w:rPr>
          <w:rFonts w:ascii="Courier New" w:hAnsi="Courier New" w:cs="Courier New"/>
          <w:sz w:val="18"/>
          <w:szCs w:val="18"/>
        </w:rPr>
        <w:t>контроль за</w:t>
      </w:r>
      <w:proofErr w:type="gramEnd"/>
      <w:r w:rsidRPr="00D95322">
        <w:rPr>
          <w:rFonts w:ascii="Courier New" w:hAnsi="Courier New" w:cs="Courier New"/>
          <w:sz w:val="18"/>
          <w:szCs w:val="18"/>
        </w:rPr>
        <w:t xml:space="preserve"> выполнением решений комиссии, в течение десяти дней со дня проведения заседания доводит до сведения членов комиссии протокол заседания.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13. В случае экстренной необходимости или в целях тренировки решением председателя комиссии может осуществляться оповещение и сбор членов комиссии. Обязанности по оповещению членов комиссии возлагаются на секретаря комиссии. </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В целях организованного сбора состава комиссии определяется: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 время сбора членов комиссии в течение 1,5 часов,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 место </w:t>
      </w:r>
      <w:proofErr w:type="gramStart"/>
      <w:r w:rsidRPr="00D95322">
        <w:rPr>
          <w:rFonts w:ascii="Courier New" w:hAnsi="Courier New" w:cs="Courier New"/>
          <w:sz w:val="18"/>
          <w:szCs w:val="18"/>
        </w:rPr>
        <w:t>сбора—здание</w:t>
      </w:r>
      <w:proofErr w:type="gramEnd"/>
      <w:r w:rsidRPr="00D95322">
        <w:rPr>
          <w:rFonts w:ascii="Courier New" w:hAnsi="Courier New" w:cs="Courier New"/>
          <w:sz w:val="18"/>
          <w:szCs w:val="18"/>
        </w:rPr>
        <w:t xml:space="preserve"> администрации Голоустненского МО.</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14. При угрозе возникновения и возникновении чрезвычайной ситуации комиссия:</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14.1. Осуществляет организацию и </w:t>
      </w:r>
      <w:proofErr w:type="gramStart"/>
      <w:r w:rsidRPr="00D95322">
        <w:rPr>
          <w:rFonts w:ascii="Courier New" w:hAnsi="Courier New" w:cs="Courier New"/>
          <w:sz w:val="18"/>
          <w:szCs w:val="18"/>
        </w:rPr>
        <w:t>контроль за</w:t>
      </w:r>
      <w:proofErr w:type="gramEnd"/>
      <w:r w:rsidRPr="00D95322">
        <w:rPr>
          <w:rFonts w:ascii="Courier New" w:hAnsi="Courier New" w:cs="Courier New"/>
          <w:sz w:val="18"/>
          <w:szCs w:val="18"/>
        </w:rPr>
        <w:t xml:space="preserve"> осуществлением мероприятий по защите населения и территории от поражающих факторов.</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14.2. Формирует из своего состава оперативную группу для решения задач в зоне возникновения чрезвычайной ситуации.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14.3. С момента возникновения чрезвычайной ситуации территориального или регионального масштаба переходит на круглосуточный режим функционирования, определяемый председателем комиссии.</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14.4. </w:t>
      </w:r>
      <w:proofErr w:type="gramStart"/>
      <w:r w:rsidRPr="00D95322">
        <w:rPr>
          <w:rFonts w:ascii="Courier New" w:hAnsi="Courier New" w:cs="Courier New"/>
          <w:sz w:val="18"/>
          <w:szCs w:val="18"/>
        </w:rPr>
        <w:t>Привлекает для проведения аварийно-спасательных и других неотложных работ в зоне чрезвычайной ситуации силы и средства территориальной подсистемы предупреждения и ликвидации чрезвычайных ситуаций, выделяемые в соответствии с Планом действий по предупреждению и ликвидации чрезвычайных ситуаций природного и техногенного характера на территории района,  Планом привлечения сил и средств для ликвидации крупных пожаров на территории Голоустненского МО.</w:t>
      </w:r>
      <w:proofErr w:type="gramEnd"/>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14.5. Организационно — техническое обеспечение деятельности комиссии осуществляет администрация Голоустненского муниципального образования.</w:t>
      </w:r>
    </w:p>
    <w:p w:rsidR="00D95322" w:rsidRPr="00D95322" w:rsidRDefault="00D95322" w:rsidP="00D95322">
      <w:pPr>
        <w:ind w:firstLine="709"/>
        <w:jc w:val="both"/>
        <w:rPr>
          <w:rFonts w:ascii="Courier New" w:hAnsi="Courier New" w:cs="Courier New"/>
          <w:sz w:val="18"/>
          <w:szCs w:val="18"/>
        </w:rPr>
      </w:pP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Подготовил</w:t>
      </w:r>
    </w:p>
    <w:p w:rsidR="00D95322" w:rsidRPr="00D95322" w:rsidRDefault="00D95322" w:rsidP="00D95322">
      <w:pPr>
        <w:ind w:firstLine="709"/>
        <w:jc w:val="both"/>
        <w:rPr>
          <w:rFonts w:ascii="Courier New" w:hAnsi="Courier New" w:cs="Courier New"/>
          <w:sz w:val="18"/>
          <w:szCs w:val="18"/>
        </w:rPr>
      </w:pPr>
      <w:r w:rsidRPr="00D95322">
        <w:rPr>
          <w:rFonts w:ascii="Courier New" w:hAnsi="Courier New" w:cs="Courier New"/>
          <w:sz w:val="18"/>
          <w:szCs w:val="18"/>
        </w:rPr>
        <w:t xml:space="preserve">гл. специалист администрации                               </w:t>
      </w:r>
      <w:proofErr w:type="spellStart"/>
      <w:r w:rsidRPr="00D95322">
        <w:rPr>
          <w:rFonts w:ascii="Courier New" w:hAnsi="Courier New" w:cs="Courier New"/>
          <w:sz w:val="18"/>
          <w:szCs w:val="18"/>
        </w:rPr>
        <w:t>Семигановская</w:t>
      </w:r>
      <w:proofErr w:type="spellEnd"/>
      <w:r w:rsidRPr="00D95322">
        <w:rPr>
          <w:rFonts w:ascii="Courier New" w:hAnsi="Courier New" w:cs="Courier New"/>
          <w:sz w:val="18"/>
          <w:szCs w:val="18"/>
        </w:rPr>
        <w:t xml:space="preserve"> Ю.В.</w:t>
      </w:r>
    </w:p>
    <w:p w:rsidR="00D95322" w:rsidRPr="00433480" w:rsidRDefault="00D95322" w:rsidP="00D95322">
      <w:pPr>
        <w:ind w:firstLine="709"/>
        <w:jc w:val="both"/>
        <w:rPr>
          <w:rFonts w:ascii="Arial" w:hAnsi="Arial" w:cs="Arial"/>
        </w:rPr>
      </w:pPr>
    </w:p>
    <w:p w:rsidR="00D95322" w:rsidRDefault="00D95322"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D95322" w:rsidRDefault="00D95322"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28.02.2024 Г. № 40</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РОССИЙСКАЯ ФЕДЕРАЦИЯ</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ИРКУТСКАЯ ОБЛАСТЬ</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ИРКУТСКИЙ РАЙОН</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ГОЛОУСТНЕНСКОЕ СЕЛЬСКОЕ ПОСЕЛЕНИЕ</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АДМИНИСТРАЦИЯ</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ПОСТАНОВЛЕНИЕ</w:t>
      </w:r>
    </w:p>
    <w:p w:rsidR="00D95322" w:rsidRPr="00D95322" w:rsidRDefault="00D95322" w:rsidP="00D95322">
      <w:pPr>
        <w:widowControl w:val="0"/>
        <w:suppressAutoHyphens/>
        <w:autoSpaceDE w:val="0"/>
        <w:autoSpaceDN w:val="0"/>
        <w:adjustRightInd w:val="0"/>
        <w:jc w:val="center"/>
        <w:rPr>
          <w:rFonts w:ascii="Arial" w:hAnsi="Arial" w:cs="Arial"/>
          <w:b/>
          <w:sz w:val="18"/>
          <w:szCs w:val="32"/>
          <w:lang w:eastAsia="en-US"/>
        </w:rPr>
      </w:pPr>
    </w:p>
    <w:p w:rsidR="007A7D73" w:rsidRPr="003C798E" w:rsidRDefault="00D95322" w:rsidP="00D95322">
      <w:pPr>
        <w:widowControl w:val="0"/>
        <w:suppressAutoHyphens/>
        <w:autoSpaceDE w:val="0"/>
        <w:autoSpaceDN w:val="0"/>
        <w:adjustRightInd w:val="0"/>
        <w:jc w:val="center"/>
        <w:rPr>
          <w:rFonts w:ascii="Arial" w:hAnsi="Arial" w:cs="Arial"/>
          <w:b/>
          <w:sz w:val="18"/>
          <w:szCs w:val="32"/>
          <w:lang w:eastAsia="en-US"/>
        </w:rPr>
      </w:pPr>
      <w:r w:rsidRPr="00D95322">
        <w:rPr>
          <w:rFonts w:ascii="Arial" w:hAnsi="Arial" w:cs="Arial"/>
          <w:b/>
          <w:sz w:val="18"/>
          <w:szCs w:val="32"/>
          <w:lang w:eastAsia="en-US"/>
        </w:rPr>
        <w:t>ОБ УТВЕРЖДЕНИИ ПОРЯДКА ОПРЕДЕЛЕНИЯ РАЗМЕРА КОМПЕНСАЦИОННОЙ СТОИМОСТИ, ОСУЩЕСТВЛЕНИЯ КОМПЕНСАЦИОННОГО ОЗЕЛЕНЕНИЯ В СЛУЧАЯХ УНИЧТОЖЕНИЯ, ПОВРЕЖДЕНИЯ ЗЕЛЕНЫХ НАСАЖДЕНИЙ, ОБРЕЗКИ, ПЕРЕСАДКИ ДЕРЕВЬЕВ, КУСТАРНИКОВ, ОБРАЗУЮЩИХ ЕДИНЫЙ ЗЕЛЁНЫЙ ФОНД ГОЛОУСТНЕНСКОГО 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7A7D73" w:rsidRPr="004C178D" w:rsidTr="00805F88">
        <w:trPr>
          <w:trHeight w:val="950"/>
        </w:trPr>
        <w:tc>
          <w:tcPr>
            <w:tcW w:w="5015" w:type="dxa"/>
          </w:tcPr>
          <w:p w:rsidR="007A7D73" w:rsidRPr="000418E0" w:rsidRDefault="007A7D73" w:rsidP="005D2AF1">
            <w:pPr>
              <w:shd w:val="clear" w:color="auto" w:fill="FFFFFF"/>
              <w:jc w:val="both"/>
              <w:textAlignment w:val="baseline"/>
              <w:outlineLvl w:val="0"/>
              <w:rPr>
                <w:rFonts w:ascii="Arial" w:hAnsi="Arial" w:cs="Arial"/>
                <w:sz w:val="18"/>
                <w:szCs w:val="18"/>
              </w:rPr>
            </w:pPr>
          </w:p>
          <w:p w:rsidR="00D95322" w:rsidRPr="003C798E" w:rsidRDefault="00D95322" w:rsidP="00D95322">
            <w:pPr>
              <w:shd w:val="clear" w:color="auto" w:fill="FFFFFF"/>
              <w:ind w:firstLine="708"/>
              <w:jc w:val="both"/>
              <w:textAlignment w:val="baseline"/>
              <w:outlineLvl w:val="0"/>
              <w:rPr>
                <w:rFonts w:ascii="Arial" w:hAnsi="Arial" w:cs="Arial"/>
                <w:sz w:val="18"/>
                <w:szCs w:val="18"/>
              </w:rPr>
            </w:pPr>
            <w:r w:rsidRPr="00D95322">
              <w:rPr>
                <w:rFonts w:ascii="Arial" w:hAnsi="Arial" w:cs="Arial"/>
                <w:sz w:val="18"/>
                <w:szCs w:val="18"/>
              </w:rPr>
              <w:t xml:space="preserve">В целях обеспечения сохранения, развития и восстановления зеленого фонда Голоустненского муниципального образования, руководствуясь статьёй 14 Федерального закона «Об общих принципах организации местного самоуправления в Российской Федерации», статьями 4, 7, 61 Федерального закона «Об охране окружающей среды», руководствуясь </w:t>
            </w:r>
          </w:p>
          <w:p w:rsidR="00D95322" w:rsidRPr="003C798E" w:rsidRDefault="00D95322" w:rsidP="00D95322">
            <w:pPr>
              <w:jc w:val="both"/>
              <w:rPr>
                <w:rFonts w:ascii="Arial" w:hAnsi="Arial" w:cs="Arial"/>
                <w:sz w:val="18"/>
                <w:szCs w:val="18"/>
              </w:rPr>
            </w:pPr>
            <w:r w:rsidRPr="00D95322">
              <w:rPr>
                <w:rFonts w:ascii="Arial" w:hAnsi="Arial" w:cs="Arial"/>
                <w:sz w:val="18"/>
                <w:szCs w:val="18"/>
              </w:rPr>
              <w:lastRenderedPageBreak/>
              <w:t>компенсационной стоимости, осуществления компенсационного озеленения в случаях уничтожения,</w:t>
            </w:r>
            <w:r>
              <w:t xml:space="preserve"> </w:t>
            </w:r>
            <w:r w:rsidRPr="00D95322">
              <w:rPr>
                <w:rFonts w:ascii="Arial" w:hAnsi="Arial" w:cs="Arial"/>
                <w:sz w:val="18"/>
                <w:szCs w:val="18"/>
              </w:rPr>
              <w:t xml:space="preserve">повреждения зеленых насаждений, обрезки, пересадки деревьев, кустарников, образующих единый зелёный </w:t>
            </w:r>
          </w:p>
          <w:p w:rsidR="00D95322" w:rsidRPr="00D95322" w:rsidRDefault="00D95322" w:rsidP="00D95322">
            <w:pPr>
              <w:jc w:val="both"/>
              <w:rPr>
                <w:rFonts w:ascii="Arial" w:hAnsi="Arial" w:cs="Arial"/>
                <w:sz w:val="18"/>
                <w:szCs w:val="18"/>
              </w:rPr>
            </w:pPr>
            <w:r w:rsidRPr="00D95322">
              <w:rPr>
                <w:rFonts w:ascii="Arial" w:hAnsi="Arial" w:cs="Arial"/>
                <w:sz w:val="18"/>
                <w:szCs w:val="18"/>
              </w:rPr>
              <w:t>фонд Голоустненского муниципального образования (приложение № 1).</w:t>
            </w:r>
          </w:p>
          <w:p w:rsidR="007A7D73" w:rsidRPr="003C798E" w:rsidRDefault="00D95322" w:rsidP="00D95322">
            <w:pPr>
              <w:jc w:val="both"/>
              <w:rPr>
                <w:rFonts w:ascii="Arial" w:hAnsi="Arial" w:cs="Arial"/>
                <w:sz w:val="18"/>
                <w:szCs w:val="18"/>
              </w:rPr>
            </w:pPr>
            <w:r w:rsidRPr="00D95322">
              <w:rPr>
                <w:rFonts w:ascii="Arial" w:hAnsi="Arial" w:cs="Arial"/>
                <w:sz w:val="18"/>
                <w:szCs w:val="18"/>
              </w:rPr>
              <w:t>2. Опубликовать настоящее постановление в газете «Голоустненский вестник» и на официальном сайте</w:t>
            </w:r>
          </w:p>
        </w:tc>
        <w:tc>
          <w:tcPr>
            <w:tcW w:w="280" w:type="dxa"/>
          </w:tcPr>
          <w:p w:rsidR="007A7D73" w:rsidRPr="00B85575" w:rsidRDefault="007A7D73" w:rsidP="005D2AF1">
            <w:pPr>
              <w:pStyle w:val="Pa9"/>
              <w:spacing w:after="100" w:line="240" w:lineRule="auto"/>
              <w:jc w:val="center"/>
              <w:rPr>
                <w:rFonts w:ascii="Arial" w:hAnsi="Arial" w:cs="Arial"/>
                <w:sz w:val="18"/>
                <w:szCs w:val="18"/>
              </w:rPr>
            </w:pPr>
          </w:p>
        </w:tc>
        <w:tc>
          <w:tcPr>
            <w:tcW w:w="4973" w:type="dxa"/>
          </w:tcPr>
          <w:p w:rsidR="007A7D73" w:rsidRDefault="007A7D73"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D95322" w:rsidRPr="00D95322" w:rsidRDefault="00D95322" w:rsidP="00D95322">
            <w:pPr>
              <w:shd w:val="clear" w:color="auto" w:fill="FFFFFF"/>
              <w:jc w:val="both"/>
              <w:textAlignment w:val="baseline"/>
              <w:outlineLvl w:val="0"/>
              <w:rPr>
                <w:rFonts w:ascii="Arial" w:hAnsi="Arial" w:cs="Arial"/>
                <w:sz w:val="18"/>
                <w:szCs w:val="18"/>
              </w:rPr>
            </w:pPr>
            <w:r w:rsidRPr="00D95322">
              <w:rPr>
                <w:rFonts w:ascii="Arial" w:hAnsi="Arial" w:cs="Arial"/>
                <w:sz w:val="18"/>
                <w:szCs w:val="18"/>
              </w:rPr>
              <w:t xml:space="preserve">статьей 6 Устава Голоустненского муниципального образования, администрация Голоустненского муниципального образования </w:t>
            </w:r>
          </w:p>
          <w:p w:rsidR="00D95322" w:rsidRPr="00D95322" w:rsidRDefault="00D95322" w:rsidP="00D95322">
            <w:pPr>
              <w:shd w:val="clear" w:color="auto" w:fill="FFFFFF"/>
              <w:ind w:firstLine="708"/>
              <w:jc w:val="both"/>
              <w:textAlignment w:val="baseline"/>
              <w:outlineLvl w:val="0"/>
              <w:rPr>
                <w:rFonts w:ascii="Arial" w:hAnsi="Arial" w:cs="Arial"/>
                <w:sz w:val="18"/>
                <w:szCs w:val="18"/>
              </w:rPr>
            </w:pPr>
          </w:p>
          <w:p w:rsidR="00D95322" w:rsidRPr="00D95322" w:rsidRDefault="00D95322" w:rsidP="00D95322">
            <w:pPr>
              <w:shd w:val="clear" w:color="auto" w:fill="FFFFFF"/>
              <w:ind w:firstLine="708"/>
              <w:jc w:val="both"/>
              <w:textAlignment w:val="baseline"/>
              <w:outlineLvl w:val="0"/>
              <w:rPr>
                <w:rFonts w:ascii="Arial" w:hAnsi="Arial" w:cs="Arial"/>
                <w:sz w:val="18"/>
                <w:szCs w:val="18"/>
              </w:rPr>
            </w:pPr>
            <w:r w:rsidRPr="00D95322">
              <w:rPr>
                <w:rFonts w:ascii="Arial" w:hAnsi="Arial" w:cs="Arial"/>
                <w:sz w:val="18"/>
                <w:szCs w:val="18"/>
              </w:rPr>
              <w:t>ПОСТАНОВЛЯЕТ:</w:t>
            </w:r>
          </w:p>
          <w:p w:rsidR="00D95322" w:rsidRPr="00D95322" w:rsidRDefault="00D95322" w:rsidP="00D95322">
            <w:pPr>
              <w:shd w:val="clear" w:color="auto" w:fill="FFFFFF"/>
              <w:ind w:firstLine="708"/>
              <w:jc w:val="both"/>
              <w:textAlignment w:val="baseline"/>
              <w:outlineLvl w:val="0"/>
              <w:rPr>
                <w:rFonts w:ascii="Arial" w:hAnsi="Arial" w:cs="Arial"/>
                <w:sz w:val="18"/>
                <w:szCs w:val="18"/>
              </w:rPr>
            </w:pPr>
          </w:p>
          <w:p w:rsidR="00D95322" w:rsidRDefault="00D95322" w:rsidP="00D95322">
            <w:pPr>
              <w:shd w:val="clear" w:color="auto" w:fill="FFFFFF"/>
              <w:jc w:val="both"/>
              <w:textAlignment w:val="baseline"/>
              <w:outlineLvl w:val="0"/>
              <w:rPr>
                <w:rFonts w:ascii="Arial" w:hAnsi="Arial" w:cs="Arial"/>
                <w:sz w:val="18"/>
                <w:szCs w:val="18"/>
              </w:rPr>
            </w:pPr>
            <w:r w:rsidRPr="00D95322">
              <w:rPr>
                <w:rFonts w:ascii="Arial" w:hAnsi="Arial" w:cs="Arial"/>
                <w:sz w:val="18"/>
                <w:szCs w:val="18"/>
              </w:rPr>
              <w:t xml:space="preserve">1. Утвердить Порядок определения размера </w:t>
            </w:r>
          </w:p>
          <w:p w:rsidR="00D95322" w:rsidRPr="00D95322" w:rsidRDefault="00D95322" w:rsidP="00D95322">
            <w:pPr>
              <w:jc w:val="both"/>
              <w:rPr>
                <w:rFonts w:ascii="Arial" w:hAnsi="Arial" w:cs="Arial"/>
                <w:sz w:val="18"/>
                <w:szCs w:val="18"/>
              </w:rPr>
            </w:pPr>
            <w:r w:rsidRPr="00D95322">
              <w:rPr>
                <w:rFonts w:ascii="Arial" w:hAnsi="Arial" w:cs="Arial"/>
                <w:sz w:val="18"/>
                <w:szCs w:val="18"/>
              </w:rPr>
              <w:lastRenderedPageBreak/>
              <w:t>администрации Голоустненского муниципального образования.</w:t>
            </w:r>
          </w:p>
          <w:p w:rsidR="00D95322" w:rsidRDefault="00D95322" w:rsidP="00D95322">
            <w:pPr>
              <w:jc w:val="both"/>
              <w:rPr>
                <w:rFonts w:ascii="Arial" w:hAnsi="Arial" w:cs="Arial"/>
                <w:sz w:val="18"/>
                <w:szCs w:val="18"/>
              </w:rPr>
            </w:pPr>
            <w:r w:rsidRPr="00D95322">
              <w:rPr>
                <w:rFonts w:ascii="Arial" w:hAnsi="Arial" w:cs="Arial"/>
                <w:sz w:val="18"/>
                <w:szCs w:val="18"/>
              </w:rPr>
              <w:t xml:space="preserve">3. </w:t>
            </w:r>
            <w:proofErr w:type="gramStart"/>
            <w:r w:rsidRPr="00D95322">
              <w:rPr>
                <w:rFonts w:ascii="Arial" w:hAnsi="Arial" w:cs="Arial"/>
                <w:sz w:val="18"/>
                <w:szCs w:val="18"/>
              </w:rPr>
              <w:t>Контроль за</w:t>
            </w:r>
            <w:proofErr w:type="gramEnd"/>
            <w:r w:rsidRPr="00D95322">
              <w:rPr>
                <w:rFonts w:ascii="Arial" w:hAnsi="Arial" w:cs="Arial"/>
                <w:sz w:val="18"/>
                <w:szCs w:val="18"/>
              </w:rPr>
              <w:t xml:space="preserve"> исполнением настоящего п</w:t>
            </w:r>
            <w:r>
              <w:rPr>
                <w:rFonts w:ascii="Arial" w:hAnsi="Arial" w:cs="Arial"/>
                <w:sz w:val="18"/>
                <w:szCs w:val="18"/>
              </w:rPr>
              <w:t>остановления оставляю за собой.</w:t>
            </w:r>
          </w:p>
          <w:p w:rsidR="00D95322" w:rsidRPr="00D95322" w:rsidRDefault="00D95322" w:rsidP="00D95322">
            <w:pPr>
              <w:jc w:val="both"/>
              <w:rPr>
                <w:rFonts w:ascii="Arial" w:hAnsi="Arial" w:cs="Arial"/>
                <w:sz w:val="18"/>
                <w:szCs w:val="18"/>
              </w:rPr>
            </w:pPr>
          </w:p>
          <w:p w:rsidR="00D95322" w:rsidRPr="00D95322" w:rsidRDefault="00D95322" w:rsidP="00D95322">
            <w:pPr>
              <w:jc w:val="both"/>
              <w:rPr>
                <w:rFonts w:ascii="Arial" w:hAnsi="Arial" w:cs="Arial"/>
                <w:sz w:val="18"/>
                <w:szCs w:val="18"/>
              </w:rPr>
            </w:pPr>
            <w:r w:rsidRPr="00D95322">
              <w:rPr>
                <w:rFonts w:ascii="Arial" w:hAnsi="Arial" w:cs="Arial"/>
                <w:sz w:val="18"/>
                <w:szCs w:val="18"/>
              </w:rPr>
              <w:t>Глава Голоустненского</w:t>
            </w:r>
          </w:p>
          <w:p w:rsidR="00D95322" w:rsidRPr="00D95322" w:rsidRDefault="00D95322" w:rsidP="00D95322">
            <w:pPr>
              <w:jc w:val="both"/>
              <w:rPr>
                <w:rFonts w:ascii="Arial" w:hAnsi="Arial" w:cs="Arial"/>
                <w:sz w:val="18"/>
                <w:szCs w:val="18"/>
              </w:rPr>
            </w:pPr>
            <w:r w:rsidRPr="00D95322">
              <w:rPr>
                <w:rFonts w:ascii="Arial" w:hAnsi="Arial" w:cs="Arial"/>
                <w:sz w:val="18"/>
                <w:szCs w:val="18"/>
              </w:rPr>
              <w:t>муниципального образования</w:t>
            </w:r>
          </w:p>
          <w:p w:rsidR="007A7D73" w:rsidRPr="003C798E" w:rsidRDefault="00D95322" w:rsidP="00D95322">
            <w:pPr>
              <w:shd w:val="clear" w:color="auto" w:fill="FFFFFF"/>
              <w:jc w:val="both"/>
              <w:textAlignment w:val="baseline"/>
              <w:outlineLvl w:val="0"/>
              <w:rPr>
                <w:rFonts w:ascii="Arial" w:hAnsi="Arial" w:cs="Arial"/>
                <w:sz w:val="18"/>
                <w:szCs w:val="18"/>
              </w:rPr>
            </w:pPr>
            <w:r w:rsidRPr="00D95322">
              <w:rPr>
                <w:rFonts w:ascii="Arial" w:hAnsi="Arial" w:cs="Arial"/>
                <w:sz w:val="18"/>
                <w:szCs w:val="18"/>
              </w:rPr>
              <w:t>О.М. Жукова</w:t>
            </w:r>
          </w:p>
        </w:tc>
      </w:tr>
    </w:tbl>
    <w:p w:rsidR="00D95322" w:rsidRDefault="00D95322" w:rsidP="00101080">
      <w:pPr>
        <w:jc w:val="right"/>
        <w:rPr>
          <w:rFonts w:ascii="Courier New" w:eastAsia="Calibri" w:hAnsi="Courier New" w:cs="Courier New"/>
          <w:sz w:val="18"/>
          <w:szCs w:val="18"/>
          <w:lang w:eastAsia="en-US"/>
        </w:rPr>
      </w:pPr>
    </w:p>
    <w:p w:rsidR="00D95322" w:rsidRPr="00D95322" w:rsidRDefault="00D95322" w:rsidP="00CE6A7D">
      <w:pPr>
        <w:widowControl w:val="0"/>
        <w:suppressAutoHyphens/>
        <w:autoSpaceDE w:val="0"/>
        <w:autoSpaceDN w:val="0"/>
        <w:adjustRightInd w:val="0"/>
        <w:rPr>
          <w:rFonts w:ascii="Courier New" w:eastAsia="Calibri" w:hAnsi="Courier New" w:cs="Courier New"/>
          <w:sz w:val="18"/>
          <w:szCs w:val="18"/>
          <w:lang w:eastAsia="en-US"/>
        </w:rPr>
      </w:pPr>
    </w:p>
    <w:p w:rsidR="00D95322" w:rsidRPr="00D95322" w:rsidRDefault="00D95322" w:rsidP="00D95322">
      <w:pPr>
        <w:widowControl w:val="0"/>
        <w:suppressAutoHyphens/>
        <w:autoSpaceDE w:val="0"/>
        <w:autoSpaceDN w:val="0"/>
        <w:adjustRightInd w:val="0"/>
        <w:jc w:val="right"/>
        <w:outlineLvl w:val="0"/>
        <w:rPr>
          <w:rFonts w:ascii="Courier New" w:hAnsi="Courier New" w:cs="Courier New"/>
          <w:sz w:val="18"/>
          <w:szCs w:val="18"/>
          <w:lang w:eastAsia="ar-SA"/>
        </w:rPr>
      </w:pPr>
      <w:r w:rsidRPr="00D95322">
        <w:rPr>
          <w:rFonts w:ascii="Courier New" w:hAnsi="Courier New" w:cs="Courier New"/>
          <w:sz w:val="18"/>
          <w:szCs w:val="18"/>
          <w:lang w:eastAsia="ar-SA"/>
        </w:rPr>
        <w:t>Приложение</w:t>
      </w:r>
    </w:p>
    <w:p w:rsidR="00D95322" w:rsidRPr="00D95322" w:rsidRDefault="00D95322" w:rsidP="00D95322">
      <w:pPr>
        <w:widowControl w:val="0"/>
        <w:suppressAutoHyphens/>
        <w:autoSpaceDE w:val="0"/>
        <w:autoSpaceDN w:val="0"/>
        <w:adjustRightInd w:val="0"/>
        <w:jc w:val="right"/>
        <w:outlineLvl w:val="0"/>
        <w:rPr>
          <w:rFonts w:ascii="Courier New" w:hAnsi="Courier New" w:cs="Courier New"/>
          <w:sz w:val="18"/>
          <w:szCs w:val="18"/>
          <w:lang w:eastAsia="ar-SA"/>
        </w:rPr>
      </w:pPr>
      <w:r w:rsidRPr="00D95322">
        <w:rPr>
          <w:rFonts w:ascii="Courier New" w:hAnsi="Courier New" w:cs="Courier New"/>
          <w:sz w:val="18"/>
          <w:szCs w:val="18"/>
          <w:lang w:eastAsia="ar-SA"/>
        </w:rPr>
        <w:t>к постановлению Администрации</w:t>
      </w:r>
    </w:p>
    <w:p w:rsidR="00D95322" w:rsidRPr="00D95322" w:rsidRDefault="00D95322" w:rsidP="00D95322">
      <w:pPr>
        <w:widowControl w:val="0"/>
        <w:suppressAutoHyphens/>
        <w:autoSpaceDE w:val="0"/>
        <w:autoSpaceDN w:val="0"/>
        <w:adjustRightInd w:val="0"/>
        <w:jc w:val="right"/>
        <w:outlineLvl w:val="0"/>
        <w:rPr>
          <w:rFonts w:ascii="Courier New" w:hAnsi="Courier New" w:cs="Courier New"/>
          <w:sz w:val="18"/>
          <w:szCs w:val="18"/>
          <w:lang w:eastAsia="ar-SA"/>
        </w:rPr>
      </w:pPr>
      <w:r w:rsidRPr="00D95322">
        <w:rPr>
          <w:rFonts w:ascii="Courier New" w:hAnsi="Courier New" w:cs="Courier New"/>
          <w:sz w:val="18"/>
          <w:szCs w:val="18"/>
          <w:lang w:eastAsia="ar-SA"/>
        </w:rPr>
        <w:t>Голоустненского муниципального образования</w:t>
      </w:r>
    </w:p>
    <w:p w:rsidR="00D95322" w:rsidRPr="00D95322" w:rsidRDefault="00D95322" w:rsidP="00D95322">
      <w:pPr>
        <w:widowControl w:val="0"/>
        <w:suppressAutoHyphens/>
        <w:autoSpaceDE w:val="0"/>
        <w:autoSpaceDN w:val="0"/>
        <w:adjustRightInd w:val="0"/>
        <w:jc w:val="right"/>
        <w:outlineLvl w:val="0"/>
        <w:rPr>
          <w:rFonts w:ascii="Courier New" w:hAnsi="Courier New" w:cs="Courier New"/>
          <w:sz w:val="18"/>
          <w:szCs w:val="18"/>
          <w:lang w:eastAsia="ar-SA"/>
        </w:rPr>
      </w:pPr>
      <w:r w:rsidRPr="00D95322">
        <w:rPr>
          <w:rFonts w:ascii="Courier New" w:hAnsi="Courier New" w:cs="Courier New"/>
          <w:sz w:val="18"/>
          <w:szCs w:val="18"/>
          <w:lang w:eastAsia="ar-SA"/>
        </w:rPr>
        <w:t>от 28.02.2024 г. № 40</w:t>
      </w:r>
    </w:p>
    <w:p w:rsidR="00D95322" w:rsidRPr="00D95322" w:rsidRDefault="00D95322" w:rsidP="00D95322">
      <w:pPr>
        <w:widowControl w:val="0"/>
        <w:suppressAutoHyphens/>
        <w:autoSpaceDE w:val="0"/>
        <w:autoSpaceDN w:val="0"/>
        <w:adjustRightInd w:val="0"/>
        <w:jc w:val="right"/>
        <w:outlineLvl w:val="0"/>
        <w:rPr>
          <w:rFonts w:ascii="Courier New" w:hAnsi="Courier New" w:cs="Courier New"/>
          <w:sz w:val="18"/>
          <w:szCs w:val="18"/>
          <w:lang w:eastAsia="ar-SA"/>
        </w:rPr>
      </w:pPr>
    </w:p>
    <w:p w:rsidR="00D95322" w:rsidRPr="00D95322" w:rsidRDefault="00D95322" w:rsidP="00D95322">
      <w:pPr>
        <w:ind w:firstLine="567"/>
        <w:jc w:val="center"/>
        <w:outlineLvl w:val="0"/>
        <w:rPr>
          <w:rFonts w:ascii="Courier New" w:hAnsi="Courier New" w:cs="Courier New"/>
          <w:bCs/>
          <w:color w:val="000000"/>
          <w:kern w:val="36"/>
          <w:sz w:val="18"/>
          <w:szCs w:val="18"/>
        </w:rPr>
      </w:pPr>
      <w:r w:rsidRPr="00D95322">
        <w:rPr>
          <w:rFonts w:ascii="Courier New" w:hAnsi="Courier New" w:cs="Courier New"/>
          <w:bCs/>
          <w:color w:val="000000"/>
          <w:kern w:val="36"/>
          <w:sz w:val="18"/>
          <w:szCs w:val="18"/>
        </w:rPr>
        <w:t>ПОРЯДОК</w:t>
      </w:r>
      <w:r w:rsidRPr="00D95322">
        <w:rPr>
          <w:rFonts w:ascii="Courier New" w:hAnsi="Courier New" w:cs="Courier New"/>
          <w:bCs/>
          <w:color w:val="000000"/>
          <w:kern w:val="36"/>
          <w:sz w:val="18"/>
          <w:szCs w:val="18"/>
        </w:rPr>
        <w:br/>
        <w:t>ОПРЕДЕЛЕНИЯ РАЗМЕРА КОМПЕНСАЦИОННОЙ СТОИМОСТИ, ОСУЩЕСТВЛЕНИЯ КОМПЕНСАЦИОННОГО ОЗЕЛЕНЕНИЯ В СЛУЧАЯХ УНИЧТОЖЕНИЯ, ПОВРЕЖДЕНИЯ ЗЕЛЕНЫХ НАСАЖДЕНИЙ, ОБРЕЗКИ, ПЕРЕСАДКИ ДЕРЕВЬЕВ, КУСТАРНИКОВ, ОБРАЗУЮЩИХ ЕДИНЫЙ ЗЕЛЁНЫЙ ФОНД ГОЛОУСТНЕНСКОГО МУНИЦИПАЛЬНОГО ОБРАЗОВАНИЯ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center"/>
        <w:outlineLvl w:val="0"/>
        <w:rPr>
          <w:rFonts w:ascii="Courier New" w:hAnsi="Courier New" w:cs="Courier New"/>
          <w:color w:val="000000"/>
          <w:kern w:val="36"/>
          <w:sz w:val="18"/>
          <w:szCs w:val="18"/>
        </w:rPr>
      </w:pPr>
      <w:bookmarkStart w:id="6" w:name="sub_11"/>
      <w:r w:rsidRPr="00D95322">
        <w:rPr>
          <w:rFonts w:ascii="Courier New" w:hAnsi="Courier New" w:cs="Courier New"/>
          <w:color w:val="000000"/>
          <w:kern w:val="36"/>
          <w:sz w:val="18"/>
          <w:szCs w:val="18"/>
        </w:rPr>
        <w:t>Раздел I. Общие положения</w:t>
      </w:r>
      <w:bookmarkEnd w:id="6"/>
    </w:p>
    <w:p w:rsidR="00D95322" w:rsidRPr="00D95322" w:rsidRDefault="00D95322" w:rsidP="00D95322">
      <w:pPr>
        <w:ind w:firstLine="567"/>
        <w:jc w:val="center"/>
        <w:outlineLvl w:val="0"/>
        <w:rPr>
          <w:rFonts w:ascii="Courier New" w:hAnsi="Courier New" w:cs="Courier New"/>
          <w:b/>
          <w:bCs/>
          <w:color w:val="000000"/>
          <w:kern w:val="36"/>
          <w:sz w:val="18"/>
          <w:szCs w:val="18"/>
        </w:rPr>
      </w:pPr>
    </w:p>
    <w:p w:rsidR="00D95322" w:rsidRPr="00D95322" w:rsidRDefault="00D95322" w:rsidP="00D95322">
      <w:pPr>
        <w:ind w:firstLine="709"/>
        <w:jc w:val="both"/>
        <w:rPr>
          <w:rFonts w:ascii="Courier New" w:hAnsi="Courier New" w:cs="Courier New"/>
          <w:color w:val="000000"/>
          <w:sz w:val="18"/>
          <w:szCs w:val="18"/>
        </w:rPr>
      </w:pPr>
      <w:bookmarkStart w:id="7" w:name="sub_6"/>
      <w:r w:rsidRPr="00D95322">
        <w:rPr>
          <w:rFonts w:ascii="Courier New" w:hAnsi="Courier New" w:cs="Courier New"/>
          <w:color w:val="000000"/>
          <w:sz w:val="18"/>
          <w:szCs w:val="18"/>
        </w:rPr>
        <w:t xml:space="preserve">1. </w:t>
      </w:r>
      <w:proofErr w:type="gramStart"/>
      <w:r w:rsidRPr="00D95322">
        <w:rPr>
          <w:rFonts w:ascii="Courier New" w:hAnsi="Courier New" w:cs="Courier New"/>
          <w:color w:val="000000"/>
          <w:sz w:val="18"/>
          <w:szCs w:val="18"/>
        </w:rPr>
        <w:t>Настоящий Порядок определения размера компенсационной стоимости, осуществления компенсационного озеленения в случаях уничтожения, повреждения, вынужденного уничтожения зеленых насаждений, обрезки, пересадки деревьев, кустарников, образующих единый зелёный фонд Голоустненского муниципального образования  (далее - Порядок) устанавливает единые требования к определению размера вреда, причиненного зеленым насаждениям при вырубке (сносе), повреждении или уничтожении зеленых насаждений на территории Голоустненского муниципального образования, порядок получения разрешения и определения размера компенсационной</w:t>
      </w:r>
      <w:proofErr w:type="gramEnd"/>
      <w:r w:rsidRPr="00D95322">
        <w:rPr>
          <w:rFonts w:ascii="Courier New" w:hAnsi="Courier New" w:cs="Courier New"/>
          <w:color w:val="000000"/>
          <w:sz w:val="18"/>
          <w:szCs w:val="18"/>
        </w:rPr>
        <w:t xml:space="preserve"> стоимости и компенсационного озеленения.</w:t>
      </w:r>
      <w:bookmarkEnd w:id="7"/>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2. Настоящий Порядок обязателен для исполнения </w:t>
      </w:r>
      <w:bookmarkStart w:id="8" w:name="sub_7"/>
      <w:r w:rsidRPr="00D95322">
        <w:rPr>
          <w:rFonts w:ascii="Courier New" w:hAnsi="Courier New" w:cs="Courier New"/>
          <w:color w:val="000000"/>
          <w:sz w:val="18"/>
          <w:szCs w:val="18"/>
        </w:rPr>
        <w:t>всеми действующими на территории муниципального образования организациями, независимо от их форм собственности, а также должностными лицами, индивидуальными предпринимателями и гражданами.</w:t>
      </w:r>
      <w:bookmarkEnd w:id="8"/>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3. Действие настоящего Порядка не распространяется на отношения по созданию, содержанию, охране и сносу зеленых насаждений, расположенных на землях, отнесённых к государственному лесному фонду, землях сельскохозяйственного назначения, включая земельные участки для ведения садоводства, огородничества, сельскохозяйственные угодья.</w:t>
      </w:r>
    </w:p>
    <w:p w:rsidR="00D95322" w:rsidRPr="00D95322" w:rsidRDefault="00D95322" w:rsidP="00D95322">
      <w:pPr>
        <w:ind w:firstLine="709"/>
        <w:jc w:val="both"/>
        <w:rPr>
          <w:rFonts w:ascii="Courier New" w:hAnsi="Courier New" w:cs="Courier New"/>
          <w:color w:val="000000"/>
          <w:sz w:val="18"/>
          <w:szCs w:val="18"/>
        </w:rPr>
      </w:pPr>
      <w:bookmarkStart w:id="9" w:name="sub_8"/>
      <w:r w:rsidRPr="00D95322">
        <w:rPr>
          <w:rFonts w:ascii="Courier New" w:hAnsi="Courier New" w:cs="Courier New"/>
          <w:color w:val="000000"/>
          <w:sz w:val="18"/>
          <w:szCs w:val="18"/>
        </w:rPr>
        <w:t>4. Территории, на которых расположены лесные и иные насаждения, в том числе зеленые зоны, лесопарковые зоны и другие озелененные территории в Голоустненском муниципальном образовании, образуют единый зеленый фонд муниципального образования.</w:t>
      </w:r>
      <w:bookmarkEnd w:id="9"/>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5. Для целей настоящего Порядка устанавливаются следующие основные понятия:</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зеленые насаждения (ЗН) - древесно-кустарниковая и травянистая растительность естественного или искусственного происхождения (включая городские леса, парки, бульвары, скверы, сады, газоны, цветники, а также отдельно стоящие деревья и кустарники);</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дерево - растение, имеющее четко выраженный деревянистый ствол диаметром не менее 6 см на высоте 1,3 м. Ствол дерева – главный (осевой) одревесневший стебель дерева начинается от шейки корня и заканчивается вершиной;</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кустарник - многолетнее растение, ветвящееся у самой поверхности почвы (в отличие от деревьев) и не имеющее во взрослом состоянии главного ствола;</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травяной покров - газон, естественная травяная растительность;</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заросли - деревья и (или) кустарники самосевного и порослевого происхождения, образующие единый сомкнутый полог;</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цветник - участок геометрической или свободной формы с высаженными одно-, двух- или многолетними цветочными растениями, а также свободное размещение цветочных растений на газонах, вдоль дорожек, бордюров, в вазах (в том числе цветочные гирлянды), клумбах;</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уничтожение зеленых насаждений - повреждение и (или) вырубка (снос), выкапывание зеленых насаждений, повлекшее прекращение роста;</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повреждение зеленых насаждений - причинение вреда кроне, стволу, корневой системе растений, не влекущее прекращения роста. Повреждением является механическое повреждение ветвей, корневой системы, нарушение целостности коры, нарушение целостности напочвенного покрова, загрязнение зеленых насаждений либо почвы в корневой зоне вредными веществами, поджог и иное причинение вреда;</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реконструкция зеленых насаждений - частичная замена зеленых насаждений в случаях изменения требований к озеленению территории (изменение назначения территории, восстановление </w:t>
      </w:r>
      <w:r w:rsidRPr="00D95322">
        <w:rPr>
          <w:rFonts w:ascii="Courier New" w:hAnsi="Courier New" w:cs="Courier New"/>
          <w:color w:val="000000"/>
          <w:sz w:val="18"/>
          <w:szCs w:val="18"/>
        </w:rPr>
        <w:lastRenderedPageBreak/>
        <w:t>исторического облика территории, придание архитектурно-художественного облика зеленым массивам или иное);</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компенсационная стоимость - стоимостная оценка конкретных зеленых насаждений, устанавливаемая для учета их ценности при уничтожении, повреждении или вынужденном уничтожении (вырубки, сноса) зеленых насаждений;</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компенсационное озеленение - воспроизводство зеленых насаждений взамен уничтоженных или поврежденных.</w:t>
      </w:r>
    </w:p>
    <w:p w:rsidR="00D95322" w:rsidRPr="00D95322" w:rsidRDefault="00D95322" w:rsidP="00D95322">
      <w:pPr>
        <w:ind w:firstLine="709"/>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вынужденное уничтожение (вырубка, снос) и (или) повреждение зеленых насаждений – уничтожение и (или) повреждение зелёных насаждений, связанные с осуществлением градостроительной и (или) иной деятельности.</w:t>
      </w:r>
      <w:proofErr w:type="gramEnd"/>
      <w:r w:rsidRPr="00D95322">
        <w:rPr>
          <w:rFonts w:ascii="Courier New" w:hAnsi="Courier New" w:cs="Courier New"/>
          <w:color w:val="000000"/>
          <w:sz w:val="18"/>
          <w:szCs w:val="18"/>
        </w:rPr>
        <w:t xml:space="preserve"> Производится в соответствии с действующим законодательством РФ и настоящими Правилами.</w:t>
      </w:r>
    </w:p>
    <w:p w:rsidR="00D95322" w:rsidRPr="00D95322" w:rsidRDefault="00D95322" w:rsidP="00D95322">
      <w:pPr>
        <w:ind w:firstLine="709"/>
        <w:jc w:val="both"/>
        <w:rPr>
          <w:rFonts w:ascii="Courier New" w:hAnsi="Courier New" w:cs="Courier New"/>
          <w:color w:val="000000"/>
          <w:sz w:val="18"/>
          <w:szCs w:val="18"/>
        </w:rPr>
      </w:pPr>
      <w:bookmarkStart w:id="10" w:name="sub_10"/>
      <w:r w:rsidRPr="00D95322">
        <w:rPr>
          <w:rFonts w:ascii="Courier New" w:hAnsi="Courier New" w:cs="Courier New"/>
          <w:color w:val="000000"/>
          <w:sz w:val="18"/>
          <w:szCs w:val="18"/>
        </w:rPr>
        <w:t>6. За незаконное уничтожение (вырубку, снос) и (или) повреждение зеленых насаждений виновные лица несут ответственность в соответствии с действующим законодательством. Исполнение налагаемого в установленном законом порядке административного или уголовного наказания не освобождает виновных лиц от обязанности полного возмещения вреда окружающей среде: оплаты компенсационной стоимости уничтоженных (вырубленных, снесенных) и (или) поврежденных зеленых насаждений и проведения компенсационного озеленения, осуществляемых в соответствии с настоящим Порядком.</w:t>
      </w:r>
      <w:bookmarkEnd w:id="10"/>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hd w:val="clear" w:color="auto" w:fill="FFFFFF"/>
        <w:jc w:val="center"/>
        <w:rPr>
          <w:rFonts w:ascii="Courier New" w:hAnsi="Courier New" w:cs="Courier New"/>
          <w:color w:val="000000"/>
          <w:sz w:val="18"/>
          <w:szCs w:val="18"/>
        </w:rPr>
      </w:pPr>
      <w:bookmarkStart w:id="11" w:name="sub_15"/>
      <w:r w:rsidRPr="00D95322">
        <w:rPr>
          <w:rFonts w:ascii="Courier New" w:hAnsi="Courier New" w:cs="Courier New"/>
          <w:bCs/>
          <w:color w:val="000000"/>
          <w:sz w:val="18"/>
          <w:szCs w:val="18"/>
        </w:rPr>
        <w:t>Раздел II. ОФОРМЛЕНИЕ РАЗРЕШЕНИЯ НА ВЫНУЖДЕННОЕ УНИЧТОЖЕНИЕ (ВЫРУБКУ, СНОС), ОБРЕЗКУ, РЕКОНСТРУКЦИЮ ЗЕЛЁНЫХ НАСАЖДЕНИЙ</w:t>
      </w:r>
      <w:bookmarkEnd w:id="11"/>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bookmarkStart w:id="12" w:name="sub_12"/>
      <w:r w:rsidRPr="00D95322">
        <w:rPr>
          <w:rFonts w:ascii="Courier New" w:hAnsi="Courier New" w:cs="Courier New"/>
          <w:color w:val="000000"/>
          <w:sz w:val="18"/>
          <w:szCs w:val="18"/>
        </w:rPr>
        <w:t>7. Вынужденное уничтожение (вырубка, снос), обрезка, реконструкция зеленых насаждений на территории Голоустненского муниципального образования может быть разрешено в следующих случаях:</w:t>
      </w:r>
      <w:bookmarkEnd w:id="12"/>
    </w:p>
    <w:p w:rsidR="00D95322" w:rsidRPr="00D95322" w:rsidRDefault="00D95322" w:rsidP="00D95322">
      <w:pPr>
        <w:ind w:firstLine="567"/>
        <w:jc w:val="both"/>
        <w:rPr>
          <w:rFonts w:ascii="Courier New" w:hAnsi="Courier New" w:cs="Courier New"/>
          <w:color w:val="000000"/>
          <w:sz w:val="18"/>
          <w:szCs w:val="18"/>
        </w:rPr>
      </w:pPr>
      <w:bookmarkStart w:id="13" w:name="sub_17"/>
      <w:r w:rsidRPr="00D95322">
        <w:rPr>
          <w:rFonts w:ascii="Courier New" w:hAnsi="Courier New" w:cs="Courier New"/>
          <w:color w:val="000000"/>
          <w:sz w:val="18"/>
          <w:szCs w:val="18"/>
        </w:rPr>
        <w:t>1) строительство и реконструкция зданий и сооружений различного назначения.</w:t>
      </w:r>
      <w:bookmarkEnd w:id="13"/>
    </w:p>
    <w:p w:rsidR="00D95322" w:rsidRPr="00D95322" w:rsidRDefault="00D95322" w:rsidP="00D95322">
      <w:pPr>
        <w:ind w:firstLine="567"/>
        <w:jc w:val="both"/>
        <w:rPr>
          <w:rFonts w:ascii="Courier New" w:hAnsi="Courier New" w:cs="Courier New"/>
          <w:color w:val="000000"/>
          <w:sz w:val="18"/>
          <w:szCs w:val="18"/>
        </w:rPr>
      </w:pPr>
      <w:bookmarkStart w:id="14" w:name="sub_18"/>
      <w:r w:rsidRPr="00D95322">
        <w:rPr>
          <w:rFonts w:ascii="Courier New" w:hAnsi="Courier New" w:cs="Courier New"/>
          <w:color w:val="000000"/>
          <w:sz w:val="18"/>
          <w:szCs w:val="18"/>
        </w:rPr>
        <w:t>2) строительство парковочных карманов.</w:t>
      </w:r>
      <w:bookmarkEnd w:id="14"/>
    </w:p>
    <w:p w:rsidR="00D95322" w:rsidRPr="00D95322" w:rsidRDefault="00D95322" w:rsidP="00D95322">
      <w:pPr>
        <w:ind w:firstLine="567"/>
        <w:jc w:val="both"/>
        <w:rPr>
          <w:rFonts w:ascii="Courier New" w:hAnsi="Courier New" w:cs="Courier New"/>
          <w:color w:val="000000"/>
          <w:sz w:val="18"/>
          <w:szCs w:val="18"/>
        </w:rPr>
      </w:pPr>
      <w:bookmarkStart w:id="15" w:name="sub_19"/>
      <w:r w:rsidRPr="00D95322">
        <w:rPr>
          <w:rFonts w:ascii="Courier New" w:hAnsi="Courier New" w:cs="Courier New"/>
          <w:color w:val="000000"/>
          <w:sz w:val="18"/>
          <w:szCs w:val="18"/>
        </w:rPr>
        <w:t>3) строительство и ремонта автомобильных дорог и тротуаров.</w:t>
      </w:r>
      <w:bookmarkEnd w:id="15"/>
    </w:p>
    <w:p w:rsidR="00D95322" w:rsidRPr="00D95322" w:rsidRDefault="00D95322" w:rsidP="00D95322">
      <w:pPr>
        <w:ind w:firstLine="567"/>
        <w:jc w:val="both"/>
        <w:rPr>
          <w:rFonts w:ascii="Courier New" w:hAnsi="Courier New" w:cs="Courier New"/>
          <w:color w:val="000000"/>
          <w:sz w:val="18"/>
          <w:szCs w:val="18"/>
        </w:rPr>
      </w:pPr>
      <w:bookmarkStart w:id="16" w:name="sub_20"/>
      <w:r w:rsidRPr="00D95322">
        <w:rPr>
          <w:rFonts w:ascii="Courier New" w:hAnsi="Courier New" w:cs="Courier New"/>
          <w:color w:val="000000"/>
          <w:sz w:val="18"/>
          <w:szCs w:val="18"/>
        </w:rPr>
        <w:t>4) плановый ремонт подземных и инженерных коммуникаций.</w:t>
      </w:r>
      <w:bookmarkEnd w:id="16"/>
    </w:p>
    <w:p w:rsidR="00D95322" w:rsidRPr="00D95322" w:rsidRDefault="00D95322" w:rsidP="00D95322">
      <w:pPr>
        <w:ind w:firstLine="567"/>
        <w:jc w:val="both"/>
        <w:rPr>
          <w:rFonts w:ascii="Courier New" w:hAnsi="Courier New" w:cs="Courier New"/>
          <w:color w:val="000000"/>
          <w:sz w:val="18"/>
          <w:szCs w:val="18"/>
        </w:rPr>
      </w:pPr>
      <w:bookmarkStart w:id="17" w:name="sub_21"/>
      <w:r w:rsidRPr="00D95322">
        <w:rPr>
          <w:rFonts w:ascii="Courier New" w:hAnsi="Courier New" w:cs="Courier New"/>
          <w:color w:val="000000"/>
          <w:sz w:val="18"/>
          <w:szCs w:val="18"/>
        </w:rPr>
        <w:t>5) проведение санитарных рубок и реконструкция зеленых насаждений в соответствии с требованиями СНиП.</w:t>
      </w:r>
      <w:bookmarkEnd w:id="17"/>
    </w:p>
    <w:p w:rsidR="00D95322" w:rsidRPr="00D95322" w:rsidRDefault="00D95322" w:rsidP="00D95322">
      <w:pPr>
        <w:ind w:firstLine="567"/>
        <w:jc w:val="both"/>
        <w:rPr>
          <w:rFonts w:ascii="Courier New" w:hAnsi="Courier New" w:cs="Courier New"/>
          <w:color w:val="000000"/>
          <w:sz w:val="18"/>
          <w:szCs w:val="18"/>
        </w:rPr>
      </w:pPr>
      <w:bookmarkStart w:id="18" w:name="sub_22"/>
      <w:r w:rsidRPr="00D95322">
        <w:rPr>
          <w:rFonts w:ascii="Courier New" w:hAnsi="Courier New" w:cs="Courier New"/>
          <w:color w:val="000000"/>
          <w:sz w:val="18"/>
          <w:szCs w:val="18"/>
        </w:rPr>
        <w:t>6) восстановление нормативного светового режима в жилых и нежилых помещениях, затеняемых деревьями, высаженными с нарушением СНиП, по заключению соответствующих органов.</w:t>
      </w:r>
      <w:bookmarkEnd w:id="18"/>
    </w:p>
    <w:p w:rsidR="00D95322" w:rsidRPr="00D95322" w:rsidRDefault="00D95322" w:rsidP="00D95322">
      <w:pPr>
        <w:ind w:firstLine="567"/>
        <w:jc w:val="both"/>
        <w:rPr>
          <w:rFonts w:ascii="Courier New" w:hAnsi="Courier New" w:cs="Courier New"/>
          <w:color w:val="000000"/>
          <w:sz w:val="18"/>
          <w:szCs w:val="18"/>
        </w:rPr>
      </w:pPr>
      <w:bookmarkStart w:id="19" w:name="sub_23"/>
      <w:r w:rsidRPr="00D95322">
        <w:rPr>
          <w:rFonts w:ascii="Courier New" w:hAnsi="Courier New" w:cs="Courier New"/>
          <w:color w:val="000000"/>
          <w:sz w:val="18"/>
          <w:szCs w:val="18"/>
        </w:rPr>
        <w:t>7) предотвращение или ликвидация аварийных и чрезвычайных ситуаций техногенного и природного характера и их последствий.</w:t>
      </w:r>
      <w:bookmarkEnd w:id="19"/>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8) вырубка аварийно-опасных деревьев и кустарников.</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8. Юридические и физические лица, правообладатели земельных участков, независимо от формы права, заинтересованные в осуществлении вынужденного уничтожении (вырубке, сносе), обрезке, реконструкции зелёных насаждений, обязаны обратиться в администрацию Голоустненского сельского поселения с соответствующим заявлением (Приложение №1 к настоящему Порядку).</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Заявление должно содержать следующие сведения: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сведения о заявителе (для физических лиц - Ф.И.О., реквизиты документа, удостоверяющего личность, ИНН, для юридических лиц – наименование юридического лица, ИНН, банковские реквизиты);</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место расположения зелёных насаждений, подлежащих вынужденному уничтожению (вырубке, сносу), обрезке;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правоустанавливающие документы на объект недвижимости в случае расположения зелёных насаждений, подлежащих вынужденному уничтожению (вырубке, сносу), обрезке на земельном участке вне территории общего пользования;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причины вынужденного уничтожения (вырубки, сноса), обрезки зелёных насаждений, предусмотренных п.7 настоящего Порядка;</w:t>
      </w:r>
    </w:p>
    <w:p w:rsidR="00D95322" w:rsidRPr="00D95322" w:rsidRDefault="00D95322" w:rsidP="00D95322">
      <w:pPr>
        <w:ind w:firstLine="567"/>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 в случае осуществления градостроительной деятельности (строительства, реконструкции объектов капитального строительства) схему планировочной организации земельного участка, выполненную на этапе проектно-изыскательских работ, </w:t>
      </w:r>
      <w:proofErr w:type="spellStart"/>
      <w:r w:rsidRPr="00D95322">
        <w:rPr>
          <w:rFonts w:ascii="Courier New" w:hAnsi="Courier New" w:cs="Courier New"/>
          <w:color w:val="000000"/>
          <w:sz w:val="18"/>
          <w:szCs w:val="18"/>
        </w:rPr>
        <w:t>перечётную</w:t>
      </w:r>
      <w:proofErr w:type="spellEnd"/>
      <w:r w:rsidRPr="00D95322">
        <w:rPr>
          <w:rFonts w:ascii="Courier New" w:hAnsi="Courier New" w:cs="Courier New"/>
          <w:color w:val="000000"/>
          <w:sz w:val="18"/>
          <w:szCs w:val="18"/>
        </w:rPr>
        <w:t xml:space="preserve"> ведомость, подготовленную на этапе экологических изысканий, план-схему земельного участка с отображением всех зелёных насаждений и строящихся объектов (выполняется в произвольной форме) в случаях, когда выполнение проектно-изыскательских работ не предусмотрено Градостроительным кодексом РФ;</w:t>
      </w:r>
      <w:proofErr w:type="gramEnd"/>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 заключение органов </w:t>
      </w:r>
      <w:proofErr w:type="spellStart"/>
      <w:r w:rsidRPr="00D95322">
        <w:rPr>
          <w:rFonts w:ascii="Courier New" w:hAnsi="Courier New" w:cs="Courier New"/>
          <w:color w:val="000000"/>
          <w:sz w:val="18"/>
          <w:szCs w:val="18"/>
        </w:rPr>
        <w:t>Роспотребназдора</w:t>
      </w:r>
      <w:proofErr w:type="spellEnd"/>
      <w:r w:rsidRPr="00D95322">
        <w:rPr>
          <w:rFonts w:ascii="Courier New" w:hAnsi="Courier New" w:cs="Courier New"/>
          <w:color w:val="000000"/>
          <w:sz w:val="18"/>
          <w:szCs w:val="18"/>
        </w:rPr>
        <w:t xml:space="preserve"> в случае восстановления нормативного светового режима в жилых и нежилых помещениях, затеняемых деревьями.</w:t>
      </w:r>
    </w:p>
    <w:p w:rsidR="00D95322" w:rsidRPr="00D95322" w:rsidRDefault="00D95322" w:rsidP="00D95322">
      <w:pPr>
        <w:ind w:firstLine="567"/>
        <w:jc w:val="both"/>
        <w:rPr>
          <w:rFonts w:ascii="Courier New" w:hAnsi="Courier New" w:cs="Courier New"/>
          <w:color w:val="000000"/>
          <w:sz w:val="18"/>
          <w:szCs w:val="18"/>
        </w:rPr>
      </w:pPr>
      <w:bookmarkStart w:id="20" w:name="sub_13"/>
      <w:r w:rsidRPr="00D95322">
        <w:rPr>
          <w:rFonts w:ascii="Courier New" w:hAnsi="Courier New" w:cs="Courier New"/>
          <w:color w:val="000000"/>
          <w:sz w:val="18"/>
          <w:szCs w:val="18"/>
        </w:rPr>
        <w:t xml:space="preserve">9. Для получения разрешения на вынужденное уничтожение (вырубку, снос) и (или) повреждение зелёных насаждений (далее Разрешение) необходимо проведение идентификации зеленых насаждений, которое производится посредством натурного обследования зеленых насаждений в случаях вынужденного уничтожения (вырубки, сноса), обрезки, реконструкции зеленых насаждений. По результатам натурного обследования, специалистом отдела строительства, архитектуры и жилищно-коммунального хозяйства администрации Поселения (далее по тексту - ОСА </w:t>
      </w:r>
      <w:r w:rsidRPr="00D95322">
        <w:rPr>
          <w:rFonts w:ascii="Courier New" w:hAnsi="Courier New" w:cs="Courier New"/>
          <w:color w:val="000000"/>
          <w:sz w:val="18"/>
          <w:szCs w:val="18"/>
        </w:rPr>
        <w:lastRenderedPageBreak/>
        <w:t>и ЖКХ администрации Поселения) составляется Акт обследования зеленых насаждений (</w:t>
      </w:r>
      <w:bookmarkEnd w:id="20"/>
      <w:r w:rsidRPr="00D95322">
        <w:rPr>
          <w:rFonts w:ascii="Courier New" w:hAnsi="Courier New" w:cs="Courier New"/>
          <w:color w:val="000000"/>
          <w:sz w:val="18"/>
          <w:szCs w:val="18"/>
        </w:rPr>
        <w:fldChar w:fldCharType="begin"/>
      </w:r>
      <w:r w:rsidRPr="00D95322">
        <w:rPr>
          <w:rFonts w:ascii="Courier New" w:hAnsi="Courier New" w:cs="Courier New"/>
          <w:color w:val="000000"/>
          <w:sz w:val="18"/>
          <w:szCs w:val="18"/>
        </w:rPr>
        <w:instrText xml:space="preserve"> HYPERLINK "https://pravo-search.minjust.ru/bigs/showDocument.html" \l "sub_10015" </w:instrText>
      </w:r>
      <w:r w:rsidRPr="00D95322">
        <w:rPr>
          <w:rFonts w:ascii="Courier New" w:hAnsi="Courier New" w:cs="Courier New"/>
          <w:color w:val="000000"/>
          <w:sz w:val="18"/>
          <w:szCs w:val="18"/>
        </w:rPr>
        <w:fldChar w:fldCharType="separate"/>
      </w:r>
      <w:r w:rsidRPr="00D95322">
        <w:rPr>
          <w:rFonts w:ascii="Courier New" w:hAnsi="Courier New" w:cs="Courier New"/>
          <w:color w:val="000000"/>
          <w:sz w:val="18"/>
          <w:szCs w:val="18"/>
        </w:rPr>
        <w:t>Приложение № 2</w:t>
      </w:r>
      <w:r w:rsidRPr="00D95322">
        <w:rPr>
          <w:rFonts w:ascii="Courier New" w:hAnsi="Courier New" w:cs="Courier New"/>
          <w:color w:val="000000"/>
          <w:sz w:val="18"/>
          <w:szCs w:val="18"/>
        </w:rPr>
        <w:fldChar w:fldCharType="end"/>
      </w:r>
      <w:r w:rsidRPr="00D95322">
        <w:rPr>
          <w:rFonts w:ascii="Courier New" w:hAnsi="Courier New" w:cs="Courier New"/>
          <w:color w:val="000000"/>
          <w:sz w:val="18"/>
          <w:szCs w:val="18"/>
        </w:rPr>
        <w:t> к настоящему Порядку).</w:t>
      </w:r>
    </w:p>
    <w:p w:rsidR="00D95322" w:rsidRPr="00D95322" w:rsidRDefault="00D95322" w:rsidP="00D95322">
      <w:pPr>
        <w:ind w:firstLine="567"/>
        <w:jc w:val="both"/>
        <w:rPr>
          <w:rFonts w:ascii="Courier New" w:hAnsi="Courier New" w:cs="Courier New"/>
          <w:color w:val="000000"/>
          <w:sz w:val="18"/>
          <w:szCs w:val="18"/>
        </w:rPr>
      </w:pPr>
      <w:bookmarkStart w:id="21" w:name="sub_14"/>
      <w:r w:rsidRPr="00D95322">
        <w:rPr>
          <w:rFonts w:ascii="Courier New" w:hAnsi="Courier New" w:cs="Courier New"/>
          <w:color w:val="000000"/>
          <w:sz w:val="18"/>
          <w:szCs w:val="18"/>
        </w:rPr>
        <w:t>10. Вынужденное уничтожение (вырубка, снос) и (или) повреждение зеленых насаждений, в отношении аварийно-опасных деревьев и кустарников осуществляется после признания их таковыми в соответствии с положениями настоящих Правил.</w:t>
      </w:r>
      <w:bookmarkEnd w:id="21"/>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11. Вынужденное уничтожение (вырубка, снос) и (или) повреждение зеленых насаждений, связанное с осуществлением градостроительной и (или) иной деятельности, производится в соответствии с действующим законодательством Российской Федерации, Иркутской области и настоящим Порядком на основании Разрешения (Приложение №3 к настоящему Порядку), выдаваемого администрацией Голоустненского сельского поселения (далее по тексту - администрация Поселения).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Разрешение и оплата компенсационной стоимости уничтоженных (вырубленных, снесенных) и (или) поврежденных, зеленых насаждений являются основанием для проведения работ.</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Форма, сроки и стоимость проведения компенсационного озеленения устанавливается отдельным соглашением между заинтересованным лицом и администрацией Поселения.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12. Срок действия разрешения составляет один год с момента его подписания.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center"/>
        <w:outlineLvl w:val="0"/>
        <w:rPr>
          <w:rFonts w:ascii="Courier New" w:hAnsi="Courier New" w:cs="Courier New"/>
          <w:bCs/>
          <w:color w:val="000000"/>
          <w:kern w:val="36"/>
          <w:sz w:val="18"/>
          <w:szCs w:val="18"/>
        </w:rPr>
      </w:pPr>
      <w:bookmarkStart w:id="22" w:name="sub_31"/>
      <w:r w:rsidRPr="00D95322">
        <w:rPr>
          <w:rFonts w:ascii="Courier New" w:hAnsi="Courier New" w:cs="Courier New"/>
          <w:bCs/>
          <w:color w:val="000000"/>
          <w:kern w:val="36"/>
          <w:sz w:val="18"/>
          <w:szCs w:val="18"/>
        </w:rPr>
        <w:t>Раздел III. ИДЕНТИФИКАЦИИ ЗЕЛЕНЫХ НАСАЖДЕНИЙ.</w:t>
      </w:r>
      <w:bookmarkEnd w:id="22"/>
    </w:p>
    <w:p w:rsidR="00D95322" w:rsidRPr="00D95322" w:rsidRDefault="00D95322" w:rsidP="00D95322">
      <w:pPr>
        <w:ind w:firstLine="567"/>
        <w:jc w:val="center"/>
        <w:outlineLvl w:val="0"/>
        <w:rPr>
          <w:rFonts w:ascii="Courier New" w:hAnsi="Courier New" w:cs="Courier New"/>
          <w:bCs/>
          <w:color w:val="000000"/>
          <w:kern w:val="36"/>
          <w:sz w:val="18"/>
          <w:szCs w:val="18"/>
        </w:rPr>
      </w:pPr>
      <w:r w:rsidRPr="00D95322">
        <w:rPr>
          <w:rFonts w:ascii="Courier New" w:hAnsi="Courier New" w:cs="Courier New"/>
          <w:bCs/>
          <w:color w:val="000000"/>
          <w:kern w:val="36"/>
          <w:sz w:val="18"/>
          <w:szCs w:val="18"/>
        </w:rPr>
        <w:t>РАСЧЁТ И ОПЛАТА КОМПЕНСАЦИОННОЙ СТОИМОСТИ</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jc w:val="both"/>
        <w:rPr>
          <w:rFonts w:ascii="Courier New" w:hAnsi="Courier New" w:cs="Courier New"/>
          <w:color w:val="000000"/>
          <w:sz w:val="18"/>
          <w:szCs w:val="18"/>
        </w:rPr>
      </w:pPr>
      <w:bookmarkStart w:id="23" w:name="sub_26"/>
      <w:r w:rsidRPr="00D95322">
        <w:rPr>
          <w:rFonts w:ascii="Courier New" w:hAnsi="Courier New" w:cs="Courier New"/>
          <w:color w:val="000000"/>
          <w:sz w:val="18"/>
          <w:szCs w:val="18"/>
        </w:rPr>
        <w:t>13. Расчет компенсационной стоимости зеленых насаждений, образующих единый зелёный фонд Поселения, осуществляется на основе идентификации зелёных насаждений в каждом конкретном случае.</w:t>
      </w:r>
      <w:bookmarkEnd w:id="23"/>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14. На территориях до 100 </w:t>
      </w:r>
      <w:proofErr w:type="spellStart"/>
      <w:r w:rsidRPr="00D95322">
        <w:rPr>
          <w:rFonts w:ascii="Courier New" w:hAnsi="Courier New" w:cs="Courier New"/>
          <w:color w:val="000000"/>
          <w:sz w:val="18"/>
          <w:szCs w:val="18"/>
        </w:rPr>
        <w:t>кв.м</w:t>
      </w:r>
      <w:proofErr w:type="spellEnd"/>
      <w:r w:rsidRPr="00D95322">
        <w:rPr>
          <w:rFonts w:ascii="Courier New" w:hAnsi="Courier New" w:cs="Courier New"/>
          <w:color w:val="000000"/>
          <w:sz w:val="18"/>
          <w:szCs w:val="18"/>
        </w:rPr>
        <w:t>. деревья подсчитываются поштучно.</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В случае проведения идентификации дикорастущих зелёных насаждений на земельных участках (территориях), подлежащих вынужденному уничтожению (вырубке, сносу) и (или) повреждению зеленых насаждений, площадью более 100 </w:t>
      </w:r>
      <w:proofErr w:type="spellStart"/>
      <w:r w:rsidRPr="00D95322">
        <w:rPr>
          <w:rFonts w:ascii="Courier New" w:hAnsi="Courier New" w:cs="Courier New"/>
          <w:color w:val="000000"/>
          <w:sz w:val="18"/>
          <w:szCs w:val="18"/>
        </w:rPr>
        <w:t>кв.м</w:t>
      </w:r>
      <w:proofErr w:type="spellEnd"/>
      <w:r w:rsidRPr="00D95322">
        <w:rPr>
          <w:rFonts w:ascii="Courier New" w:hAnsi="Courier New" w:cs="Courier New"/>
          <w:color w:val="000000"/>
          <w:sz w:val="18"/>
          <w:szCs w:val="18"/>
        </w:rPr>
        <w:t xml:space="preserve">., подсчёт осуществляется по фактическому количеству зелёных насаждений на 100 </w:t>
      </w:r>
      <w:proofErr w:type="spellStart"/>
      <w:r w:rsidRPr="00D95322">
        <w:rPr>
          <w:rFonts w:ascii="Courier New" w:hAnsi="Courier New" w:cs="Courier New"/>
          <w:color w:val="000000"/>
          <w:sz w:val="18"/>
          <w:szCs w:val="18"/>
        </w:rPr>
        <w:t>кв.м</w:t>
      </w:r>
      <w:proofErr w:type="spellEnd"/>
      <w:r w:rsidRPr="00D95322">
        <w:rPr>
          <w:rFonts w:ascii="Courier New" w:hAnsi="Courier New" w:cs="Courier New"/>
          <w:color w:val="000000"/>
          <w:sz w:val="18"/>
          <w:szCs w:val="18"/>
        </w:rPr>
        <w:t>. с наиболее ценными деревьями и кустарниками. Полученные данные применяются ко всей площади земельного участка (территории) с учётом коэффициента равномерности размещения зелёных насаждений на обследуемом земельном участке (территории) (</w:t>
      </w:r>
      <w:proofErr w:type="spellStart"/>
      <w:r w:rsidRPr="00D95322">
        <w:rPr>
          <w:rFonts w:ascii="Courier New" w:hAnsi="Courier New" w:cs="Courier New"/>
          <w:color w:val="000000"/>
          <w:sz w:val="18"/>
          <w:szCs w:val="18"/>
        </w:rPr>
        <w:t>Кравн</w:t>
      </w:r>
      <w:proofErr w:type="spellEnd"/>
      <w:r w:rsidRPr="00D95322">
        <w:rPr>
          <w:rFonts w:ascii="Courier New" w:hAnsi="Courier New" w:cs="Courier New"/>
          <w:color w:val="000000"/>
          <w:sz w:val="18"/>
          <w:szCs w:val="18"/>
        </w:rPr>
        <w:t>.), который определяется от 0,1 – 1,0 (от 10% до 100% занятости земельного участка зелёными насаждениями). Коэффициент равномерности для отдельно стоящих деревьев и кустарников равен 1,0.</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При поштучном учёте зелёных насаждений коэффициент равномерности равен 1,0.</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15. Для расчета компенсационной стоимости зеленых насаждений применяется следующая классификация растительности вне зависимости от функционального назначения, местоположения, формы собственности и ведомственной принадлежности территорий</w:t>
      </w:r>
      <w:proofErr w:type="gramStart"/>
      <w:r w:rsidRPr="00D95322">
        <w:rPr>
          <w:rFonts w:ascii="Courier New" w:hAnsi="Courier New" w:cs="Courier New"/>
          <w:color w:val="000000"/>
          <w:sz w:val="18"/>
          <w:szCs w:val="18"/>
        </w:rPr>
        <w:t> :</w:t>
      </w:r>
      <w:proofErr w:type="gramEnd"/>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деревья;</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кустарники;</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травяной покров (газоны и естественная травяная растительность);</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заросли;</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цветник.</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16. Породы различных деревьев, образующих единый зелёный фонд __________________ муниципального образования, по своей ценности выделяются 4 группы:</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хвойные деревья;</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1-я группа лиственных деревьев и кустарников (особо </w:t>
      </w:r>
      <w:proofErr w:type="gramStart"/>
      <w:r w:rsidRPr="00D95322">
        <w:rPr>
          <w:rFonts w:ascii="Courier New" w:hAnsi="Courier New" w:cs="Courier New"/>
          <w:color w:val="000000"/>
          <w:sz w:val="18"/>
          <w:szCs w:val="18"/>
        </w:rPr>
        <w:t>ценные</w:t>
      </w:r>
      <w:proofErr w:type="gramEnd"/>
      <w:r w:rsidRPr="00D95322">
        <w:rPr>
          <w:rFonts w:ascii="Courier New" w:hAnsi="Courier New" w:cs="Courier New"/>
          <w:color w:val="000000"/>
          <w:sz w:val="18"/>
          <w:szCs w:val="18"/>
        </w:rPr>
        <w:t>);</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2-я группа лиственных деревьев и кустарников (</w:t>
      </w:r>
      <w:proofErr w:type="gramStart"/>
      <w:r w:rsidRPr="00D95322">
        <w:rPr>
          <w:rFonts w:ascii="Courier New" w:hAnsi="Courier New" w:cs="Courier New"/>
          <w:color w:val="000000"/>
          <w:sz w:val="18"/>
          <w:szCs w:val="18"/>
        </w:rPr>
        <w:t>ценные</w:t>
      </w:r>
      <w:proofErr w:type="gramEnd"/>
      <w:r w:rsidRPr="00D95322">
        <w:rPr>
          <w:rFonts w:ascii="Courier New" w:hAnsi="Courier New" w:cs="Courier New"/>
          <w:color w:val="000000"/>
          <w:sz w:val="18"/>
          <w:szCs w:val="18"/>
        </w:rPr>
        <w:t>);</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3-я группа лиственных деревьев и кустарников (</w:t>
      </w:r>
      <w:proofErr w:type="gramStart"/>
      <w:r w:rsidRPr="00D95322">
        <w:rPr>
          <w:rFonts w:ascii="Courier New" w:hAnsi="Courier New" w:cs="Courier New"/>
          <w:color w:val="000000"/>
          <w:sz w:val="18"/>
          <w:szCs w:val="18"/>
        </w:rPr>
        <w:t>малоценные</w:t>
      </w:r>
      <w:proofErr w:type="gramEnd"/>
      <w:r w:rsidRPr="00D95322">
        <w:rPr>
          <w:rFonts w:ascii="Courier New" w:hAnsi="Courier New" w:cs="Courier New"/>
          <w:color w:val="000000"/>
          <w:sz w:val="18"/>
          <w:szCs w:val="18"/>
        </w:rPr>
        <w:t>).</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17. Распределение деревьев и кустарников по их ценности (декоративным свойствам) (Таблица 1).</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Таблица 1</w:t>
      </w:r>
    </w:p>
    <w:tbl>
      <w:tblPr>
        <w:tblW w:w="10173" w:type="dxa"/>
        <w:tblCellMar>
          <w:left w:w="0" w:type="dxa"/>
          <w:right w:w="0" w:type="dxa"/>
        </w:tblCellMar>
        <w:tblLook w:val="04A0" w:firstRow="1" w:lastRow="0" w:firstColumn="1" w:lastColumn="0" w:noHBand="0" w:noVBand="1"/>
      </w:tblPr>
      <w:tblGrid>
        <w:gridCol w:w="2628"/>
        <w:gridCol w:w="2521"/>
        <w:gridCol w:w="2296"/>
        <w:gridCol w:w="2728"/>
      </w:tblGrid>
      <w:tr w:rsidR="00D95322" w:rsidRPr="00D95322" w:rsidTr="00D95322">
        <w:tc>
          <w:tcPr>
            <w:tcW w:w="262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Хвойные деревья и кустарники</w:t>
            </w:r>
          </w:p>
        </w:tc>
        <w:tc>
          <w:tcPr>
            <w:tcW w:w="754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Лиственные деревья и кустарники</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1-я группа</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2-я группа</w:t>
            </w:r>
          </w:p>
        </w:tc>
        <w:tc>
          <w:tcPr>
            <w:tcW w:w="27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3-я группа</w:t>
            </w:r>
          </w:p>
        </w:tc>
      </w:tr>
      <w:tr w:rsidR="00D95322" w:rsidRPr="00D95322" w:rsidTr="00D95322">
        <w:tc>
          <w:tcPr>
            <w:tcW w:w="26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proofErr w:type="gramStart"/>
            <w:r w:rsidRPr="00D95322">
              <w:rPr>
                <w:rFonts w:ascii="Courier New" w:hAnsi="Courier New" w:cs="Courier New"/>
                <w:sz w:val="18"/>
                <w:szCs w:val="18"/>
              </w:rPr>
              <w:t>Ель, кедр, лиственница, пихта, сосна, туя, можжевельник, тис, другие хвойные породы</w:t>
            </w:r>
            <w:proofErr w:type="gramEnd"/>
          </w:p>
        </w:tc>
        <w:tc>
          <w:tcPr>
            <w:tcW w:w="2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proofErr w:type="gramStart"/>
            <w:r w:rsidRPr="00D95322">
              <w:rPr>
                <w:rFonts w:ascii="Courier New" w:hAnsi="Courier New" w:cs="Courier New"/>
                <w:sz w:val="18"/>
                <w:szCs w:val="18"/>
              </w:rPr>
              <w:t xml:space="preserve">Акация белая, бархат амурский, вяз, дуб, ива (белая, вавилонская, остролистная, русская), каштан конский, клен (кроме клена </w:t>
            </w:r>
            <w:proofErr w:type="spellStart"/>
            <w:r w:rsidRPr="00D95322">
              <w:rPr>
                <w:rFonts w:ascii="Courier New" w:hAnsi="Courier New" w:cs="Courier New"/>
                <w:sz w:val="18"/>
                <w:szCs w:val="18"/>
              </w:rPr>
              <w:t>ясенелистного</w:t>
            </w:r>
            <w:proofErr w:type="spellEnd"/>
            <w:r w:rsidRPr="00D95322">
              <w:rPr>
                <w:rFonts w:ascii="Courier New" w:hAnsi="Courier New" w:cs="Courier New"/>
                <w:sz w:val="18"/>
                <w:szCs w:val="18"/>
              </w:rPr>
              <w:t>), липа, лох, орех, ясень;</w:t>
            </w:r>
            <w:proofErr w:type="gramEnd"/>
          </w:p>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xml:space="preserve">кустарники: самшит, </w:t>
            </w:r>
            <w:proofErr w:type="gramStart"/>
            <w:r w:rsidRPr="00D95322">
              <w:rPr>
                <w:rFonts w:ascii="Courier New" w:hAnsi="Courier New" w:cs="Courier New"/>
                <w:sz w:val="18"/>
                <w:szCs w:val="18"/>
              </w:rPr>
              <w:t>бирючина</w:t>
            </w:r>
            <w:proofErr w:type="gramEnd"/>
            <w:r w:rsidRPr="00D95322">
              <w:rPr>
                <w:rFonts w:ascii="Courier New" w:hAnsi="Courier New" w:cs="Courier New"/>
                <w:sz w:val="18"/>
                <w:szCs w:val="18"/>
              </w:rPr>
              <w:t xml:space="preserve"> (особенно </w:t>
            </w:r>
            <w:r w:rsidRPr="00D95322">
              <w:rPr>
                <w:rFonts w:ascii="Courier New" w:hAnsi="Courier New" w:cs="Courier New"/>
                <w:sz w:val="18"/>
                <w:szCs w:val="18"/>
              </w:rPr>
              <w:lastRenderedPageBreak/>
              <w:t xml:space="preserve">пестролистные формы), </w:t>
            </w:r>
            <w:proofErr w:type="spellStart"/>
            <w:r w:rsidRPr="00D95322">
              <w:rPr>
                <w:rFonts w:ascii="Courier New" w:hAnsi="Courier New" w:cs="Courier New"/>
                <w:sz w:val="18"/>
                <w:szCs w:val="18"/>
              </w:rPr>
              <w:t>форзиция</w:t>
            </w:r>
            <w:proofErr w:type="spellEnd"/>
            <w:r w:rsidRPr="00D95322">
              <w:rPr>
                <w:rFonts w:ascii="Courier New" w:hAnsi="Courier New" w:cs="Courier New"/>
                <w:sz w:val="18"/>
                <w:szCs w:val="18"/>
              </w:rPr>
              <w:t>, рододендрон, широколиственные породы, сирень и др.</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proofErr w:type="gramStart"/>
            <w:r w:rsidRPr="00D95322">
              <w:rPr>
                <w:rFonts w:ascii="Courier New" w:hAnsi="Courier New" w:cs="Courier New"/>
                <w:sz w:val="18"/>
                <w:szCs w:val="18"/>
              </w:rPr>
              <w:lastRenderedPageBreak/>
              <w:t>Береза, боярышник (штамбовая форма), плодовые декоративные (яблони, сливы, груши, и др.), рябина, тополь (белый, берлинский, канадский, черный, пирамидальный), черемуха;</w:t>
            </w:r>
            <w:proofErr w:type="gramEnd"/>
          </w:p>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xml:space="preserve">кустарники: спирея, </w:t>
            </w:r>
            <w:r w:rsidRPr="00D95322">
              <w:rPr>
                <w:rFonts w:ascii="Courier New" w:hAnsi="Courier New" w:cs="Courier New"/>
                <w:sz w:val="18"/>
                <w:szCs w:val="18"/>
              </w:rPr>
              <w:lastRenderedPageBreak/>
              <w:t>боярышник, снежноягодник, пузыреплодник</w:t>
            </w:r>
          </w:p>
        </w:tc>
        <w:tc>
          <w:tcPr>
            <w:tcW w:w="27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lastRenderedPageBreak/>
              <w:t xml:space="preserve">Ива (кроме </w:t>
            </w:r>
            <w:proofErr w:type="gramStart"/>
            <w:r w:rsidRPr="00D95322">
              <w:rPr>
                <w:rFonts w:ascii="Courier New" w:hAnsi="Courier New" w:cs="Courier New"/>
                <w:sz w:val="18"/>
                <w:szCs w:val="18"/>
              </w:rPr>
              <w:t>указанных</w:t>
            </w:r>
            <w:proofErr w:type="gramEnd"/>
            <w:r w:rsidRPr="00D95322">
              <w:rPr>
                <w:rFonts w:ascii="Courier New" w:hAnsi="Courier New" w:cs="Courier New"/>
                <w:sz w:val="18"/>
                <w:szCs w:val="18"/>
              </w:rPr>
              <w:t xml:space="preserve"> в 1-й группе), клен </w:t>
            </w:r>
            <w:proofErr w:type="spellStart"/>
            <w:r w:rsidRPr="00D95322">
              <w:rPr>
                <w:rFonts w:ascii="Courier New" w:hAnsi="Courier New" w:cs="Courier New"/>
                <w:sz w:val="18"/>
                <w:szCs w:val="18"/>
              </w:rPr>
              <w:t>ясенелистный</w:t>
            </w:r>
            <w:proofErr w:type="spellEnd"/>
            <w:r w:rsidRPr="00D95322">
              <w:rPr>
                <w:rFonts w:ascii="Courier New" w:hAnsi="Courier New" w:cs="Courier New"/>
                <w:sz w:val="18"/>
                <w:szCs w:val="18"/>
              </w:rPr>
              <w:t>, ольха, осина, тополь (бальзамический);</w:t>
            </w:r>
          </w:p>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кустарники:</w:t>
            </w:r>
          </w:p>
          <w:p w:rsidR="00D95322" w:rsidRPr="00D95322" w:rsidRDefault="00D95322" w:rsidP="00D95322">
            <w:pPr>
              <w:jc w:val="both"/>
              <w:rPr>
                <w:rFonts w:ascii="Courier New" w:hAnsi="Courier New" w:cs="Courier New"/>
                <w:sz w:val="18"/>
                <w:szCs w:val="18"/>
              </w:rPr>
            </w:pPr>
            <w:proofErr w:type="spellStart"/>
            <w:r w:rsidRPr="00D95322">
              <w:rPr>
                <w:rFonts w:ascii="Courier New" w:hAnsi="Courier New" w:cs="Courier New"/>
                <w:sz w:val="18"/>
                <w:szCs w:val="18"/>
              </w:rPr>
              <w:t>арония</w:t>
            </w:r>
            <w:proofErr w:type="spellEnd"/>
            <w:r w:rsidRPr="00D95322">
              <w:rPr>
                <w:rFonts w:ascii="Courier New" w:hAnsi="Courier New" w:cs="Courier New"/>
                <w:sz w:val="18"/>
                <w:szCs w:val="18"/>
              </w:rPr>
              <w:t>, крушина, бересклет, дикорастущие виды кустарниковых ив, другие лиственные породы</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 </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18. В целях дальнейших расчётов компенсационной стоимости, при идентификации зелёных насаждений определяется значение коэффициента ценности зелёных насаждений в зависимости от группы ценности дерева и диаметра ствола (Таблица 2).</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Таблица 2</w:t>
      </w:r>
    </w:p>
    <w:tbl>
      <w:tblPr>
        <w:tblW w:w="10173" w:type="dxa"/>
        <w:tblCellMar>
          <w:left w:w="0" w:type="dxa"/>
          <w:right w:w="0" w:type="dxa"/>
        </w:tblCellMar>
        <w:tblLook w:val="04A0" w:firstRow="1" w:lastRow="0" w:firstColumn="1" w:lastColumn="0" w:noHBand="0" w:noVBand="1"/>
      </w:tblPr>
      <w:tblGrid>
        <w:gridCol w:w="1128"/>
        <w:gridCol w:w="3827"/>
        <w:gridCol w:w="2113"/>
        <w:gridCol w:w="3105"/>
      </w:tblGrid>
      <w:tr w:rsidR="00D95322" w:rsidRPr="00D95322" w:rsidTr="00D95322">
        <w:tc>
          <w:tcPr>
            <w:tcW w:w="11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proofErr w:type="gramStart"/>
            <w:r w:rsidRPr="00D95322">
              <w:rPr>
                <w:rFonts w:ascii="Courier New" w:hAnsi="Courier New" w:cs="Courier New"/>
                <w:sz w:val="18"/>
                <w:szCs w:val="18"/>
              </w:rPr>
              <w:t>п</w:t>
            </w:r>
            <w:proofErr w:type="gramEnd"/>
            <w:r w:rsidRPr="00D95322">
              <w:rPr>
                <w:rFonts w:ascii="Courier New" w:hAnsi="Courier New" w:cs="Courier New"/>
                <w:sz w:val="18"/>
                <w:szCs w:val="18"/>
              </w:rPr>
              <w:t>/п</w:t>
            </w:r>
          </w:p>
        </w:tc>
        <w:tc>
          <w:tcPr>
            <w:tcW w:w="38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Классификация растительности озелененных территорий</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Диаметры, </w:t>
            </w:r>
            <w:proofErr w:type="gramStart"/>
            <w:r w:rsidRPr="00D95322">
              <w:rPr>
                <w:rFonts w:ascii="Courier New" w:hAnsi="Courier New" w:cs="Courier New"/>
                <w:sz w:val="18"/>
                <w:szCs w:val="18"/>
              </w:rPr>
              <w:t>см</w:t>
            </w:r>
            <w:proofErr w:type="gramEnd"/>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Коэффициент ценности дерева, </w:t>
            </w:r>
            <w:proofErr w:type="spellStart"/>
            <w:r w:rsidRPr="00D95322">
              <w:rPr>
                <w:rFonts w:ascii="Courier New" w:hAnsi="Courier New" w:cs="Courier New"/>
                <w:sz w:val="18"/>
                <w:szCs w:val="18"/>
              </w:rPr>
              <w:t>Кцд</w:t>
            </w:r>
            <w:proofErr w:type="spellEnd"/>
          </w:p>
        </w:tc>
      </w:tr>
      <w:tr w:rsidR="00D95322" w:rsidRPr="00D95322" w:rsidTr="00D95322">
        <w:tc>
          <w:tcPr>
            <w:tcW w:w="10173"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Хвойные породы</w:t>
            </w:r>
          </w:p>
        </w:tc>
      </w:tr>
      <w:tr w:rsidR="00D95322" w:rsidRPr="00D95322" w:rsidTr="00D95322">
        <w:tc>
          <w:tcPr>
            <w:tcW w:w="112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w:t>
            </w:r>
          </w:p>
        </w:tc>
        <w:tc>
          <w:tcPr>
            <w:tcW w:w="382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Деревья хвойные</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до 6,0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6,0-12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12,1-24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1,5</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24,1-40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2,0</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40,1 и более </w:t>
            </w:r>
            <w:proofErr w:type="gramStart"/>
            <w:r w:rsidRPr="00D95322">
              <w:rPr>
                <w:rFonts w:ascii="Courier New" w:hAnsi="Courier New" w:cs="Courier New"/>
                <w:sz w:val="18"/>
                <w:szCs w:val="18"/>
              </w:rPr>
              <w:t>см</w:t>
            </w:r>
            <w:proofErr w:type="gramEnd"/>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3,0</w:t>
            </w:r>
          </w:p>
        </w:tc>
      </w:tr>
      <w:tr w:rsidR="00D95322" w:rsidRPr="00D95322" w:rsidTr="00D95322">
        <w:tc>
          <w:tcPr>
            <w:tcW w:w="10173"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Лиственные породы</w:t>
            </w:r>
          </w:p>
        </w:tc>
      </w:tr>
      <w:tr w:rsidR="00D95322" w:rsidRPr="00D95322" w:rsidTr="00D95322">
        <w:tc>
          <w:tcPr>
            <w:tcW w:w="112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2</w:t>
            </w:r>
          </w:p>
        </w:tc>
        <w:tc>
          <w:tcPr>
            <w:tcW w:w="382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Деревья лиственные 1-й группы</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до 6,0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6,0-12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12,1-24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1,5</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24,1-40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2,0</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40,1 и более </w:t>
            </w:r>
            <w:proofErr w:type="gramStart"/>
            <w:r w:rsidRPr="00D95322">
              <w:rPr>
                <w:rFonts w:ascii="Courier New" w:hAnsi="Courier New" w:cs="Courier New"/>
                <w:sz w:val="18"/>
                <w:szCs w:val="18"/>
              </w:rPr>
              <w:t>см</w:t>
            </w:r>
            <w:proofErr w:type="gramEnd"/>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3,0</w:t>
            </w:r>
          </w:p>
        </w:tc>
      </w:tr>
      <w:tr w:rsidR="00D95322" w:rsidRPr="00D95322" w:rsidTr="00D95322">
        <w:tc>
          <w:tcPr>
            <w:tcW w:w="112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3</w:t>
            </w:r>
          </w:p>
        </w:tc>
        <w:tc>
          <w:tcPr>
            <w:tcW w:w="382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Деревья лиственные 2-й группы</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до 6,0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0,8</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6,0-12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12,1-24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24,1-40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1,4</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40,1 и более </w:t>
            </w:r>
            <w:proofErr w:type="gramStart"/>
            <w:r w:rsidRPr="00D95322">
              <w:rPr>
                <w:rFonts w:ascii="Courier New" w:hAnsi="Courier New" w:cs="Courier New"/>
                <w:sz w:val="18"/>
                <w:szCs w:val="18"/>
              </w:rPr>
              <w:t>см</w:t>
            </w:r>
            <w:proofErr w:type="gramEnd"/>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1,5</w:t>
            </w:r>
          </w:p>
        </w:tc>
      </w:tr>
      <w:tr w:rsidR="00D95322" w:rsidRPr="00D95322" w:rsidTr="00D95322">
        <w:tc>
          <w:tcPr>
            <w:tcW w:w="112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4</w:t>
            </w:r>
          </w:p>
        </w:tc>
        <w:tc>
          <w:tcPr>
            <w:tcW w:w="382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Деревья лиственные 3-й группы</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до 6,0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0,5</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6,0-12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0,6</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12,1-24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0,7</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24,1-40 см</w:t>
            </w:r>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0,8</w:t>
            </w:r>
          </w:p>
        </w:tc>
      </w:tr>
      <w:tr w:rsidR="00D95322" w:rsidRPr="00D95322" w:rsidTr="00D953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40,1 и более </w:t>
            </w:r>
            <w:proofErr w:type="gramStart"/>
            <w:r w:rsidRPr="00D95322">
              <w:rPr>
                <w:rFonts w:ascii="Courier New" w:hAnsi="Courier New" w:cs="Courier New"/>
                <w:sz w:val="18"/>
                <w:szCs w:val="18"/>
              </w:rPr>
              <w:t>см</w:t>
            </w:r>
            <w:proofErr w:type="gramEnd"/>
          </w:p>
        </w:tc>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19. Если дерево имеет несколько стволов, то в расчетах компенсационной стоимости учитывается за каждый ствол отдельно. Поросль малоценных видов древесной растительности с диаметром ствола менее 3 см на высоте 1,3 метра в расчет не включается. Остатки от уничтоженных деревьев малоценных видов древесной растительности (пни) диаметром до 4 см включительно в расчет не включается.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Если второстепенный ствол достиг в диаметре 5 см и растет на расстоянии более 0,5 м от основного ствола на высоте 1,3 м. то данный ствол считается за отдельное дерево.</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20. Кустарники в группах подсчитываются поштучно.</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21. При подсчете количества кустарников в живой изгороди количество вырубаемых кустарников на каждый погонный метр при двухрядной изгороди принимается равным 5 штукам и при однорядной - 3 штукам.</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22. Заросли самосевных деревьев и кустарников (деревья и (или) кустарники самосевного и порослевого происхождения, образующие единый сомкнутый полог) рассчитываются следующим образом: каждые 100 кв. м приравниваются к 20 деревьям соответствующей группы ценности.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23. Количество газонов и естественной травяной растительности определяется исходя из занимаемой ими площади в кв. м.</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24. В зимний период при невозможности определения в натуре площади утрачиваемых в результате строительных работ газонов указанная площадь определяется как разница между общей площадью участка, предоставленного для строительства и благоустройства, и площадью проектируемого газона.</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25. В целях дальнейших расчётов компенсационной стоимости, при идентификации зелёных насаждений по характеристикам категорий состояния деревьев и кустарников, определяется значение коэффициента состояния зелёных насаждений в зависимости от группы ценности дерева и диаметра ствола.</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 xml:space="preserve"> (Таблица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
        <w:gridCol w:w="3340"/>
        <w:gridCol w:w="4240"/>
      </w:tblGrid>
      <w:tr w:rsidR="00D95322" w:rsidRPr="00D95322" w:rsidTr="00D95322">
        <w:tc>
          <w:tcPr>
            <w:tcW w:w="2593" w:type="dxa"/>
            <w:gridSpan w:val="2"/>
            <w:shd w:val="clear" w:color="auto" w:fill="auto"/>
            <w:vAlign w:val="center"/>
          </w:tcPr>
          <w:p w:rsidR="00D95322" w:rsidRPr="00D95322" w:rsidRDefault="00D95322" w:rsidP="00D95322">
            <w:pPr>
              <w:spacing w:before="100" w:after="100"/>
              <w:ind w:left="-40"/>
              <w:jc w:val="center"/>
              <w:rPr>
                <w:rFonts w:ascii="Courier New" w:hAnsi="Courier New" w:cs="Courier New"/>
                <w:sz w:val="18"/>
                <w:szCs w:val="18"/>
              </w:rPr>
            </w:pPr>
            <w:r w:rsidRPr="00D95322">
              <w:rPr>
                <w:rFonts w:ascii="Courier New" w:hAnsi="Courier New" w:cs="Courier New"/>
                <w:color w:val="000000"/>
                <w:sz w:val="18"/>
                <w:szCs w:val="18"/>
              </w:rPr>
              <w:t>Категория деревьев</w:t>
            </w:r>
          </w:p>
        </w:tc>
        <w:tc>
          <w:tcPr>
            <w:tcW w:w="3340" w:type="dxa"/>
            <w:shd w:val="clear" w:color="auto" w:fill="auto"/>
            <w:vAlign w:val="center"/>
          </w:tcPr>
          <w:p w:rsidR="00D95322" w:rsidRPr="00D95322" w:rsidRDefault="00D95322" w:rsidP="00D95322">
            <w:pPr>
              <w:spacing w:before="100" w:after="100"/>
              <w:jc w:val="center"/>
              <w:rPr>
                <w:rFonts w:ascii="Courier New" w:hAnsi="Courier New" w:cs="Courier New"/>
                <w:sz w:val="18"/>
                <w:szCs w:val="18"/>
              </w:rPr>
            </w:pPr>
            <w:r w:rsidRPr="00D95322">
              <w:rPr>
                <w:rFonts w:ascii="Courier New" w:hAnsi="Courier New" w:cs="Courier New"/>
                <w:color w:val="000000"/>
                <w:sz w:val="18"/>
                <w:szCs w:val="18"/>
              </w:rPr>
              <w:t>Основные признаки</w:t>
            </w:r>
          </w:p>
        </w:tc>
        <w:tc>
          <w:tcPr>
            <w:tcW w:w="4240" w:type="dxa"/>
            <w:shd w:val="clear" w:color="auto" w:fill="auto"/>
            <w:vAlign w:val="center"/>
          </w:tcPr>
          <w:p w:rsidR="00D95322" w:rsidRPr="00D95322" w:rsidRDefault="00D95322" w:rsidP="00D95322">
            <w:pPr>
              <w:spacing w:before="100" w:after="100"/>
              <w:jc w:val="center"/>
              <w:rPr>
                <w:rFonts w:ascii="Courier New" w:hAnsi="Courier New" w:cs="Courier New"/>
                <w:sz w:val="18"/>
                <w:szCs w:val="18"/>
              </w:rPr>
            </w:pPr>
            <w:r w:rsidRPr="00D95322">
              <w:rPr>
                <w:rFonts w:ascii="Courier New" w:hAnsi="Courier New" w:cs="Courier New"/>
                <w:color w:val="000000"/>
                <w:sz w:val="18"/>
                <w:szCs w:val="18"/>
              </w:rPr>
              <w:t>Дополнительные признаки</w:t>
            </w:r>
          </w:p>
        </w:tc>
      </w:tr>
      <w:tr w:rsidR="00D95322" w:rsidRPr="00D95322" w:rsidTr="00D95322">
        <w:tc>
          <w:tcPr>
            <w:tcW w:w="2593"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lastRenderedPageBreak/>
              <w:t>1 - без признаков ослабления</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3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хвоя зеленая блестящая, крона густая, прирост текущего года нормальный для данной породы, возраста, условий местопроизрастания и времени года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1 - без признаков ослабления</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r>
      <w:tr w:rsidR="00D95322" w:rsidRPr="00D95322" w:rsidTr="00D95322">
        <w:tc>
          <w:tcPr>
            <w:tcW w:w="2593"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2 - ослабленные</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3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хвоя часто светлее обычного, крона </w:t>
            </w:r>
            <w:proofErr w:type="spellStart"/>
            <w:r w:rsidRPr="00D95322">
              <w:rPr>
                <w:rFonts w:ascii="Courier New" w:hAnsi="Courier New" w:cs="Courier New"/>
                <w:color w:val="000000"/>
                <w:sz w:val="18"/>
                <w:szCs w:val="18"/>
              </w:rPr>
              <w:t>слабоажурная</w:t>
            </w:r>
            <w:proofErr w:type="spellEnd"/>
            <w:r w:rsidRPr="00D95322">
              <w:rPr>
                <w:rFonts w:ascii="Courier New" w:hAnsi="Courier New" w:cs="Courier New"/>
                <w:color w:val="000000"/>
                <w:sz w:val="18"/>
                <w:szCs w:val="18"/>
              </w:rPr>
              <w:t xml:space="preserve">, прирост уменьшен не более чем наполовину по сравнению </w:t>
            </w:r>
            <w:proofErr w:type="gramStart"/>
            <w:r w:rsidRPr="00D95322">
              <w:rPr>
                <w:rFonts w:ascii="Courier New" w:hAnsi="Courier New" w:cs="Courier New"/>
                <w:color w:val="000000"/>
                <w:sz w:val="18"/>
                <w:szCs w:val="18"/>
              </w:rPr>
              <w:t>с</w:t>
            </w:r>
            <w:proofErr w:type="gramEnd"/>
            <w:r w:rsidRPr="00D95322">
              <w:rPr>
                <w:rFonts w:ascii="Courier New" w:hAnsi="Courier New" w:cs="Courier New"/>
                <w:color w:val="000000"/>
                <w:sz w:val="18"/>
                <w:szCs w:val="18"/>
              </w:rPr>
              <w:t xml:space="preserve"> нормальным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возможны признаки местного повреждения ствола и корневых лап, ветвей </w:t>
            </w:r>
          </w:p>
        </w:tc>
      </w:tr>
      <w:tr w:rsidR="00D95322" w:rsidRPr="00D95322" w:rsidTr="00D95322">
        <w:tc>
          <w:tcPr>
            <w:tcW w:w="2593"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3 - сильно ослабленные</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3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хвоя светло-зеленая или сероватая матовая, крона ажурная, прирост уменьшен более чем наполовину по сравнению </w:t>
            </w:r>
            <w:proofErr w:type="gramStart"/>
            <w:r w:rsidRPr="00D95322">
              <w:rPr>
                <w:rFonts w:ascii="Courier New" w:hAnsi="Courier New" w:cs="Courier New"/>
                <w:color w:val="000000"/>
                <w:sz w:val="18"/>
                <w:szCs w:val="18"/>
              </w:rPr>
              <w:t>с</w:t>
            </w:r>
            <w:proofErr w:type="gramEnd"/>
            <w:r w:rsidRPr="00D95322">
              <w:rPr>
                <w:rFonts w:ascii="Courier New" w:hAnsi="Courier New" w:cs="Courier New"/>
                <w:color w:val="000000"/>
                <w:sz w:val="18"/>
                <w:szCs w:val="18"/>
              </w:rPr>
              <w:t xml:space="preserve"> нормальным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возможны признаки повреждения ствола, </w:t>
            </w:r>
            <w:proofErr w:type="gramStart"/>
            <w:r w:rsidRPr="00D95322">
              <w:rPr>
                <w:rFonts w:ascii="Courier New" w:hAnsi="Courier New" w:cs="Courier New"/>
                <w:color w:val="000000"/>
                <w:sz w:val="18"/>
                <w:szCs w:val="18"/>
              </w:rPr>
              <w:t>корне-</w:t>
            </w:r>
            <w:proofErr w:type="spellStart"/>
            <w:r w:rsidRPr="00D95322">
              <w:rPr>
                <w:rFonts w:ascii="Courier New" w:hAnsi="Courier New" w:cs="Courier New"/>
                <w:color w:val="000000"/>
                <w:sz w:val="18"/>
                <w:szCs w:val="18"/>
              </w:rPr>
              <w:t>вых</w:t>
            </w:r>
            <w:proofErr w:type="spellEnd"/>
            <w:proofErr w:type="gramEnd"/>
            <w:r w:rsidRPr="00D95322">
              <w:rPr>
                <w:rFonts w:ascii="Courier New" w:hAnsi="Courier New" w:cs="Courier New"/>
                <w:color w:val="000000"/>
                <w:sz w:val="18"/>
                <w:szCs w:val="18"/>
              </w:rPr>
              <w:t xml:space="preserve"> лап, ветвей, кроны. Могут иметь место попытки поселения или удавшиеся местные поселения стволовых вредителей на стволе или ветвях </w:t>
            </w:r>
          </w:p>
        </w:tc>
      </w:tr>
      <w:tr w:rsidR="00D95322" w:rsidRPr="00D95322" w:rsidTr="00D95322">
        <w:tc>
          <w:tcPr>
            <w:tcW w:w="2593"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4 - усыхающие</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3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хвоя серая, желтоватая или желто-зеленая, крона заметно </w:t>
            </w:r>
            <w:proofErr w:type="spellStart"/>
            <w:r w:rsidRPr="00D95322">
              <w:rPr>
                <w:rFonts w:ascii="Courier New" w:hAnsi="Courier New" w:cs="Courier New"/>
                <w:color w:val="000000"/>
                <w:sz w:val="18"/>
                <w:szCs w:val="18"/>
              </w:rPr>
              <w:t>изрежена</w:t>
            </w:r>
            <w:proofErr w:type="spellEnd"/>
            <w:r w:rsidRPr="00D95322">
              <w:rPr>
                <w:rFonts w:ascii="Courier New" w:hAnsi="Courier New" w:cs="Courier New"/>
                <w:color w:val="000000"/>
                <w:sz w:val="18"/>
                <w:szCs w:val="18"/>
              </w:rPr>
              <w:t>, прирост текущего года еще заметен или отсутствует</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признаки повреждения ствола и других частей дерева выражены сильнее, чем у предыдущей категории, возможно заселение дерева стволовыми вредителями (смоляные воронки, буровая мука, насекомые на коре, под корой и в древесине)</w:t>
            </w:r>
          </w:p>
        </w:tc>
      </w:tr>
      <w:tr w:rsidR="00D95322" w:rsidRPr="00D95322" w:rsidTr="00D95322">
        <w:tc>
          <w:tcPr>
            <w:tcW w:w="2593"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5 - сухостой текущего года (свежий)</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3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хвоя текущего года серая, желтая или бурая, крона сильно </w:t>
            </w:r>
            <w:proofErr w:type="spellStart"/>
            <w:r w:rsidRPr="00D95322">
              <w:rPr>
                <w:rFonts w:ascii="Courier New" w:hAnsi="Courier New" w:cs="Courier New"/>
                <w:color w:val="000000"/>
                <w:sz w:val="18"/>
                <w:szCs w:val="18"/>
              </w:rPr>
              <w:t>изрежена</w:t>
            </w:r>
            <w:proofErr w:type="spellEnd"/>
            <w:r w:rsidRPr="00D95322">
              <w:rPr>
                <w:rFonts w:ascii="Courier New" w:hAnsi="Courier New" w:cs="Courier New"/>
                <w:color w:val="000000"/>
                <w:sz w:val="18"/>
                <w:szCs w:val="18"/>
              </w:rPr>
              <w:t>, мелкие веточки сохраняются, кора сохранена или осыпалась лишь частично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признаки предыдущей категории; в конце сезона возможно наличие на части дерева </w:t>
            </w:r>
            <w:proofErr w:type="spellStart"/>
            <w:r w:rsidRPr="00D95322">
              <w:rPr>
                <w:rFonts w:ascii="Courier New" w:hAnsi="Courier New" w:cs="Courier New"/>
                <w:color w:val="000000"/>
                <w:sz w:val="18"/>
                <w:szCs w:val="18"/>
              </w:rPr>
              <w:t>вылетных</w:t>
            </w:r>
            <w:proofErr w:type="spellEnd"/>
            <w:r w:rsidRPr="00D95322">
              <w:rPr>
                <w:rFonts w:ascii="Courier New" w:hAnsi="Courier New" w:cs="Courier New"/>
                <w:color w:val="000000"/>
                <w:sz w:val="18"/>
                <w:szCs w:val="18"/>
              </w:rPr>
              <w:t xml:space="preserve"> отверстий насекомых</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r>
      <w:tr w:rsidR="00D95322" w:rsidRPr="00D95322" w:rsidTr="00D95322">
        <w:tc>
          <w:tcPr>
            <w:tcW w:w="2593"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6 - сухостой прошлых лет (старый)</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3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хвоя осыпалась или сохранилась лишь частично, мелкие веточки, как правило, обломились, кора осыпалась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на стволе и ветвях имеются </w:t>
            </w:r>
            <w:proofErr w:type="spellStart"/>
            <w:r w:rsidRPr="00D95322">
              <w:rPr>
                <w:rFonts w:ascii="Courier New" w:hAnsi="Courier New" w:cs="Courier New"/>
                <w:color w:val="000000"/>
                <w:sz w:val="18"/>
                <w:szCs w:val="18"/>
              </w:rPr>
              <w:t>вылетные</w:t>
            </w:r>
            <w:proofErr w:type="spellEnd"/>
            <w:r w:rsidRPr="00D95322">
              <w:rPr>
                <w:rFonts w:ascii="Courier New" w:hAnsi="Courier New" w:cs="Courier New"/>
                <w:color w:val="000000"/>
                <w:sz w:val="18"/>
                <w:szCs w:val="18"/>
              </w:rPr>
              <w:t xml:space="preserve"> отверстия насекомых, под корой – обильная буровая мука и грибница дереворазрушающих грибов </w:t>
            </w:r>
          </w:p>
        </w:tc>
      </w:tr>
      <w:tr w:rsidR="00D95322" w:rsidRPr="00D95322" w:rsidTr="00D95322">
        <w:tc>
          <w:tcPr>
            <w:tcW w:w="2518"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1 - без признаков ослабления</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415"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листва зеленая, блестящая, крона густая, прирост текущего года нормальный для данных породы, возраста, условий </w:t>
            </w:r>
            <w:proofErr w:type="spellStart"/>
            <w:proofErr w:type="gramStart"/>
            <w:r w:rsidRPr="00D95322">
              <w:rPr>
                <w:rFonts w:ascii="Courier New" w:hAnsi="Courier New" w:cs="Courier New"/>
                <w:color w:val="000000"/>
                <w:sz w:val="18"/>
                <w:szCs w:val="18"/>
              </w:rPr>
              <w:t>местопроизра-стания</w:t>
            </w:r>
            <w:proofErr w:type="spellEnd"/>
            <w:proofErr w:type="gramEnd"/>
            <w:r w:rsidRPr="00D95322">
              <w:rPr>
                <w:rFonts w:ascii="Courier New" w:hAnsi="Courier New" w:cs="Courier New"/>
                <w:color w:val="000000"/>
                <w:sz w:val="18"/>
                <w:szCs w:val="18"/>
              </w:rPr>
              <w:t xml:space="preserve"> и времени года </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1 - без признаков ослабления</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r>
      <w:tr w:rsidR="00D95322" w:rsidRPr="00D95322" w:rsidTr="00D95322">
        <w:tc>
          <w:tcPr>
            <w:tcW w:w="2518"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2 - ослабленные (</w:t>
            </w:r>
            <w:proofErr w:type="spellStart"/>
            <w:r w:rsidRPr="00D95322">
              <w:rPr>
                <w:rFonts w:ascii="Courier New" w:hAnsi="Courier New" w:cs="Courier New"/>
                <w:color w:val="000000"/>
                <w:sz w:val="18"/>
                <w:szCs w:val="18"/>
              </w:rPr>
              <w:t>сухокронные</w:t>
            </w:r>
            <w:proofErr w:type="spellEnd"/>
            <w:r w:rsidRPr="00D95322">
              <w:rPr>
                <w:rFonts w:ascii="Courier New" w:hAnsi="Courier New" w:cs="Courier New"/>
                <w:color w:val="000000"/>
                <w:sz w:val="18"/>
                <w:szCs w:val="18"/>
              </w:rPr>
              <w:t xml:space="preserve"> менее ¼) </w:t>
            </w:r>
          </w:p>
        </w:tc>
        <w:tc>
          <w:tcPr>
            <w:tcW w:w="3415" w:type="dxa"/>
            <w:gridSpan w:val="2"/>
            <w:shd w:val="clear" w:color="auto" w:fill="auto"/>
          </w:tcPr>
          <w:p w:rsidR="00D95322" w:rsidRPr="00D95322" w:rsidRDefault="00D95322" w:rsidP="00D95322">
            <w:pPr>
              <w:spacing w:before="100" w:after="100"/>
              <w:rPr>
                <w:rFonts w:ascii="Courier New" w:hAnsi="Courier New" w:cs="Courier New"/>
                <w:sz w:val="18"/>
                <w:szCs w:val="18"/>
              </w:rPr>
            </w:pPr>
            <w:proofErr w:type="gramStart"/>
            <w:r w:rsidRPr="00D95322">
              <w:rPr>
                <w:rFonts w:ascii="Courier New" w:hAnsi="Courier New" w:cs="Courier New"/>
                <w:color w:val="000000"/>
                <w:sz w:val="18"/>
                <w:szCs w:val="18"/>
              </w:rPr>
              <w:t xml:space="preserve">листва зеленая, крона </w:t>
            </w:r>
            <w:proofErr w:type="spellStart"/>
            <w:r w:rsidRPr="00D95322">
              <w:rPr>
                <w:rFonts w:ascii="Courier New" w:hAnsi="Courier New" w:cs="Courier New"/>
                <w:color w:val="000000"/>
                <w:sz w:val="18"/>
                <w:szCs w:val="18"/>
              </w:rPr>
              <w:t>слабоажур-ная</w:t>
            </w:r>
            <w:proofErr w:type="spellEnd"/>
            <w:r w:rsidRPr="00D95322">
              <w:rPr>
                <w:rFonts w:ascii="Courier New" w:hAnsi="Courier New" w:cs="Courier New"/>
                <w:color w:val="000000"/>
                <w:sz w:val="18"/>
                <w:szCs w:val="18"/>
              </w:rPr>
              <w:t>, прирост может быть ослаблен по сравнению с нормальным, усохших ветвей менее ¼</w:t>
            </w:r>
            <w:proofErr w:type="gramEnd"/>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могут быть местные повреждения ветвей, корневых лап и ствола, механические повреждения, единичные водяные побеги</w:t>
            </w:r>
          </w:p>
        </w:tc>
      </w:tr>
      <w:tr w:rsidR="00D95322" w:rsidRPr="00D95322" w:rsidTr="00D95322">
        <w:tc>
          <w:tcPr>
            <w:tcW w:w="2518"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3 - сильно ослабленные (</w:t>
            </w:r>
            <w:proofErr w:type="spellStart"/>
            <w:r w:rsidRPr="00D95322">
              <w:rPr>
                <w:rFonts w:ascii="Courier New" w:hAnsi="Courier New" w:cs="Courier New"/>
                <w:color w:val="000000"/>
                <w:sz w:val="18"/>
                <w:szCs w:val="18"/>
              </w:rPr>
              <w:t>сухокронные</w:t>
            </w:r>
            <w:proofErr w:type="spellEnd"/>
            <w:r w:rsidRPr="00D95322">
              <w:rPr>
                <w:rFonts w:ascii="Courier New" w:hAnsi="Courier New" w:cs="Courier New"/>
                <w:color w:val="000000"/>
                <w:sz w:val="18"/>
                <w:szCs w:val="18"/>
              </w:rPr>
              <w:t xml:space="preserve"> до ½)</w:t>
            </w:r>
          </w:p>
        </w:tc>
        <w:tc>
          <w:tcPr>
            <w:tcW w:w="3415"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листва мельче или светлее </w:t>
            </w:r>
            <w:proofErr w:type="gramStart"/>
            <w:r w:rsidRPr="00D95322">
              <w:rPr>
                <w:rFonts w:ascii="Courier New" w:hAnsi="Courier New" w:cs="Courier New"/>
                <w:color w:val="000000"/>
                <w:sz w:val="18"/>
                <w:szCs w:val="18"/>
              </w:rPr>
              <w:t>обычной</w:t>
            </w:r>
            <w:proofErr w:type="gramEnd"/>
            <w:r w:rsidRPr="00D95322">
              <w:rPr>
                <w:rFonts w:ascii="Courier New" w:hAnsi="Courier New" w:cs="Courier New"/>
                <w:color w:val="000000"/>
                <w:sz w:val="18"/>
                <w:szCs w:val="18"/>
              </w:rPr>
              <w:t xml:space="preserve">, преждевременно опадает, крона </w:t>
            </w:r>
            <w:proofErr w:type="spellStart"/>
            <w:r w:rsidRPr="00D95322">
              <w:rPr>
                <w:rFonts w:ascii="Courier New" w:hAnsi="Courier New" w:cs="Courier New"/>
                <w:color w:val="000000"/>
                <w:sz w:val="18"/>
                <w:szCs w:val="18"/>
              </w:rPr>
              <w:t>изрежена</w:t>
            </w:r>
            <w:proofErr w:type="spellEnd"/>
            <w:r w:rsidRPr="00D95322">
              <w:rPr>
                <w:rFonts w:ascii="Courier New" w:hAnsi="Courier New" w:cs="Courier New"/>
                <w:color w:val="000000"/>
                <w:sz w:val="18"/>
                <w:szCs w:val="18"/>
              </w:rPr>
              <w:t>, усохших ветвей от ¼ до ½</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признаки предыдущей категории выражены сильнее; попытки поселения или удавшиеся местные поселения стволовых вредителей, </w:t>
            </w:r>
            <w:proofErr w:type="spellStart"/>
            <w:r w:rsidRPr="00D95322">
              <w:rPr>
                <w:rFonts w:ascii="Courier New" w:hAnsi="Courier New" w:cs="Courier New"/>
                <w:color w:val="000000"/>
                <w:sz w:val="18"/>
                <w:szCs w:val="18"/>
              </w:rPr>
              <w:t>сокотечение</w:t>
            </w:r>
            <w:proofErr w:type="spellEnd"/>
            <w:r w:rsidRPr="00D95322">
              <w:rPr>
                <w:rFonts w:ascii="Courier New" w:hAnsi="Courier New" w:cs="Courier New"/>
                <w:color w:val="000000"/>
                <w:sz w:val="18"/>
                <w:szCs w:val="18"/>
              </w:rPr>
              <w:t xml:space="preserve"> и водяные побеги на стволе и ветвях</w:t>
            </w:r>
          </w:p>
        </w:tc>
      </w:tr>
      <w:tr w:rsidR="00D95322" w:rsidRPr="00D95322" w:rsidTr="00D95322">
        <w:tc>
          <w:tcPr>
            <w:tcW w:w="2518"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4 - </w:t>
            </w:r>
            <w:proofErr w:type="gramStart"/>
            <w:r w:rsidRPr="00D95322">
              <w:rPr>
                <w:rFonts w:ascii="Courier New" w:hAnsi="Courier New" w:cs="Courier New"/>
                <w:color w:val="000000"/>
                <w:sz w:val="18"/>
                <w:szCs w:val="18"/>
              </w:rPr>
              <w:t>усыхающие</w:t>
            </w:r>
            <w:proofErr w:type="gramEnd"/>
            <w:r w:rsidRPr="00D95322">
              <w:rPr>
                <w:rFonts w:ascii="Courier New" w:hAnsi="Courier New" w:cs="Courier New"/>
                <w:color w:val="000000"/>
                <w:sz w:val="18"/>
                <w:szCs w:val="18"/>
              </w:rPr>
              <w:t xml:space="preserve"> (</w:t>
            </w:r>
            <w:proofErr w:type="spellStart"/>
            <w:r w:rsidRPr="00D95322">
              <w:rPr>
                <w:rFonts w:ascii="Courier New" w:hAnsi="Courier New" w:cs="Courier New"/>
                <w:color w:val="000000"/>
                <w:sz w:val="18"/>
                <w:szCs w:val="18"/>
              </w:rPr>
              <w:t>сухокронные</w:t>
            </w:r>
            <w:proofErr w:type="spellEnd"/>
            <w:r w:rsidRPr="00D95322">
              <w:rPr>
                <w:rFonts w:ascii="Courier New" w:hAnsi="Courier New" w:cs="Courier New"/>
                <w:color w:val="000000"/>
                <w:sz w:val="18"/>
                <w:szCs w:val="18"/>
              </w:rPr>
              <w:t xml:space="preserve"> более чем на ½)</w:t>
            </w:r>
          </w:p>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w:t>
            </w:r>
          </w:p>
        </w:tc>
        <w:tc>
          <w:tcPr>
            <w:tcW w:w="3415"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листва мельче, светлее или желтее </w:t>
            </w:r>
            <w:proofErr w:type="gramStart"/>
            <w:r w:rsidRPr="00D95322">
              <w:rPr>
                <w:rFonts w:ascii="Courier New" w:hAnsi="Courier New" w:cs="Courier New"/>
                <w:color w:val="000000"/>
                <w:sz w:val="18"/>
                <w:szCs w:val="18"/>
              </w:rPr>
              <w:t>обычной</w:t>
            </w:r>
            <w:proofErr w:type="gramEnd"/>
            <w:r w:rsidRPr="00D95322">
              <w:rPr>
                <w:rFonts w:ascii="Courier New" w:hAnsi="Courier New" w:cs="Courier New"/>
                <w:color w:val="000000"/>
                <w:sz w:val="18"/>
                <w:szCs w:val="18"/>
              </w:rPr>
              <w:t xml:space="preserve">, преждевременно отпадает или увядает, крона </w:t>
            </w:r>
            <w:proofErr w:type="spellStart"/>
            <w:r w:rsidRPr="00D95322">
              <w:rPr>
                <w:rFonts w:ascii="Courier New" w:hAnsi="Courier New" w:cs="Courier New"/>
                <w:color w:val="000000"/>
                <w:sz w:val="18"/>
                <w:szCs w:val="18"/>
              </w:rPr>
              <w:t>изрежена</w:t>
            </w:r>
            <w:proofErr w:type="spellEnd"/>
            <w:r w:rsidRPr="00D95322">
              <w:rPr>
                <w:rFonts w:ascii="Courier New" w:hAnsi="Courier New" w:cs="Courier New"/>
                <w:color w:val="000000"/>
                <w:sz w:val="18"/>
                <w:szCs w:val="18"/>
              </w:rPr>
              <w:t>, усохших ветвей от ½ до ¾</w:t>
            </w:r>
          </w:p>
        </w:tc>
        <w:tc>
          <w:tcPr>
            <w:tcW w:w="4240" w:type="dxa"/>
            <w:shd w:val="clear" w:color="auto" w:fill="auto"/>
          </w:tcPr>
          <w:p w:rsidR="00D95322" w:rsidRPr="00D95322" w:rsidRDefault="00D95322" w:rsidP="00D95322">
            <w:pPr>
              <w:spacing w:before="100" w:after="100"/>
              <w:ind w:left="-168"/>
              <w:jc w:val="center"/>
              <w:rPr>
                <w:rFonts w:ascii="Courier New" w:hAnsi="Courier New" w:cs="Courier New"/>
                <w:sz w:val="18"/>
                <w:szCs w:val="18"/>
              </w:rPr>
            </w:pPr>
            <w:r w:rsidRPr="00D95322">
              <w:rPr>
                <w:rFonts w:ascii="Courier New" w:hAnsi="Courier New" w:cs="Courier New"/>
                <w:color w:val="000000"/>
                <w:sz w:val="18"/>
                <w:szCs w:val="18"/>
              </w:rPr>
              <w:t xml:space="preserve">на стволе и ветвях возможны признаки заселения стволовыми вредителями (входные отверстия, насечки, </w:t>
            </w:r>
            <w:proofErr w:type="spellStart"/>
            <w:r w:rsidRPr="00D95322">
              <w:rPr>
                <w:rFonts w:ascii="Courier New" w:hAnsi="Courier New" w:cs="Courier New"/>
                <w:color w:val="000000"/>
                <w:sz w:val="18"/>
                <w:szCs w:val="18"/>
              </w:rPr>
              <w:t>сокотечение</w:t>
            </w:r>
            <w:proofErr w:type="spellEnd"/>
            <w:r w:rsidRPr="00D95322">
              <w:rPr>
                <w:rFonts w:ascii="Courier New" w:hAnsi="Courier New" w:cs="Courier New"/>
                <w:color w:val="000000"/>
                <w:sz w:val="18"/>
                <w:szCs w:val="18"/>
              </w:rPr>
              <w:t xml:space="preserve">, буровая мука и опилки, насекомые на коре, под корой и в древесине); обильные водяные побеги, </w:t>
            </w:r>
            <w:r w:rsidRPr="00D95322">
              <w:rPr>
                <w:rFonts w:ascii="Courier New" w:hAnsi="Courier New" w:cs="Courier New"/>
                <w:color w:val="000000"/>
                <w:sz w:val="18"/>
                <w:szCs w:val="18"/>
              </w:rPr>
              <w:lastRenderedPageBreak/>
              <w:t>частично усохшие или усыхающие</w:t>
            </w:r>
          </w:p>
        </w:tc>
      </w:tr>
      <w:tr w:rsidR="00D95322" w:rsidRPr="00D95322" w:rsidTr="00D95322">
        <w:tc>
          <w:tcPr>
            <w:tcW w:w="2518"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lastRenderedPageBreak/>
              <w:t>5 - сухостой текущего года (свежий)</w:t>
            </w:r>
          </w:p>
        </w:tc>
        <w:tc>
          <w:tcPr>
            <w:tcW w:w="3415" w:type="dxa"/>
            <w:gridSpan w:val="2"/>
            <w:shd w:val="clear" w:color="auto" w:fill="auto"/>
            <w:vAlign w:val="center"/>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листва усохла, увяла или </w:t>
            </w:r>
            <w:proofErr w:type="gramStart"/>
            <w:r w:rsidRPr="00D95322">
              <w:rPr>
                <w:rFonts w:ascii="Courier New" w:hAnsi="Courier New" w:cs="Courier New"/>
                <w:color w:val="000000"/>
                <w:sz w:val="18"/>
                <w:szCs w:val="18"/>
              </w:rPr>
              <w:t>прежде-временно</w:t>
            </w:r>
            <w:proofErr w:type="gramEnd"/>
            <w:r w:rsidRPr="00D95322">
              <w:rPr>
                <w:rFonts w:ascii="Courier New" w:hAnsi="Courier New" w:cs="Courier New"/>
                <w:color w:val="000000"/>
                <w:sz w:val="18"/>
                <w:szCs w:val="18"/>
              </w:rPr>
              <w:t xml:space="preserve"> опала, усохших ветвей более ¾, мелкие веточки и кора сохранились</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на стволе, ветвях и корневых лапах часто признаки заселения стволовыми </w:t>
            </w:r>
            <w:proofErr w:type="gramStart"/>
            <w:r w:rsidRPr="00D95322">
              <w:rPr>
                <w:rFonts w:ascii="Courier New" w:hAnsi="Courier New" w:cs="Courier New"/>
                <w:color w:val="000000"/>
                <w:sz w:val="18"/>
                <w:szCs w:val="18"/>
              </w:rPr>
              <w:t>вредите-</w:t>
            </w:r>
            <w:proofErr w:type="spellStart"/>
            <w:r w:rsidRPr="00D95322">
              <w:rPr>
                <w:rFonts w:ascii="Courier New" w:hAnsi="Courier New" w:cs="Courier New"/>
                <w:color w:val="000000"/>
                <w:sz w:val="18"/>
                <w:szCs w:val="18"/>
              </w:rPr>
              <w:t>лями</w:t>
            </w:r>
            <w:proofErr w:type="spellEnd"/>
            <w:proofErr w:type="gramEnd"/>
            <w:r w:rsidRPr="00D95322">
              <w:rPr>
                <w:rFonts w:ascii="Courier New" w:hAnsi="Courier New" w:cs="Courier New"/>
                <w:color w:val="000000"/>
                <w:sz w:val="18"/>
                <w:szCs w:val="18"/>
              </w:rPr>
              <w:t xml:space="preserve"> и поражения грибами</w:t>
            </w:r>
          </w:p>
        </w:tc>
      </w:tr>
      <w:tr w:rsidR="00D95322" w:rsidRPr="00D95322" w:rsidTr="00D95322">
        <w:tc>
          <w:tcPr>
            <w:tcW w:w="2518"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6 - сухостой прошлых лет (старый)</w:t>
            </w:r>
          </w:p>
        </w:tc>
        <w:tc>
          <w:tcPr>
            <w:tcW w:w="3415" w:type="dxa"/>
            <w:gridSpan w:val="2"/>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листва и часть ветвей опали, кора разрушена или опала на большей части ствола</w:t>
            </w:r>
          </w:p>
        </w:tc>
        <w:tc>
          <w:tcPr>
            <w:tcW w:w="4240" w:type="dxa"/>
            <w:shd w:val="clear" w:color="auto" w:fill="auto"/>
          </w:tcPr>
          <w:p w:rsidR="00D95322" w:rsidRPr="00D95322" w:rsidRDefault="00D95322" w:rsidP="00D95322">
            <w:pPr>
              <w:spacing w:before="100" w:after="100"/>
              <w:rPr>
                <w:rFonts w:ascii="Courier New" w:hAnsi="Courier New" w:cs="Courier New"/>
                <w:sz w:val="18"/>
                <w:szCs w:val="18"/>
              </w:rPr>
            </w:pPr>
            <w:r w:rsidRPr="00D95322">
              <w:rPr>
                <w:rFonts w:ascii="Courier New" w:hAnsi="Courier New" w:cs="Courier New"/>
                <w:color w:val="000000"/>
                <w:sz w:val="18"/>
                <w:szCs w:val="18"/>
              </w:rPr>
              <w:t xml:space="preserve">имеются </w:t>
            </w:r>
            <w:proofErr w:type="spellStart"/>
            <w:r w:rsidRPr="00D95322">
              <w:rPr>
                <w:rFonts w:ascii="Courier New" w:hAnsi="Courier New" w:cs="Courier New"/>
                <w:color w:val="000000"/>
                <w:sz w:val="18"/>
                <w:szCs w:val="18"/>
              </w:rPr>
              <w:t>вылетные</w:t>
            </w:r>
            <w:proofErr w:type="spellEnd"/>
            <w:r w:rsidRPr="00D95322">
              <w:rPr>
                <w:rFonts w:ascii="Courier New" w:hAnsi="Courier New" w:cs="Courier New"/>
                <w:color w:val="000000"/>
                <w:sz w:val="18"/>
                <w:szCs w:val="18"/>
              </w:rPr>
              <w:t xml:space="preserve"> отверстия насекомых на стволе, ветвях и корневых лапах, на коре и под корой грибница и плодовые тела грибов</w:t>
            </w:r>
          </w:p>
        </w:tc>
      </w:tr>
    </w:tbl>
    <w:p w:rsidR="00D95322" w:rsidRPr="00D95322" w:rsidRDefault="00D95322" w:rsidP="00D95322">
      <w:pPr>
        <w:ind w:firstLine="567"/>
        <w:jc w:val="both"/>
        <w:rPr>
          <w:rFonts w:ascii="Courier New" w:hAnsi="Courier New" w:cs="Courier New"/>
          <w:color w:val="000000"/>
          <w:sz w:val="18"/>
          <w:szCs w:val="18"/>
        </w:rPr>
      </w:pP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24. В зимний период при невозможности определения в натуре площади утрачиваемых в результате строительных работ газонов указанная площадь определяется как разница между общей площадью участка, предоставленного для строительства и благоустройства, и площадью проектируемого газона.</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25. В целях дальнейших расчётов компенсационной стоимости, при идентификации зелёных насаждений по характеристикам категорий состояния деревьев и кустарников, определяется значение коэффициента состояния зелёных насаждений в зависимости от группы ценности дерева и диаметра ствола (Таблица 3).</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26. В случае проведения идентификации зелёных насаждений, пострадавших в результате незаконных повреждений, определяется степень повреждений - коэффициент повреждения растений (деревьев и кустарников) (Таблица 4).</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Таблица 4</w:t>
      </w:r>
    </w:p>
    <w:tbl>
      <w:tblPr>
        <w:tblW w:w="0" w:type="auto"/>
        <w:tblCellMar>
          <w:left w:w="0" w:type="dxa"/>
          <w:right w:w="0" w:type="dxa"/>
        </w:tblCellMar>
        <w:tblLook w:val="04A0" w:firstRow="1" w:lastRow="0" w:firstColumn="1" w:lastColumn="0" w:noHBand="0" w:noVBand="1"/>
      </w:tblPr>
      <w:tblGrid>
        <w:gridCol w:w="709"/>
        <w:gridCol w:w="7417"/>
        <w:gridCol w:w="2080"/>
      </w:tblGrid>
      <w:tr w:rsidR="00D95322" w:rsidRPr="00D95322" w:rsidTr="00BA7DE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 </w:t>
            </w:r>
            <w:proofErr w:type="gramStart"/>
            <w:r w:rsidRPr="00D95322">
              <w:rPr>
                <w:rFonts w:ascii="Courier New" w:hAnsi="Courier New" w:cs="Courier New"/>
                <w:sz w:val="18"/>
                <w:szCs w:val="18"/>
              </w:rPr>
              <w:t>п</w:t>
            </w:r>
            <w:proofErr w:type="gramEnd"/>
            <w:r w:rsidRPr="00D95322">
              <w:rPr>
                <w:rFonts w:ascii="Courier New" w:hAnsi="Courier New" w:cs="Courier New"/>
                <w:sz w:val="18"/>
                <w:szCs w:val="18"/>
              </w:rPr>
              <w:t>/п</w:t>
            </w:r>
          </w:p>
        </w:tc>
        <w:tc>
          <w:tcPr>
            <w:tcW w:w="7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Степень повреждения надземных и подземных частей растений</w:t>
            </w:r>
          </w:p>
        </w:tc>
        <w:tc>
          <w:tcPr>
            <w:tcW w:w="2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Коэффициент повреждения</w:t>
            </w: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w:t>
            </w:r>
            <w:proofErr w:type="spellStart"/>
            <w:r w:rsidRPr="00D95322">
              <w:rPr>
                <w:rFonts w:ascii="Courier New" w:hAnsi="Courier New" w:cs="Courier New"/>
                <w:sz w:val="18"/>
                <w:szCs w:val="18"/>
              </w:rPr>
              <w:t>Ксп</w:t>
            </w:r>
            <w:proofErr w:type="spellEnd"/>
            <w:r w:rsidRPr="00D95322">
              <w:rPr>
                <w:rFonts w:ascii="Courier New" w:hAnsi="Courier New" w:cs="Courier New"/>
                <w:sz w:val="18"/>
                <w:szCs w:val="18"/>
              </w:rPr>
              <w:t>.)</w:t>
            </w:r>
          </w:p>
        </w:tc>
      </w:tr>
      <w:tr w:rsidR="00D95322" w:rsidRPr="00D95322" w:rsidTr="00BA7DE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w:t>
            </w:r>
          </w:p>
        </w:tc>
        <w:tc>
          <w:tcPr>
            <w:tcW w:w="7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Сильное повреждение, приводящее к гибели растения. Ущерб равен компенсационной стоимости</w:t>
            </w:r>
          </w:p>
        </w:tc>
        <w:tc>
          <w:tcPr>
            <w:tcW w:w="2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w:t>
            </w:r>
          </w:p>
        </w:tc>
      </w:tr>
      <w:tr w:rsidR="00D95322" w:rsidRPr="00D95322" w:rsidTr="00BA7DE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2</w:t>
            </w:r>
          </w:p>
        </w:tc>
        <w:tc>
          <w:tcPr>
            <w:tcW w:w="7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Повреждение, при котором восстановительный период составит 5-10 лет</w:t>
            </w:r>
          </w:p>
        </w:tc>
        <w:tc>
          <w:tcPr>
            <w:tcW w:w="2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0,7</w:t>
            </w:r>
          </w:p>
        </w:tc>
      </w:tr>
      <w:tr w:rsidR="00D95322" w:rsidRPr="00D95322" w:rsidTr="00BA7DE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3</w:t>
            </w:r>
          </w:p>
        </w:tc>
        <w:tc>
          <w:tcPr>
            <w:tcW w:w="7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Повреждение, при котором восстановительный период составит 3-4 года</w:t>
            </w:r>
          </w:p>
        </w:tc>
        <w:tc>
          <w:tcPr>
            <w:tcW w:w="2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0,5</w:t>
            </w:r>
          </w:p>
        </w:tc>
      </w:tr>
      <w:tr w:rsidR="00D95322" w:rsidRPr="00D95322" w:rsidTr="00BA7DE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4</w:t>
            </w:r>
          </w:p>
        </w:tc>
        <w:tc>
          <w:tcPr>
            <w:tcW w:w="7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Повреждение, при котором восстановительный период составит 1 год</w:t>
            </w:r>
          </w:p>
        </w:tc>
        <w:tc>
          <w:tcPr>
            <w:tcW w:w="2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0,2</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27. Результат работы по идентификации зелёных насаждений оформляется Актом обследования зелёных насаждений (Приложение №1).</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28. Компенсационная стоимость зеленых насаждений - это стоимостная оценка зеленых насаждений, устанавливаемая для учета их ценности при уничтожении, повреждении и (или) вынужденном уничтожении.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29. </w:t>
      </w:r>
      <w:proofErr w:type="gramStart"/>
      <w:r w:rsidRPr="00D95322">
        <w:rPr>
          <w:rFonts w:ascii="Courier New" w:hAnsi="Courier New" w:cs="Courier New"/>
          <w:color w:val="000000"/>
          <w:sz w:val="18"/>
          <w:szCs w:val="18"/>
        </w:rPr>
        <w:t>Оплата компенсационной стоимости является обязательной во всех случаях уничтожения, повреждения и вынужденного уничтожения (вырубки, сноса) зеленых насаждений, за исключением случаев, предусмотренных </w:t>
      </w:r>
      <w:hyperlink r:id="rId15" w:anchor="sub_21" w:history="1">
        <w:r w:rsidRPr="00D95322">
          <w:rPr>
            <w:rFonts w:ascii="Courier New" w:hAnsi="Courier New" w:cs="Courier New"/>
            <w:color w:val="000000"/>
            <w:sz w:val="18"/>
            <w:szCs w:val="18"/>
          </w:rPr>
          <w:t>подпунктами 5 - 8 пункта 7</w:t>
        </w:r>
      </w:hyperlink>
      <w:r w:rsidRPr="00D95322">
        <w:rPr>
          <w:rFonts w:ascii="Courier New" w:hAnsi="Courier New" w:cs="Courier New"/>
          <w:color w:val="000000"/>
          <w:sz w:val="18"/>
          <w:szCs w:val="18"/>
        </w:rPr>
        <w:t> настоящего Порядка, а так же в случае вынужденного уничтожения (вырубки, сноса) зеленых насаждений на земельных участках, предоставленных в целях индивидуального жилищного строительства, фактическая площадь озеленения которых на момент предоставления превышает минимальную площадь озеленения, определённую</w:t>
      </w:r>
      <w:proofErr w:type="gramEnd"/>
      <w:r w:rsidRPr="00D95322">
        <w:rPr>
          <w:rFonts w:ascii="Courier New" w:hAnsi="Courier New" w:cs="Courier New"/>
          <w:color w:val="000000"/>
          <w:sz w:val="18"/>
          <w:szCs w:val="18"/>
        </w:rPr>
        <w:t xml:space="preserve"> градостроительными регламентами Голоустненского муниципального образования.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30. Аварийные деревья или "деревья-угрозы" по состоянию или местоположению (в соответствии со </w:t>
      </w:r>
      <w:r w:rsidRPr="00D95322">
        <w:rPr>
          <w:rFonts w:ascii="Courier New" w:hAnsi="Courier New" w:cs="Courier New"/>
          <w:color w:val="22272F"/>
          <w:sz w:val="18"/>
          <w:szCs w:val="18"/>
          <w:shd w:val="clear" w:color="auto" w:fill="FFFFFF"/>
        </w:rPr>
        <w:t>сводом правил СП 42.13330.2016</w:t>
      </w:r>
      <w:r w:rsidRPr="00D95322">
        <w:rPr>
          <w:rFonts w:ascii="Courier New" w:hAnsi="Courier New" w:cs="Courier New"/>
          <w:color w:val="000000"/>
          <w:sz w:val="18"/>
          <w:szCs w:val="18"/>
        </w:rPr>
        <w:t>) подлежат удалению, если перевод в другое безопасное жизненное состояние (кустарниковую форму) затруднен или невозможен. Оплата восстановительной стоимости не производится.</w:t>
      </w:r>
    </w:p>
    <w:p w:rsidR="00D95322" w:rsidRPr="00D95322" w:rsidRDefault="00D95322" w:rsidP="00D95322">
      <w:pPr>
        <w:ind w:firstLine="567"/>
        <w:jc w:val="both"/>
        <w:rPr>
          <w:rFonts w:ascii="Courier New" w:hAnsi="Courier New" w:cs="Courier New"/>
          <w:color w:val="000000"/>
          <w:sz w:val="18"/>
          <w:szCs w:val="18"/>
        </w:rPr>
      </w:pPr>
      <w:bookmarkStart w:id="24" w:name="sub_27"/>
      <w:r w:rsidRPr="00D95322">
        <w:rPr>
          <w:rFonts w:ascii="Courier New" w:hAnsi="Courier New" w:cs="Courier New"/>
          <w:color w:val="000000"/>
          <w:sz w:val="18"/>
          <w:szCs w:val="18"/>
        </w:rPr>
        <w:t xml:space="preserve">31. </w:t>
      </w:r>
      <w:proofErr w:type="gramStart"/>
      <w:r w:rsidRPr="00D95322">
        <w:rPr>
          <w:rFonts w:ascii="Courier New" w:hAnsi="Courier New" w:cs="Courier New"/>
          <w:color w:val="000000"/>
          <w:sz w:val="18"/>
          <w:szCs w:val="18"/>
        </w:rPr>
        <w:t>Оплата компенсационной стоимости не освобождает субъектов хозяйственной и иной деятельности, допустивших уничтожение, повреждение и (или) осуществляющих вынужденное уничтожение (вырубку, снос) зеленых насаждений, от выполнения работ по озеленению, предусмотренных проектной документацией на строительство, реконструкцию или капитальный ремонт объектов капитального строительства и проведения компенсационного озеленения за исключением случаев, предусмотренных </w:t>
      </w:r>
      <w:bookmarkEnd w:id="24"/>
      <w:r w:rsidRPr="00D95322">
        <w:rPr>
          <w:rFonts w:ascii="Courier New" w:hAnsi="Courier New" w:cs="Courier New"/>
          <w:color w:val="000000"/>
          <w:sz w:val="18"/>
          <w:szCs w:val="18"/>
        </w:rPr>
        <w:fldChar w:fldCharType="begin"/>
      </w:r>
      <w:r w:rsidRPr="00D95322">
        <w:rPr>
          <w:rFonts w:ascii="Courier New" w:hAnsi="Courier New" w:cs="Courier New"/>
          <w:color w:val="000000"/>
          <w:sz w:val="18"/>
          <w:szCs w:val="18"/>
        </w:rPr>
        <w:instrText xml:space="preserve"> HYPERLINK "https://pravo-search.minjust.ru/bigs/showDocument.html" \l "sub_21" </w:instrText>
      </w:r>
      <w:r w:rsidRPr="00D95322">
        <w:rPr>
          <w:rFonts w:ascii="Courier New" w:hAnsi="Courier New" w:cs="Courier New"/>
          <w:color w:val="000000"/>
          <w:sz w:val="18"/>
          <w:szCs w:val="18"/>
        </w:rPr>
        <w:fldChar w:fldCharType="separate"/>
      </w:r>
      <w:r w:rsidRPr="00D95322">
        <w:rPr>
          <w:rFonts w:ascii="Courier New" w:hAnsi="Courier New" w:cs="Courier New"/>
          <w:color w:val="000000"/>
          <w:sz w:val="18"/>
          <w:szCs w:val="18"/>
        </w:rPr>
        <w:t>подпунктами 5 - 8 пункта 7</w:t>
      </w:r>
      <w:r w:rsidRPr="00D95322">
        <w:rPr>
          <w:rFonts w:ascii="Courier New" w:hAnsi="Courier New" w:cs="Courier New"/>
          <w:color w:val="000000"/>
          <w:sz w:val="18"/>
          <w:szCs w:val="18"/>
        </w:rPr>
        <w:fldChar w:fldCharType="end"/>
      </w:r>
      <w:r w:rsidRPr="00D95322">
        <w:rPr>
          <w:rFonts w:ascii="Courier New" w:hAnsi="Courier New" w:cs="Courier New"/>
          <w:color w:val="000000"/>
          <w:sz w:val="18"/>
          <w:szCs w:val="18"/>
        </w:rPr>
        <w:t> настоящего Порядка, а так же на земельных участках</w:t>
      </w:r>
      <w:proofErr w:type="gramEnd"/>
      <w:r w:rsidRPr="00D95322">
        <w:rPr>
          <w:rFonts w:ascii="Courier New" w:hAnsi="Courier New" w:cs="Courier New"/>
          <w:color w:val="000000"/>
          <w:sz w:val="18"/>
          <w:szCs w:val="18"/>
        </w:rPr>
        <w:t>, предоставленных для индивидуального жилищного строительства, при условии сохранения зелёных насаждений в объёме, определённом как минимальная площадь озеленения.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32. Расчет стоимости компенсационного озеленения производится с использованием набора поправочных коэффициентов, которые позволяют учесть:</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 равномерность расположения зелёных насаждений на земельном участке (территории)  (коэффициент равномерности (</w:t>
      </w:r>
      <w:proofErr w:type="spellStart"/>
      <w:r w:rsidRPr="00D95322">
        <w:rPr>
          <w:rFonts w:ascii="Courier New" w:hAnsi="Courier New" w:cs="Courier New"/>
          <w:color w:val="000000"/>
          <w:sz w:val="18"/>
          <w:szCs w:val="18"/>
        </w:rPr>
        <w:t>Кравн</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ценности зелёных насаждений (коэффициент ценности (</w:t>
      </w:r>
      <w:proofErr w:type="spellStart"/>
      <w:r w:rsidRPr="00D95322">
        <w:rPr>
          <w:rFonts w:ascii="Courier New" w:hAnsi="Courier New" w:cs="Courier New"/>
          <w:color w:val="000000"/>
          <w:sz w:val="18"/>
          <w:szCs w:val="18"/>
        </w:rPr>
        <w:t>Кцд</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состояние объектов озеленения и их декоративность (коэффициент состояния (</w:t>
      </w:r>
      <w:proofErr w:type="spellStart"/>
      <w:r w:rsidRPr="00D95322">
        <w:rPr>
          <w:rFonts w:ascii="Courier New" w:hAnsi="Courier New" w:cs="Courier New"/>
          <w:color w:val="000000"/>
          <w:sz w:val="18"/>
          <w:szCs w:val="18"/>
        </w:rPr>
        <w:t>Ксост</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 степень повреждения зелёных насаждений (коэффициент повреждения </w:t>
      </w:r>
      <w:proofErr w:type="spellStart"/>
      <w:r w:rsidRPr="00D95322">
        <w:rPr>
          <w:rFonts w:ascii="Courier New" w:hAnsi="Courier New" w:cs="Courier New"/>
          <w:color w:val="000000"/>
          <w:sz w:val="18"/>
          <w:szCs w:val="18"/>
        </w:rPr>
        <w:t>Ксп</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местоположение, определяемое категорией пользования, охранным статусом (коэффициент значимости (</w:t>
      </w: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и коэффициент размещения (</w:t>
      </w:r>
      <w:proofErr w:type="spellStart"/>
      <w:r w:rsidRPr="00D95322">
        <w:rPr>
          <w:rFonts w:ascii="Courier New" w:hAnsi="Courier New" w:cs="Courier New"/>
          <w:color w:val="000000"/>
          <w:sz w:val="18"/>
          <w:szCs w:val="18"/>
        </w:rPr>
        <w:t>Кр</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 xml:space="preserve">- близость насаждений к открытым водотокам и водоемам (коэффициент </w:t>
      </w:r>
      <w:proofErr w:type="spellStart"/>
      <w:r w:rsidRPr="00D95322">
        <w:rPr>
          <w:rFonts w:ascii="Courier New" w:hAnsi="Courier New" w:cs="Courier New"/>
          <w:color w:val="000000"/>
          <w:sz w:val="18"/>
          <w:szCs w:val="18"/>
        </w:rPr>
        <w:t>водоохранной</w:t>
      </w:r>
      <w:proofErr w:type="spellEnd"/>
      <w:r w:rsidRPr="00D95322">
        <w:rPr>
          <w:rFonts w:ascii="Courier New" w:hAnsi="Courier New" w:cs="Courier New"/>
          <w:color w:val="000000"/>
          <w:sz w:val="18"/>
          <w:szCs w:val="18"/>
        </w:rPr>
        <w:t xml:space="preserve"> ценности (</w:t>
      </w:r>
      <w:proofErr w:type="spellStart"/>
      <w:r w:rsidRPr="00D95322">
        <w:rPr>
          <w:rFonts w:ascii="Courier New" w:hAnsi="Courier New" w:cs="Courier New"/>
          <w:color w:val="000000"/>
          <w:sz w:val="18"/>
          <w:szCs w:val="18"/>
        </w:rPr>
        <w:t>Квц</w:t>
      </w:r>
      <w:proofErr w:type="spellEnd"/>
      <w:r w:rsidRPr="00D95322">
        <w:rPr>
          <w:rFonts w:ascii="Courier New" w:hAnsi="Courier New" w:cs="Courier New"/>
          <w:color w:val="000000"/>
          <w:sz w:val="18"/>
          <w:szCs w:val="18"/>
        </w:rPr>
        <w:t>.).</w:t>
      </w:r>
      <w:proofErr w:type="gramEnd"/>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33. В целях учёта социально-экологической значимости зеленых насаждений, поправки на социально-экологическую, рекреационную значимость зеленых насаждений, учитывающий природоохранную, рекреационную ценность зеленых насаждений определяется коэффициент значимости (</w:t>
      </w: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для различных категорий зеленых насаждений (Таблица 5).</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Таблица 5</w:t>
      </w:r>
    </w:p>
    <w:tbl>
      <w:tblPr>
        <w:tblW w:w="10173" w:type="dxa"/>
        <w:tblLayout w:type="fixed"/>
        <w:tblCellMar>
          <w:left w:w="0" w:type="dxa"/>
          <w:right w:w="0" w:type="dxa"/>
        </w:tblCellMar>
        <w:tblLook w:val="04A0" w:firstRow="1" w:lastRow="0" w:firstColumn="1" w:lastColumn="0" w:noHBand="0" w:noVBand="1"/>
      </w:tblPr>
      <w:tblGrid>
        <w:gridCol w:w="540"/>
        <w:gridCol w:w="1808"/>
        <w:gridCol w:w="4854"/>
        <w:gridCol w:w="2971"/>
      </w:tblGrid>
      <w:tr w:rsidR="00D95322" w:rsidRPr="00D95322" w:rsidTr="00D95322">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 </w:t>
            </w:r>
            <w:proofErr w:type="gramStart"/>
            <w:r w:rsidRPr="00D95322">
              <w:rPr>
                <w:rFonts w:ascii="Courier New" w:hAnsi="Courier New" w:cs="Courier New"/>
                <w:sz w:val="18"/>
                <w:szCs w:val="18"/>
              </w:rPr>
              <w:t>п</w:t>
            </w:r>
            <w:proofErr w:type="gramEnd"/>
            <w:r w:rsidRPr="00D95322">
              <w:rPr>
                <w:rFonts w:ascii="Courier New" w:hAnsi="Courier New" w:cs="Courier New"/>
                <w:sz w:val="18"/>
                <w:szCs w:val="18"/>
              </w:rPr>
              <w:t>/п</w:t>
            </w:r>
          </w:p>
        </w:tc>
        <w:tc>
          <w:tcPr>
            <w:tcW w:w="18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Категории</w:t>
            </w: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объектов</w:t>
            </w: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озеленения</w:t>
            </w: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w:t>
            </w:r>
          </w:p>
        </w:tc>
        <w:tc>
          <w:tcPr>
            <w:tcW w:w="4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Состав насаждений</w:t>
            </w:r>
          </w:p>
        </w:tc>
        <w:tc>
          <w:tcPr>
            <w:tcW w:w="29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Коэффициент</w:t>
            </w:r>
          </w:p>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значимости (</w:t>
            </w:r>
            <w:proofErr w:type="spellStart"/>
            <w:r w:rsidRPr="00D95322">
              <w:rPr>
                <w:rFonts w:ascii="Courier New" w:hAnsi="Courier New" w:cs="Courier New"/>
                <w:sz w:val="18"/>
                <w:szCs w:val="18"/>
              </w:rPr>
              <w:t>Кзн</w:t>
            </w:r>
            <w:proofErr w:type="spellEnd"/>
            <w:r w:rsidRPr="00D95322">
              <w:rPr>
                <w:rFonts w:ascii="Courier New" w:hAnsi="Courier New" w:cs="Courier New"/>
                <w:sz w:val="18"/>
                <w:szCs w:val="18"/>
              </w:rPr>
              <w:t>.)</w:t>
            </w:r>
          </w:p>
        </w:tc>
      </w:tr>
      <w:tr w:rsidR="00D95322" w:rsidRPr="00D95322" w:rsidTr="00D95322">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w:t>
            </w:r>
          </w:p>
        </w:tc>
        <w:tc>
          <w:tcPr>
            <w:tcW w:w="18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Зеленые насаждения общего пользования</w:t>
            </w:r>
          </w:p>
        </w:tc>
        <w:tc>
          <w:tcPr>
            <w:tcW w:w="4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Парки, сады, рощи, скверы, бульвары, памятники садово-паркового искусства, насаждения вдоль улиц и дорог</w:t>
            </w:r>
          </w:p>
        </w:tc>
        <w:tc>
          <w:tcPr>
            <w:tcW w:w="29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2,0</w:t>
            </w:r>
          </w:p>
        </w:tc>
      </w:tr>
      <w:tr w:rsidR="00D95322" w:rsidRPr="00D95322" w:rsidTr="00D95322">
        <w:tc>
          <w:tcPr>
            <w:tcW w:w="54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2</w:t>
            </w:r>
          </w:p>
        </w:tc>
        <w:tc>
          <w:tcPr>
            <w:tcW w:w="180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Зеленые насаждения ограниченного пользования</w:t>
            </w:r>
          </w:p>
        </w:tc>
        <w:tc>
          <w:tcPr>
            <w:tcW w:w="4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Озеленение лечебных, детских, учебных и научных учреждений,  административно хозяйственных и других объектов, вне зависимости от форм собственности на землю</w:t>
            </w:r>
          </w:p>
        </w:tc>
        <w:tc>
          <w:tcPr>
            <w:tcW w:w="29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1,8</w:t>
            </w:r>
          </w:p>
        </w:tc>
      </w:tr>
      <w:tr w:rsidR="00D95322" w:rsidRPr="00D95322" w:rsidTr="00D95322">
        <w:tc>
          <w:tcPr>
            <w:tcW w:w="540"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1808"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4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Озеленение внутриквартальное, придомовое, производственных объектов</w:t>
            </w:r>
          </w:p>
        </w:tc>
        <w:tc>
          <w:tcPr>
            <w:tcW w:w="29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1,0</w:t>
            </w:r>
          </w:p>
        </w:tc>
      </w:tr>
      <w:tr w:rsidR="00D95322" w:rsidRPr="00D95322" w:rsidTr="00D95322">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3</w:t>
            </w:r>
          </w:p>
        </w:tc>
        <w:tc>
          <w:tcPr>
            <w:tcW w:w="18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Зеленые насаждения специального назначения</w:t>
            </w:r>
          </w:p>
        </w:tc>
        <w:tc>
          <w:tcPr>
            <w:tcW w:w="4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proofErr w:type="gramStart"/>
            <w:r w:rsidRPr="00D95322">
              <w:rPr>
                <w:rFonts w:ascii="Courier New" w:hAnsi="Courier New" w:cs="Courier New"/>
                <w:sz w:val="18"/>
                <w:szCs w:val="18"/>
              </w:rPr>
              <w:t xml:space="preserve">Санитарно-защитные, </w:t>
            </w:r>
            <w:proofErr w:type="spellStart"/>
            <w:r w:rsidRPr="00D95322">
              <w:rPr>
                <w:rFonts w:ascii="Courier New" w:hAnsi="Courier New" w:cs="Courier New"/>
                <w:sz w:val="18"/>
                <w:szCs w:val="18"/>
              </w:rPr>
              <w:t>водоохранные</w:t>
            </w:r>
            <w:proofErr w:type="spellEnd"/>
            <w:r w:rsidRPr="00D95322">
              <w:rPr>
                <w:rFonts w:ascii="Courier New" w:hAnsi="Courier New" w:cs="Courier New"/>
                <w:sz w:val="18"/>
                <w:szCs w:val="18"/>
              </w:rPr>
              <w:t>, защитно-мелиоративные, противопожарные зоны, кладбища, насаждения вдоль железных дорог, питомники, дендрарии, сады, оранжерейные хозяйства</w:t>
            </w:r>
            <w:proofErr w:type="gramEnd"/>
          </w:p>
        </w:tc>
        <w:tc>
          <w:tcPr>
            <w:tcW w:w="29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1,5</w:t>
            </w:r>
          </w:p>
        </w:tc>
      </w:tr>
      <w:tr w:rsidR="00D95322" w:rsidRPr="00D95322" w:rsidTr="00D95322">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4</w:t>
            </w:r>
          </w:p>
        </w:tc>
        <w:tc>
          <w:tcPr>
            <w:tcW w:w="18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Зелёные насаждения в рекреационных зонах</w:t>
            </w:r>
          </w:p>
        </w:tc>
        <w:tc>
          <w:tcPr>
            <w:tcW w:w="4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Городские леса, лесопарки, древесно-кустарниковая, луговая, болотная растительность</w:t>
            </w:r>
          </w:p>
        </w:tc>
        <w:tc>
          <w:tcPr>
            <w:tcW w:w="29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D39E5" w:rsidP="00D95322">
            <w:pPr>
              <w:jc w:val="both"/>
              <w:rPr>
                <w:rFonts w:ascii="Courier New" w:hAnsi="Courier New" w:cs="Courier New"/>
                <w:sz w:val="18"/>
                <w:szCs w:val="18"/>
              </w:rPr>
            </w:pPr>
            <w:hyperlink r:id="rId16" w:history="1">
              <w:r w:rsidR="00D95322" w:rsidRPr="00D95322">
                <w:rPr>
                  <w:rFonts w:ascii="Courier New" w:hAnsi="Courier New" w:cs="Courier New"/>
                  <w:color w:val="000000"/>
                  <w:sz w:val="18"/>
                  <w:szCs w:val="18"/>
                </w:rPr>
                <w:t>Постановление</w:t>
              </w:r>
            </w:hyperlink>
            <w:r w:rsidR="00D95322" w:rsidRPr="00D95322">
              <w:rPr>
                <w:rFonts w:ascii="Courier New" w:hAnsi="Courier New" w:cs="Courier New"/>
                <w:sz w:val="18"/>
                <w:szCs w:val="18"/>
              </w:rPr>
              <w:t> Правительства РФ</w:t>
            </w:r>
            <w:r w:rsidR="00D95322" w:rsidRPr="00D95322">
              <w:rPr>
                <w:rFonts w:ascii="Courier New" w:hAnsi="Courier New" w:cs="Courier New"/>
                <w:sz w:val="18"/>
                <w:szCs w:val="18"/>
              </w:rPr>
              <w:br/>
              <w:t>от 29 декабря 2018 года № 1730</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bCs/>
          <w:color w:val="000000"/>
          <w:sz w:val="18"/>
          <w:szCs w:val="18"/>
        </w:rPr>
        <w:t>34. Коэффициент значимости для особо охраняемых природных территорий равен 3,0.</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bCs/>
          <w:color w:val="000000"/>
          <w:sz w:val="18"/>
          <w:szCs w:val="18"/>
        </w:rPr>
        <w:t>35. Коэффициент размещения в зависимости от функциональной зоны, в которой расположены зелёные насаждения в соответствии с градостроительными регламентами правил землепользования и застройки Голоустненского муниципального образования (Таблица 6).</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Таблица 6</w:t>
      </w:r>
    </w:p>
    <w:tbl>
      <w:tblPr>
        <w:tblW w:w="10173" w:type="dxa"/>
        <w:tblCellMar>
          <w:left w:w="0" w:type="dxa"/>
          <w:right w:w="0" w:type="dxa"/>
        </w:tblCellMar>
        <w:tblLook w:val="04A0" w:firstRow="1" w:lastRow="0" w:firstColumn="1" w:lastColumn="0" w:noHBand="0" w:noVBand="1"/>
      </w:tblPr>
      <w:tblGrid>
        <w:gridCol w:w="709"/>
        <w:gridCol w:w="6521"/>
        <w:gridCol w:w="2943"/>
      </w:tblGrid>
      <w:tr w:rsidR="00D95322" w:rsidRPr="00D95322" w:rsidTr="00D95322">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 </w:t>
            </w:r>
            <w:proofErr w:type="gramStart"/>
            <w:r w:rsidRPr="00D95322">
              <w:rPr>
                <w:rFonts w:ascii="Courier New" w:hAnsi="Courier New" w:cs="Courier New"/>
                <w:sz w:val="18"/>
                <w:szCs w:val="18"/>
              </w:rPr>
              <w:t>п</w:t>
            </w:r>
            <w:proofErr w:type="gramEnd"/>
            <w:r w:rsidRPr="00D95322">
              <w:rPr>
                <w:rFonts w:ascii="Courier New" w:hAnsi="Courier New" w:cs="Courier New"/>
                <w:sz w:val="18"/>
                <w:szCs w:val="18"/>
              </w:rPr>
              <w:t>/п</w:t>
            </w:r>
          </w:p>
        </w:tc>
        <w:tc>
          <w:tcPr>
            <w:tcW w:w="6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Функциональные зоны Поселения</w:t>
            </w:r>
          </w:p>
        </w:tc>
        <w:tc>
          <w:tcPr>
            <w:tcW w:w="29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Коэффициент размещения</w:t>
            </w:r>
          </w:p>
          <w:p w:rsidR="00D95322" w:rsidRPr="00D95322" w:rsidRDefault="00D95322" w:rsidP="00D95322">
            <w:pPr>
              <w:ind w:right="-74"/>
              <w:jc w:val="center"/>
              <w:rPr>
                <w:rFonts w:ascii="Courier New" w:hAnsi="Courier New" w:cs="Courier New"/>
                <w:sz w:val="18"/>
                <w:szCs w:val="18"/>
              </w:rPr>
            </w:pPr>
            <w:r w:rsidRPr="00D95322">
              <w:rPr>
                <w:rFonts w:ascii="Courier New" w:hAnsi="Courier New" w:cs="Courier New"/>
                <w:sz w:val="18"/>
                <w:szCs w:val="18"/>
              </w:rPr>
              <w:t>(</w:t>
            </w:r>
            <w:proofErr w:type="spellStart"/>
            <w:r w:rsidRPr="00D95322">
              <w:rPr>
                <w:rFonts w:ascii="Courier New" w:hAnsi="Courier New" w:cs="Courier New"/>
                <w:sz w:val="18"/>
                <w:szCs w:val="18"/>
              </w:rPr>
              <w:t>Кр</w:t>
            </w:r>
            <w:proofErr w:type="spellEnd"/>
            <w:r w:rsidRPr="00D95322">
              <w:rPr>
                <w:rFonts w:ascii="Courier New" w:hAnsi="Courier New" w:cs="Courier New"/>
                <w:sz w:val="18"/>
                <w:szCs w:val="18"/>
              </w:rPr>
              <w:t>.)</w:t>
            </w:r>
          </w:p>
        </w:tc>
      </w:tr>
      <w:tr w:rsidR="00D95322" w:rsidRPr="00D95322" w:rsidTr="00D95322">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Жилые зоны</w:t>
            </w:r>
          </w:p>
        </w:tc>
        <w:tc>
          <w:tcPr>
            <w:tcW w:w="29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1,5</w:t>
            </w:r>
          </w:p>
        </w:tc>
      </w:tr>
      <w:tr w:rsidR="00D95322" w:rsidRPr="00D95322" w:rsidTr="00D95322">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Общественно-деловые зоны</w:t>
            </w:r>
          </w:p>
        </w:tc>
        <w:tc>
          <w:tcPr>
            <w:tcW w:w="29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1,5</w:t>
            </w:r>
          </w:p>
        </w:tc>
      </w:tr>
      <w:tr w:rsidR="00D95322" w:rsidRPr="00D95322" w:rsidTr="00D95322">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Производственные зоны, зоны инженерной и транспортной инфраструктуры</w:t>
            </w:r>
          </w:p>
        </w:tc>
        <w:tc>
          <w:tcPr>
            <w:tcW w:w="29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 (0,8)</w:t>
            </w:r>
          </w:p>
        </w:tc>
      </w:tr>
      <w:tr w:rsidR="00D95322" w:rsidRPr="00D95322" w:rsidTr="00D95322">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Зоны рекреации</w:t>
            </w:r>
          </w:p>
        </w:tc>
        <w:tc>
          <w:tcPr>
            <w:tcW w:w="29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1,2</w:t>
            </w:r>
          </w:p>
        </w:tc>
      </w:tr>
      <w:tr w:rsidR="00D95322" w:rsidRPr="00D95322" w:rsidTr="00D95322">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5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Зоны специального назначения</w:t>
            </w:r>
          </w:p>
        </w:tc>
        <w:tc>
          <w:tcPr>
            <w:tcW w:w="29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2,0</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36. Коэффициент </w:t>
      </w:r>
      <w:proofErr w:type="spellStart"/>
      <w:r w:rsidRPr="00D95322">
        <w:rPr>
          <w:rFonts w:ascii="Courier New" w:hAnsi="Courier New" w:cs="Courier New"/>
          <w:color w:val="000000"/>
          <w:sz w:val="18"/>
          <w:szCs w:val="18"/>
        </w:rPr>
        <w:t>водоохранной</w:t>
      </w:r>
      <w:proofErr w:type="spellEnd"/>
      <w:r w:rsidRPr="00D95322">
        <w:rPr>
          <w:rFonts w:ascii="Courier New" w:hAnsi="Courier New" w:cs="Courier New"/>
          <w:color w:val="000000"/>
          <w:sz w:val="18"/>
          <w:szCs w:val="18"/>
        </w:rPr>
        <w:t xml:space="preserve"> ценности (Таблица 7).</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Таблица 7</w:t>
      </w:r>
    </w:p>
    <w:tbl>
      <w:tblPr>
        <w:tblW w:w="10173" w:type="dxa"/>
        <w:tblCellMar>
          <w:left w:w="0" w:type="dxa"/>
          <w:right w:w="0" w:type="dxa"/>
        </w:tblCellMar>
        <w:tblLook w:val="04A0" w:firstRow="1" w:lastRow="0" w:firstColumn="1" w:lastColumn="0" w:noHBand="0" w:noVBand="1"/>
      </w:tblPr>
      <w:tblGrid>
        <w:gridCol w:w="7487"/>
        <w:gridCol w:w="2686"/>
      </w:tblGrid>
      <w:tr w:rsidR="00D95322" w:rsidRPr="00D95322" w:rsidTr="00D95322">
        <w:tc>
          <w:tcPr>
            <w:tcW w:w="7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Зоны</w:t>
            </w:r>
          </w:p>
        </w:tc>
        <w:tc>
          <w:tcPr>
            <w:tcW w:w="2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Коэффициент </w:t>
            </w:r>
            <w:proofErr w:type="spellStart"/>
            <w:r w:rsidRPr="00D95322">
              <w:rPr>
                <w:rFonts w:ascii="Courier New" w:hAnsi="Courier New" w:cs="Courier New"/>
                <w:sz w:val="18"/>
                <w:szCs w:val="18"/>
              </w:rPr>
              <w:t>водоохранной</w:t>
            </w:r>
            <w:proofErr w:type="spellEnd"/>
            <w:r w:rsidRPr="00D95322">
              <w:rPr>
                <w:rFonts w:ascii="Courier New" w:hAnsi="Courier New" w:cs="Courier New"/>
                <w:sz w:val="18"/>
                <w:szCs w:val="18"/>
              </w:rPr>
              <w:t xml:space="preserve"> ценности (</w:t>
            </w:r>
            <w:proofErr w:type="spellStart"/>
            <w:r w:rsidRPr="00D95322">
              <w:rPr>
                <w:rFonts w:ascii="Courier New" w:hAnsi="Courier New" w:cs="Courier New"/>
                <w:sz w:val="18"/>
                <w:szCs w:val="18"/>
              </w:rPr>
              <w:t>Квц</w:t>
            </w:r>
            <w:proofErr w:type="spellEnd"/>
            <w:r w:rsidRPr="00D95322">
              <w:rPr>
                <w:rFonts w:ascii="Courier New" w:hAnsi="Courier New" w:cs="Courier New"/>
                <w:sz w:val="18"/>
                <w:szCs w:val="18"/>
              </w:rPr>
              <w:t>.)</w:t>
            </w:r>
          </w:p>
        </w:tc>
      </w:tr>
      <w:tr w:rsidR="00D95322" w:rsidRPr="00D95322" w:rsidTr="00D95322">
        <w:tc>
          <w:tcPr>
            <w:tcW w:w="7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Зеленые насаждения, расположенные в </w:t>
            </w:r>
            <w:proofErr w:type="spellStart"/>
            <w:r w:rsidRPr="00D95322">
              <w:rPr>
                <w:rFonts w:ascii="Courier New" w:hAnsi="Courier New" w:cs="Courier New"/>
                <w:sz w:val="18"/>
                <w:szCs w:val="18"/>
              </w:rPr>
              <w:t>водоохранной</w:t>
            </w:r>
            <w:proofErr w:type="spellEnd"/>
            <w:r w:rsidRPr="00D95322">
              <w:rPr>
                <w:rFonts w:ascii="Courier New" w:hAnsi="Courier New" w:cs="Courier New"/>
                <w:sz w:val="18"/>
                <w:szCs w:val="18"/>
              </w:rPr>
              <w:t xml:space="preserve"> зоне водных объектов</w:t>
            </w:r>
          </w:p>
        </w:tc>
        <w:tc>
          <w:tcPr>
            <w:tcW w:w="2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1,0</w:t>
            </w:r>
          </w:p>
        </w:tc>
      </w:tr>
      <w:tr w:rsidR="00D95322" w:rsidRPr="00D95322" w:rsidTr="00D95322">
        <w:tc>
          <w:tcPr>
            <w:tcW w:w="7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Зеленые насаждения, расположенные в прибрежно-защитной полосе водных объектов</w:t>
            </w:r>
          </w:p>
        </w:tc>
        <w:tc>
          <w:tcPr>
            <w:tcW w:w="26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1,5</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37. Компенсационная стоимость зеленых насаждений (деревья, кустарники, газон, естественный травяной покров) устанавливается как сумма компенсационной стоимости i-</w:t>
      </w:r>
      <w:proofErr w:type="spellStart"/>
      <w:r w:rsidRPr="00D95322">
        <w:rPr>
          <w:rFonts w:ascii="Courier New" w:hAnsi="Courier New" w:cs="Courier New"/>
          <w:color w:val="000000"/>
          <w:sz w:val="18"/>
          <w:szCs w:val="18"/>
        </w:rPr>
        <w:t>го</w:t>
      </w:r>
      <w:proofErr w:type="spellEnd"/>
      <w:r w:rsidRPr="00D95322">
        <w:rPr>
          <w:rFonts w:ascii="Courier New" w:hAnsi="Courier New" w:cs="Courier New"/>
          <w:color w:val="000000"/>
          <w:sz w:val="18"/>
          <w:szCs w:val="18"/>
        </w:rPr>
        <w:t xml:space="preserve"> вида зелёных насаждений, определённой по формуле:</w:t>
      </w:r>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jc w:val="center"/>
        <w:rPr>
          <w:rFonts w:ascii="Courier New" w:hAnsi="Courier New" w:cs="Courier New"/>
          <w:color w:val="000000"/>
          <w:sz w:val="18"/>
          <w:szCs w:val="18"/>
        </w:rPr>
      </w:pPr>
      <w:proofErr w:type="spellStart"/>
      <w:r w:rsidRPr="00D95322">
        <w:rPr>
          <w:rFonts w:ascii="Courier New" w:hAnsi="Courier New" w:cs="Courier New"/>
          <w:color w:val="000000"/>
          <w:sz w:val="18"/>
          <w:szCs w:val="18"/>
        </w:rPr>
        <w:t>Скс</w:t>
      </w:r>
      <w:proofErr w:type="spellEnd"/>
      <w:r w:rsidRPr="00D95322">
        <w:rPr>
          <w:rFonts w:ascii="Courier New" w:hAnsi="Courier New" w:cs="Courier New"/>
          <w:color w:val="000000"/>
          <w:sz w:val="18"/>
          <w:szCs w:val="18"/>
        </w:rPr>
        <w:t xml:space="preserve"> = ∑</w:t>
      </w:r>
      <w:proofErr w:type="spellStart"/>
      <w:r w:rsidRPr="00D95322">
        <w:rPr>
          <w:rFonts w:ascii="Courier New" w:hAnsi="Courier New" w:cs="Courier New"/>
          <w:color w:val="000000"/>
          <w:sz w:val="18"/>
          <w:szCs w:val="18"/>
        </w:rPr>
        <w:t>Скс</w:t>
      </w:r>
      <w:proofErr w:type="gramStart"/>
      <w:r w:rsidRPr="00D95322">
        <w:rPr>
          <w:rFonts w:ascii="Courier New" w:hAnsi="Courier New" w:cs="Courier New"/>
          <w:color w:val="000000"/>
          <w:sz w:val="18"/>
          <w:szCs w:val="18"/>
        </w:rPr>
        <w:t>i</w:t>
      </w:r>
      <w:proofErr w:type="spellEnd"/>
      <w:proofErr w:type="gramEnd"/>
    </w:p>
    <w:p w:rsidR="00D95322" w:rsidRPr="00D95322" w:rsidRDefault="00D95322" w:rsidP="00D95322">
      <w:pPr>
        <w:shd w:val="clear" w:color="auto" w:fill="FFFFFF"/>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jc w:val="center"/>
        <w:rPr>
          <w:rFonts w:ascii="Courier New" w:hAnsi="Courier New" w:cs="Courier New"/>
          <w:color w:val="000000"/>
          <w:sz w:val="18"/>
          <w:szCs w:val="18"/>
        </w:rPr>
      </w:pPr>
      <w:proofErr w:type="spellStart"/>
      <w:r w:rsidRPr="00D95322">
        <w:rPr>
          <w:rFonts w:ascii="Courier New" w:hAnsi="Courier New" w:cs="Courier New"/>
          <w:color w:val="000000"/>
          <w:sz w:val="18"/>
          <w:szCs w:val="18"/>
        </w:rPr>
        <w:t>Сксi</w:t>
      </w:r>
      <w:proofErr w:type="spellEnd"/>
      <w:r w:rsidRPr="00D95322">
        <w:rPr>
          <w:rFonts w:ascii="Courier New" w:hAnsi="Courier New" w:cs="Courier New"/>
          <w:color w:val="000000"/>
          <w:sz w:val="18"/>
          <w:szCs w:val="18"/>
        </w:rPr>
        <w:t> = (</w:t>
      </w:r>
      <w:proofErr w:type="spellStart"/>
      <w:r w:rsidRPr="00D95322">
        <w:rPr>
          <w:rFonts w:ascii="Courier New" w:hAnsi="Courier New" w:cs="Courier New"/>
          <w:color w:val="000000"/>
          <w:sz w:val="18"/>
          <w:szCs w:val="18"/>
        </w:rPr>
        <w:t>Сбц</w:t>
      </w:r>
      <w:proofErr w:type="spellEnd"/>
      <w:r w:rsidRPr="00D95322">
        <w:rPr>
          <w:rFonts w:ascii="Courier New" w:hAnsi="Courier New" w:cs="Courier New"/>
          <w:color w:val="000000"/>
          <w:sz w:val="18"/>
          <w:szCs w:val="18"/>
        </w:rPr>
        <w:t>. х </w:t>
      </w:r>
      <w:proofErr w:type="spellStart"/>
      <w:r w:rsidRPr="00D95322">
        <w:rPr>
          <w:rFonts w:ascii="Courier New" w:hAnsi="Courier New" w:cs="Courier New"/>
          <w:color w:val="000000"/>
          <w:sz w:val="18"/>
          <w:szCs w:val="18"/>
        </w:rPr>
        <w:t>Кравн</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Кцд</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Ксост</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Ксп</w:t>
      </w:r>
      <w:proofErr w:type="spellEnd"/>
      <w:r w:rsidRPr="00D95322">
        <w:rPr>
          <w:rFonts w:ascii="Courier New" w:hAnsi="Courier New" w:cs="Courier New"/>
          <w:color w:val="000000"/>
          <w:sz w:val="18"/>
          <w:szCs w:val="18"/>
        </w:rPr>
        <w:t>. х </w:t>
      </w: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х</w:t>
      </w:r>
      <w:proofErr w:type="gramStart"/>
      <w:r w:rsidRPr="00D95322">
        <w:rPr>
          <w:rFonts w:ascii="Courier New" w:hAnsi="Courier New" w:cs="Courier New"/>
          <w:color w:val="000000"/>
          <w:sz w:val="18"/>
          <w:szCs w:val="18"/>
        </w:rPr>
        <w:t xml:space="preserve"> </w:t>
      </w:r>
      <w:proofErr w:type="spellStart"/>
      <w:r w:rsidRPr="00D95322">
        <w:rPr>
          <w:rFonts w:ascii="Courier New" w:hAnsi="Courier New" w:cs="Courier New"/>
          <w:color w:val="000000"/>
          <w:sz w:val="18"/>
          <w:szCs w:val="18"/>
        </w:rPr>
        <w:t>К</w:t>
      </w:r>
      <w:proofErr w:type="gramEnd"/>
      <w:r w:rsidRPr="00D95322">
        <w:rPr>
          <w:rFonts w:ascii="Courier New" w:hAnsi="Courier New" w:cs="Courier New"/>
          <w:color w:val="000000"/>
          <w:sz w:val="18"/>
          <w:szCs w:val="18"/>
        </w:rPr>
        <w:t>р</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Квц</w:t>
      </w:r>
      <w:proofErr w:type="spellEnd"/>
      <w:r w:rsidRPr="00D95322">
        <w:rPr>
          <w:rFonts w:ascii="Courier New" w:hAnsi="Courier New" w:cs="Courier New"/>
          <w:color w:val="000000"/>
          <w:sz w:val="18"/>
          <w:szCs w:val="18"/>
        </w:rPr>
        <w:t>.) х N</w:t>
      </w:r>
    </w:p>
    <w:p w:rsidR="00D95322" w:rsidRPr="00D95322" w:rsidRDefault="00D95322" w:rsidP="00D95322">
      <w:pPr>
        <w:ind w:firstLine="709"/>
        <w:jc w:val="cente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rPr>
          <w:rFonts w:ascii="Courier New" w:hAnsi="Courier New" w:cs="Courier New"/>
          <w:color w:val="000000"/>
          <w:sz w:val="18"/>
          <w:szCs w:val="18"/>
        </w:rPr>
      </w:pPr>
      <w:r w:rsidRPr="00D95322">
        <w:rPr>
          <w:rFonts w:ascii="Courier New" w:hAnsi="Courier New" w:cs="Courier New"/>
          <w:color w:val="000000"/>
          <w:sz w:val="18"/>
          <w:szCs w:val="18"/>
        </w:rPr>
        <w:t>, где</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Скс</w:t>
      </w:r>
      <w:proofErr w:type="gramStart"/>
      <w:r w:rsidRPr="00D95322">
        <w:rPr>
          <w:rFonts w:ascii="Courier New" w:hAnsi="Courier New" w:cs="Courier New"/>
          <w:color w:val="000000"/>
          <w:sz w:val="18"/>
          <w:szCs w:val="18"/>
        </w:rPr>
        <w:t>i</w:t>
      </w:r>
      <w:proofErr w:type="spellEnd"/>
      <w:proofErr w:type="gramEnd"/>
      <w:r w:rsidRPr="00D95322">
        <w:rPr>
          <w:rFonts w:ascii="Courier New" w:hAnsi="Courier New" w:cs="Courier New"/>
          <w:color w:val="000000"/>
          <w:sz w:val="18"/>
          <w:szCs w:val="18"/>
        </w:rPr>
        <w:t> - компенсационная стоимость i-</w:t>
      </w:r>
      <w:proofErr w:type="spellStart"/>
      <w:r w:rsidRPr="00D95322">
        <w:rPr>
          <w:rFonts w:ascii="Courier New" w:hAnsi="Courier New" w:cs="Courier New"/>
          <w:color w:val="000000"/>
          <w:sz w:val="18"/>
          <w:szCs w:val="18"/>
        </w:rPr>
        <w:t>го</w:t>
      </w:r>
      <w:proofErr w:type="spellEnd"/>
      <w:r w:rsidRPr="00D95322">
        <w:rPr>
          <w:rFonts w:ascii="Courier New" w:hAnsi="Courier New" w:cs="Courier New"/>
          <w:color w:val="000000"/>
          <w:sz w:val="18"/>
          <w:szCs w:val="18"/>
        </w:rPr>
        <w:t xml:space="preserve"> вида зеленых насаждений (деревья, кустарники, газон, естественный травяной покров, цветник), руб.;</w:t>
      </w:r>
    </w:p>
    <w:p w:rsidR="00D95322" w:rsidRPr="00D95322" w:rsidRDefault="00D95322" w:rsidP="00D95322">
      <w:pPr>
        <w:ind w:firstLine="709"/>
        <w:jc w:val="both"/>
        <w:rPr>
          <w:rFonts w:ascii="Courier New" w:hAnsi="Courier New" w:cs="Courier New"/>
          <w:color w:val="000000"/>
          <w:sz w:val="18"/>
          <w:szCs w:val="18"/>
        </w:rPr>
      </w:pPr>
      <w:proofErr w:type="spellStart"/>
      <w:proofErr w:type="gramStart"/>
      <w:r w:rsidRPr="00D95322">
        <w:rPr>
          <w:rFonts w:ascii="Courier New" w:hAnsi="Courier New" w:cs="Courier New"/>
          <w:color w:val="000000"/>
          <w:sz w:val="18"/>
          <w:szCs w:val="18"/>
        </w:rPr>
        <w:t>Сбц</w:t>
      </w:r>
      <w:proofErr w:type="spellEnd"/>
      <w:r w:rsidRPr="00D95322">
        <w:rPr>
          <w:rFonts w:ascii="Courier New" w:hAnsi="Courier New" w:cs="Courier New"/>
          <w:color w:val="000000"/>
          <w:sz w:val="18"/>
          <w:szCs w:val="18"/>
        </w:rPr>
        <w:t>. - цена на текущий период основных видов деревьев, кустарников, газона, естественного травяного покрова, цветников (в расчете на 1 дерево, 1 кустарник, 1 погонный метр живой изгороди, 1 кв. метр естественного травяного покрова, 1 кв. метр газона, 1 кв. метр цветников), руб. Определяется методом сопоставимых рыночных цен, с использованием не менее трех предложений региональных питомников в текущем посадочном сезоне (весна, осень</w:t>
      </w:r>
      <w:proofErr w:type="gramEnd"/>
      <w:r w:rsidRPr="00D95322">
        <w:rPr>
          <w:rFonts w:ascii="Courier New" w:hAnsi="Courier New" w:cs="Courier New"/>
          <w:color w:val="000000"/>
          <w:sz w:val="18"/>
          <w:szCs w:val="18"/>
        </w:rPr>
        <w:t>). При отсутствии стоимостей на конкретные виды, породы зеленых насаждений используется стоимость биологически близких видов, пород;</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Кравн</w:t>
      </w:r>
      <w:proofErr w:type="spellEnd"/>
      <w:r w:rsidRPr="00D95322">
        <w:rPr>
          <w:rFonts w:ascii="Courier New" w:hAnsi="Courier New" w:cs="Courier New"/>
          <w:color w:val="000000"/>
          <w:sz w:val="18"/>
          <w:szCs w:val="18"/>
        </w:rPr>
        <w:t>. - коэффициент равномерности расположения зелёных насаждений на земельном участке (территории). Определяется в соответствии с п.16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Кцд</w:t>
      </w:r>
      <w:proofErr w:type="spellEnd"/>
      <w:r w:rsidRPr="00D95322">
        <w:rPr>
          <w:rFonts w:ascii="Courier New" w:hAnsi="Courier New" w:cs="Courier New"/>
          <w:color w:val="000000"/>
          <w:sz w:val="18"/>
          <w:szCs w:val="18"/>
        </w:rPr>
        <w:t>. - коэффициент ценности зелёных насаждений. Определяется по таблице 2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Ксост</w:t>
      </w:r>
      <w:proofErr w:type="spellEnd"/>
      <w:r w:rsidRPr="00D95322">
        <w:rPr>
          <w:rFonts w:ascii="Courier New" w:hAnsi="Courier New" w:cs="Courier New"/>
          <w:color w:val="000000"/>
          <w:sz w:val="18"/>
          <w:szCs w:val="18"/>
        </w:rPr>
        <w:t>. - коэффициент поправки на качественное состояние объектов озеленения и их декоративность. Определяется по таблице 3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Ксп</w:t>
      </w:r>
      <w:proofErr w:type="spellEnd"/>
      <w:r w:rsidRPr="00D95322">
        <w:rPr>
          <w:rFonts w:ascii="Courier New" w:hAnsi="Courier New" w:cs="Courier New"/>
          <w:color w:val="000000"/>
          <w:sz w:val="18"/>
          <w:szCs w:val="18"/>
        </w:rPr>
        <w:t>. - коэффициент повреждения, учитывающий степень повреждений объектов озеленения. Определяется по таблице 4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 коэффициент значимости, учитывающий социально-экологическую значимость зеленых насаждений. Определяется по таблице 5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Кр</w:t>
      </w:r>
      <w:proofErr w:type="spellEnd"/>
      <w:r w:rsidRPr="00D95322">
        <w:rPr>
          <w:rFonts w:ascii="Courier New" w:hAnsi="Courier New" w:cs="Courier New"/>
          <w:color w:val="000000"/>
          <w:sz w:val="18"/>
          <w:szCs w:val="18"/>
        </w:rPr>
        <w:t>. – коэффициент размещения зелёных насаждений в функциональных зонах. Определяется по таблице 6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Квц</w:t>
      </w:r>
      <w:proofErr w:type="spellEnd"/>
      <w:r w:rsidRPr="00D95322">
        <w:rPr>
          <w:rFonts w:ascii="Courier New" w:hAnsi="Courier New" w:cs="Courier New"/>
          <w:color w:val="000000"/>
          <w:sz w:val="18"/>
          <w:szCs w:val="18"/>
        </w:rPr>
        <w:t xml:space="preserve">. - коэффициент </w:t>
      </w:r>
      <w:proofErr w:type="spellStart"/>
      <w:r w:rsidRPr="00D95322">
        <w:rPr>
          <w:rFonts w:ascii="Courier New" w:hAnsi="Courier New" w:cs="Courier New"/>
          <w:color w:val="000000"/>
          <w:sz w:val="18"/>
          <w:szCs w:val="18"/>
        </w:rPr>
        <w:t>водоохранной</w:t>
      </w:r>
      <w:proofErr w:type="spellEnd"/>
      <w:r w:rsidRPr="00D95322">
        <w:rPr>
          <w:rFonts w:ascii="Courier New" w:hAnsi="Courier New" w:cs="Courier New"/>
          <w:color w:val="000000"/>
          <w:sz w:val="18"/>
          <w:szCs w:val="18"/>
        </w:rPr>
        <w:t xml:space="preserve"> ценности. Определяется по таблице 7 настоящего Порядка;</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N - количество зеленых насаждений i-</w:t>
      </w:r>
      <w:proofErr w:type="spellStart"/>
      <w:r w:rsidRPr="00D95322">
        <w:rPr>
          <w:rFonts w:ascii="Courier New" w:hAnsi="Courier New" w:cs="Courier New"/>
          <w:color w:val="000000"/>
          <w:sz w:val="18"/>
          <w:szCs w:val="18"/>
        </w:rPr>
        <w:t>го</w:t>
      </w:r>
      <w:proofErr w:type="spellEnd"/>
      <w:r w:rsidRPr="00D95322">
        <w:rPr>
          <w:rFonts w:ascii="Courier New" w:hAnsi="Courier New" w:cs="Courier New"/>
          <w:color w:val="000000"/>
          <w:sz w:val="18"/>
          <w:szCs w:val="18"/>
        </w:rPr>
        <w:t xml:space="preserve"> вида (деревья, кустарники, газон, естественный травяной покров, цветники), подлежащих уничтожению, шт., </w:t>
      </w:r>
      <w:proofErr w:type="spellStart"/>
      <w:r w:rsidRPr="00D95322">
        <w:rPr>
          <w:rFonts w:ascii="Courier New" w:hAnsi="Courier New" w:cs="Courier New"/>
          <w:color w:val="000000"/>
          <w:sz w:val="18"/>
          <w:szCs w:val="18"/>
        </w:rPr>
        <w:t>п</w:t>
      </w:r>
      <w:proofErr w:type="gramStart"/>
      <w:r w:rsidRPr="00D95322">
        <w:rPr>
          <w:rFonts w:ascii="Courier New" w:hAnsi="Courier New" w:cs="Courier New"/>
          <w:color w:val="000000"/>
          <w:sz w:val="18"/>
          <w:szCs w:val="18"/>
        </w:rPr>
        <w:t>.м</w:t>
      </w:r>
      <w:proofErr w:type="spellEnd"/>
      <w:proofErr w:type="gramEnd"/>
      <w:r w:rsidRPr="00D95322">
        <w:rPr>
          <w:rFonts w:ascii="Courier New" w:hAnsi="Courier New" w:cs="Courier New"/>
          <w:color w:val="000000"/>
          <w:sz w:val="18"/>
          <w:szCs w:val="18"/>
        </w:rPr>
        <w:t>, кв. м.</w:t>
      </w:r>
    </w:p>
    <w:p w:rsidR="00D95322" w:rsidRPr="00D95322" w:rsidRDefault="00D95322" w:rsidP="00D95322">
      <w:pPr>
        <w:ind w:firstLine="709"/>
        <w:jc w:val="cente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bookmarkStart w:id="25" w:name="sub_28"/>
      <w:r w:rsidRPr="00D95322">
        <w:rPr>
          <w:rFonts w:ascii="Courier New" w:hAnsi="Courier New" w:cs="Courier New"/>
          <w:color w:val="000000"/>
          <w:sz w:val="18"/>
          <w:szCs w:val="18"/>
        </w:rPr>
        <w:t>38. Компенсационная стоимость и её расчёт являются частью Разрешения на вынужденное уничтожение (вырубку, снос) и (или) повреждение зелёных насаждений и подлежит оплате не позднее 10 банковский дней на счёт администрации Голоустненского сельского поселения со дня выдачи Разрешения.</w:t>
      </w:r>
      <w:bookmarkEnd w:id="25"/>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39. Копии документа об оплате компенсационной стоимости Заявитель предоставляет </w:t>
      </w:r>
      <w:proofErr w:type="gramStart"/>
      <w:r w:rsidRPr="00D95322">
        <w:rPr>
          <w:rFonts w:ascii="Courier New" w:hAnsi="Courier New" w:cs="Courier New"/>
          <w:color w:val="000000"/>
          <w:sz w:val="18"/>
          <w:szCs w:val="18"/>
        </w:rPr>
        <w:t>в</w:t>
      </w:r>
      <w:proofErr w:type="gramEnd"/>
      <w:r w:rsidRPr="00D95322">
        <w:rPr>
          <w:rFonts w:ascii="Courier New" w:hAnsi="Courier New" w:cs="Courier New"/>
          <w:color w:val="000000"/>
          <w:sz w:val="18"/>
          <w:szCs w:val="18"/>
        </w:rPr>
        <w:t xml:space="preserve"> </w:t>
      </w:r>
      <w:proofErr w:type="gramStart"/>
      <w:r w:rsidRPr="00D95322">
        <w:rPr>
          <w:rFonts w:ascii="Courier New" w:hAnsi="Courier New" w:cs="Courier New"/>
          <w:color w:val="000000"/>
          <w:sz w:val="18"/>
          <w:szCs w:val="18"/>
        </w:rPr>
        <w:t>ОСА</w:t>
      </w:r>
      <w:proofErr w:type="gramEnd"/>
      <w:r w:rsidRPr="00D95322">
        <w:rPr>
          <w:rFonts w:ascii="Courier New" w:hAnsi="Courier New" w:cs="Courier New"/>
          <w:color w:val="000000"/>
          <w:sz w:val="18"/>
          <w:szCs w:val="18"/>
        </w:rPr>
        <w:t xml:space="preserve"> и ЖКХ администрации Поселения.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40. Расчёт компенсационной стоимости за незаконное уничтожение (вырубку, снос) и (или) повреждение зеленых насаждений взыскивается с виновных лиц в установленном законом порядке.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center"/>
        <w:outlineLvl w:val="0"/>
        <w:rPr>
          <w:rFonts w:ascii="Courier New" w:hAnsi="Courier New" w:cs="Courier New"/>
          <w:bCs/>
          <w:color w:val="000000"/>
          <w:kern w:val="36"/>
          <w:sz w:val="18"/>
          <w:szCs w:val="18"/>
        </w:rPr>
      </w:pPr>
      <w:bookmarkStart w:id="26" w:name="sub_38"/>
      <w:r w:rsidRPr="00D95322">
        <w:rPr>
          <w:rFonts w:ascii="Courier New" w:hAnsi="Courier New" w:cs="Courier New"/>
          <w:bCs/>
          <w:color w:val="000000"/>
          <w:kern w:val="36"/>
          <w:sz w:val="18"/>
          <w:szCs w:val="18"/>
        </w:rPr>
        <w:t>Раздел IV. ОБЩИЕ УСЛОВИЯ ОСУЩЕСТВЛЕНИЯ КОМПЕНСАЦИОННОГО ОЗЕЛЕНЕНИЯ</w:t>
      </w:r>
      <w:bookmarkEnd w:id="26"/>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bookmarkStart w:id="27" w:name="sub_33"/>
      <w:r w:rsidRPr="00D95322">
        <w:rPr>
          <w:rFonts w:ascii="Courier New" w:hAnsi="Courier New" w:cs="Courier New"/>
          <w:color w:val="000000"/>
          <w:sz w:val="18"/>
          <w:szCs w:val="18"/>
        </w:rPr>
        <w:t xml:space="preserve">41. </w:t>
      </w:r>
      <w:proofErr w:type="gramStart"/>
      <w:r w:rsidRPr="00D95322">
        <w:rPr>
          <w:rFonts w:ascii="Courier New" w:hAnsi="Courier New" w:cs="Courier New"/>
          <w:color w:val="000000"/>
          <w:sz w:val="18"/>
          <w:szCs w:val="18"/>
        </w:rPr>
        <w:t>Компенсационное озеленение проводится физическим лицом, индивидуальным предпринимателем, юридическим лицом, и гражданами, в чьих интересах планируются либо по вине которых произошли уничтожение, повреждение или вынужденное уничтожение (вырубка, снос) и (или) повреждение зелёных насаждений (далее - заинтересованное лицо) в натуральной и (или) денежной форме.</w:t>
      </w:r>
      <w:proofErr w:type="gramEnd"/>
      <w:r w:rsidRPr="00D95322">
        <w:rPr>
          <w:rFonts w:ascii="Courier New" w:hAnsi="Courier New" w:cs="Courier New"/>
          <w:color w:val="000000"/>
          <w:sz w:val="18"/>
          <w:szCs w:val="18"/>
        </w:rPr>
        <w:t xml:space="preserve"> При этом компенсационное озеленение в натуральной форме является приоритетным.</w:t>
      </w:r>
      <w:bookmarkEnd w:id="27"/>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42. Условия компенсационного озеленения предусматриваются в соглашении о компенсационном озеленении, заключаемом между администрацией Поселения и стороной, на которую возложено обязательство о проведении компенсационного озеленения (далее – Соглашение).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43. Соглашение включает в себя: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43.1. В случае натуральной формы компенсационного озеленения: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место компенсационных (восстановительных) посадок;</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количество компенсационных (восстановительных) посадок;</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требования к посадочному материалу: вид (древесные, кустарниковые), породы, возраст саженцев, плотность посадки;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сроки и состав работ по уходу за посадками.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43.2. В случае денежной формы компенсационного озеленения: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стоимость компенсационного озеленения;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условия и сроки выплаты компенсационного озеленения в денежной форме.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44. В случае уничтожения, повреждения, реконструкции и вынужденного уничтожения (вырубки, сноса) зеленых насаждений, связанных с градостроительной деятельностью, а так же проведения планового ремонта подземных и инженерных коммуникаций, компенсационное озеленение в натуральной форме осуществляется на земельном участке (территории), подвергшейся уничтожению, повреждению зелёных насаждений.</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45. </w:t>
      </w:r>
      <w:proofErr w:type="gramStart"/>
      <w:r w:rsidRPr="00D95322">
        <w:rPr>
          <w:rFonts w:ascii="Courier New" w:hAnsi="Courier New" w:cs="Courier New"/>
          <w:color w:val="000000"/>
          <w:sz w:val="18"/>
          <w:szCs w:val="18"/>
        </w:rPr>
        <w:t>Если объёмы уничтожения, повреждения, реконструкции и вынужденного уничтожения (вырубки, сноса) зеленых насаждений превышают минимально допустимую площадь озеленения территории в соответствии с требованиями градостроительных регламентов (либо минимальная площадь озеленения градостроительными регламентами не установлена), компенсационное озеленение в натуральной форме осуществляется на территории, определённой администрацией поселения с учётом документов по планировке территории и территориального планирования.</w:t>
      </w:r>
      <w:proofErr w:type="gramEnd"/>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46. Компенсационное озеленение в натуральной форме проводится путем посадки зеленых насаждений равноценных или более ценных видов (пород) взамен уничтоженных, при этом количество высаживаемых деревьев, кустарников определяется с учётом коэффициентов:</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ценности зелёных насаждений (коэффициент ценности (</w:t>
      </w:r>
      <w:proofErr w:type="spellStart"/>
      <w:r w:rsidRPr="00D95322">
        <w:rPr>
          <w:rFonts w:ascii="Courier New" w:hAnsi="Courier New" w:cs="Courier New"/>
          <w:color w:val="000000"/>
          <w:sz w:val="18"/>
          <w:szCs w:val="18"/>
        </w:rPr>
        <w:t>Кцд</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состояние объектов озеленения и их декоративность (коэффициент состояния (</w:t>
      </w:r>
      <w:proofErr w:type="spellStart"/>
      <w:r w:rsidRPr="00D95322">
        <w:rPr>
          <w:rFonts w:ascii="Courier New" w:hAnsi="Courier New" w:cs="Courier New"/>
          <w:color w:val="000000"/>
          <w:sz w:val="18"/>
          <w:szCs w:val="18"/>
        </w:rPr>
        <w:t>Ксост</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 степень повреждения зелёных насаждений (коэффициент повреждения </w:t>
      </w:r>
      <w:proofErr w:type="spellStart"/>
      <w:r w:rsidRPr="00D95322">
        <w:rPr>
          <w:rFonts w:ascii="Courier New" w:hAnsi="Courier New" w:cs="Courier New"/>
          <w:color w:val="000000"/>
          <w:sz w:val="18"/>
          <w:szCs w:val="18"/>
        </w:rPr>
        <w:t>Ксп</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местоположение, определяемое категорией пользования, охранным статусом (коэффициент значимости (</w:t>
      </w: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и коэффициент размещения (</w:t>
      </w:r>
      <w:proofErr w:type="spellStart"/>
      <w:r w:rsidRPr="00D95322">
        <w:rPr>
          <w:rFonts w:ascii="Courier New" w:hAnsi="Courier New" w:cs="Courier New"/>
          <w:color w:val="000000"/>
          <w:sz w:val="18"/>
          <w:szCs w:val="18"/>
        </w:rPr>
        <w:t>Кр</w:t>
      </w:r>
      <w:proofErr w:type="spellEnd"/>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 xml:space="preserve">- близость насаждений к открытым водотокам и водоемам (коэффициент </w:t>
      </w:r>
      <w:proofErr w:type="spellStart"/>
      <w:r w:rsidRPr="00D95322">
        <w:rPr>
          <w:rFonts w:ascii="Courier New" w:hAnsi="Courier New" w:cs="Courier New"/>
          <w:color w:val="000000"/>
          <w:sz w:val="18"/>
          <w:szCs w:val="18"/>
        </w:rPr>
        <w:t>водоохранной</w:t>
      </w:r>
      <w:proofErr w:type="spellEnd"/>
      <w:r w:rsidRPr="00D95322">
        <w:rPr>
          <w:rFonts w:ascii="Courier New" w:hAnsi="Courier New" w:cs="Courier New"/>
          <w:color w:val="000000"/>
          <w:sz w:val="18"/>
          <w:szCs w:val="18"/>
        </w:rPr>
        <w:t xml:space="preserve"> ценности (</w:t>
      </w:r>
      <w:proofErr w:type="spellStart"/>
      <w:r w:rsidRPr="00D95322">
        <w:rPr>
          <w:rFonts w:ascii="Courier New" w:hAnsi="Courier New" w:cs="Courier New"/>
          <w:color w:val="000000"/>
          <w:sz w:val="18"/>
          <w:szCs w:val="18"/>
        </w:rPr>
        <w:t>Квц</w:t>
      </w:r>
      <w:proofErr w:type="spellEnd"/>
      <w:r w:rsidRPr="00D95322">
        <w:rPr>
          <w:rFonts w:ascii="Courier New" w:hAnsi="Courier New" w:cs="Courier New"/>
          <w:color w:val="000000"/>
          <w:sz w:val="18"/>
          <w:szCs w:val="18"/>
        </w:rPr>
        <w:t>.).</w:t>
      </w:r>
      <w:proofErr w:type="gramEnd"/>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47. Количество объектов зелёных насаждений, подлежащих компенсационному озеленению в натуральной форме, определяется по формуле: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jc w:val="center"/>
        <w:rPr>
          <w:rFonts w:ascii="Courier New" w:hAnsi="Courier New" w:cs="Courier New"/>
          <w:color w:val="000000"/>
          <w:sz w:val="18"/>
          <w:szCs w:val="18"/>
        </w:rPr>
      </w:pPr>
      <w:proofErr w:type="spellStart"/>
      <w:r w:rsidRPr="00D95322">
        <w:rPr>
          <w:rFonts w:ascii="Courier New" w:hAnsi="Courier New" w:cs="Courier New"/>
          <w:color w:val="000000"/>
          <w:sz w:val="18"/>
          <w:szCs w:val="18"/>
        </w:rPr>
        <w:t>Nко</w:t>
      </w:r>
      <w:proofErr w:type="spellEnd"/>
      <w:r w:rsidRPr="00D95322">
        <w:rPr>
          <w:rFonts w:ascii="Courier New" w:hAnsi="Courier New" w:cs="Courier New"/>
          <w:color w:val="000000"/>
          <w:sz w:val="18"/>
          <w:szCs w:val="18"/>
        </w:rPr>
        <w:t xml:space="preserve"> = (N х </w:t>
      </w:r>
      <w:proofErr w:type="spellStart"/>
      <w:r w:rsidRPr="00D95322">
        <w:rPr>
          <w:rFonts w:ascii="Courier New" w:hAnsi="Courier New" w:cs="Courier New"/>
          <w:color w:val="000000"/>
          <w:sz w:val="18"/>
          <w:szCs w:val="18"/>
        </w:rPr>
        <w:t>Кцд</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Ксост</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Ксп</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х</w:t>
      </w:r>
      <w:proofErr w:type="gramStart"/>
      <w:r w:rsidRPr="00D95322">
        <w:rPr>
          <w:rFonts w:ascii="Courier New" w:hAnsi="Courier New" w:cs="Courier New"/>
          <w:color w:val="000000"/>
          <w:sz w:val="18"/>
          <w:szCs w:val="18"/>
        </w:rPr>
        <w:t xml:space="preserve"> </w:t>
      </w:r>
      <w:proofErr w:type="spellStart"/>
      <w:r w:rsidRPr="00D95322">
        <w:rPr>
          <w:rFonts w:ascii="Courier New" w:hAnsi="Courier New" w:cs="Courier New"/>
          <w:color w:val="000000"/>
          <w:sz w:val="18"/>
          <w:szCs w:val="18"/>
        </w:rPr>
        <w:t>К</w:t>
      </w:r>
      <w:proofErr w:type="gramEnd"/>
      <w:r w:rsidRPr="00D95322">
        <w:rPr>
          <w:rFonts w:ascii="Courier New" w:hAnsi="Courier New" w:cs="Courier New"/>
          <w:color w:val="000000"/>
          <w:sz w:val="18"/>
          <w:szCs w:val="18"/>
        </w:rPr>
        <w:t>р</w:t>
      </w:r>
      <w:proofErr w:type="spellEnd"/>
      <w:r w:rsidRPr="00D95322">
        <w:rPr>
          <w:rFonts w:ascii="Courier New" w:hAnsi="Courier New" w:cs="Courier New"/>
          <w:color w:val="000000"/>
          <w:sz w:val="18"/>
          <w:szCs w:val="18"/>
        </w:rPr>
        <w:t xml:space="preserve">. х </w:t>
      </w:r>
      <w:proofErr w:type="spellStart"/>
      <w:r w:rsidRPr="00D95322">
        <w:rPr>
          <w:rFonts w:ascii="Courier New" w:hAnsi="Courier New" w:cs="Courier New"/>
          <w:color w:val="000000"/>
          <w:sz w:val="18"/>
          <w:szCs w:val="18"/>
        </w:rPr>
        <w:t>Квц</w:t>
      </w:r>
      <w:proofErr w:type="spellEnd"/>
      <w:r w:rsidRPr="00D95322">
        <w:rPr>
          <w:rFonts w:ascii="Courier New" w:hAnsi="Courier New" w:cs="Courier New"/>
          <w:color w:val="000000"/>
          <w:sz w:val="18"/>
          <w:szCs w:val="18"/>
        </w:rPr>
        <w:t>.) х 1,2</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где</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jc w:val="both"/>
        <w:rPr>
          <w:rFonts w:ascii="Courier New" w:hAnsi="Courier New" w:cs="Courier New"/>
          <w:color w:val="000000"/>
          <w:sz w:val="18"/>
          <w:szCs w:val="18"/>
        </w:rPr>
      </w:pPr>
      <w:proofErr w:type="spellStart"/>
      <w:proofErr w:type="gramStart"/>
      <w:r w:rsidRPr="00D95322">
        <w:rPr>
          <w:rFonts w:ascii="Courier New" w:hAnsi="Courier New" w:cs="Courier New"/>
          <w:color w:val="000000"/>
          <w:sz w:val="18"/>
          <w:szCs w:val="18"/>
        </w:rPr>
        <w:t>N</w:t>
      </w:r>
      <w:proofErr w:type="gramEnd"/>
      <w:r w:rsidRPr="00D95322">
        <w:rPr>
          <w:rFonts w:ascii="Courier New" w:hAnsi="Courier New" w:cs="Courier New"/>
          <w:color w:val="000000"/>
          <w:sz w:val="18"/>
          <w:szCs w:val="18"/>
        </w:rPr>
        <w:t>ко</w:t>
      </w:r>
      <w:proofErr w:type="spellEnd"/>
      <w:r w:rsidRPr="00D95322">
        <w:rPr>
          <w:rFonts w:ascii="Courier New" w:hAnsi="Courier New" w:cs="Courier New"/>
          <w:color w:val="000000"/>
          <w:sz w:val="18"/>
          <w:szCs w:val="18"/>
        </w:rPr>
        <w:t> - количество высаживаемых объектов зеленых, шт.</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N - количество зеленых насаждений i-</w:t>
      </w:r>
      <w:proofErr w:type="spellStart"/>
      <w:r w:rsidRPr="00D95322">
        <w:rPr>
          <w:rFonts w:ascii="Courier New" w:hAnsi="Courier New" w:cs="Courier New"/>
          <w:color w:val="000000"/>
          <w:sz w:val="18"/>
          <w:szCs w:val="18"/>
        </w:rPr>
        <w:t>го</w:t>
      </w:r>
      <w:proofErr w:type="spellEnd"/>
      <w:r w:rsidRPr="00D95322">
        <w:rPr>
          <w:rFonts w:ascii="Courier New" w:hAnsi="Courier New" w:cs="Courier New"/>
          <w:color w:val="000000"/>
          <w:sz w:val="18"/>
          <w:szCs w:val="18"/>
        </w:rPr>
        <w:t xml:space="preserve"> вида (деревья, кустарники, газон, естественный травяной покров, цветники), подлежащих уничтожению, шт., </w:t>
      </w:r>
      <w:proofErr w:type="spellStart"/>
      <w:r w:rsidRPr="00D95322">
        <w:rPr>
          <w:rFonts w:ascii="Courier New" w:hAnsi="Courier New" w:cs="Courier New"/>
          <w:color w:val="000000"/>
          <w:sz w:val="18"/>
          <w:szCs w:val="18"/>
        </w:rPr>
        <w:t>п</w:t>
      </w:r>
      <w:proofErr w:type="gramStart"/>
      <w:r w:rsidRPr="00D95322">
        <w:rPr>
          <w:rFonts w:ascii="Courier New" w:hAnsi="Courier New" w:cs="Courier New"/>
          <w:color w:val="000000"/>
          <w:sz w:val="18"/>
          <w:szCs w:val="18"/>
        </w:rPr>
        <w:t>.м</w:t>
      </w:r>
      <w:proofErr w:type="spellEnd"/>
      <w:proofErr w:type="gramEnd"/>
      <w:r w:rsidRPr="00D95322">
        <w:rPr>
          <w:rFonts w:ascii="Courier New" w:hAnsi="Courier New" w:cs="Courier New"/>
          <w:color w:val="000000"/>
          <w:sz w:val="18"/>
          <w:szCs w:val="18"/>
        </w:rPr>
        <w:t>, кв. м.</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Кцд</w:t>
      </w:r>
      <w:proofErr w:type="spellEnd"/>
      <w:r w:rsidRPr="00D95322">
        <w:rPr>
          <w:rFonts w:ascii="Courier New" w:hAnsi="Courier New" w:cs="Courier New"/>
          <w:color w:val="000000"/>
          <w:sz w:val="18"/>
          <w:szCs w:val="18"/>
        </w:rPr>
        <w:t>. - коэффициент ценности зелёных насаждений. Определяется по таблице 2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Ксост</w:t>
      </w:r>
      <w:proofErr w:type="spellEnd"/>
      <w:r w:rsidRPr="00D95322">
        <w:rPr>
          <w:rFonts w:ascii="Courier New" w:hAnsi="Courier New" w:cs="Courier New"/>
          <w:color w:val="000000"/>
          <w:sz w:val="18"/>
          <w:szCs w:val="18"/>
        </w:rPr>
        <w:t>. - коэффициент поправки на качественное состояние объектов озеленения и их декоративность. Определяется по таблице 3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Ксп</w:t>
      </w:r>
      <w:proofErr w:type="spellEnd"/>
      <w:r w:rsidRPr="00D95322">
        <w:rPr>
          <w:rFonts w:ascii="Courier New" w:hAnsi="Courier New" w:cs="Courier New"/>
          <w:color w:val="000000"/>
          <w:sz w:val="18"/>
          <w:szCs w:val="18"/>
        </w:rPr>
        <w:t>. - коэффициент повреждения, учитывающий степень повреждений объектов озеленения. Определяется по таблице 4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Кзн</w:t>
      </w:r>
      <w:proofErr w:type="spellEnd"/>
      <w:r w:rsidRPr="00D95322">
        <w:rPr>
          <w:rFonts w:ascii="Courier New" w:hAnsi="Courier New" w:cs="Courier New"/>
          <w:color w:val="000000"/>
          <w:sz w:val="18"/>
          <w:szCs w:val="18"/>
        </w:rPr>
        <w:t>. – коэффициент значимости, учитывающий социально-экологическую значимость зеленых насаждений. Определяется по таблице 5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Кр</w:t>
      </w:r>
      <w:proofErr w:type="spellEnd"/>
      <w:r w:rsidRPr="00D95322">
        <w:rPr>
          <w:rFonts w:ascii="Courier New" w:hAnsi="Courier New" w:cs="Courier New"/>
          <w:color w:val="000000"/>
          <w:sz w:val="18"/>
          <w:szCs w:val="18"/>
        </w:rPr>
        <w:t>. – коэффициент размещения зелёных насаждений в функциональных зонах. Определяется по таблице 6 настоящего Порядка;</w:t>
      </w:r>
    </w:p>
    <w:p w:rsidR="00D95322" w:rsidRPr="00D95322" w:rsidRDefault="00D95322" w:rsidP="00D95322">
      <w:pPr>
        <w:ind w:firstLine="709"/>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Квц</w:t>
      </w:r>
      <w:proofErr w:type="spellEnd"/>
      <w:r w:rsidRPr="00D95322">
        <w:rPr>
          <w:rFonts w:ascii="Courier New" w:hAnsi="Courier New" w:cs="Courier New"/>
          <w:color w:val="000000"/>
          <w:sz w:val="18"/>
          <w:szCs w:val="18"/>
        </w:rPr>
        <w:t xml:space="preserve">. - коэффициент </w:t>
      </w:r>
      <w:proofErr w:type="spellStart"/>
      <w:r w:rsidRPr="00D95322">
        <w:rPr>
          <w:rFonts w:ascii="Courier New" w:hAnsi="Courier New" w:cs="Courier New"/>
          <w:color w:val="000000"/>
          <w:sz w:val="18"/>
          <w:szCs w:val="18"/>
        </w:rPr>
        <w:t>водоохранной</w:t>
      </w:r>
      <w:proofErr w:type="spellEnd"/>
      <w:r w:rsidRPr="00D95322">
        <w:rPr>
          <w:rFonts w:ascii="Courier New" w:hAnsi="Courier New" w:cs="Courier New"/>
          <w:color w:val="000000"/>
          <w:sz w:val="18"/>
          <w:szCs w:val="18"/>
        </w:rPr>
        <w:t xml:space="preserve"> ценности. Определяется по таблице 7 настоящего Порядка;</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1,2 – коэффициент приживаемости зелёных насаждений.</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48. Для посадки используются саженцы лиственных и хвойных древесных пород, по своим параметрам соответствующие </w:t>
      </w:r>
      <w:hyperlink r:id="rId17" w:history="1">
        <w:r w:rsidRPr="00D95322">
          <w:rPr>
            <w:rFonts w:ascii="Courier New" w:hAnsi="Courier New" w:cs="Courier New"/>
            <w:color w:val="000000"/>
            <w:sz w:val="18"/>
            <w:szCs w:val="18"/>
          </w:rPr>
          <w:t>ГОСТ 24909-81</w:t>
        </w:r>
      </w:hyperlink>
      <w:r w:rsidRPr="00D95322">
        <w:rPr>
          <w:rFonts w:ascii="Courier New" w:hAnsi="Courier New" w:cs="Courier New"/>
          <w:color w:val="000000"/>
          <w:sz w:val="18"/>
          <w:szCs w:val="18"/>
        </w:rPr>
        <w:t>, </w:t>
      </w:r>
      <w:hyperlink r:id="rId18" w:history="1">
        <w:r w:rsidRPr="00D95322">
          <w:rPr>
            <w:rFonts w:ascii="Courier New" w:hAnsi="Courier New" w:cs="Courier New"/>
            <w:color w:val="000000"/>
            <w:sz w:val="18"/>
            <w:szCs w:val="18"/>
          </w:rPr>
          <w:t>ГОСТ 25769-83</w:t>
        </w:r>
      </w:hyperlink>
      <w:r w:rsidRPr="00D95322">
        <w:rPr>
          <w:rFonts w:ascii="Courier New" w:hAnsi="Courier New" w:cs="Courier New"/>
          <w:color w:val="000000"/>
          <w:sz w:val="18"/>
          <w:szCs w:val="18"/>
        </w:rPr>
        <w:t>, </w:t>
      </w:r>
      <w:hyperlink r:id="rId19" w:history="1">
        <w:r w:rsidRPr="00D95322">
          <w:rPr>
            <w:rFonts w:ascii="Courier New" w:hAnsi="Courier New" w:cs="Courier New"/>
            <w:color w:val="000000"/>
            <w:sz w:val="18"/>
            <w:szCs w:val="18"/>
          </w:rPr>
          <w:t>ГОСТ 26869-86</w:t>
        </w:r>
      </w:hyperlink>
      <w:r w:rsidRPr="00D95322">
        <w:rPr>
          <w:rFonts w:ascii="Courier New" w:hAnsi="Courier New" w:cs="Courier New"/>
          <w:color w:val="000000"/>
          <w:sz w:val="18"/>
          <w:szCs w:val="18"/>
        </w:rPr>
        <w:t>.</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49. Сторона Соглашения, осуществляющая компенсационное озеленение в натуральной форме, обеспечивает посадку, содержание и уход за саженцами в соответствии с требованиями Приказа Государственного Комитета Российской Федерации по строительству и жилищно-коммунальному комплексу от 15.12.1999г. №153 «Об утверждении Правил создания, охраны и содержания зелёных насаждений в городах Российской Федерации».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50. В случае неисполнения обязательств по Соглашению стороной, осуществляющая компенсационное озеленение в натуральной форме, либо недобросовестного исполнения обязательств, администрация Поселения в праве осуществить компенсационное озеленение в натуральной форме на основании договора подряда со специализированной организацией (либо иным лицом) с последующим взысканием затрат с недобросовестного участника Соглашения.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51. </w:t>
      </w:r>
      <w:proofErr w:type="gramStart"/>
      <w:r w:rsidRPr="00D95322">
        <w:rPr>
          <w:rFonts w:ascii="Courier New" w:hAnsi="Courier New" w:cs="Courier New"/>
          <w:color w:val="000000"/>
          <w:sz w:val="18"/>
          <w:szCs w:val="18"/>
        </w:rPr>
        <w:t>Порядок компенсационного озеленения распространяется в полном объёме на юридические и физические лица, правообладатели земельных участков, независимо от формы права, осуществивших незаконное уничтожение, повреждение, реконструкцию и вынужденное уничтожение (вырубку, снос) зеленых насаждений, за исключением случаев, предусмотренных </w:t>
      </w:r>
      <w:hyperlink r:id="rId20" w:anchor="sub_21" w:history="1">
        <w:r w:rsidRPr="00D95322">
          <w:rPr>
            <w:rFonts w:ascii="Courier New" w:hAnsi="Courier New" w:cs="Courier New"/>
            <w:color w:val="000000"/>
            <w:sz w:val="18"/>
            <w:szCs w:val="18"/>
          </w:rPr>
          <w:t>подпунктами 5 - 8 пункта 7</w:t>
        </w:r>
      </w:hyperlink>
      <w:r w:rsidRPr="00D95322">
        <w:rPr>
          <w:rFonts w:ascii="Courier New" w:hAnsi="Courier New" w:cs="Courier New"/>
          <w:color w:val="000000"/>
          <w:sz w:val="18"/>
          <w:szCs w:val="18"/>
        </w:rPr>
        <w:t> настоящего Порядка, а так же в случае вынужденного уничтожения (вырубки, сноса) зеленых насаждений на земельных участках, предоставленных в целях индивидуального</w:t>
      </w:r>
      <w:proofErr w:type="gramEnd"/>
      <w:r w:rsidRPr="00D95322">
        <w:rPr>
          <w:rFonts w:ascii="Courier New" w:hAnsi="Courier New" w:cs="Courier New"/>
          <w:color w:val="000000"/>
          <w:sz w:val="18"/>
          <w:szCs w:val="18"/>
        </w:rPr>
        <w:t xml:space="preserve"> жилищного строительства, фактическая площадь озеленения которых на момент предоставления превышает минимальную площадь озеленения, определённую градостроительными регламентами Голоустненского муниципального образования.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52. Компенсационное озеленение в денежной форме применяется исключительно в случае уничтожения, повреждения и вынужденного уничтожения (вырубки, сноса) зеленых насаждений, на земельных участках (территориях) площадь которых превышает 5га.</w:t>
      </w:r>
    </w:p>
    <w:p w:rsidR="00D95322" w:rsidRPr="00D95322" w:rsidRDefault="00D95322" w:rsidP="00D95322">
      <w:pPr>
        <w:ind w:firstLine="567"/>
        <w:jc w:val="both"/>
        <w:rPr>
          <w:rFonts w:ascii="Courier New" w:hAnsi="Courier New" w:cs="Courier New"/>
          <w:color w:val="000000"/>
          <w:sz w:val="18"/>
          <w:szCs w:val="18"/>
        </w:rPr>
      </w:pPr>
      <w:bookmarkStart w:id="28" w:name="sub_35"/>
      <w:r w:rsidRPr="00D95322">
        <w:rPr>
          <w:rFonts w:ascii="Courier New" w:hAnsi="Courier New" w:cs="Courier New"/>
          <w:color w:val="000000"/>
          <w:sz w:val="18"/>
          <w:szCs w:val="18"/>
        </w:rPr>
        <w:t>53. Компенсационное озеленение в денежной форме осуществляется путем стоимостной оценки конкретных зеленых насаждений, подлежащих компенсационному озеленению в натуральной форме и затрат на их высадку и содержание.</w:t>
      </w:r>
      <w:bookmarkEnd w:id="28"/>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54. Расчет стоимости компенсационного озеленения в денежной форме производится </w:t>
      </w:r>
      <w:bookmarkStart w:id="29" w:name="sub_37"/>
      <w:r w:rsidRPr="00D95322">
        <w:rPr>
          <w:rFonts w:ascii="Courier New" w:hAnsi="Courier New" w:cs="Courier New"/>
          <w:color w:val="000000"/>
          <w:sz w:val="18"/>
          <w:szCs w:val="18"/>
        </w:rPr>
        <w:t>по формуле:</w:t>
      </w:r>
      <w:bookmarkEnd w:id="29"/>
    </w:p>
    <w:p w:rsidR="00D95322" w:rsidRPr="00D95322" w:rsidRDefault="00D95322" w:rsidP="00D95322">
      <w:pPr>
        <w:ind w:firstLine="567"/>
        <w:jc w:val="center"/>
        <w:rPr>
          <w:rFonts w:ascii="Courier New" w:hAnsi="Courier New" w:cs="Courier New"/>
          <w:color w:val="000000"/>
          <w:sz w:val="18"/>
          <w:szCs w:val="18"/>
        </w:rPr>
      </w:pPr>
      <w:proofErr w:type="spellStart"/>
      <w:proofErr w:type="gramStart"/>
      <w:r w:rsidRPr="00D95322">
        <w:rPr>
          <w:rFonts w:ascii="Courier New" w:hAnsi="Courier New" w:cs="Courier New"/>
          <w:color w:val="000000"/>
          <w:sz w:val="18"/>
          <w:szCs w:val="18"/>
        </w:rPr>
        <w:t>Ско</w:t>
      </w:r>
      <w:proofErr w:type="spellEnd"/>
      <w:r w:rsidRPr="00D95322">
        <w:rPr>
          <w:rFonts w:ascii="Courier New" w:hAnsi="Courier New" w:cs="Courier New"/>
          <w:color w:val="000000"/>
          <w:sz w:val="18"/>
          <w:szCs w:val="18"/>
        </w:rPr>
        <w:t xml:space="preserve"> = (</w:t>
      </w:r>
      <w:proofErr w:type="spellStart"/>
      <w:r w:rsidRPr="00D95322">
        <w:rPr>
          <w:rFonts w:ascii="Courier New" w:hAnsi="Courier New" w:cs="Courier New"/>
          <w:color w:val="000000"/>
          <w:sz w:val="18"/>
          <w:szCs w:val="18"/>
        </w:rPr>
        <w:t>Ссаж</w:t>
      </w:r>
      <w:proofErr w:type="spellEnd"/>
      <w:r w:rsidRPr="00D95322">
        <w:rPr>
          <w:rFonts w:ascii="Courier New" w:hAnsi="Courier New" w:cs="Courier New"/>
          <w:color w:val="000000"/>
          <w:sz w:val="18"/>
          <w:szCs w:val="18"/>
        </w:rPr>
        <w:t>.</w:t>
      </w:r>
      <w:proofErr w:type="gramEnd"/>
      <w:r w:rsidRPr="00D95322">
        <w:rPr>
          <w:rFonts w:ascii="Courier New" w:hAnsi="Courier New" w:cs="Courier New"/>
          <w:color w:val="000000"/>
          <w:sz w:val="18"/>
          <w:szCs w:val="18"/>
        </w:rPr>
        <w:t> + </w:t>
      </w:r>
      <w:proofErr w:type="spellStart"/>
      <w:proofErr w:type="gramStart"/>
      <w:r w:rsidRPr="00D95322">
        <w:rPr>
          <w:rFonts w:ascii="Courier New" w:hAnsi="Courier New" w:cs="Courier New"/>
          <w:color w:val="000000"/>
          <w:sz w:val="18"/>
          <w:szCs w:val="18"/>
        </w:rPr>
        <w:t>C</w:t>
      </w:r>
      <w:proofErr w:type="gramEnd"/>
      <w:r w:rsidRPr="00D95322">
        <w:rPr>
          <w:rFonts w:ascii="Courier New" w:hAnsi="Courier New" w:cs="Courier New"/>
          <w:color w:val="000000"/>
          <w:sz w:val="18"/>
          <w:szCs w:val="18"/>
        </w:rPr>
        <w:t>пос</w:t>
      </w:r>
      <w:proofErr w:type="spellEnd"/>
      <w:r w:rsidRPr="00D95322">
        <w:rPr>
          <w:rFonts w:ascii="Courier New" w:hAnsi="Courier New" w:cs="Courier New"/>
          <w:color w:val="000000"/>
          <w:sz w:val="18"/>
          <w:szCs w:val="18"/>
        </w:rPr>
        <w:t xml:space="preserve">. + </w:t>
      </w:r>
      <w:proofErr w:type="spellStart"/>
      <w:proofErr w:type="gramStart"/>
      <w:r w:rsidRPr="00D95322">
        <w:rPr>
          <w:rFonts w:ascii="Courier New" w:hAnsi="Courier New" w:cs="Courier New"/>
          <w:color w:val="000000"/>
          <w:sz w:val="18"/>
          <w:szCs w:val="18"/>
        </w:rPr>
        <w:t>Ссод</w:t>
      </w:r>
      <w:proofErr w:type="spellEnd"/>
      <w:r w:rsidRPr="00D95322">
        <w:rPr>
          <w:rFonts w:ascii="Courier New" w:hAnsi="Courier New" w:cs="Courier New"/>
          <w:color w:val="000000"/>
          <w:sz w:val="18"/>
          <w:szCs w:val="18"/>
        </w:rPr>
        <w:t>.)</w:t>
      </w:r>
      <w:proofErr w:type="spellStart"/>
      <w:r w:rsidRPr="00D95322">
        <w:rPr>
          <w:rFonts w:ascii="Courier New" w:hAnsi="Courier New" w:cs="Courier New"/>
          <w:color w:val="000000"/>
          <w:sz w:val="18"/>
          <w:szCs w:val="18"/>
        </w:rPr>
        <w:t>N</w:t>
      </w:r>
      <w:proofErr w:type="gramEnd"/>
      <w:r w:rsidRPr="00D95322">
        <w:rPr>
          <w:rFonts w:ascii="Courier New" w:hAnsi="Courier New" w:cs="Courier New"/>
          <w:color w:val="000000"/>
          <w:sz w:val="18"/>
          <w:szCs w:val="18"/>
        </w:rPr>
        <w:t>ко</w:t>
      </w:r>
      <w:proofErr w:type="spellEnd"/>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где</w:t>
      </w:r>
    </w:p>
    <w:p w:rsidR="00D95322" w:rsidRPr="00D95322" w:rsidRDefault="00D95322" w:rsidP="00D95322">
      <w:pPr>
        <w:ind w:firstLine="567"/>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Ско</w:t>
      </w:r>
      <w:proofErr w:type="spellEnd"/>
      <w:r w:rsidRPr="00D95322">
        <w:rPr>
          <w:rFonts w:ascii="Courier New" w:hAnsi="Courier New" w:cs="Courier New"/>
          <w:color w:val="000000"/>
          <w:sz w:val="18"/>
          <w:szCs w:val="18"/>
        </w:rPr>
        <w:t xml:space="preserve"> – стоимость компенсационного озеленения в денежной форме;</w:t>
      </w:r>
    </w:p>
    <w:p w:rsidR="00D95322" w:rsidRPr="00D95322" w:rsidRDefault="00D95322" w:rsidP="00D95322">
      <w:pPr>
        <w:ind w:firstLine="567"/>
        <w:jc w:val="both"/>
        <w:rPr>
          <w:rFonts w:ascii="Courier New" w:hAnsi="Courier New" w:cs="Courier New"/>
          <w:color w:val="000000"/>
          <w:sz w:val="18"/>
          <w:szCs w:val="18"/>
        </w:rPr>
      </w:pPr>
      <w:proofErr w:type="spellStart"/>
      <w:proofErr w:type="gramStart"/>
      <w:r w:rsidRPr="00D95322">
        <w:rPr>
          <w:rFonts w:ascii="Courier New" w:hAnsi="Courier New" w:cs="Courier New"/>
          <w:color w:val="000000"/>
          <w:sz w:val="18"/>
          <w:szCs w:val="18"/>
        </w:rPr>
        <w:t>Ссаж</w:t>
      </w:r>
      <w:proofErr w:type="spellEnd"/>
      <w:r w:rsidRPr="00D95322">
        <w:rPr>
          <w:rFonts w:ascii="Courier New" w:hAnsi="Courier New" w:cs="Courier New"/>
          <w:color w:val="000000"/>
          <w:sz w:val="18"/>
          <w:szCs w:val="18"/>
        </w:rPr>
        <w:t>. – стоимость саженцев на текущий период основных видов деревьев, кустарников, газона, естественного травяного покрова, цветников (в расчете на 1 дерево, 1 кустарник, 1 погонный метр живой изгороди, 1 кв. метр естественного травяного покрова, 1 кв. метр газона, 1 кв. метр цветников), руб. Определяется методом сопоставимых рыночных цен, с использованием не менее трех предложений региональных питомников в текущем посадочном сезоне (весна</w:t>
      </w:r>
      <w:proofErr w:type="gramEnd"/>
      <w:r w:rsidRPr="00D95322">
        <w:rPr>
          <w:rFonts w:ascii="Courier New" w:hAnsi="Courier New" w:cs="Courier New"/>
          <w:color w:val="000000"/>
          <w:sz w:val="18"/>
          <w:szCs w:val="18"/>
        </w:rPr>
        <w:t>, осень). При отсутствии стоимостей на конкретные виды, породы зеленых насаждений используется стоимость биологически близких видов, пород;</w:t>
      </w:r>
    </w:p>
    <w:p w:rsidR="00D95322" w:rsidRPr="00D95322" w:rsidRDefault="00D95322" w:rsidP="00D95322">
      <w:pPr>
        <w:ind w:firstLine="567"/>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Спос</w:t>
      </w:r>
      <w:proofErr w:type="spellEnd"/>
      <w:r w:rsidRPr="00D95322">
        <w:rPr>
          <w:rFonts w:ascii="Courier New" w:hAnsi="Courier New" w:cs="Courier New"/>
          <w:color w:val="000000"/>
          <w:sz w:val="18"/>
          <w:szCs w:val="18"/>
        </w:rPr>
        <w:t>. – стоимость работ по подготовке территории к посадке, высадке саженцев (посев трав и цветов);</w:t>
      </w:r>
    </w:p>
    <w:p w:rsidR="00D95322" w:rsidRPr="00D95322" w:rsidRDefault="00D95322" w:rsidP="00D95322">
      <w:pPr>
        <w:ind w:firstLine="567"/>
        <w:jc w:val="both"/>
        <w:rPr>
          <w:rFonts w:ascii="Courier New" w:hAnsi="Courier New" w:cs="Courier New"/>
          <w:color w:val="000000"/>
          <w:sz w:val="18"/>
          <w:szCs w:val="18"/>
        </w:rPr>
      </w:pPr>
      <w:proofErr w:type="spellStart"/>
      <w:r w:rsidRPr="00D95322">
        <w:rPr>
          <w:rFonts w:ascii="Courier New" w:hAnsi="Courier New" w:cs="Courier New"/>
          <w:color w:val="000000"/>
          <w:sz w:val="18"/>
          <w:szCs w:val="18"/>
        </w:rPr>
        <w:t>Ссод</w:t>
      </w:r>
      <w:proofErr w:type="spellEnd"/>
      <w:r w:rsidRPr="00D95322">
        <w:rPr>
          <w:rFonts w:ascii="Courier New" w:hAnsi="Courier New" w:cs="Courier New"/>
          <w:color w:val="000000"/>
          <w:sz w:val="18"/>
          <w:szCs w:val="18"/>
        </w:rPr>
        <w:t>. – стоимость содержания и ухода за саженцами в объёме, предусмотренном Приказом Государственного Комитета Российской Федерации по строительству и жилищно-коммунальному комплексу от 15.12.1999г. №153 «Об утверждении Правил создания, охраны и содержания зелёных насаждений в городах Российской Федерации»;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roofErr w:type="spellStart"/>
      <w:r w:rsidRPr="00D95322">
        <w:rPr>
          <w:rFonts w:ascii="Courier New" w:hAnsi="Courier New" w:cs="Courier New"/>
          <w:color w:val="000000"/>
          <w:sz w:val="18"/>
          <w:szCs w:val="18"/>
        </w:rPr>
        <w:t>Nко</w:t>
      </w:r>
      <w:proofErr w:type="spellEnd"/>
      <w:r w:rsidRPr="00D95322">
        <w:rPr>
          <w:rFonts w:ascii="Courier New" w:hAnsi="Courier New" w:cs="Courier New"/>
          <w:color w:val="000000"/>
          <w:sz w:val="18"/>
          <w:szCs w:val="18"/>
        </w:rPr>
        <w:t xml:space="preserve"> – количество объектов озеленения, </w:t>
      </w:r>
      <w:proofErr w:type="gramStart"/>
      <w:r w:rsidRPr="00D95322">
        <w:rPr>
          <w:rFonts w:ascii="Courier New" w:hAnsi="Courier New" w:cs="Courier New"/>
          <w:color w:val="000000"/>
          <w:sz w:val="18"/>
          <w:szCs w:val="18"/>
        </w:rPr>
        <w:t>определяемая</w:t>
      </w:r>
      <w:proofErr w:type="gramEnd"/>
      <w:r w:rsidRPr="00D95322">
        <w:rPr>
          <w:rFonts w:ascii="Courier New" w:hAnsi="Courier New" w:cs="Courier New"/>
          <w:color w:val="000000"/>
          <w:sz w:val="18"/>
          <w:szCs w:val="18"/>
        </w:rPr>
        <w:t xml:space="preserve"> как количество объектов зелёных насаждений, подлежащих компенсационному озеленению в натуральной форме.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55. </w:t>
      </w:r>
      <w:proofErr w:type="gramStart"/>
      <w:r w:rsidRPr="00D95322">
        <w:rPr>
          <w:rFonts w:ascii="Courier New" w:hAnsi="Courier New" w:cs="Courier New"/>
          <w:color w:val="000000"/>
          <w:sz w:val="18"/>
          <w:szCs w:val="18"/>
        </w:rPr>
        <w:t>В отдельных случаях допускается применение комбинированной формы компенсационного озеленения, которое предусматривает посадку саженцев лиственных и хвойных древесных пород стороной, на которую возложено обязательство о проведении компенсационного озеленения и выплатой средств в бюджет поселения в размере стоимости содержания и ухода за саженцами в объёме, предусмотренном Приказом Государственного Комитета Российской Федерации по строительству и жилищно-коммунальному комплексу от 15.12.1999г. №153 «Об утверждении</w:t>
      </w:r>
      <w:proofErr w:type="gramEnd"/>
      <w:r w:rsidRPr="00D95322">
        <w:rPr>
          <w:rFonts w:ascii="Courier New" w:hAnsi="Courier New" w:cs="Courier New"/>
          <w:color w:val="000000"/>
          <w:sz w:val="18"/>
          <w:szCs w:val="18"/>
        </w:rPr>
        <w:t xml:space="preserve"> Правил создания, охраны и содержания зелёных насаждений в городах Российской Федерации».</w:t>
      </w:r>
    </w:p>
    <w:p w:rsidR="00D95322" w:rsidRPr="00D95322" w:rsidRDefault="00D95322" w:rsidP="00D95322">
      <w:pPr>
        <w:ind w:firstLine="567"/>
        <w:jc w:val="both"/>
        <w:rPr>
          <w:rFonts w:ascii="Courier New" w:hAnsi="Courier New" w:cs="Courier New"/>
          <w:color w:val="000000"/>
          <w:sz w:val="18"/>
          <w:szCs w:val="18"/>
        </w:rPr>
      </w:pPr>
    </w:p>
    <w:p w:rsidR="00D95322" w:rsidRPr="00D95322" w:rsidRDefault="00D95322" w:rsidP="00D95322">
      <w:pPr>
        <w:ind w:firstLine="567"/>
        <w:jc w:val="center"/>
        <w:outlineLvl w:val="0"/>
        <w:rPr>
          <w:rFonts w:ascii="Courier New" w:hAnsi="Courier New" w:cs="Courier New"/>
          <w:bCs/>
          <w:color w:val="000000"/>
          <w:kern w:val="36"/>
          <w:sz w:val="18"/>
          <w:szCs w:val="18"/>
        </w:rPr>
      </w:pPr>
      <w:bookmarkStart w:id="30" w:name="sub_45"/>
      <w:r w:rsidRPr="00D95322">
        <w:rPr>
          <w:rFonts w:ascii="Courier New" w:hAnsi="Courier New" w:cs="Courier New"/>
          <w:bCs/>
          <w:color w:val="000000"/>
          <w:kern w:val="36"/>
          <w:sz w:val="18"/>
          <w:szCs w:val="18"/>
        </w:rPr>
        <w:t>Раздел V. ПОРЯДОК ИСПОЛЬЗОВАНИЯ СРЕДСТВ КОМПЕНСАЦИОННОЙ СТОИМОСТИ ЗЕЛЁНЫХ НАСАЖДЕНИЙ, КОМПЕНСАЦИОННОГО ОЗЕЛЕНЕНИЯ В ДЕНЕЖНОЙ ФОРМЕ.</w:t>
      </w:r>
      <w:bookmarkEnd w:id="30"/>
    </w:p>
    <w:p w:rsidR="00D95322" w:rsidRPr="00D95322" w:rsidRDefault="00D95322" w:rsidP="00D95322">
      <w:pPr>
        <w:ind w:firstLine="567"/>
        <w:jc w:val="center"/>
        <w:outlineLvl w:val="0"/>
        <w:rPr>
          <w:rFonts w:ascii="Courier New" w:hAnsi="Courier New" w:cs="Courier New"/>
          <w:bCs/>
          <w:color w:val="000000"/>
          <w:kern w:val="36"/>
          <w:sz w:val="18"/>
          <w:szCs w:val="18"/>
        </w:rPr>
      </w:pP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56. Средства, полученные от внесения компенсационной стоимости, компенсационного озеленения в денежной форме при уничтожении, повреждении, реконструкции и вынужденном уничтожении (вырубки, сноса) зеленых насаждений поступают в бюджет Голоустненского муниципального образования.</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57. </w:t>
      </w:r>
      <w:proofErr w:type="gramStart"/>
      <w:r w:rsidRPr="00D95322">
        <w:rPr>
          <w:rFonts w:ascii="Courier New" w:hAnsi="Courier New" w:cs="Courier New"/>
          <w:color w:val="000000"/>
          <w:sz w:val="18"/>
          <w:szCs w:val="18"/>
        </w:rPr>
        <w:t>Отделом строительства, архитектуры и жилищно-коммунального хозяйства ежегодно подготавливаются планы мероприятий компенсационного (восстановительного) озеленения, которые должны определять сроки, объёмы, территории, подлежащие озеленению, уходу за существующими зелёными насаждениями, благоустройству территорий, связанных с высадкой газонов, цветников, клумб, скверов, бульваров, парков.</w:t>
      </w:r>
      <w:proofErr w:type="gramEnd"/>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58. Работы по компенсационному озеленению могут проводиться на основании договоров с физическими, юридическими лицами.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59. Средства компенсационной стоимости, компенсационного озеленения в денежной форме могут использоваться на работы по озеленению территории Поселения, пропаганду охраны окружающей среды, поощрение деятельности общественных и волонтёрских объединений, детских кружков и т.п., целью которых является охрана окружающей среды, защита зелёных насаждений, воспроизводство зелёного фонда Голоустненского муниципального образования.</w:t>
      </w:r>
    </w:p>
    <w:p w:rsidR="00D95322" w:rsidRPr="00D95322" w:rsidRDefault="00D95322" w:rsidP="00D95322">
      <w:pPr>
        <w:jc w:val="right"/>
        <w:rPr>
          <w:rFonts w:ascii="Courier New" w:hAnsi="Courier New" w:cs="Courier New"/>
          <w:color w:val="000000"/>
          <w:sz w:val="18"/>
          <w:szCs w:val="18"/>
        </w:rPr>
      </w:pPr>
      <w:r w:rsidRPr="00D95322">
        <w:rPr>
          <w:rFonts w:ascii="Courier New" w:hAnsi="Courier New" w:cs="Courier New"/>
          <w:color w:val="000000"/>
          <w:sz w:val="18"/>
          <w:szCs w:val="18"/>
        </w:rPr>
        <w:br w:type="page"/>
      </w:r>
      <w:r w:rsidRPr="00D95322">
        <w:rPr>
          <w:rFonts w:ascii="Courier New" w:hAnsi="Courier New" w:cs="Courier New"/>
          <w:b/>
          <w:bCs/>
          <w:color w:val="000000"/>
          <w:sz w:val="18"/>
          <w:szCs w:val="18"/>
        </w:rPr>
        <w:lastRenderedPageBreak/>
        <w:t>Приложение № 1</w:t>
      </w:r>
    </w:p>
    <w:p w:rsidR="00D95322" w:rsidRPr="00D95322" w:rsidRDefault="00D95322" w:rsidP="00D95322">
      <w:pPr>
        <w:ind w:left="5954"/>
        <w:jc w:val="both"/>
        <w:rPr>
          <w:rFonts w:ascii="Courier New" w:hAnsi="Courier New" w:cs="Courier New"/>
          <w:color w:val="000000"/>
          <w:sz w:val="18"/>
          <w:szCs w:val="18"/>
        </w:rPr>
      </w:pPr>
      <w:r w:rsidRPr="00D95322">
        <w:rPr>
          <w:rFonts w:ascii="Courier New" w:hAnsi="Courier New" w:cs="Courier New"/>
          <w:color w:val="000000"/>
          <w:sz w:val="18"/>
          <w:szCs w:val="18"/>
        </w:rPr>
        <w:t>к Порядку определения размера компенсационной стоимости, осуществления компенсационного озеленения в случаях уничтожения, повреждения зеленых насаждений, обрезки, пересадки деревьев, кустарников, образующих единый зелёный фонд Голоустненского муниципального образования</w:t>
      </w:r>
    </w:p>
    <w:p w:rsidR="00D95322" w:rsidRPr="00D95322" w:rsidRDefault="00D95322" w:rsidP="00D95322">
      <w:pPr>
        <w:ind w:left="5954"/>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left="5954"/>
        <w:jc w:val="cente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center"/>
        <w:rPr>
          <w:rFonts w:ascii="Courier New" w:hAnsi="Courier New" w:cs="Courier New"/>
          <w:color w:val="000000"/>
          <w:sz w:val="18"/>
          <w:szCs w:val="18"/>
        </w:rPr>
      </w:pPr>
      <w:r w:rsidRPr="00D95322">
        <w:rPr>
          <w:rFonts w:ascii="Courier New" w:hAnsi="Courier New" w:cs="Courier New"/>
          <w:color w:val="000000"/>
          <w:sz w:val="18"/>
          <w:szCs w:val="18"/>
        </w:rPr>
        <w:t>ЗАЯВЛЕНИЕ</w:t>
      </w:r>
    </w:p>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Я, ______________________________________________________________________</w:t>
      </w:r>
    </w:p>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w:t>
      </w:r>
    </w:p>
    <w:p w:rsidR="00D95322" w:rsidRPr="00D95322" w:rsidRDefault="00D95322" w:rsidP="00D95322">
      <w:pPr>
        <w:ind w:firstLine="284"/>
        <w:jc w:val="center"/>
        <w:rPr>
          <w:rFonts w:ascii="Courier New" w:hAnsi="Courier New" w:cs="Courier New"/>
          <w:color w:val="000000"/>
          <w:sz w:val="18"/>
          <w:szCs w:val="18"/>
        </w:rPr>
      </w:pPr>
      <w:r w:rsidRPr="00D95322">
        <w:rPr>
          <w:rFonts w:ascii="Courier New" w:hAnsi="Courier New" w:cs="Courier New"/>
          <w:color w:val="000000"/>
          <w:sz w:val="18"/>
          <w:szCs w:val="18"/>
        </w:rPr>
        <w:t>(для физических лиц - Ф.И.О., реквизиты документа, удостоверяющего личность, ИНН, для юридических лиц – наименование юридического лица, ИНН, банковские реквизиты)</w:t>
      </w:r>
    </w:p>
    <w:p w:rsidR="00D95322" w:rsidRPr="00D95322" w:rsidRDefault="00D95322" w:rsidP="00D95322">
      <w:pPr>
        <w:ind w:firstLine="284"/>
        <w:jc w:val="cente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являясь лицом, заинтересованным в вынужденном уничтожении (вырубке, сносе), обрезке</w:t>
      </w:r>
      <w:proofErr w:type="gramStart"/>
      <w:r w:rsidRPr="00D95322">
        <w:rPr>
          <w:rFonts w:ascii="Courier New" w:hAnsi="Courier New" w:cs="Courier New"/>
          <w:color w:val="000000"/>
          <w:sz w:val="18"/>
          <w:szCs w:val="18"/>
        </w:rPr>
        <w:t>)з</w:t>
      </w:r>
      <w:proofErr w:type="gramEnd"/>
      <w:r w:rsidRPr="00D95322">
        <w:rPr>
          <w:rFonts w:ascii="Courier New" w:hAnsi="Courier New" w:cs="Courier New"/>
          <w:color w:val="000000"/>
          <w:sz w:val="18"/>
          <w:szCs w:val="18"/>
        </w:rPr>
        <w:t>елёных насаждений на земельном участке, расположенном по адресу:</w:t>
      </w:r>
    </w:p>
    <w:p w:rsidR="00D95322" w:rsidRPr="00D95322" w:rsidRDefault="00D95322" w:rsidP="00D95322">
      <w:pPr>
        <w:spacing w:line="360" w:lineRule="atLeast"/>
        <w:ind w:firstLine="284"/>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w:t>
      </w:r>
    </w:p>
    <w:p w:rsidR="00D95322" w:rsidRPr="00D95322" w:rsidRDefault="00D95322" w:rsidP="00D95322">
      <w:pPr>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w:t>
      </w:r>
    </w:p>
    <w:p w:rsidR="00D95322" w:rsidRPr="00D95322" w:rsidRDefault="00D95322" w:rsidP="00D95322">
      <w:pPr>
        <w:ind w:firstLine="284"/>
        <w:jc w:val="center"/>
        <w:rPr>
          <w:rFonts w:ascii="Courier New" w:hAnsi="Courier New" w:cs="Courier New"/>
          <w:color w:val="000000"/>
          <w:sz w:val="18"/>
          <w:szCs w:val="18"/>
        </w:rPr>
      </w:pPr>
      <w:r w:rsidRPr="00D95322">
        <w:rPr>
          <w:rFonts w:ascii="Courier New" w:hAnsi="Courier New" w:cs="Courier New"/>
          <w:color w:val="000000"/>
          <w:sz w:val="18"/>
          <w:szCs w:val="18"/>
        </w:rPr>
        <w:t>(адрес земельного участка, описание местоположения территории)</w:t>
      </w:r>
    </w:p>
    <w:p w:rsidR="00D95322" w:rsidRPr="00D95322" w:rsidRDefault="00D95322" w:rsidP="00D95322">
      <w:pPr>
        <w:ind w:firstLine="284"/>
        <w:jc w:val="cente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roofErr w:type="gramStart"/>
      <w:r w:rsidRPr="00D95322">
        <w:rPr>
          <w:rFonts w:ascii="Courier New" w:hAnsi="Courier New" w:cs="Courier New"/>
          <w:color w:val="000000"/>
          <w:sz w:val="18"/>
          <w:szCs w:val="18"/>
        </w:rPr>
        <w:t>принадлежащем мне на праве _________________________________________________</w:t>
      </w:r>
      <w:proofErr w:type="gramEnd"/>
    </w:p>
    <w:p w:rsidR="00D95322" w:rsidRPr="00D95322" w:rsidRDefault="00D95322" w:rsidP="00D95322">
      <w:pPr>
        <w:ind w:firstLine="284"/>
        <w:jc w:val="center"/>
        <w:rPr>
          <w:rFonts w:ascii="Courier New" w:hAnsi="Courier New" w:cs="Courier New"/>
          <w:color w:val="000000"/>
          <w:sz w:val="18"/>
          <w:szCs w:val="18"/>
        </w:rPr>
      </w:pPr>
      <w:r w:rsidRPr="00D95322">
        <w:rPr>
          <w:rFonts w:ascii="Courier New" w:hAnsi="Courier New" w:cs="Courier New"/>
          <w:color w:val="000000"/>
          <w:sz w:val="18"/>
          <w:szCs w:val="18"/>
        </w:rPr>
        <w:t xml:space="preserve"> (указать вид права, реквизиты правоустанавливающего документа)</w:t>
      </w:r>
    </w:p>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Прошу произвести обследование зелёных насаждений и выдать разрешение на вынужденное уничтожение (вырубку, снос) зелёных насаждений в целях:</w:t>
      </w:r>
    </w:p>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8755"/>
        <w:gridCol w:w="851"/>
      </w:tblGrid>
      <w:tr w:rsidR="00D95322" w:rsidRPr="00D95322" w:rsidTr="00BA7DE1">
        <w:tc>
          <w:tcPr>
            <w:tcW w:w="8755" w:type="dxa"/>
            <w:tcBorders>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осуществления градостроительной деятельности</w:t>
            </w:r>
          </w:p>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(строительства, реконструкции объектов)</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8755"/>
        <w:gridCol w:w="851"/>
      </w:tblGrid>
      <w:tr w:rsidR="00D95322" w:rsidRPr="00D95322" w:rsidTr="00BA7DE1">
        <w:tc>
          <w:tcPr>
            <w:tcW w:w="8755" w:type="dxa"/>
            <w:tcBorders>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 xml:space="preserve">восстановления нормативного светового режима в </w:t>
            </w:r>
            <w:proofErr w:type="gramStart"/>
            <w:r w:rsidRPr="00D95322">
              <w:rPr>
                <w:rFonts w:ascii="Courier New" w:hAnsi="Courier New" w:cs="Courier New"/>
                <w:sz w:val="18"/>
                <w:szCs w:val="18"/>
              </w:rPr>
              <w:t>жилых</w:t>
            </w:r>
            <w:proofErr w:type="gramEnd"/>
            <w:r w:rsidRPr="00D95322">
              <w:rPr>
                <w:rFonts w:ascii="Courier New" w:hAnsi="Courier New" w:cs="Courier New"/>
                <w:sz w:val="18"/>
                <w:szCs w:val="18"/>
              </w:rPr>
              <w:t xml:space="preserve"> и нежилых</w:t>
            </w:r>
          </w:p>
          <w:p w:rsidR="00D95322" w:rsidRPr="00D95322" w:rsidRDefault="00D95322" w:rsidP="00D95322">
            <w:pPr>
              <w:spacing w:line="360" w:lineRule="atLeast"/>
              <w:jc w:val="both"/>
              <w:rPr>
                <w:rFonts w:ascii="Courier New" w:hAnsi="Courier New" w:cs="Courier New"/>
                <w:sz w:val="18"/>
                <w:szCs w:val="18"/>
              </w:rPr>
            </w:pPr>
            <w:proofErr w:type="gramStart"/>
            <w:r w:rsidRPr="00D95322">
              <w:rPr>
                <w:rFonts w:ascii="Courier New" w:hAnsi="Courier New" w:cs="Courier New"/>
                <w:sz w:val="18"/>
                <w:szCs w:val="18"/>
              </w:rPr>
              <w:t>помещениях</w:t>
            </w:r>
            <w:proofErr w:type="gramEnd"/>
            <w:r w:rsidRPr="00D95322">
              <w:rPr>
                <w:rFonts w:ascii="Courier New" w:hAnsi="Courier New" w:cs="Courier New"/>
                <w:sz w:val="18"/>
                <w:szCs w:val="18"/>
              </w:rPr>
              <w:t>, затеняемых деревьями</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8755"/>
        <w:gridCol w:w="851"/>
      </w:tblGrid>
      <w:tr w:rsidR="00D95322" w:rsidRPr="00D95322" w:rsidTr="00BA7DE1">
        <w:tc>
          <w:tcPr>
            <w:tcW w:w="8755" w:type="dxa"/>
            <w:tcBorders>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уничтожение (вырубка, снос) и (или) повреждение зеленых</w:t>
            </w:r>
          </w:p>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насаждений, в отношении аварийно-опасных деревьев и кустарников</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8755"/>
        <w:gridCol w:w="851"/>
      </w:tblGrid>
      <w:tr w:rsidR="00D95322" w:rsidRPr="00D95322" w:rsidTr="00BA7DE1">
        <w:tc>
          <w:tcPr>
            <w:tcW w:w="8755" w:type="dxa"/>
            <w:tcBorders>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уничтожение (вырубка, снос) и (или) повреждение зеленых</w:t>
            </w:r>
          </w:p>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насаждений при плановом ремонте инженерных сетей</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8755"/>
        <w:gridCol w:w="851"/>
      </w:tblGrid>
      <w:tr w:rsidR="00D95322" w:rsidRPr="00D95322" w:rsidTr="00BA7DE1">
        <w:tc>
          <w:tcPr>
            <w:tcW w:w="8755" w:type="dxa"/>
            <w:tcBorders>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ind w:right="601"/>
              <w:jc w:val="both"/>
              <w:rPr>
                <w:rFonts w:ascii="Courier New" w:hAnsi="Courier New" w:cs="Courier New"/>
                <w:sz w:val="18"/>
                <w:szCs w:val="18"/>
              </w:rPr>
            </w:pPr>
            <w:r w:rsidRPr="00D95322">
              <w:rPr>
                <w:rFonts w:ascii="Courier New" w:hAnsi="Courier New" w:cs="Courier New"/>
                <w:sz w:val="18"/>
                <w:szCs w:val="18"/>
              </w:rPr>
              <w:t>проведение санитарных рубок и реконструкция зеленых насаждений в соответствии с требованиями СНиП</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spacing w:line="360" w:lineRule="atLeast"/>
              <w:jc w:val="both"/>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spacing w:line="360" w:lineRule="atLeast"/>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По результатам обследования зелёных насаждений прошу осуществить расчёт компенсационной выплаты.</w:t>
      </w:r>
    </w:p>
    <w:p w:rsidR="00D95322" w:rsidRPr="00D95322" w:rsidRDefault="00D95322" w:rsidP="00D95322">
      <w:pPr>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Обязуюсь осуществить компенсационную выплату, заключить соглашение с администрацией Голоустненского сельского поселения о проведении компенсационного озеленения в соответствии с требованиями законодательства.</w:t>
      </w:r>
    </w:p>
    <w:p w:rsidR="00D95322" w:rsidRPr="00D95322" w:rsidRDefault="00D95322" w:rsidP="00D95322">
      <w:pPr>
        <w:ind w:firstLine="709"/>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Разрешения на вынужденное уничтожение (вырубку, снос) и (или) повреждение зелёных насаждений</w:t>
      </w:r>
      <w:proofErr w:type="gramEnd"/>
    </w:p>
    <w:p w:rsidR="00D95322" w:rsidRPr="00D95322" w:rsidRDefault="00D95322" w:rsidP="00D95322">
      <w:pPr>
        <w:ind w:firstLine="709"/>
        <w:jc w:val="both"/>
        <w:rPr>
          <w:rFonts w:ascii="Courier New" w:hAnsi="Courier New" w:cs="Courier New"/>
          <w:color w:val="000000"/>
          <w:sz w:val="18"/>
          <w:szCs w:val="18"/>
        </w:rPr>
      </w:pPr>
    </w:p>
    <w:p w:rsidR="00D95322" w:rsidRPr="00D95322" w:rsidRDefault="00D95322" w:rsidP="00D95322">
      <w:pPr>
        <w:ind w:firstLine="284"/>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            (дата)                                                                (подпись)</w:t>
      </w:r>
    </w:p>
    <w:p w:rsidR="00D95322" w:rsidRPr="00D95322" w:rsidRDefault="00D95322" w:rsidP="00D95322">
      <w:pPr>
        <w:ind w:firstLine="567"/>
        <w:jc w:val="right"/>
        <w:rPr>
          <w:rFonts w:ascii="Courier New" w:hAnsi="Courier New" w:cs="Courier New"/>
          <w:color w:val="000000"/>
          <w:sz w:val="18"/>
          <w:szCs w:val="18"/>
        </w:rPr>
      </w:pPr>
    </w:p>
    <w:p w:rsidR="00D95322" w:rsidRPr="00D95322" w:rsidRDefault="00D95322" w:rsidP="00D95322">
      <w:pPr>
        <w:ind w:firstLine="567"/>
        <w:jc w:val="right"/>
        <w:rPr>
          <w:rFonts w:ascii="Courier New" w:hAnsi="Courier New" w:cs="Courier New"/>
          <w:color w:val="000000"/>
          <w:sz w:val="18"/>
          <w:szCs w:val="18"/>
        </w:rPr>
      </w:pPr>
    </w:p>
    <w:p w:rsidR="00D95322" w:rsidRPr="00D95322" w:rsidRDefault="00D95322" w:rsidP="00D95322">
      <w:pPr>
        <w:ind w:firstLine="567"/>
        <w:jc w:val="right"/>
        <w:rPr>
          <w:rFonts w:ascii="Courier New" w:hAnsi="Courier New" w:cs="Courier New"/>
          <w:color w:val="000000"/>
          <w:sz w:val="18"/>
          <w:szCs w:val="18"/>
        </w:rPr>
      </w:pP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Приложение № 2</w:t>
      </w:r>
    </w:p>
    <w:p w:rsidR="00D95322" w:rsidRPr="00D95322" w:rsidRDefault="00D95322" w:rsidP="00D95322">
      <w:pPr>
        <w:ind w:left="5954"/>
        <w:jc w:val="both"/>
        <w:rPr>
          <w:rFonts w:ascii="Courier New" w:hAnsi="Courier New" w:cs="Courier New"/>
          <w:color w:val="000000"/>
          <w:sz w:val="18"/>
          <w:szCs w:val="18"/>
        </w:rPr>
      </w:pPr>
      <w:r w:rsidRPr="00D95322">
        <w:rPr>
          <w:rFonts w:ascii="Courier New" w:hAnsi="Courier New" w:cs="Courier New"/>
          <w:color w:val="000000"/>
          <w:sz w:val="18"/>
          <w:szCs w:val="18"/>
        </w:rPr>
        <w:t>к Порядку определения размера компенсационной стоимости, осуществления компенсационного озеленения в случаях уничтожения, повреждения зеленых насаждений, обрезки, пересадки деревьев, кустарников, образующих единый зелёный фонд Голоустненского муниципального образования</w:t>
      </w:r>
    </w:p>
    <w:p w:rsidR="00D95322" w:rsidRPr="00D95322" w:rsidRDefault="00D95322" w:rsidP="00D95322">
      <w:pPr>
        <w:jc w:val="center"/>
        <w:rPr>
          <w:rFonts w:ascii="Courier New" w:hAnsi="Courier New" w:cs="Courier New"/>
          <w:color w:val="000000"/>
          <w:sz w:val="18"/>
          <w:szCs w:val="18"/>
        </w:rPr>
      </w:pPr>
      <w:r w:rsidRPr="00D95322">
        <w:rPr>
          <w:rFonts w:ascii="Courier New" w:hAnsi="Courier New" w:cs="Courier New"/>
          <w:b/>
          <w:bCs/>
          <w:color w:val="000000"/>
          <w:sz w:val="18"/>
          <w:szCs w:val="18"/>
        </w:rPr>
        <w:t> </w:t>
      </w:r>
    </w:p>
    <w:p w:rsidR="00D95322" w:rsidRPr="00D95322" w:rsidRDefault="00D95322" w:rsidP="00D95322">
      <w:pPr>
        <w:jc w:val="center"/>
        <w:rPr>
          <w:rFonts w:ascii="Courier New" w:hAnsi="Courier New" w:cs="Courier New"/>
          <w:color w:val="000000"/>
          <w:sz w:val="18"/>
          <w:szCs w:val="18"/>
        </w:rPr>
      </w:pPr>
      <w:r w:rsidRPr="00D95322">
        <w:rPr>
          <w:rFonts w:ascii="Courier New" w:hAnsi="Courier New" w:cs="Courier New"/>
          <w:b/>
          <w:bCs/>
          <w:color w:val="000000"/>
          <w:sz w:val="18"/>
          <w:szCs w:val="18"/>
        </w:rPr>
        <w:t>АКТ №_____</w:t>
      </w:r>
    </w:p>
    <w:p w:rsidR="00D95322" w:rsidRPr="00D95322" w:rsidRDefault="00D95322" w:rsidP="00D95322">
      <w:pPr>
        <w:jc w:val="center"/>
        <w:rPr>
          <w:rFonts w:ascii="Courier New" w:hAnsi="Courier New" w:cs="Courier New"/>
          <w:color w:val="000000"/>
          <w:sz w:val="18"/>
          <w:szCs w:val="18"/>
        </w:rPr>
      </w:pPr>
      <w:r w:rsidRPr="00D95322">
        <w:rPr>
          <w:rFonts w:ascii="Courier New" w:hAnsi="Courier New" w:cs="Courier New"/>
          <w:b/>
          <w:bCs/>
          <w:color w:val="000000"/>
          <w:sz w:val="18"/>
          <w:szCs w:val="18"/>
        </w:rPr>
        <w:t>ОБСЛЕДОВАНИЯ ЗЕЛЕНЫХ НАСАЖДЕНИЙ</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"____" ________________ 20___ г.</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pacing w:line="360" w:lineRule="atLeast"/>
        <w:ind w:firstLine="851"/>
        <w:jc w:val="both"/>
        <w:rPr>
          <w:rFonts w:ascii="Courier New" w:hAnsi="Courier New" w:cs="Courier New"/>
          <w:color w:val="000000"/>
          <w:sz w:val="18"/>
          <w:szCs w:val="18"/>
        </w:rPr>
      </w:pPr>
      <w:r w:rsidRPr="00D95322">
        <w:rPr>
          <w:rFonts w:ascii="Courier New" w:hAnsi="Courier New" w:cs="Courier New"/>
          <w:color w:val="000000"/>
          <w:sz w:val="18"/>
          <w:szCs w:val="18"/>
        </w:rPr>
        <w:t>Администрацией Голоустненского сельского поселения в лице</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______________________________________________________________________</w:t>
      </w:r>
    </w:p>
    <w:p w:rsidR="00D95322" w:rsidRPr="00D95322" w:rsidRDefault="00D95322" w:rsidP="00D95322">
      <w:pPr>
        <w:ind w:firstLine="567"/>
        <w:jc w:val="center"/>
        <w:rPr>
          <w:rFonts w:ascii="Courier New" w:hAnsi="Courier New" w:cs="Courier New"/>
          <w:color w:val="000000"/>
          <w:sz w:val="18"/>
          <w:szCs w:val="18"/>
        </w:rPr>
      </w:pPr>
      <w:r w:rsidRPr="00D95322">
        <w:rPr>
          <w:rFonts w:ascii="Courier New" w:hAnsi="Courier New" w:cs="Courier New"/>
          <w:color w:val="000000"/>
          <w:sz w:val="18"/>
          <w:szCs w:val="18"/>
        </w:rPr>
        <w:t>(должность, Ф.И.О.)</w:t>
      </w:r>
    </w:p>
    <w:p w:rsidR="00D95322" w:rsidRPr="00D95322" w:rsidRDefault="00D95322" w:rsidP="00D95322">
      <w:pPr>
        <w:spacing w:line="360" w:lineRule="atLeast"/>
        <w:ind w:firstLine="851"/>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pacing w:line="360" w:lineRule="atLeast"/>
        <w:jc w:val="both"/>
        <w:rPr>
          <w:rFonts w:ascii="Courier New" w:hAnsi="Courier New" w:cs="Courier New"/>
          <w:color w:val="000000"/>
          <w:sz w:val="18"/>
          <w:szCs w:val="18"/>
        </w:rPr>
      </w:pPr>
      <w:r w:rsidRPr="00D95322">
        <w:rPr>
          <w:rFonts w:ascii="Courier New" w:hAnsi="Courier New" w:cs="Courier New"/>
          <w:color w:val="000000"/>
          <w:sz w:val="18"/>
          <w:szCs w:val="18"/>
        </w:rPr>
        <w:t>в присутствии _________________________________________________________</w:t>
      </w:r>
    </w:p>
    <w:p w:rsidR="00D95322" w:rsidRPr="00D95322" w:rsidRDefault="00D95322" w:rsidP="00D95322">
      <w:pPr>
        <w:ind w:firstLine="567"/>
        <w:jc w:val="center"/>
        <w:rPr>
          <w:rFonts w:ascii="Courier New" w:hAnsi="Courier New" w:cs="Courier New"/>
          <w:color w:val="000000"/>
          <w:sz w:val="18"/>
          <w:szCs w:val="18"/>
        </w:rPr>
      </w:pPr>
      <w:proofErr w:type="gramStart"/>
      <w:r w:rsidRPr="00D95322">
        <w:rPr>
          <w:rFonts w:ascii="Courier New" w:hAnsi="Courier New" w:cs="Courier New"/>
          <w:color w:val="000000"/>
          <w:sz w:val="18"/>
          <w:szCs w:val="18"/>
        </w:rPr>
        <w:t>(Ф.И.О. лица, наименование юридического лица, заинтересованного в получении Разрешения на вынужденное уничтожение (вырубку, снос) зелёных насаждений, либо лица, допустившего незаконное уничтожение (вырубку, снос) и (или) повреждение зелёных насаждений)</w:t>
      </w:r>
      <w:proofErr w:type="gramEnd"/>
    </w:p>
    <w:p w:rsidR="00D95322" w:rsidRPr="00D95322" w:rsidRDefault="00D95322" w:rsidP="00D95322">
      <w:pPr>
        <w:spacing w:line="360" w:lineRule="atLeast"/>
        <w:ind w:firstLine="851"/>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851"/>
        <w:jc w:val="both"/>
        <w:rPr>
          <w:rFonts w:ascii="Courier New" w:hAnsi="Courier New" w:cs="Courier New"/>
          <w:color w:val="000000"/>
          <w:sz w:val="18"/>
          <w:szCs w:val="18"/>
        </w:rPr>
      </w:pPr>
      <w:r w:rsidRPr="00D95322">
        <w:rPr>
          <w:rFonts w:ascii="Courier New" w:hAnsi="Courier New" w:cs="Courier New"/>
          <w:color w:val="000000"/>
          <w:sz w:val="18"/>
          <w:szCs w:val="18"/>
        </w:rPr>
        <w:t>выполнено обследование зелёных насаждений (деревьев, кустарников, газонов и естественной травяной растительности),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9180"/>
        <w:gridCol w:w="425"/>
      </w:tblGrid>
      <w:tr w:rsidR="00D95322" w:rsidRPr="00D95322" w:rsidTr="00BA7DE1">
        <w:tc>
          <w:tcPr>
            <w:tcW w:w="9180" w:type="dxa"/>
            <w:tcBorders>
              <w:right w:val="single" w:sz="6" w:space="0" w:color="000000"/>
            </w:tcBorders>
            <w:tcMar>
              <w:top w:w="0" w:type="dxa"/>
              <w:left w:w="108" w:type="dxa"/>
              <w:bottom w:w="0" w:type="dxa"/>
              <w:right w:w="108" w:type="dxa"/>
            </w:tcMar>
            <w:hideMark/>
          </w:tcPr>
          <w:p w:rsidR="00D95322" w:rsidRPr="00D95322" w:rsidRDefault="00D95322" w:rsidP="00D95322">
            <w:pPr>
              <w:rPr>
                <w:rFonts w:ascii="Courier New" w:hAnsi="Courier New" w:cs="Courier New"/>
                <w:sz w:val="18"/>
                <w:szCs w:val="18"/>
              </w:rPr>
            </w:pPr>
            <w:r w:rsidRPr="00D95322">
              <w:rPr>
                <w:rFonts w:ascii="Courier New" w:hAnsi="Courier New" w:cs="Courier New"/>
                <w:sz w:val="18"/>
                <w:szCs w:val="18"/>
              </w:rPr>
              <w:t>уничтоженных (вырубленных, снесённых) и (или) повреждённых</w:t>
            </w:r>
          </w:p>
        </w:tc>
        <w:tc>
          <w:tcPr>
            <w:tcW w:w="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0" w:type="auto"/>
        <w:tblCellMar>
          <w:left w:w="0" w:type="dxa"/>
          <w:right w:w="0" w:type="dxa"/>
        </w:tblCellMar>
        <w:tblLook w:val="04A0" w:firstRow="1" w:lastRow="0" w:firstColumn="1" w:lastColumn="0" w:noHBand="0" w:noVBand="1"/>
      </w:tblPr>
      <w:tblGrid>
        <w:gridCol w:w="9180"/>
        <w:gridCol w:w="425"/>
      </w:tblGrid>
      <w:tr w:rsidR="00D95322" w:rsidRPr="00D95322" w:rsidTr="00BA7DE1">
        <w:tc>
          <w:tcPr>
            <w:tcW w:w="9180" w:type="dxa"/>
            <w:tcBorders>
              <w:right w:val="single" w:sz="6" w:space="0" w:color="000000"/>
            </w:tcBorders>
            <w:tcMar>
              <w:top w:w="0" w:type="dxa"/>
              <w:left w:w="108" w:type="dxa"/>
              <w:bottom w:w="0" w:type="dxa"/>
              <w:right w:w="108" w:type="dxa"/>
            </w:tcMar>
            <w:hideMark/>
          </w:tcPr>
          <w:p w:rsidR="00D95322" w:rsidRPr="00D95322" w:rsidRDefault="00D95322" w:rsidP="00D95322">
            <w:pPr>
              <w:rPr>
                <w:rFonts w:ascii="Courier New" w:hAnsi="Courier New" w:cs="Courier New"/>
                <w:sz w:val="18"/>
                <w:szCs w:val="18"/>
              </w:rPr>
            </w:pPr>
            <w:r w:rsidRPr="00D95322">
              <w:rPr>
                <w:rFonts w:ascii="Courier New" w:hAnsi="Courier New" w:cs="Courier New"/>
                <w:sz w:val="18"/>
                <w:szCs w:val="18"/>
              </w:rPr>
              <w:t>подлежащих вынужденному уничтожению (вырубке, сносу)</w:t>
            </w:r>
          </w:p>
        </w:tc>
        <w:tc>
          <w:tcPr>
            <w:tcW w:w="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на земельном участке (территории) __________________________________________________________</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______________________________________________________________________</w:t>
      </w:r>
    </w:p>
    <w:p w:rsidR="00D95322" w:rsidRPr="00D95322" w:rsidRDefault="00D95322" w:rsidP="00D95322">
      <w:pPr>
        <w:jc w:val="center"/>
        <w:rPr>
          <w:rFonts w:ascii="Courier New" w:hAnsi="Courier New" w:cs="Courier New"/>
          <w:color w:val="000000"/>
          <w:sz w:val="18"/>
          <w:szCs w:val="18"/>
        </w:rPr>
      </w:pPr>
      <w:r w:rsidRPr="00D95322">
        <w:rPr>
          <w:rFonts w:ascii="Courier New" w:hAnsi="Courier New" w:cs="Courier New"/>
          <w:color w:val="000000"/>
          <w:sz w:val="18"/>
          <w:szCs w:val="18"/>
        </w:rPr>
        <w:t>(адрес земельного участка, описание местоположения территории)</w:t>
      </w:r>
    </w:p>
    <w:p w:rsidR="00D95322" w:rsidRPr="00D95322" w:rsidRDefault="00D95322" w:rsidP="00D95322">
      <w:pPr>
        <w:spacing w:line="360" w:lineRule="atLeast"/>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284"/>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В результате обследования установлено, что на земельном участке расположены следующие объекты зелёных насаждений, уничтоженных (вырубленных, снесённых) и (или) повреждённых, подлежащих вынужденному уничтожению (вырубке, сносу)</w:t>
      </w:r>
      <w:proofErr w:type="gramEnd"/>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tbl>
      <w:tblPr>
        <w:tblW w:w="9214" w:type="dxa"/>
        <w:tblInd w:w="250" w:type="dxa"/>
        <w:tblLayout w:type="fixed"/>
        <w:tblCellMar>
          <w:left w:w="0" w:type="dxa"/>
          <w:right w:w="0" w:type="dxa"/>
        </w:tblCellMar>
        <w:tblLook w:val="04A0" w:firstRow="1" w:lastRow="0" w:firstColumn="1" w:lastColumn="0" w:noHBand="0" w:noVBand="1"/>
      </w:tblPr>
      <w:tblGrid>
        <w:gridCol w:w="496"/>
        <w:gridCol w:w="1300"/>
        <w:gridCol w:w="476"/>
        <w:gridCol w:w="537"/>
        <w:gridCol w:w="623"/>
        <w:gridCol w:w="623"/>
        <w:gridCol w:w="672"/>
        <w:gridCol w:w="1788"/>
        <w:gridCol w:w="1625"/>
        <w:gridCol w:w="1074"/>
      </w:tblGrid>
      <w:tr w:rsidR="00D95322" w:rsidRPr="00D95322" w:rsidTr="00BA7DE1">
        <w:tc>
          <w:tcPr>
            <w:tcW w:w="49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spacing w:line="300" w:lineRule="atLeast"/>
              <w:jc w:val="center"/>
              <w:rPr>
                <w:rFonts w:ascii="Courier New" w:hAnsi="Courier New" w:cs="Courier New"/>
                <w:sz w:val="18"/>
                <w:szCs w:val="18"/>
              </w:rPr>
            </w:pPr>
            <w:r w:rsidRPr="00D95322">
              <w:rPr>
                <w:rFonts w:ascii="Courier New" w:hAnsi="Courier New" w:cs="Courier New"/>
                <w:sz w:val="18"/>
                <w:szCs w:val="18"/>
              </w:rPr>
              <w:t>№</w:t>
            </w:r>
          </w:p>
          <w:p w:rsidR="00D95322" w:rsidRPr="00D95322" w:rsidRDefault="00D95322" w:rsidP="00D95322">
            <w:pPr>
              <w:jc w:val="center"/>
              <w:rPr>
                <w:rFonts w:ascii="Courier New" w:hAnsi="Courier New" w:cs="Courier New"/>
                <w:sz w:val="18"/>
                <w:szCs w:val="18"/>
              </w:rPr>
            </w:pPr>
            <w:proofErr w:type="gramStart"/>
            <w:r w:rsidRPr="00D95322">
              <w:rPr>
                <w:rFonts w:ascii="Courier New" w:hAnsi="Courier New" w:cs="Courier New"/>
                <w:sz w:val="18"/>
                <w:szCs w:val="18"/>
              </w:rPr>
              <w:t>п</w:t>
            </w:r>
            <w:proofErr w:type="gramEnd"/>
            <w:r w:rsidRPr="00D95322">
              <w:rPr>
                <w:rFonts w:ascii="Courier New" w:hAnsi="Courier New" w:cs="Courier New"/>
                <w:sz w:val="18"/>
                <w:szCs w:val="18"/>
              </w:rPr>
              <w:t>/п</w:t>
            </w:r>
          </w:p>
        </w:tc>
        <w:tc>
          <w:tcPr>
            <w:tcW w:w="130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Вид, породы зелёных насаждений</w:t>
            </w:r>
          </w:p>
        </w:tc>
        <w:tc>
          <w:tcPr>
            <w:tcW w:w="2931"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 xml:space="preserve">Количество с диаметром ствола, </w:t>
            </w:r>
            <w:proofErr w:type="gramStart"/>
            <w:r w:rsidRPr="00D95322">
              <w:rPr>
                <w:rFonts w:ascii="Courier New" w:hAnsi="Courier New" w:cs="Courier New"/>
                <w:sz w:val="18"/>
                <w:szCs w:val="18"/>
              </w:rPr>
              <w:t>см</w:t>
            </w:r>
            <w:proofErr w:type="gramEnd"/>
          </w:p>
        </w:tc>
        <w:tc>
          <w:tcPr>
            <w:tcW w:w="178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ind w:left="113" w:right="113"/>
              <w:jc w:val="both"/>
              <w:rPr>
                <w:rFonts w:ascii="Courier New" w:hAnsi="Courier New" w:cs="Courier New"/>
                <w:sz w:val="18"/>
                <w:szCs w:val="18"/>
              </w:rPr>
            </w:pPr>
            <w:r w:rsidRPr="00D95322">
              <w:rPr>
                <w:rFonts w:ascii="Courier New" w:hAnsi="Courier New" w:cs="Courier New"/>
                <w:sz w:val="18"/>
                <w:szCs w:val="18"/>
              </w:rPr>
              <w:t xml:space="preserve">Коэффициент равномерности, </w:t>
            </w:r>
            <w:proofErr w:type="spellStart"/>
            <w:r w:rsidRPr="00D95322">
              <w:rPr>
                <w:rFonts w:ascii="Courier New" w:hAnsi="Courier New" w:cs="Courier New"/>
                <w:sz w:val="18"/>
                <w:szCs w:val="18"/>
              </w:rPr>
              <w:t>Кравн</w:t>
            </w:r>
            <w:proofErr w:type="spellEnd"/>
            <w:r w:rsidRPr="00D95322">
              <w:rPr>
                <w:rFonts w:ascii="Courier New" w:hAnsi="Courier New" w:cs="Courier New"/>
                <w:sz w:val="18"/>
                <w:szCs w:val="18"/>
              </w:rPr>
              <w:t>.</w:t>
            </w:r>
          </w:p>
        </w:tc>
        <w:tc>
          <w:tcPr>
            <w:tcW w:w="162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ind w:left="113" w:right="113"/>
              <w:jc w:val="both"/>
              <w:rPr>
                <w:rFonts w:ascii="Courier New" w:hAnsi="Courier New" w:cs="Courier New"/>
                <w:sz w:val="18"/>
                <w:szCs w:val="18"/>
              </w:rPr>
            </w:pPr>
            <w:r w:rsidRPr="00D95322">
              <w:rPr>
                <w:rFonts w:ascii="Courier New" w:hAnsi="Courier New" w:cs="Courier New"/>
                <w:sz w:val="18"/>
                <w:szCs w:val="18"/>
              </w:rPr>
              <w:t>Коэффициент состояния, К сост.</w:t>
            </w:r>
          </w:p>
        </w:tc>
        <w:tc>
          <w:tcPr>
            <w:tcW w:w="107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ind w:left="113" w:right="113"/>
              <w:jc w:val="both"/>
              <w:rPr>
                <w:rFonts w:ascii="Courier New" w:hAnsi="Courier New" w:cs="Courier New"/>
                <w:sz w:val="18"/>
                <w:szCs w:val="18"/>
              </w:rPr>
            </w:pPr>
            <w:r w:rsidRPr="00D95322">
              <w:rPr>
                <w:rFonts w:ascii="Courier New" w:hAnsi="Courier New" w:cs="Courier New"/>
                <w:sz w:val="18"/>
                <w:szCs w:val="18"/>
              </w:rPr>
              <w:t xml:space="preserve">Коэффициент повреждений, К </w:t>
            </w:r>
            <w:proofErr w:type="spellStart"/>
            <w:r w:rsidRPr="00D95322">
              <w:rPr>
                <w:rFonts w:ascii="Courier New" w:hAnsi="Courier New" w:cs="Courier New"/>
                <w:sz w:val="18"/>
                <w:szCs w:val="18"/>
              </w:rPr>
              <w:t>сп</w:t>
            </w:r>
            <w:proofErr w:type="spellEnd"/>
            <w:r w:rsidRPr="00D95322">
              <w:rPr>
                <w:rFonts w:ascii="Courier New" w:hAnsi="Courier New" w:cs="Courier New"/>
                <w:sz w:val="18"/>
                <w:szCs w:val="18"/>
              </w:rPr>
              <w:t>.</w:t>
            </w:r>
          </w:p>
        </w:tc>
      </w:tr>
      <w:tr w:rsidR="00D95322" w:rsidRPr="00D95322" w:rsidTr="00BA7DE1">
        <w:trPr>
          <w:trHeight w:val="1879"/>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1300"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до 6,0 см</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6,0-12 см</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12,1-24 см</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24,1-40 см</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xml:space="preserve">40,1 и более </w:t>
            </w:r>
            <w:proofErr w:type="gramStart"/>
            <w:r w:rsidRPr="00D95322">
              <w:rPr>
                <w:rFonts w:ascii="Courier New" w:hAnsi="Courier New" w:cs="Courier New"/>
                <w:sz w:val="18"/>
                <w:szCs w:val="18"/>
              </w:rPr>
              <w:t>см</w:t>
            </w:r>
            <w:proofErr w:type="gramEnd"/>
          </w:p>
        </w:tc>
        <w:tc>
          <w:tcPr>
            <w:tcW w:w="1788"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1625"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c>
          <w:tcPr>
            <w:tcW w:w="1074" w:type="dxa"/>
            <w:vMerge/>
            <w:tcBorders>
              <w:top w:val="single" w:sz="6" w:space="0" w:color="000000"/>
              <w:left w:val="single" w:sz="6" w:space="0" w:color="000000"/>
              <w:bottom w:val="single" w:sz="6" w:space="0" w:color="000000"/>
              <w:right w:val="single" w:sz="6" w:space="0" w:color="000000"/>
            </w:tcBorders>
            <w:vAlign w:val="center"/>
            <w:hideMark/>
          </w:tcPr>
          <w:p w:rsidR="00D95322" w:rsidRPr="00D95322" w:rsidRDefault="00D95322" w:rsidP="00D95322">
            <w:pPr>
              <w:rPr>
                <w:rFonts w:ascii="Courier New" w:hAnsi="Courier New" w:cs="Courier New"/>
                <w:sz w:val="18"/>
                <w:szCs w:val="18"/>
              </w:rPr>
            </w:pPr>
          </w:p>
        </w:tc>
      </w:tr>
      <w:tr w:rsidR="00D95322" w:rsidRPr="00D95322" w:rsidTr="00BA7DE1">
        <w:tc>
          <w:tcPr>
            <w:tcW w:w="9214" w:type="dxa"/>
            <w:gridSpan w:val="10"/>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Деревья</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9214" w:type="dxa"/>
            <w:gridSpan w:val="10"/>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Кустарники</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9214" w:type="dxa"/>
            <w:gridSpan w:val="10"/>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center"/>
              <w:rPr>
                <w:rFonts w:ascii="Courier New" w:hAnsi="Courier New" w:cs="Courier New"/>
                <w:sz w:val="18"/>
                <w:szCs w:val="18"/>
              </w:rPr>
            </w:pPr>
            <w:r w:rsidRPr="00D95322">
              <w:rPr>
                <w:rFonts w:ascii="Courier New" w:hAnsi="Courier New" w:cs="Courier New"/>
                <w:sz w:val="18"/>
                <w:szCs w:val="18"/>
              </w:rPr>
              <w:t>Газоны, естественный травяной покров</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r w:rsidR="00D95322" w:rsidRPr="00D95322" w:rsidTr="00BA7DE1">
        <w:tc>
          <w:tcPr>
            <w:tcW w:w="4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3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7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6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c>
          <w:tcPr>
            <w:tcW w:w="1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5322" w:rsidRPr="00D95322" w:rsidRDefault="00D95322" w:rsidP="00D95322">
            <w:pPr>
              <w:jc w:val="both"/>
              <w:rPr>
                <w:rFonts w:ascii="Courier New" w:hAnsi="Courier New" w:cs="Courier New"/>
                <w:sz w:val="18"/>
                <w:szCs w:val="18"/>
              </w:rPr>
            </w:pPr>
            <w:r w:rsidRPr="00D95322">
              <w:rPr>
                <w:rFonts w:ascii="Courier New" w:hAnsi="Courier New" w:cs="Courier New"/>
                <w:sz w:val="18"/>
                <w:szCs w:val="18"/>
              </w:rPr>
              <w:t> </w:t>
            </w:r>
          </w:p>
        </w:tc>
      </w:tr>
    </w:tbl>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spacing w:line="360" w:lineRule="atLeast"/>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Представитель администрации</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Голоустненского</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муниципального образования: _________________________________________</w:t>
      </w:r>
      <w:r>
        <w:rPr>
          <w:rFonts w:ascii="Courier New" w:hAnsi="Courier New" w:cs="Courier New"/>
          <w:color w:val="000000"/>
          <w:sz w:val="18"/>
          <w:szCs w:val="18"/>
        </w:rPr>
        <w:t>______________</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r>
        <w:rPr>
          <w:rFonts w:ascii="Courier New" w:hAnsi="Courier New" w:cs="Courier New"/>
          <w:color w:val="000000"/>
          <w:sz w:val="18"/>
          <w:szCs w:val="18"/>
        </w:rPr>
        <w:t>          </w:t>
      </w:r>
      <w:r w:rsidRPr="00D95322">
        <w:rPr>
          <w:rFonts w:ascii="Courier New" w:hAnsi="Courier New" w:cs="Courier New"/>
          <w:color w:val="000000"/>
          <w:sz w:val="18"/>
          <w:szCs w:val="18"/>
        </w:rPr>
        <w:t>(подп</w:t>
      </w:r>
      <w:r>
        <w:rPr>
          <w:rFonts w:ascii="Courier New" w:hAnsi="Courier New" w:cs="Courier New"/>
          <w:color w:val="000000"/>
          <w:sz w:val="18"/>
          <w:szCs w:val="18"/>
        </w:rPr>
        <w:t>ись)               </w:t>
      </w:r>
      <w:r w:rsidRPr="00D95322">
        <w:rPr>
          <w:rFonts w:ascii="Courier New" w:hAnsi="Courier New" w:cs="Courier New"/>
          <w:color w:val="000000"/>
          <w:sz w:val="18"/>
          <w:szCs w:val="18"/>
        </w:rPr>
        <w:t>(должность, Ф.И.О.)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Лицо, заинтересованное в получении</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Разрешения на вынужденное уничтожение</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(вырубку, снос) зелёных насаждений,</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либо лицо, допустившее незаконное</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уничтожение (вырубку, снос) и (или)</w:t>
      </w:r>
    </w:p>
    <w:p w:rsidR="00D95322" w:rsidRPr="00D95322" w:rsidRDefault="00D95322" w:rsidP="00D95322">
      <w:pPr>
        <w:rPr>
          <w:rFonts w:ascii="Courier New" w:hAnsi="Courier New" w:cs="Courier New"/>
          <w:color w:val="000000"/>
          <w:sz w:val="18"/>
          <w:szCs w:val="18"/>
        </w:rPr>
      </w:pPr>
      <w:r w:rsidRPr="00D95322">
        <w:rPr>
          <w:rFonts w:ascii="Courier New" w:hAnsi="Courier New" w:cs="Courier New"/>
          <w:color w:val="000000"/>
          <w:sz w:val="18"/>
          <w:szCs w:val="18"/>
        </w:rPr>
        <w:t>повреждение зелёных насаждений __________________________________________________________</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r>
        <w:rPr>
          <w:rFonts w:ascii="Courier New" w:hAnsi="Courier New" w:cs="Courier New"/>
          <w:color w:val="000000"/>
          <w:sz w:val="18"/>
          <w:szCs w:val="18"/>
        </w:rPr>
        <w:t>     </w:t>
      </w:r>
      <w:proofErr w:type="gramStart"/>
      <w:r>
        <w:rPr>
          <w:rFonts w:ascii="Courier New" w:hAnsi="Courier New" w:cs="Courier New"/>
          <w:color w:val="000000"/>
          <w:sz w:val="18"/>
          <w:szCs w:val="18"/>
        </w:rPr>
        <w:t>(подпись) </w:t>
      </w:r>
      <w:r w:rsidRPr="00D95322">
        <w:rPr>
          <w:rFonts w:ascii="Courier New" w:hAnsi="Courier New" w:cs="Courier New"/>
          <w:color w:val="000000"/>
          <w:sz w:val="18"/>
          <w:szCs w:val="18"/>
        </w:rPr>
        <w:t> (Ф.И.О., должность, наименование</w:t>
      </w:r>
      <w:proofErr w:type="gramEnd"/>
    </w:p>
    <w:p w:rsidR="00D95322" w:rsidRPr="00D95322" w:rsidRDefault="00D95322" w:rsidP="00D95322">
      <w:pPr>
        <w:jc w:val="center"/>
        <w:rPr>
          <w:rFonts w:ascii="Courier New" w:hAnsi="Courier New" w:cs="Courier New"/>
          <w:color w:val="000000"/>
          <w:sz w:val="18"/>
          <w:szCs w:val="18"/>
        </w:rPr>
      </w:pPr>
      <w:r w:rsidRPr="00D95322">
        <w:rPr>
          <w:rFonts w:ascii="Courier New" w:hAnsi="Courier New" w:cs="Courier New"/>
          <w:color w:val="000000"/>
          <w:sz w:val="18"/>
          <w:szCs w:val="18"/>
        </w:rPr>
        <w:t>юридического лица)</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right"/>
        <w:rPr>
          <w:rFonts w:ascii="Courier New" w:hAnsi="Courier New" w:cs="Courier New"/>
          <w:color w:val="000000"/>
          <w:sz w:val="18"/>
          <w:szCs w:val="18"/>
        </w:rPr>
      </w:pPr>
      <w:r w:rsidRPr="00D95322">
        <w:rPr>
          <w:rFonts w:ascii="Courier New" w:hAnsi="Courier New" w:cs="Courier New"/>
          <w:color w:val="000000"/>
          <w:sz w:val="18"/>
          <w:szCs w:val="18"/>
        </w:rPr>
        <w:t>Приложение № 3</w:t>
      </w:r>
    </w:p>
    <w:p w:rsidR="00D95322" w:rsidRPr="00D95322" w:rsidRDefault="00D95322" w:rsidP="00D95322">
      <w:pPr>
        <w:ind w:left="5954"/>
        <w:jc w:val="both"/>
        <w:rPr>
          <w:rFonts w:ascii="Courier New" w:hAnsi="Courier New" w:cs="Courier New"/>
          <w:color w:val="000000"/>
          <w:sz w:val="18"/>
          <w:szCs w:val="18"/>
        </w:rPr>
      </w:pPr>
      <w:r w:rsidRPr="00D95322">
        <w:rPr>
          <w:rFonts w:ascii="Courier New" w:hAnsi="Courier New" w:cs="Courier New"/>
          <w:color w:val="000000"/>
          <w:sz w:val="18"/>
          <w:szCs w:val="18"/>
        </w:rPr>
        <w:t>к Порядку определения размера компенсационной стоимости, осуществления компенсационного озеленения в случаях уничтожения, повреждения зеленых насаждений, обрезки, пересадки деревьев, кустарников, образующих единый зелёный фонд Голоустненского муниципального образования</w:t>
      </w:r>
    </w:p>
    <w:p w:rsidR="00D95322" w:rsidRPr="00D95322" w:rsidRDefault="00D95322" w:rsidP="00D95322">
      <w:pPr>
        <w:spacing w:line="360" w:lineRule="atLeast"/>
        <w:ind w:firstLine="426"/>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426"/>
        <w:jc w:val="center"/>
        <w:rPr>
          <w:rFonts w:ascii="Courier New" w:hAnsi="Courier New" w:cs="Courier New"/>
          <w:color w:val="000000"/>
          <w:sz w:val="18"/>
          <w:szCs w:val="18"/>
        </w:rPr>
      </w:pPr>
      <w:r w:rsidRPr="00D95322">
        <w:rPr>
          <w:rFonts w:ascii="Courier New" w:hAnsi="Courier New" w:cs="Courier New"/>
          <w:color w:val="000000"/>
          <w:sz w:val="18"/>
          <w:szCs w:val="18"/>
        </w:rPr>
        <w:t>РАЗРЕШЕНИЕ</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на вынужденное уничтожение (вырубку, снос) и (или) повреждение зелёных насаждений</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Администрация Голоустненского сельского поселения в соответствии с Порядком определения размера компенсационной стоимости, осуществления компенсационного озеленения в случаях уничтожения, повреждения зеленых насаждений, обрезки, пересадки деревьев, кустарников, образующих единый зелёный фонд Голоустненского муниципального образования, утверждённого постановлением администрации __________________сельского поселения </w:t>
      </w:r>
      <w:proofErr w:type="gramStart"/>
      <w:r w:rsidRPr="00D95322">
        <w:rPr>
          <w:rFonts w:ascii="Courier New" w:hAnsi="Courier New" w:cs="Courier New"/>
          <w:color w:val="000000"/>
          <w:sz w:val="18"/>
          <w:szCs w:val="18"/>
        </w:rPr>
        <w:t>от</w:t>
      </w:r>
      <w:proofErr w:type="gramEnd"/>
      <w:r w:rsidRPr="00D95322">
        <w:rPr>
          <w:rFonts w:ascii="Courier New" w:hAnsi="Courier New" w:cs="Courier New"/>
          <w:color w:val="000000"/>
          <w:sz w:val="18"/>
          <w:szCs w:val="18"/>
        </w:rPr>
        <w:t> _______ № ___________</w:t>
      </w:r>
    </w:p>
    <w:p w:rsidR="00D95322" w:rsidRPr="00D95322" w:rsidRDefault="00D95322" w:rsidP="00D95322">
      <w:pPr>
        <w:spacing w:line="360" w:lineRule="atLeast"/>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lastRenderedPageBreak/>
        <w:t>1. Разрешает</w:t>
      </w:r>
    </w:p>
    <w:p w:rsidR="00D95322" w:rsidRPr="00D95322" w:rsidRDefault="00D95322" w:rsidP="00D95322">
      <w:pPr>
        <w:spacing w:line="360" w:lineRule="atLeast"/>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______________________________________________________________________</w:t>
      </w:r>
    </w:p>
    <w:p w:rsidR="00D95322" w:rsidRPr="00D95322" w:rsidRDefault="00D95322" w:rsidP="00D95322">
      <w:pPr>
        <w:spacing w:line="360" w:lineRule="atLeast"/>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______________________________________________________________________</w:t>
      </w:r>
    </w:p>
    <w:p w:rsidR="00D95322" w:rsidRPr="00D95322" w:rsidRDefault="00D95322" w:rsidP="00D95322">
      <w:pPr>
        <w:ind w:firstLine="425"/>
        <w:jc w:val="center"/>
        <w:rPr>
          <w:rFonts w:ascii="Courier New" w:hAnsi="Courier New" w:cs="Courier New"/>
          <w:color w:val="000000"/>
          <w:sz w:val="18"/>
          <w:szCs w:val="18"/>
        </w:rPr>
      </w:pPr>
      <w:r w:rsidRPr="00D95322">
        <w:rPr>
          <w:rFonts w:ascii="Courier New" w:hAnsi="Courier New" w:cs="Courier New"/>
          <w:color w:val="000000"/>
          <w:sz w:val="18"/>
          <w:szCs w:val="18"/>
        </w:rPr>
        <w:t>(Ф.И.О. лица, наименование юридического лица, заинтересованного в вынужденном уничтожении (вырубке, сносе) зелёных насаждений)</w:t>
      </w:r>
    </w:p>
    <w:p w:rsidR="00D95322" w:rsidRPr="00D95322" w:rsidRDefault="00D95322" w:rsidP="00D95322">
      <w:pPr>
        <w:spacing w:line="360" w:lineRule="atLeast"/>
        <w:ind w:firstLine="426"/>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осуществить (выполнить работы) по вынужденному уничтожению (вырубке, сносу) и (или) повреждению зелёных насаждений, распложенных на земельном участке по адресу (территории) __________________________________________________________</w:t>
      </w:r>
      <w:proofErr w:type="gramEnd"/>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______________________________________________________________________</w:t>
      </w:r>
    </w:p>
    <w:p w:rsidR="00D95322" w:rsidRPr="00D95322" w:rsidRDefault="00D95322" w:rsidP="00D95322">
      <w:pPr>
        <w:ind w:firstLine="426"/>
        <w:jc w:val="center"/>
        <w:rPr>
          <w:rFonts w:ascii="Courier New" w:hAnsi="Courier New" w:cs="Courier New"/>
          <w:color w:val="000000"/>
          <w:sz w:val="18"/>
          <w:szCs w:val="18"/>
        </w:rPr>
      </w:pPr>
      <w:r w:rsidRPr="00D95322">
        <w:rPr>
          <w:rFonts w:ascii="Courier New" w:hAnsi="Courier New" w:cs="Courier New"/>
          <w:color w:val="000000"/>
          <w:sz w:val="18"/>
          <w:szCs w:val="18"/>
        </w:rPr>
        <w:t>(адрес земельного участка, описание местоположения территории)</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следующих объектов зелёных насаждений, установленных в результате идентификации:</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деревьев ____________________ шт.;</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кустарников  ________________ шт.;</w:t>
      </w:r>
    </w:p>
    <w:p w:rsidR="00D95322" w:rsidRPr="00D95322" w:rsidRDefault="00D95322" w:rsidP="00D95322">
      <w:pPr>
        <w:ind w:firstLine="567"/>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газонов (естественных травяных покровов) __________________ </w:t>
      </w:r>
      <w:proofErr w:type="spellStart"/>
      <w:r w:rsidRPr="00D95322">
        <w:rPr>
          <w:rFonts w:ascii="Courier New" w:hAnsi="Courier New" w:cs="Courier New"/>
          <w:color w:val="000000"/>
          <w:sz w:val="18"/>
          <w:szCs w:val="18"/>
        </w:rPr>
        <w:t>кв.м</w:t>
      </w:r>
      <w:proofErr w:type="spellEnd"/>
      <w:r w:rsidRPr="00D95322">
        <w:rPr>
          <w:rFonts w:ascii="Courier New" w:hAnsi="Courier New" w:cs="Courier New"/>
          <w:color w:val="000000"/>
          <w:sz w:val="18"/>
          <w:szCs w:val="18"/>
        </w:rPr>
        <w:t>.,</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в том числе </w:t>
      </w:r>
      <w:proofErr w:type="gramStart"/>
      <w:r w:rsidRPr="00D95322">
        <w:rPr>
          <w:rFonts w:ascii="Courier New" w:hAnsi="Courier New" w:cs="Courier New"/>
          <w:color w:val="000000"/>
          <w:sz w:val="18"/>
          <w:szCs w:val="18"/>
        </w:rPr>
        <w:t>аварийных</w:t>
      </w:r>
      <w:proofErr w:type="gramEnd"/>
      <w:r w:rsidRPr="00D95322">
        <w:rPr>
          <w:rFonts w:ascii="Courier New" w:hAnsi="Courier New" w:cs="Courier New"/>
          <w:color w:val="000000"/>
          <w:sz w:val="18"/>
          <w:szCs w:val="18"/>
        </w:rPr>
        <w:t xml:space="preserve"> ______________ шт.</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Порубочные остатки подлежат утилизации в соответствии с действующим законодательством.</w:t>
      </w:r>
    </w:p>
    <w:p w:rsidR="00D95322" w:rsidRPr="00D95322" w:rsidRDefault="00D95322" w:rsidP="00D95322">
      <w:pPr>
        <w:ind w:firstLine="709"/>
        <w:jc w:val="both"/>
        <w:rPr>
          <w:rFonts w:ascii="Courier New" w:hAnsi="Courier New" w:cs="Courier New"/>
          <w:color w:val="000000"/>
          <w:sz w:val="18"/>
          <w:szCs w:val="18"/>
        </w:rPr>
      </w:pPr>
      <w:proofErr w:type="gramStart"/>
      <w:r w:rsidRPr="00D95322">
        <w:rPr>
          <w:rFonts w:ascii="Courier New" w:hAnsi="Courier New" w:cs="Courier New"/>
          <w:color w:val="000000"/>
          <w:sz w:val="18"/>
          <w:szCs w:val="18"/>
        </w:rPr>
        <w:t>По результатам обследования зелёных насаждений определён размер компенсационной стоимости уничтоженных (вырубленных, снесённых) и (или) поврежденных, подлежащих вынужденному уничтожению (вырубке, сносу) зеленых насаждений, обрезке, пересадке деревьев, кустарников, образующих единый зелёный фонд Голоустненского муниципального образования (приложение 1 к Акту) в размере</w:t>
      </w:r>
      <w:proofErr w:type="gramEnd"/>
    </w:p>
    <w:p w:rsidR="00D95322" w:rsidRPr="00D95322" w:rsidRDefault="00D95322" w:rsidP="00D95322">
      <w:pPr>
        <w:spacing w:line="360" w:lineRule="atLeast"/>
        <w:jc w:val="center"/>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 руб.</w:t>
      </w:r>
    </w:p>
    <w:p w:rsidR="00D95322" w:rsidRPr="00D95322" w:rsidRDefault="00D95322" w:rsidP="00D95322">
      <w:pPr>
        <w:spacing w:line="360" w:lineRule="atLeast"/>
        <w:jc w:val="both"/>
        <w:rPr>
          <w:rFonts w:ascii="Courier New" w:hAnsi="Courier New" w:cs="Courier New"/>
          <w:color w:val="000000"/>
          <w:sz w:val="18"/>
          <w:szCs w:val="18"/>
        </w:rPr>
      </w:pPr>
      <w:r w:rsidRPr="00D95322">
        <w:rPr>
          <w:rFonts w:ascii="Courier New" w:hAnsi="Courier New" w:cs="Courier New"/>
          <w:color w:val="000000"/>
          <w:sz w:val="18"/>
          <w:szCs w:val="18"/>
        </w:rPr>
        <w:t>2. ______________________________________________________________________</w:t>
      </w:r>
    </w:p>
    <w:p w:rsidR="00D95322" w:rsidRPr="00D95322" w:rsidRDefault="00D95322" w:rsidP="00D95322">
      <w:pPr>
        <w:spacing w:line="360" w:lineRule="atLeast"/>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______________________________________________________________________</w:t>
      </w:r>
    </w:p>
    <w:p w:rsidR="00D95322" w:rsidRPr="00D95322" w:rsidRDefault="00D95322" w:rsidP="00D95322">
      <w:pPr>
        <w:ind w:firstLine="425"/>
        <w:jc w:val="center"/>
        <w:rPr>
          <w:rFonts w:ascii="Courier New" w:hAnsi="Courier New" w:cs="Courier New"/>
          <w:color w:val="000000"/>
          <w:sz w:val="18"/>
          <w:szCs w:val="18"/>
        </w:rPr>
      </w:pPr>
      <w:r w:rsidRPr="00D95322">
        <w:rPr>
          <w:rFonts w:ascii="Courier New" w:hAnsi="Courier New" w:cs="Courier New"/>
          <w:color w:val="000000"/>
          <w:sz w:val="18"/>
          <w:szCs w:val="18"/>
        </w:rPr>
        <w:t>(Ф.И.О. лица, наименование юридического лица, заинтересованного в вынужденном уничтожении (вырубке, сносе) зелёных насаждений)</w:t>
      </w:r>
    </w:p>
    <w:p w:rsidR="00D95322" w:rsidRPr="00D95322" w:rsidRDefault="00D95322" w:rsidP="00D95322">
      <w:pPr>
        <w:spacing w:line="360" w:lineRule="atLeast"/>
        <w:ind w:firstLine="709"/>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Заключить соглашение о компенсационном озеленении с администрацией __________________ городского поселения (приложение 2 к Акту)</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Приступить к выполнению Соглашения о компенсационном озеленении не позднее __________202 _ г.</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Срок действия настоящего Разрешения: до __________________ 202 _ г.</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 xml:space="preserve">Глава Голоустненского </w:t>
      </w: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Муниципального образования</w:t>
      </w:r>
    </w:p>
    <w:p w:rsidR="00D95322" w:rsidRPr="00D95322" w:rsidRDefault="00D95322" w:rsidP="00D95322">
      <w:pPr>
        <w:jc w:val="both"/>
        <w:rPr>
          <w:rFonts w:ascii="Courier New" w:hAnsi="Courier New" w:cs="Courier New"/>
          <w:color w:val="000000"/>
          <w:sz w:val="18"/>
          <w:szCs w:val="18"/>
        </w:rPr>
      </w:pPr>
    </w:p>
    <w:p w:rsidR="00D95322" w:rsidRPr="00D95322" w:rsidRDefault="00D95322" w:rsidP="00D95322">
      <w:pPr>
        <w:jc w:val="both"/>
        <w:rPr>
          <w:rFonts w:ascii="Courier New" w:hAnsi="Courier New" w:cs="Courier New"/>
          <w:color w:val="000000"/>
          <w:sz w:val="18"/>
          <w:szCs w:val="18"/>
        </w:rPr>
      </w:pPr>
      <w:r w:rsidRPr="00D95322">
        <w:rPr>
          <w:rFonts w:ascii="Courier New" w:hAnsi="Courier New" w:cs="Courier New"/>
          <w:color w:val="000000"/>
          <w:sz w:val="18"/>
          <w:szCs w:val="18"/>
        </w:rPr>
        <w:t>______________________</w:t>
      </w:r>
    </w:p>
    <w:p w:rsidR="00D95322" w:rsidRPr="00D95322" w:rsidRDefault="00D95322" w:rsidP="00D95322">
      <w:pPr>
        <w:widowControl w:val="0"/>
        <w:suppressAutoHyphens/>
        <w:autoSpaceDE w:val="0"/>
        <w:spacing w:after="120"/>
        <w:contextualSpacing/>
        <w:rPr>
          <w:rFonts w:ascii="Arial" w:hAnsi="Arial" w:cs="Arial"/>
          <w:b/>
          <w:color w:val="000000"/>
          <w:lang w:eastAsia="ar-SA"/>
        </w:rPr>
      </w:pPr>
    </w:p>
    <w:p w:rsidR="00D95322" w:rsidRDefault="00D95322" w:rsidP="00CE6A7D">
      <w:pPr>
        <w:widowControl w:val="0"/>
        <w:suppressAutoHyphens/>
        <w:autoSpaceDE w:val="0"/>
        <w:autoSpaceDN w:val="0"/>
        <w:adjustRightInd w:val="0"/>
        <w:rPr>
          <w:rFonts w:ascii="Arial" w:eastAsia="Calibri" w:hAnsi="Arial" w:cs="Arial"/>
          <w:lang w:eastAsia="en-US"/>
        </w:rPr>
      </w:pPr>
    </w:p>
    <w:p w:rsidR="00D95322" w:rsidRDefault="00D95322" w:rsidP="00CE6A7D">
      <w:pPr>
        <w:widowControl w:val="0"/>
        <w:suppressAutoHyphens/>
        <w:autoSpaceDE w:val="0"/>
        <w:autoSpaceDN w:val="0"/>
        <w:adjustRightInd w:val="0"/>
        <w:rPr>
          <w:rFonts w:ascii="Arial" w:eastAsia="Calibri" w:hAnsi="Arial" w:cs="Arial"/>
          <w:lang w:eastAsia="en-US"/>
        </w:rPr>
      </w:pPr>
    </w:p>
    <w:p w:rsidR="00D95322" w:rsidRDefault="00D95322" w:rsidP="00CE6A7D">
      <w:pPr>
        <w:widowControl w:val="0"/>
        <w:suppressAutoHyphens/>
        <w:autoSpaceDE w:val="0"/>
        <w:autoSpaceDN w:val="0"/>
        <w:adjustRightInd w:val="0"/>
        <w:rPr>
          <w:rFonts w:ascii="Arial" w:eastAsia="Calibri" w:hAnsi="Arial" w:cs="Arial"/>
          <w:lang w:eastAsia="en-US"/>
        </w:rPr>
      </w:pPr>
    </w:p>
    <w:p w:rsidR="00D95322" w:rsidRDefault="00D95322" w:rsidP="00CE6A7D">
      <w:pPr>
        <w:widowControl w:val="0"/>
        <w:suppressAutoHyphens/>
        <w:autoSpaceDE w:val="0"/>
        <w:autoSpaceDN w:val="0"/>
        <w:adjustRightInd w:val="0"/>
        <w:rPr>
          <w:rFonts w:ascii="Arial" w:eastAsia="Calibri" w:hAnsi="Arial" w:cs="Arial"/>
          <w:lang w:eastAsia="en-US"/>
        </w:rPr>
      </w:pPr>
    </w:p>
    <w:p w:rsidR="00D95322" w:rsidRDefault="00D95322" w:rsidP="00CE6A7D">
      <w:pPr>
        <w:widowControl w:val="0"/>
        <w:suppressAutoHyphens/>
        <w:autoSpaceDE w:val="0"/>
        <w:autoSpaceDN w:val="0"/>
        <w:adjustRightInd w:val="0"/>
        <w:rPr>
          <w:rFonts w:ascii="Arial" w:eastAsia="Calibri" w:hAnsi="Arial" w:cs="Arial"/>
          <w:lang w:eastAsia="en-US"/>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Default="009F6083"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Pr="0026502D" w:rsidRDefault="00D95322"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CE6A7D" w:rsidRPr="0026502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21"/>
      <w:footerReference w:type="default" r:id="rId22"/>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9E5" w:rsidRDefault="00DD39E5" w:rsidP="00FE35A6">
      <w:r>
        <w:separator/>
      </w:r>
    </w:p>
  </w:endnote>
  <w:endnote w:type="continuationSeparator" w:id="0">
    <w:p w:rsidR="00DD39E5" w:rsidRDefault="00DD39E5"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671" w:rsidRDefault="00570671">
    <w:pPr>
      <w:pStyle w:val="ac"/>
      <w:jc w:val="right"/>
    </w:pPr>
  </w:p>
  <w:p w:rsidR="00570671" w:rsidRDefault="0057067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9E5" w:rsidRDefault="00DD39E5" w:rsidP="00FE35A6">
      <w:r>
        <w:separator/>
      </w:r>
    </w:p>
  </w:footnote>
  <w:footnote w:type="continuationSeparator" w:id="0">
    <w:p w:rsidR="00DD39E5" w:rsidRDefault="00DD39E5"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570671" w:rsidRPr="00082518" w:rsidRDefault="00570671"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570671" w:rsidRPr="002F529B" w:rsidRDefault="00570671"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684882">
          <w:rPr>
            <w:b/>
            <w:noProof/>
          </w:rPr>
          <w:t>92</w:t>
        </w:r>
        <w:r w:rsidRPr="00605554">
          <w:rPr>
            <w:b/>
          </w:rPr>
          <w:fldChar w:fldCharType="end"/>
        </w:r>
      </w:p>
    </w:sdtContent>
  </w:sdt>
  <w:p w:rsidR="00570671" w:rsidRDefault="00570671"/>
  <w:p w:rsidR="00570671" w:rsidRDefault="00570671"/>
  <w:p w:rsidR="00570671" w:rsidRDefault="0057067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2E054187"/>
    <w:multiLevelType w:val="hybridMultilevel"/>
    <w:tmpl w:val="5F7EF2CA"/>
    <w:lvl w:ilvl="0" w:tplc="4FF85D36">
      <w:start w:val="1"/>
      <w:numFmt w:val="decimal"/>
      <w:lvlText w:val="%1."/>
      <w:lvlJc w:val="left"/>
      <w:pPr>
        <w:ind w:left="1800" w:hanging="108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43B53233"/>
    <w:multiLevelType w:val="hybridMultilevel"/>
    <w:tmpl w:val="F2461D9C"/>
    <w:lvl w:ilvl="0" w:tplc="AA6202B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54F0"/>
    <w:rsid w:val="00037348"/>
    <w:rsid w:val="000418E0"/>
    <w:rsid w:val="00044A4F"/>
    <w:rsid w:val="00046B0C"/>
    <w:rsid w:val="00054BA4"/>
    <w:rsid w:val="00061304"/>
    <w:rsid w:val="000615A1"/>
    <w:rsid w:val="00064923"/>
    <w:rsid w:val="0006554F"/>
    <w:rsid w:val="00065BED"/>
    <w:rsid w:val="000775C0"/>
    <w:rsid w:val="000809F0"/>
    <w:rsid w:val="00082518"/>
    <w:rsid w:val="00083557"/>
    <w:rsid w:val="0008563D"/>
    <w:rsid w:val="000976B0"/>
    <w:rsid w:val="000A2191"/>
    <w:rsid w:val="000A2613"/>
    <w:rsid w:val="000B6C91"/>
    <w:rsid w:val="000C752B"/>
    <w:rsid w:val="000E7494"/>
    <w:rsid w:val="000F3DF0"/>
    <w:rsid w:val="00101080"/>
    <w:rsid w:val="001023DB"/>
    <w:rsid w:val="0010281E"/>
    <w:rsid w:val="00103D9E"/>
    <w:rsid w:val="001109AB"/>
    <w:rsid w:val="00116491"/>
    <w:rsid w:val="001213BE"/>
    <w:rsid w:val="00126241"/>
    <w:rsid w:val="00131A68"/>
    <w:rsid w:val="001334D0"/>
    <w:rsid w:val="00133B35"/>
    <w:rsid w:val="001424A4"/>
    <w:rsid w:val="00142B55"/>
    <w:rsid w:val="00156DD4"/>
    <w:rsid w:val="00166C52"/>
    <w:rsid w:val="00170693"/>
    <w:rsid w:val="0017205C"/>
    <w:rsid w:val="0017741A"/>
    <w:rsid w:val="00197290"/>
    <w:rsid w:val="001A30D6"/>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20C3B"/>
    <w:rsid w:val="002239A7"/>
    <w:rsid w:val="0023431E"/>
    <w:rsid w:val="00235D5B"/>
    <w:rsid w:val="00241269"/>
    <w:rsid w:val="00245D5B"/>
    <w:rsid w:val="002538FC"/>
    <w:rsid w:val="00257C65"/>
    <w:rsid w:val="00260321"/>
    <w:rsid w:val="0026051E"/>
    <w:rsid w:val="0026502D"/>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6E5D"/>
    <w:rsid w:val="00397CD2"/>
    <w:rsid w:val="003A2E57"/>
    <w:rsid w:val="003A544B"/>
    <w:rsid w:val="003C099E"/>
    <w:rsid w:val="003C6657"/>
    <w:rsid w:val="003C774D"/>
    <w:rsid w:val="003C798E"/>
    <w:rsid w:val="003D55EC"/>
    <w:rsid w:val="003E29E5"/>
    <w:rsid w:val="003E332B"/>
    <w:rsid w:val="003F118B"/>
    <w:rsid w:val="003F21FE"/>
    <w:rsid w:val="004055BB"/>
    <w:rsid w:val="00406F55"/>
    <w:rsid w:val="00417438"/>
    <w:rsid w:val="00420179"/>
    <w:rsid w:val="00435851"/>
    <w:rsid w:val="004358C5"/>
    <w:rsid w:val="00437D55"/>
    <w:rsid w:val="0044358B"/>
    <w:rsid w:val="00450155"/>
    <w:rsid w:val="00455263"/>
    <w:rsid w:val="00460B5A"/>
    <w:rsid w:val="00462B7B"/>
    <w:rsid w:val="00466F83"/>
    <w:rsid w:val="00476036"/>
    <w:rsid w:val="004824C9"/>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2139"/>
    <w:rsid w:val="005027E0"/>
    <w:rsid w:val="00504344"/>
    <w:rsid w:val="00504A0D"/>
    <w:rsid w:val="005163E9"/>
    <w:rsid w:val="00524F57"/>
    <w:rsid w:val="00526428"/>
    <w:rsid w:val="005266C8"/>
    <w:rsid w:val="005400BF"/>
    <w:rsid w:val="005428DE"/>
    <w:rsid w:val="00543DB8"/>
    <w:rsid w:val="005457A6"/>
    <w:rsid w:val="00567D8B"/>
    <w:rsid w:val="00570671"/>
    <w:rsid w:val="00577416"/>
    <w:rsid w:val="00577D0E"/>
    <w:rsid w:val="00582317"/>
    <w:rsid w:val="00594C91"/>
    <w:rsid w:val="0059515E"/>
    <w:rsid w:val="005A0720"/>
    <w:rsid w:val="005A389E"/>
    <w:rsid w:val="005A533C"/>
    <w:rsid w:val="005A603D"/>
    <w:rsid w:val="005A6E2C"/>
    <w:rsid w:val="005A753F"/>
    <w:rsid w:val="005B78F0"/>
    <w:rsid w:val="005C12CA"/>
    <w:rsid w:val="005C2F75"/>
    <w:rsid w:val="005D02A2"/>
    <w:rsid w:val="005D2AF1"/>
    <w:rsid w:val="005E3F2F"/>
    <w:rsid w:val="005E6DCE"/>
    <w:rsid w:val="005F731A"/>
    <w:rsid w:val="00600C8B"/>
    <w:rsid w:val="00605554"/>
    <w:rsid w:val="006071D5"/>
    <w:rsid w:val="0060734F"/>
    <w:rsid w:val="00610171"/>
    <w:rsid w:val="00611062"/>
    <w:rsid w:val="00611D50"/>
    <w:rsid w:val="00612F50"/>
    <w:rsid w:val="00614AE9"/>
    <w:rsid w:val="006158F6"/>
    <w:rsid w:val="00615E63"/>
    <w:rsid w:val="00620799"/>
    <w:rsid w:val="00621E2B"/>
    <w:rsid w:val="00665867"/>
    <w:rsid w:val="00684882"/>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1F6B"/>
    <w:rsid w:val="007175AB"/>
    <w:rsid w:val="0072125C"/>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605FF"/>
    <w:rsid w:val="00862546"/>
    <w:rsid w:val="008642F8"/>
    <w:rsid w:val="00882B42"/>
    <w:rsid w:val="00885B2A"/>
    <w:rsid w:val="008A3E36"/>
    <w:rsid w:val="008A6388"/>
    <w:rsid w:val="008B182D"/>
    <w:rsid w:val="008B1C53"/>
    <w:rsid w:val="008B7C0F"/>
    <w:rsid w:val="008C6313"/>
    <w:rsid w:val="008D7536"/>
    <w:rsid w:val="008E1092"/>
    <w:rsid w:val="008E2AFA"/>
    <w:rsid w:val="008F03B2"/>
    <w:rsid w:val="008F73B3"/>
    <w:rsid w:val="009001BF"/>
    <w:rsid w:val="00915DEE"/>
    <w:rsid w:val="00917378"/>
    <w:rsid w:val="009204BD"/>
    <w:rsid w:val="0092341F"/>
    <w:rsid w:val="00930999"/>
    <w:rsid w:val="009348F4"/>
    <w:rsid w:val="00935191"/>
    <w:rsid w:val="00936A4C"/>
    <w:rsid w:val="00942B5B"/>
    <w:rsid w:val="009457CE"/>
    <w:rsid w:val="00952192"/>
    <w:rsid w:val="00954C90"/>
    <w:rsid w:val="009570A3"/>
    <w:rsid w:val="0096145E"/>
    <w:rsid w:val="00973420"/>
    <w:rsid w:val="00973F17"/>
    <w:rsid w:val="00981428"/>
    <w:rsid w:val="00983749"/>
    <w:rsid w:val="00992E69"/>
    <w:rsid w:val="009A2B3C"/>
    <w:rsid w:val="009B654E"/>
    <w:rsid w:val="009C45A3"/>
    <w:rsid w:val="009C7232"/>
    <w:rsid w:val="009D3E01"/>
    <w:rsid w:val="009D5E21"/>
    <w:rsid w:val="009E732D"/>
    <w:rsid w:val="009F1A80"/>
    <w:rsid w:val="009F38FD"/>
    <w:rsid w:val="009F3E96"/>
    <w:rsid w:val="009F6083"/>
    <w:rsid w:val="009F701A"/>
    <w:rsid w:val="00A04F75"/>
    <w:rsid w:val="00A06C08"/>
    <w:rsid w:val="00A070C0"/>
    <w:rsid w:val="00A23C3F"/>
    <w:rsid w:val="00A25B69"/>
    <w:rsid w:val="00A26ECB"/>
    <w:rsid w:val="00A41238"/>
    <w:rsid w:val="00A43EEB"/>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AF4A21"/>
    <w:rsid w:val="00B00931"/>
    <w:rsid w:val="00B067E1"/>
    <w:rsid w:val="00B113DB"/>
    <w:rsid w:val="00B1737B"/>
    <w:rsid w:val="00B218EB"/>
    <w:rsid w:val="00B247FA"/>
    <w:rsid w:val="00B32B1A"/>
    <w:rsid w:val="00B3649D"/>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7BB5"/>
    <w:rsid w:val="00BD043F"/>
    <w:rsid w:val="00BD29AD"/>
    <w:rsid w:val="00BD4818"/>
    <w:rsid w:val="00BE31A9"/>
    <w:rsid w:val="00BF1E94"/>
    <w:rsid w:val="00BF6FC7"/>
    <w:rsid w:val="00BF7167"/>
    <w:rsid w:val="00C00E84"/>
    <w:rsid w:val="00C0118B"/>
    <w:rsid w:val="00C128B6"/>
    <w:rsid w:val="00C130F7"/>
    <w:rsid w:val="00C21D00"/>
    <w:rsid w:val="00C22FB6"/>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3B65"/>
    <w:rsid w:val="00CC78D9"/>
    <w:rsid w:val="00CD5B17"/>
    <w:rsid w:val="00CE5642"/>
    <w:rsid w:val="00CE6A7D"/>
    <w:rsid w:val="00CF294B"/>
    <w:rsid w:val="00D01840"/>
    <w:rsid w:val="00D07A5B"/>
    <w:rsid w:val="00D127A4"/>
    <w:rsid w:val="00D15B0A"/>
    <w:rsid w:val="00D21524"/>
    <w:rsid w:val="00D22CCA"/>
    <w:rsid w:val="00D318B9"/>
    <w:rsid w:val="00D3383F"/>
    <w:rsid w:val="00D35DDC"/>
    <w:rsid w:val="00D52C41"/>
    <w:rsid w:val="00D64651"/>
    <w:rsid w:val="00D66362"/>
    <w:rsid w:val="00D7209E"/>
    <w:rsid w:val="00D861E6"/>
    <w:rsid w:val="00D9216F"/>
    <w:rsid w:val="00D921F0"/>
    <w:rsid w:val="00D95322"/>
    <w:rsid w:val="00DA1F00"/>
    <w:rsid w:val="00DA3BFC"/>
    <w:rsid w:val="00DB4344"/>
    <w:rsid w:val="00DC0A89"/>
    <w:rsid w:val="00DD1D67"/>
    <w:rsid w:val="00DD39E5"/>
    <w:rsid w:val="00DD5850"/>
    <w:rsid w:val="00DD7B84"/>
    <w:rsid w:val="00DE656F"/>
    <w:rsid w:val="00DE6A1F"/>
    <w:rsid w:val="00DF4CCC"/>
    <w:rsid w:val="00E027FD"/>
    <w:rsid w:val="00E051E1"/>
    <w:rsid w:val="00E11D8D"/>
    <w:rsid w:val="00E140A9"/>
    <w:rsid w:val="00E20AD7"/>
    <w:rsid w:val="00E223BE"/>
    <w:rsid w:val="00E23573"/>
    <w:rsid w:val="00E24CB3"/>
    <w:rsid w:val="00E24F58"/>
    <w:rsid w:val="00E27798"/>
    <w:rsid w:val="00E37562"/>
    <w:rsid w:val="00E41ACD"/>
    <w:rsid w:val="00E42CD0"/>
    <w:rsid w:val="00E461D2"/>
    <w:rsid w:val="00E47A90"/>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5768"/>
    <w:rsid w:val="00F868CE"/>
    <w:rsid w:val="00F90F56"/>
    <w:rsid w:val="00F94B11"/>
    <w:rsid w:val="00F9683D"/>
    <w:rsid w:val="00FA25BC"/>
    <w:rsid w:val="00FA5387"/>
    <w:rsid w:val="00FA6116"/>
    <w:rsid w:val="00FB1191"/>
    <w:rsid w:val="00FB37A0"/>
    <w:rsid w:val="00FB521B"/>
    <w:rsid w:val="00FC0261"/>
    <w:rsid w:val="00FC238A"/>
    <w:rsid w:val="00FC297B"/>
    <w:rsid w:val="00FC6C6E"/>
    <w:rsid w:val="00FC794B"/>
    <w:rsid w:val="00FD0B9C"/>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nhideWhenUsed/>
    <w:rsid w:val="00FE35A6"/>
    <w:pPr>
      <w:tabs>
        <w:tab w:val="center" w:pos="4677"/>
        <w:tab w:val="right" w:pos="9355"/>
      </w:tabs>
    </w:pPr>
  </w:style>
  <w:style w:type="character" w:customStyle="1" w:styleId="ad">
    <w:name w:val="Нижний колонтитул Знак"/>
    <w:basedOn w:val="a1"/>
    <w:link w:val="ac"/>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9"/>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iPriority w:val="1"/>
    <w:unhideWhenUsed/>
    <w:qFormat/>
    <w:rsid w:val="00DE6A1F"/>
    <w:pPr>
      <w:widowControl w:val="0"/>
      <w:spacing w:after="120"/>
      <w:jc w:val="both"/>
    </w:pPr>
    <w:rPr>
      <w:sz w:val="28"/>
      <w:szCs w:val="28"/>
    </w:rPr>
  </w:style>
  <w:style w:type="character" w:customStyle="1" w:styleId="aff3">
    <w:name w:val="Основной текст Знак"/>
    <w:basedOn w:val="a1"/>
    <w:link w:val="a0"/>
    <w:uiPriority w:val="1"/>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nhideWhenUsed/>
    <w:rsid w:val="00FE35A6"/>
    <w:pPr>
      <w:tabs>
        <w:tab w:val="center" w:pos="4677"/>
        <w:tab w:val="right" w:pos="9355"/>
      </w:tabs>
    </w:pPr>
  </w:style>
  <w:style w:type="character" w:customStyle="1" w:styleId="ad">
    <w:name w:val="Нижний колонтитул Знак"/>
    <w:basedOn w:val="a1"/>
    <w:link w:val="ac"/>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9"/>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iPriority w:val="1"/>
    <w:unhideWhenUsed/>
    <w:qFormat/>
    <w:rsid w:val="00DE6A1F"/>
    <w:pPr>
      <w:widowControl w:val="0"/>
      <w:spacing w:after="120"/>
      <w:jc w:val="both"/>
    </w:pPr>
    <w:rPr>
      <w:sz w:val="28"/>
      <w:szCs w:val="28"/>
    </w:rPr>
  </w:style>
  <w:style w:type="character" w:customStyle="1" w:styleId="aff3">
    <w:name w:val="Основной текст Знак"/>
    <w:basedOn w:val="a1"/>
    <w:link w:val="a0"/>
    <w:uiPriority w:val="1"/>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pravo.minjust.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http://pravo.minjust.ru/" TargetMode="External"/><Relationship Id="rId2" Type="http://schemas.openxmlformats.org/officeDocument/2006/relationships/numbering" Target="numbering.xml"/><Relationship Id="rId16" Type="http://schemas.openxmlformats.org/officeDocument/2006/relationships/hyperlink" Target="http://pravo.minjust.ru/" TargetMode="External"/><Relationship Id="rId20" Type="http://schemas.openxmlformats.org/officeDocument/2006/relationships/hyperlink" Target="https://pravo-search.minjust.ru/bigs/showDocumen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pravo-search.minjust.ru/bigs/showDocument.html" TargetMode="External"/><Relationship Id="rId23" Type="http://schemas.openxmlformats.org/officeDocument/2006/relationships/fontTable" Target="fontTable.xml"/><Relationship Id="rId10" Type="http://schemas.microsoft.com/office/2007/relationships/hdphoto" Target="media/hdphoto1.wdp"/><Relationship Id="rId19" Type="http://schemas.openxmlformats.org/officeDocument/2006/relationships/hyperlink" Target="http://pravo.minjus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B1D92-36C0-4AD4-9353-09A840709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5935</TotalTime>
  <Pages>92</Pages>
  <Words>36452</Words>
  <Characters>207778</Characters>
  <Application>Microsoft Office Word</Application>
  <DocSecurity>0</DocSecurity>
  <Lines>1731</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117</cp:revision>
  <cp:lastPrinted>2024-04-04T06:13:00Z</cp:lastPrinted>
  <dcterms:created xsi:type="dcterms:W3CDTF">2012-11-27T01:35:00Z</dcterms:created>
  <dcterms:modified xsi:type="dcterms:W3CDTF">2024-04-09T02:36:00Z</dcterms:modified>
</cp:coreProperties>
</file>