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39" w:rsidRPr="002728F5" w:rsidRDefault="00E7615F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03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</w:t>
      </w:r>
      <w:r w:rsidR="00A8393A" w:rsidRPr="002728F5">
        <w:rPr>
          <w:rFonts w:ascii="Arial" w:eastAsia="Lucida Sans Unicode" w:hAnsi="Arial" w:cs="Arial"/>
          <w:b/>
          <w:sz w:val="32"/>
          <w:szCs w:val="32"/>
        </w:rPr>
        <w:t>0</w:t>
      </w:r>
      <w:r w:rsidR="00723AF8">
        <w:rPr>
          <w:rFonts w:ascii="Arial" w:eastAsia="Lucida Sans Unicode" w:hAnsi="Arial" w:cs="Arial"/>
          <w:b/>
          <w:sz w:val="32"/>
          <w:szCs w:val="32"/>
        </w:rPr>
        <w:t>9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.202</w:t>
      </w:r>
      <w:r w:rsidR="00A8393A" w:rsidRPr="002728F5">
        <w:rPr>
          <w:rFonts w:ascii="Arial" w:eastAsia="Lucida Sans Unicode" w:hAnsi="Arial" w:cs="Arial"/>
          <w:b/>
          <w:sz w:val="32"/>
          <w:szCs w:val="32"/>
        </w:rPr>
        <w:t>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60</w:t>
      </w:r>
      <w:bookmarkStart w:id="0" w:name="_GoBack"/>
      <w:bookmarkEnd w:id="0"/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20597A" w:rsidRPr="002728F5" w:rsidRDefault="0020597A" w:rsidP="00886239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886239" w:rsidRPr="002728F5" w:rsidRDefault="00886239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28F5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E36A3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ПРОВЕДЕНИИ ОТКРЫТОГО </w:t>
      </w:r>
      <w:r w:rsidR="009F295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ЭЛЕКТРОННОГО </w:t>
      </w:r>
      <w:r w:rsidR="00E36A3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АУКЦИОНА ПО ПРОДАЖЕ ЗЕМЕЛЬНОГО УЧАСТКА, НАХОДЯЩЕГОСЯ В МУНИЦИПАЛЬНОЙ  СОБСТВЕННОСТИ </w:t>
      </w:r>
      <w:r w:rsidR="00E36A3C" w:rsidRPr="00E36A3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ГОЛОУСТНЕНСКОГО МУНИЦИПАЛЬНОГО ОБРАЗОВАНИЯ </w:t>
      </w:r>
    </w:p>
    <w:p w:rsidR="00886239" w:rsidRDefault="00886239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72ED2" w:rsidRDefault="00886239" w:rsidP="008862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886239">
        <w:t xml:space="preserve"> </w:t>
      </w:r>
      <w:r w:rsidRPr="00886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соответствии с </w:t>
      </w:r>
      <w:r w:rsidR="00E36A3C" w:rsidRP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</w:t>
      </w:r>
      <w:r w:rsid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ым </w:t>
      </w:r>
      <w:r w:rsidR="00E36A3C" w:rsidRP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кодекс</w:t>
      </w:r>
      <w:r w:rsid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</w:t>
      </w:r>
      <w:r w:rsidR="00E36A3C" w:rsidRP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 Федерального закона от 25.10.2001 № 137-ФЗ «О введении в действие Земельного кодекса Российской Федерации</w:t>
      </w:r>
      <w:r w:rsid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36A3C" w:rsidRP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статьей 448 Гражданского кодекса Российской Федерации,</w:t>
      </w:r>
      <w:r w:rsidR="00723AF8" w:rsidRPr="00723AF8">
        <w:t xml:space="preserve"> </w:t>
      </w:r>
      <w:r w:rsidR="00723AF8" w:rsidRPr="00723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 Правительства Российской Федерации от 27.08.2012 № 860 «Об организации и проведении продажи государственного и муниципального</w:t>
      </w:r>
      <w:r w:rsidR="00723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имущества в электронной форме»,</w:t>
      </w:r>
      <w:r w:rsidR="00E36A3C" w:rsidRP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Уставом Голоустненского муниципального образования</w:t>
      </w:r>
      <w:r w:rsidRPr="00886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5A15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администрация Голоустненского муниципального образования </w:t>
      </w:r>
    </w:p>
    <w:p w:rsidR="005A1553" w:rsidRDefault="005A1553" w:rsidP="008862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1553" w:rsidRDefault="005A1553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A15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A15AF4" w:rsidRPr="005A1553" w:rsidRDefault="00A15AF4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E36A3C" w:rsidRDefault="00834221" w:rsidP="00181D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Объявить и провести открытый аукцион</w:t>
      </w:r>
      <w:r w:rsidR="00E3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электронной форме </w:t>
      </w:r>
      <w:r w:rsid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продаже земельного участка, находящегося в</w:t>
      </w:r>
      <w:r w:rsidR="00BE4A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</w:t>
      </w:r>
      <w:r w:rsid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собственности</w:t>
      </w:r>
      <w:r w:rsidR="00A15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E36A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E4A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следующего объекта:</w:t>
      </w:r>
    </w:p>
    <w:p w:rsidR="00AC3E70" w:rsidRDefault="00734112" w:rsidP="00834221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4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Земельный участок (кадастровый №</w:t>
      </w:r>
      <w:r w:rsidR="00A15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34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38:06:161611:100), адрес объекта: Иркутская область, Иркутский район, в районе с. Большое Голоустное, урочище Семениха, в</w:t>
      </w:r>
      <w:r w:rsidR="008342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30 м от уреза воды оз. Байкал, </w:t>
      </w:r>
      <w:r w:rsidRPr="007341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площадь 9750 кв.м</w:t>
      </w:r>
      <w:r w:rsidR="00AC3E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E3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 условиями:</w:t>
      </w:r>
    </w:p>
    <w:p w:rsidR="00E35DC2" w:rsidRPr="00E35DC2" w:rsidRDefault="00E35DC2" w:rsidP="00A15AF4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Начальная цена,  согласно отчет</w:t>
      </w:r>
      <w:r w:rsidR="00A15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Pr="00E3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 оценке от 25.05.2021 г. № 9544ДЛ (НДС не облагается): 11614887 (Одиннадцать миллионов шестьсот четырнадцать тысяч восемьсот восемьдесят семь) рублей 00 копеек.</w:t>
      </w:r>
    </w:p>
    <w:p w:rsidR="00E35DC2" w:rsidRPr="00E35DC2" w:rsidRDefault="00E35DC2" w:rsidP="00A15AF4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Задаток: 20 (двадцать) % от начальной цены: 2322977,4  (Два миллиона триста двадцать две тысячи  девятьсот семьдесят семь) рублей 40 копеек.</w:t>
      </w:r>
    </w:p>
    <w:p w:rsidR="00E35DC2" w:rsidRDefault="00E35DC2" w:rsidP="00A15AF4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Шаг аукциона: 3 (три) % от начальной цены 348446,61 (триста сорок восемь тысяч четыреста сорок шесть) рублей  61 копеек.</w:t>
      </w:r>
    </w:p>
    <w:p w:rsidR="00181D3F" w:rsidRDefault="009F2950" w:rsidP="00181D3F">
      <w:pPr>
        <w:pStyle w:val="a3"/>
        <w:spacing w:after="0" w:line="240" w:lineRule="auto"/>
        <w:ind w:left="0" w:firstLine="709"/>
        <w:jc w:val="both"/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Комиссии по проведению торгов (конкурсов, аукционов) по продаже земельных участков или права на заключение договоров аренды земельных участков находящихся в государственной или муниципальной  собственности на территории Голоустненского муниципального образования организовать работу и провести торги не позднее </w:t>
      </w:r>
      <w:r w:rsidR="004026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 ноября</w:t>
      </w:r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2021 года.</w:t>
      </w:r>
    </w:p>
    <w:p w:rsidR="00181D3F" w:rsidRPr="00700D73" w:rsidRDefault="004026CD" w:rsidP="00181D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 постановление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Голоустненского муниципального образования (http://www.goloustnenskoe-mo.ru</w:t>
      </w:r>
      <w:proofErr w:type="gramEnd"/>
    </w:p>
    <w:p w:rsidR="00C57647" w:rsidRPr="00BC0C4D" w:rsidRDefault="004026CD" w:rsidP="00181D3F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возл</w:t>
      </w:r>
      <w:r w:rsid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агаю на себя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C0C4D" w:rsidRDefault="00BC0C4D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6239" w:rsidRPr="00593874" w:rsidRDefault="00C5764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="00723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</w:t>
      </w:r>
    </w:p>
    <w:p w:rsidR="00834221" w:rsidRDefault="00886239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                         </w:t>
      </w:r>
    </w:p>
    <w:p w:rsidR="002728F5" w:rsidRDefault="004026CD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Жукова О. М.</w:t>
      </w:r>
    </w:p>
    <w:p w:rsidR="007B6756" w:rsidRDefault="007B6756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28F5" w:rsidRDefault="002728F5" w:rsidP="00A15AF4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2728F5" w:rsidSect="00A15AF4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5AC" w:rsidRDefault="00E425AC" w:rsidP="00BC0C4D">
      <w:pPr>
        <w:spacing w:after="0" w:line="240" w:lineRule="auto"/>
      </w:pPr>
      <w:r>
        <w:separator/>
      </w:r>
    </w:p>
  </w:endnote>
  <w:endnote w:type="continuationSeparator" w:id="0">
    <w:p w:rsidR="00E425AC" w:rsidRDefault="00E425AC" w:rsidP="00BC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5AC" w:rsidRDefault="00E425AC" w:rsidP="00BC0C4D">
      <w:pPr>
        <w:spacing w:after="0" w:line="240" w:lineRule="auto"/>
      </w:pPr>
      <w:r>
        <w:separator/>
      </w:r>
    </w:p>
  </w:footnote>
  <w:footnote w:type="continuationSeparator" w:id="0">
    <w:p w:rsidR="00E425AC" w:rsidRDefault="00E425AC" w:rsidP="00BC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A7C7141"/>
    <w:multiLevelType w:val="singleLevel"/>
    <w:tmpl w:val="B79C770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i w:val="0"/>
      </w:rPr>
    </w:lvl>
  </w:abstractNum>
  <w:abstractNum w:abstractNumId="2">
    <w:nsid w:val="1BE27327"/>
    <w:multiLevelType w:val="hybridMultilevel"/>
    <w:tmpl w:val="441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E1158"/>
    <w:multiLevelType w:val="hybridMultilevel"/>
    <w:tmpl w:val="133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B1434"/>
    <w:multiLevelType w:val="hybridMultilevel"/>
    <w:tmpl w:val="643492C0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A81E25"/>
    <w:multiLevelType w:val="hybridMultilevel"/>
    <w:tmpl w:val="AC8E5274"/>
    <w:lvl w:ilvl="0" w:tplc="8F52E15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D71FDE"/>
    <w:multiLevelType w:val="hybridMultilevel"/>
    <w:tmpl w:val="C670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0514B"/>
    <w:multiLevelType w:val="hybridMultilevel"/>
    <w:tmpl w:val="DA0C9F54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96142E"/>
    <w:multiLevelType w:val="hybridMultilevel"/>
    <w:tmpl w:val="6710609C"/>
    <w:lvl w:ilvl="0" w:tplc="E930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lvl w:ilvl="0">
        <w:start w:val="6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239"/>
    <w:rsid w:val="00006732"/>
    <w:rsid w:val="0003208E"/>
    <w:rsid w:val="00042897"/>
    <w:rsid w:val="00060B46"/>
    <w:rsid w:val="00072ED2"/>
    <w:rsid w:val="00074D3B"/>
    <w:rsid w:val="000B377F"/>
    <w:rsid w:val="000D3947"/>
    <w:rsid w:val="001314D3"/>
    <w:rsid w:val="0015112F"/>
    <w:rsid w:val="00181D3F"/>
    <w:rsid w:val="001B7BA3"/>
    <w:rsid w:val="0020597A"/>
    <w:rsid w:val="002165E2"/>
    <w:rsid w:val="002728F5"/>
    <w:rsid w:val="00273F70"/>
    <w:rsid w:val="002A2FA7"/>
    <w:rsid w:val="002A6A6A"/>
    <w:rsid w:val="002C2892"/>
    <w:rsid w:val="00310D50"/>
    <w:rsid w:val="003170D2"/>
    <w:rsid w:val="003451B8"/>
    <w:rsid w:val="00373E54"/>
    <w:rsid w:val="003C585E"/>
    <w:rsid w:val="003E26DF"/>
    <w:rsid w:val="003E46F6"/>
    <w:rsid w:val="003F5CC7"/>
    <w:rsid w:val="004026CD"/>
    <w:rsid w:val="004317EA"/>
    <w:rsid w:val="004449D6"/>
    <w:rsid w:val="00444B09"/>
    <w:rsid w:val="00463B92"/>
    <w:rsid w:val="0047486C"/>
    <w:rsid w:val="0047634A"/>
    <w:rsid w:val="004A409D"/>
    <w:rsid w:val="004A4353"/>
    <w:rsid w:val="004B46CD"/>
    <w:rsid w:val="004C2F22"/>
    <w:rsid w:val="00517C00"/>
    <w:rsid w:val="00524D5A"/>
    <w:rsid w:val="00531282"/>
    <w:rsid w:val="00555928"/>
    <w:rsid w:val="005808AA"/>
    <w:rsid w:val="00582E05"/>
    <w:rsid w:val="005A1553"/>
    <w:rsid w:val="005A5412"/>
    <w:rsid w:val="005B7DE6"/>
    <w:rsid w:val="00643352"/>
    <w:rsid w:val="00687248"/>
    <w:rsid w:val="006B467E"/>
    <w:rsid w:val="006C66AC"/>
    <w:rsid w:val="00700D73"/>
    <w:rsid w:val="00713078"/>
    <w:rsid w:val="00723AF8"/>
    <w:rsid w:val="00724367"/>
    <w:rsid w:val="00734112"/>
    <w:rsid w:val="0074107C"/>
    <w:rsid w:val="00756F36"/>
    <w:rsid w:val="007756BD"/>
    <w:rsid w:val="0078022D"/>
    <w:rsid w:val="00795051"/>
    <w:rsid w:val="007B6756"/>
    <w:rsid w:val="00834221"/>
    <w:rsid w:val="00843D09"/>
    <w:rsid w:val="0084550D"/>
    <w:rsid w:val="008459AA"/>
    <w:rsid w:val="00886239"/>
    <w:rsid w:val="008C74B8"/>
    <w:rsid w:val="008D4E71"/>
    <w:rsid w:val="008E1257"/>
    <w:rsid w:val="00916F43"/>
    <w:rsid w:val="00946056"/>
    <w:rsid w:val="00957FF1"/>
    <w:rsid w:val="00983AE2"/>
    <w:rsid w:val="009A339B"/>
    <w:rsid w:val="009E598E"/>
    <w:rsid w:val="009F1DC4"/>
    <w:rsid w:val="009F2950"/>
    <w:rsid w:val="00A04D26"/>
    <w:rsid w:val="00A15AF4"/>
    <w:rsid w:val="00A24983"/>
    <w:rsid w:val="00A8393A"/>
    <w:rsid w:val="00AA1AA1"/>
    <w:rsid w:val="00AA7826"/>
    <w:rsid w:val="00AC3E70"/>
    <w:rsid w:val="00B14DCB"/>
    <w:rsid w:val="00B15061"/>
    <w:rsid w:val="00B27367"/>
    <w:rsid w:val="00B273F6"/>
    <w:rsid w:val="00BC0C4D"/>
    <w:rsid w:val="00BC4855"/>
    <w:rsid w:val="00BE4A46"/>
    <w:rsid w:val="00BF5DD6"/>
    <w:rsid w:val="00C524B1"/>
    <w:rsid w:val="00C57647"/>
    <w:rsid w:val="00C932DC"/>
    <w:rsid w:val="00CF4BCD"/>
    <w:rsid w:val="00D02FF7"/>
    <w:rsid w:val="00D06821"/>
    <w:rsid w:val="00D103B9"/>
    <w:rsid w:val="00D15D6F"/>
    <w:rsid w:val="00D1740F"/>
    <w:rsid w:val="00D65D99"/>
    <w:rsid w:val="00D77705"/>
    <w:rsid w:val="00DA4E1F"/>
    <w:rsid w:val="00DE2840"/>
    <w:rsid w:val="00E15FBA"/>
    <w:rsid w:val="00E21B82"/>
    <w:rsid w:val="00E35DC2"/>
    <w:rsid w:val="00E36A3C"/>
    <w:rsid w:val="00E425AC"/>
    <w:rsid w:val="00E54550"/>
    <w:rsid w:val="00E7615F"/>
    <w:rsid w:val="00EB2283"/>
    <w:rsid w:val="00F0176A"/>
    <w:rsid w:val="00F339DA"/>
    <w:rsid w:val="00F43874"/>
    <w:rsid w:val="00F709AB"/>
    <w:rsid w:val="00F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35</cp:revision>
  <cp:lastPrinted>2021-06-11T05:30:00Z</cp:lastPrinted>
  <dcterms:created xsi:type="dcterms:W3CDTF">2020-06-16T06:44:00Z</dcterms:created>
  <dcterms:modified xsi:type="dcterms:W3CDTF">2021-09-06T05:01:00Z</dcterms:modified>
</cp:coreProperties>
</file>