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ПОСТАНОВЛЕНИЙ ГЛАВЫ </w:t>
      </w:r>
    </w:p>
    <w:p w:rsidR="00EF3609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07.06.2018 Г. № 62, ОТ 06.05.2019 Г. № 38, </w:t>
      </w:r>
    </w:p>
    <w:p w:rsidR="009E5372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05.04.2021 Г. № 05 </w:t>
      </w:r>
    </w:p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F8740B" w:rsidRPr="00F8740B">
        <w:rPr>
          <w:rFonts w:ascii="Arial" w:hAnsi="Arial" w:cs="Arial"/>
          <w:sz w:val="24"/>
          <w:szCs w:val="24"/>
        </w:rPr>
        <w:t>:</w:t>
      </w:r>
    </w:p>
    <w:p w:rsid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07.06.2018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62</w:t>
      </w:r>
      <w:r>
        <w:rPr>
          <w:rFonts w:ascii="Arial" w:hAnsi="Arial" w:cs="Arial"/>
          <w:sz w:val="24"/>
          <w:szCs w:val="24"/>
        </w:rPr>
        <w:t xml:space="preserve"> «</w:t>
      </w:r>
      <w:r w:rsidR="0095457F">
        <w:rPr>
          <w:rFonts w:ascii="Arial" w:hAnsi="Arial" w:cs="Arial"/>
          <w:sz w:val="24"/>
          <w:szCs w:val="24"/>
        </w:rPr>
        <w:t>Об утверждении положения об организации работы пункта временного размещения и состава пункта временного размещения»</w:t>
      </w:r>
      <w:r>
        <w:rPr>
          <w:rFonts w:ascii="Arial" w:hAnsi="Arial" w:cs="Arial"/>
          <w:sz w:val="24"/>
          <w:szCs w:val="24"/>
        </w:rPr>
        <w:t>;</w:t>
      </w:r>
    </w:p>
    <w:p w:rsid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06.05.2019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>
        <w:rPr>
          <w:rFonts w:ascii="Arial" w:hAnsi="Arial" w:cs="Arial"/>
          <w:sz w:val="24"/>
          <w:szCs w:val="24"/>
        </w:rPr>
        <w:t xml:space="preserve"> 38 «</w:t>
      </w:r>
      <w:r w:rsidR="0095457F">
        <w:rPr>
          <w:rFonts w:ascii="Arial" w:hAnsi="Arial" w:cs="Arial"/>
          <w:sz w:val="24"/>
          <w:szCs w:val="24"/>
        </w:rPr>
        <w:t>О внесении изменений в постановление Главы Г</w:t>
      </w:r>
      <w:r w:rsidR="0095457F">
        <w:rPr>
          <w:rFonts w:ascii="Arial" w:hAnsi="Arial" w:cs="Arial"/>
          <w:sz w:val="24"/>
          <w:szCs w:val="24"/>
        </w:rPr>
        <w:t>о</w:t>
      </w:r>
      <w:r w:rsidR="0095457F">
        <w:rPr>
          <w:rFonts w:ascii="Arial" w:hAnsi="Arial" w:cs="Arial"/>
          <w:sz w:val="24"/>
          <w:szCs w:val="24"/>
        </w:rPr>
        <w:t>лоустненского муниципального образования от 07.06.2018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г. №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62</w:t>
      </w:r>
      <w:r w:rsidR="0095457F" w:rsidRPr="0095457F">
        <w:rPr>
          <w:rFonts w:ascii="Arial" w:hAnsi="Arial" w:cs="Arial"/>
          <w:sz w:val="24"/>
          <w:szCs w:val="24"/>
        </w:rPr>
        <w:t>«Об утвержд</w:t>
      </w:r>
      <w:r w:rsidR="0095457F" w:rsidRPr="0095457F">
        <w:rPr>
          <w:rFonts w:ascii="Arial" w:hAnsi="Arial" w:cs="Arial"/>
          <w:sz w:val="24"/>
          <w:szCs w:val="24"/>
        </w:rPr>
        <w:t>е</w:t>
      </w:r>
      <w:r w:rsidR="0095457F" w:rsidRPr="0095457F">
        <w:rPr>
          <w:rFonts w:ascii="Arial" w:hAnsi="Arial" w:cs="Arial"/>
          <w:sz w:val="24"/>
          <w:szCs w:val="24"/>
        </w:rPr>
        <w:t>нии положения об организации работы пункта временного размещения и состав</w:t>
      </w:r>
      <w:r w:rsidR="003C3AAA">
        <w:rPr>
          <w:rFonts w:ascii="Arial" w:hAnsi="Arial" w:cs="Arial"/>
          <w:sz w:val="24"/>
          <w:szCs w:val="24"/>
        </w:rPr>
        <w:t>а пункта временного размещения»</w:t>
      </w:r>
      <w:r>
        <w:rPr>
          <w:rFonts w:ascii="Arial" w:hAnsi="Arial" w:cs="Arial"/>
          <w:sz w:val="24"/>
          <w:szCs w:val="24"/>
        </w:rPr>
        <w:t>;</w:t>
      </w:r>
      <w:r w:rsidR="00634BE0" w:rsidRPr="00F8740B">
        <w:rPr>
          <w:rFonts w:ascii="Arial" w:hAnsi="Arial" w:cs="Arial"/>
          <w:sz w:val="24"/>
          <w:szCs w:val="24"/>
        </w:rPr>
        <w:t xml:space="preserve"> </w:t>
      </w:r>
    </w:p>
    <w:p w:rsidR="009E5372" w:rsidRP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634BE0" w:rsidRPr="00F8740B">
        <w:rPr>
          <w:rFonts w:ascii="Arial" w:hAnsi="Arial" w:cs="Arial"/>
          <w:sz w:val="24"/>
          <w:szCs w:val="24"/>
        </w:rPr>
        <w:t>от 05.04.2021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«</w:t>
      </w:r>
      <w:r w:rsidR="0095457F">
        <w:rPr>
          <w:rFonts w:ascii="Arial" w:hAnsi="Arial" w:cs="Arial"/>
          <w:sz w:val="24"/>
          <w:szCs w:val="24"/>
        </w:rPr>
        <w:t xml:space="preserve">О внесении изменений в постановление Главы </w:t>
      </w:r>
      <w:r w:rsidR="003C3AAA">
        <w:rPr>
          <w:rFonts w:ascii="Arial" w:hAnsi="Arial" w:cs="Arial"/>
          <w:sz w:val="24"/>
          <w:szCs w:val="24"/>
        </w:rPr>
        <w:t>Г</w:t>
      </w:r>
      <w:r w:rsidR="003C3AAA">
        <w:rPr>
          <w:rFonts w:ascii="Arial" w:hAnsi="Arial" w:cs="Arial"/>
          <w:sz w:val="24"/>
          <w:szCs w:val="24"/>
        </w:rPr>
        <w:t>о</w:t>
      </w:r>
      <w:r w:rsidR="003C3AAA">
        <w:rPr>
          <w:rFonts w:ascii="Arial" w:hAnsi="Arial" w:cs="Arial"/>
          <w:sz w:val="24"/>
          <w:szCs w:val="24"/>
        </w:rPr>
        <w:t xml:space="preserve">лоустненского муниципального образования </w:t>
      </w:r>
      <w:r w:rsidR="0095457F">
        <w:rPr>
          <w:rFonts w:ascii="Arial" w:hAnsi="Arial" w:cs="Arial"/>
          <w:sz w:val="24"/>
          <w:szCs w:val="24"/>
        </w:rPr>
        <w:t>от 07.06.2018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г. №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62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 w:rsidRPr="0095457F">
        <w:rPr>
          <w:rFonts w:ascii="Arial" w:hAnsi="Arial" w:cs="Arial"/>
          <w:sz w:val="24"/>
          <w:szCs w:val="24"/>
        </w:rPr>
        <w:t>«Об утвержд</w:t>
      </w:r>
      <w:r w:rsidR="0095457F" w:rsidRPr="0095457F">
        <w:rPr>
          <w:rFonts w:ascii="Arial" w:hAnsi="Arial" w:cs="Arial"/>
          <w:sz w:val="24"/>
          <w:szCs w:val="24"/>
        </w:rPr>
        <w:t>е</w:t>
      </w:r>
      <w:r w:rsidR="0095457F" w:rsidRPr="0095457F">
        <w:rPr>
          <w:rFonts w:ascii="Arial" w:hAnsi="Arial" w:cs="Arial"/>
          <w:sz w:val="24"/>
          <w:szCs w:val="24"/>
        </w:rPr>
        <w:t>нии положения об организации работы пункта временного размещения и состав</w:t>
      </w:r>
      <w:r w:rsidR="003C3AAA">
        <w:rPr>
          <w:rFonts w:ascii="Arial" w:hAnsi="Arial" w:cs="Arial"/>
          <w:sz w:val="24"/>
          <w:szCs w:val="24"/>
        </w:rPr>
        <w:t>а пункта временного размещения»</w:t>
      </w:r>
      <w:r>
        <w:rPr>
          <w:rFonts w:ascii="Arial" w:hAnsi="Arial" w:cs="Arial"/>
          <w:sz w:val="24"/>
          <w:szCs w:val="24"/>
        </w:rPr>
        <w:t>.</w:t>
      </w:r>
    </w:p>
    <w:p w:rsidR="009E5372" w:rsidRPr="009E5372" w:rsidRDefault="005D4566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Разместить</w:t>
      </w:r>
      <w:proofErr w:type="gramEnd"/>
      <w:r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  <w:bookmarkStart w:id="0" w:name="_GoBack"/>
      <w:bookmarkEnd w:id="0"/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5E1C16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5E1C16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5" o:spid="_x0000_s1026" type="#_x0000_t202" style="position:absolute;margin-left:520.55pt;margin-top:6.35pt;width:136.8pt;height:54.3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<v:textbox>
              <w:txbxContent>
                <w:p w:rsidR="008A52A9" w:rsidRPr="00D50953" w:rsidRDefault="008A52A9" w:rsidP="00D07F6D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  <w:r w:rsidRPr="00D50953">
                    <w:rPr>
                      <w:rFonts w:ascii="Courier New" w:hAnsi="Courier New" w:cs="Courier New"/>
                      <w:b/>
                    </w:rPr>
                    <w:t>Комендант</w:t>
                  </w:r>
                </w:p>
                <w:p w:rsidR="008A52A9" w:rsidRPr="00D50953" w:rsidRDefault="008A52A9" w:rsidP="00D07F6D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  <w:proofErr w:type="spellStart"/>
                  <w:r w:rsidRPr="00D50953">
                    <w:rPr>
                      <w:rFonts w:ascii="Courier New" w:hAnsi="Courier New" w:cs="Courier New"/>
                      <w:b/>
                    </w:rPr>
                    <w:t>Шемендюк</w:t>
                  </w:r>
                  <w:proofErr w:type="spellEnd"/>
                  <w:r w:rsidRPr="00D50953">
                    <w:rPr>
                      <w:rFonts w:ascii="Courier New" w:hAnsi="Courier New" w:cs="Courier New"/>
                      <w:b/>
                    </w:rPr>
                    <w:t xml:space="preserve"> Н.С.</w:t>
                  </w:r>
                </w:p>
                <w:p w:rsidR="008A52A9" w:rsidRPr="00D50953" w:rsidRDefault="008A52A9" w:rsidP="00D07F6D">
                  <w:pPr>
                    <w:jc w:val="center"/>
                    <w:rPr>
                      <w:b/>
                      <w:i/>
                    </w:rPr>
                  </w:pPr>
                  <w:r w:rsidRPr="00D50953">
                    <w:rPr>
                      <w:rFonts w:ascii="Courier New" w:hAnsi="Courier New" w:cs="Courier New"/>
                      <w:b/>
                    </w:rPr>
                    <w:t>89148944823</w:t>
                  </w:r>
                </w:p>
              </w:txbxContent>
            </v:textbox>
          </v:shape>
        </w:pict>
      </w:r>
      <w:r w:rsidRPr="005E1C16">
        <w:rPr>
          <w:noProof/>
          <w:sz w:val="24"/>
        </w:rPr>
        <w:pict>
          <v:line id="Прямая соединительная линия 43" o:spid="_x0000_s1027" style="position:absolute;z-index:251766784;visibility:visible;mso-wrap-distance-top:-6e-5mm;mso-wrap-distance-bottom:-6e-5mm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</w:pict>
      </w:r>
    </w:p>
    <w:sectPr w:rsidR="00C658E1" w:rsidRPr="005D4566" w:rsidSect="003C2BA5">
      <w:headerReference w:type="even" r:id="rId8"/>
      <w:headerReference w:type="default" r:id="rId9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BFB" w:rsidRDefault="00E63BFB">
      <w:r>
        <w:separator/>
      </w:r>
    </w:p>
  </w:endnote>
  <w:endnote w:type="continuationSeparator" w:id="0">
    <w:p w:rsidR="00E63BFB" w:rsidRDefault="00E63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BFB" w:rsidRDefault="00E63BFB">
      <w:r>
        <w:separator/>
      </w:r>
    </w:p>
  </w:footnote>
  <w:footnote w:type="continuationSeparator" w:id="0">
    <w:p w:rsidR="00E63BFB" w:rsidRDefault="00E63B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A9" w:rsidRDefault="008A52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A9" w:rsidRDefault="008A52A9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C3AAA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5E1C1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63BFB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C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6BFA3-DCBD-4CE7-9385-139FB7B9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Зоя</cp:lastModifiedBy>
  <cp:revision>3</cp:revision>
  <cp:lastPrinted>2018-07-03T01:25:00Z</cp:lastPrinted>
  <dcterms:created xsi:type="dcterms:W3CDTF">2022-02-12T06:39:00Z</dcterms:created>
  <dcterms:modified xsi:type="dcterms:W3CDTF">2022-02-12T09:44:00Z</dcterms:modified>
</cp:coreProperties>
</file>