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C56B57" w:rsidRDefault="00C56B57" w:rsidP="00C56B57">
      <w:pPr>
        <w:jc w:val="center"/>
        <w:rPr>
          <w:b/>
          <w:sz w:val="28"/>
          <w:szCs w:val="28"/>
        </w:rPr>
      </w:pPr>
    </w:p>
    <w:p w:rsidR="00C56B57" w:rsidRDefault="00C56B57" w:rsidP="00C56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C56B57" w:rsidRDefault="00C56B57" w:rsidP="00C56B57">
      <w:pPr>
        <w:rPr>
          <w:b/>
          <w:sz w:val="28"/>
          <w:szCs w:val="28"/>
        </w:rPr>
      </w:pPr>
    </w:p>
    <w:p w:rsidR="00C56B57" w:rsidRDefault="00C56B57" w:rsidP="00C56B57">
      <w:pPr>
        <w:rPr>
          <w:b/>
          <w:sz w:val="28"/>
          <w:szCs w:val="28"/>
        </w:rPr>
      </w:pPr>
    </w:p>
    <w:p w:rsidR="00C56B57" w:rsidRPr="007D2835" w:rsidRDefault="00C56B57" w:rsidP="0052255B">
      <w:pPr>
        <w:jc w:val="center"/>
        <w:rPr>
          <w:i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 </w:t>
      </w:r>
      <w:r w:rsidR="00B177F7" w:rsidRPr="00B177F7">
        <w:rPr>
          <w:b/>
          <w:i/>
          <w:sz w:val="28"/>
          <w:szCs w:val="28"/>
        </w:rPr>
        <w:t>ПРОЕКТ</w:t>
      </w:r>
      <w:r w:rsidRPr="00B177F7"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</w:t>
      </w:r>
      <w:r w:rsidRPr="007D2835">
        <w:rPr>
          <w:i/>
          <w:sz w:val="28"/>
          <w:szCs w:val="28"/>
        </w:rPr>
        <w:t xml:space="preserve"> </w:t>
      </w:r>
    </w:p>
    <w:p w:rsidR="00C56B57" w:rsidRDefault="00C56B57" w:rsidP="00C56B57">
      <w:pPr>
        <w:rPr>
          <w:sz w:val="28"/>
          <w:szCs w:val="28"/>
        </w:rPr>
      </w:pPr>
    </w:p>
    <w:p w:rsidR="00C56B57" w:rsidRDefault="00C56B57" w:rsidP="00C56B57">
      <w:pPr>
        <w:rPr>
          <w:sz w:val="28"/>
          <w:szCs w:val="28"/>
        </w:rPr>
      </w:pPr>
    </w:p>
    <w:p w:rsidR="00C56B57" w:rsidRDefault="00C56B57" w:rsidP="00C56B57">
      <w:pPr>
        <w:rPr>
          <w:sz w:val="28"/>
          <w:szCs w:val="28"/>
        </w:rPr>
      </w:pPr>
      <w:r>
        <w:rPr>
          <w:sz w:val="28"/>
          <w:szCs w:val="28"/>
        </w:rPr>
        <w:t>_____ 201</w:t>
      </w:r>
      <w:r w:rsidR="00B177F7">
        <w:rPr>
          <w:sz w:val="28"/>
          <w:szCs w:val="28"/>
        </w:rPr>
        <w:t>6</w:t>
      </w:r>
      <w:r>
        <w:rPr>
          <w:sz w:val="28"/>
          <w:szCs w:val="28"/>
        </w:rPr>
        <w:t xml:space="preserve">г.                     </w:t>
      </w:r>
      <w:r w:rsidR="003B03B7">
        <w:rPr>
          <w:sz w:val="28"/>
          <w:szCs w:val="28"/>
        </w:rPr>
        <w:t xml:space="preserve">           </w:t>
      </w:r>
      <w:r>
        <w:rPr>
          <w:sz w:val="28"/>
          <w:szCs w:val="28"/>
        </w:rPr>
        <w:t>№ ______ /</w:t>
      </w:r>
      <w:proofErr w:type="spellStart"/>
      <w:r>
        <w:rPr>
          <w:sz w:val="28"/>
          <w:szCs w:val="28"/>
        </w:rPr>
        <w:t>дсп</w:t>
      </w:r>
      <w:proofErr w:type="spellEnd"/>
    </w:p>
    <w:p w:rsidR="00C56B57" w:rsidRPr="006E6EA9" w:rsidRDefault="00C56B57" w:rsidP="00C56B57">
      <w:r w:rsidRPr="006E6EA9">
        <w:t>с. Малое Голоустное</w:t>
      </w:r>
    </w:p>
    <w:p w:rsidR="00C56B57" w:rsidRDefault="00C56B57" w:rsidP="00C56B57"/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О передаче осуществления части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полномочий органов местного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самоуправления Голоустненского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органам местного самоуправления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Иркутского районного муниципального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на 201</w:t>
      </w:r>
      <w:r w:rsidR="00B177F7">
        <w:rPr>
          <w:sz w:val="28"/>
          <w:szCs w:val="28"/>
        </w:rPr>
        <w:t>7</w:t>
      </w:r>
      <w:r>
        <w:rPr>
          <w:sz w:val="28"/>
          <w:szCs w:val="28"/>
        </w:rPr>
        <w:t xml:space="preserve"> год.</w:t>
      </w:r>
    </w:p>
    <w:p w:rsidR="00086A3A" w:rsidRDefault="00086A3A" w:rsidP="00086A3A">
      <w:pPr>
        <w:jc w:val="both"/>
        <w:rPr>
          <w:sz w:val="28"/>
          <w:szCs w:val="28"/>
        </w:rPr>
      </w:pPr>
    </w:p>
    <w:p w:rsid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 xml:space="preserve">В целях эффективного осуществления задач, возложенных на органы местного самоуправления поселения  Федеральным  Законом от 06.10.2003 г. №  131 –ФЗ «Об общих принципах организации местного самоуправления в Российской Федерации», руководствуясь </w:t>
      </w:r>
      <w:proofErr w:type="spellStart"/>
      <w:r w:rsidR="00C56B57">
        <w:rPr>
          <w:sz w:val="28"/>
          <w:szCs w:val="28"/>
        </w:rPr>
        <w:t>ст.ст</w:t>
      </w:r>
      <w:proofErr w:type="spellEnd"/>
      <w:r w:rsidR="00C56B57">
        <w:rPr>
          <w:sz w:val="28"/>
          <w:szCs w:val="28"/>
        </w:rPr>
        <w:t xml:space="preserve">. 14, 15 вышеназванного закона, ст.6 Устава Голоустненского муниципального образования   Дума Голоустненского муниципального образования </w:t>
      </w: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1. Передать на 201</w:t>
      </w:r>
      <w:r w:rsidR="00B177F7">
        <w:rPr>
          <w:sz w:val="28"/>
          <w:szCs w:val="28"/>
        </w:rPr>
        <w:t>7</w:t>
      </w:r>
      <w:r w:rsidR="00C56B57">
        <w:rPr>
          <w:sz w:val="28"/>
          <w:szCs w:val="28"/>
        </w:rPr>
        <w:t xml:space="preserve"> год администрации Иркутского районного муниципального образования полномочие «</w:t>
      </w:r>
      <w:r w:rsidR="00C56B57" w:rsidRPr="00C56B57">
        <w:rPr>
          <w:sz w:val="28"/>
          <w:szCs w:val="28"/>
        </w:rPr>
        <w:t>Формирование, утверждение, исполнение бюджета поселения и контроль за исполнением данного бюджета, в части разработки прогноза социально-экономического развития поселения на очередной финансовый год и плановый период</w:t>
      </w:r>
      <w:r w:rsidR="00C56B57">
        <w:rPr>
          <w:sz w:val="28"/>
          <w:szCs w:val="28"/>
        </w:rPr>
        <w:t>»</w:t>
      </w:r>
      <w:r w:rsidR="00C56B57" w:rsidRPr="00C56B57">
        <w:rPr>
          <w:sz w:val="28"/>
          <w:szCs w:val="28"/>
        </w:rPr>
        <w:t xml:space="preserve">, </w:t>
      </w:r>
      <w:r w:rsidR="00C56B57">
        <w:rPr>
          <w:sz w:val="28"/>
          <w:szCs w:val="28"/>
        </w:rPr>
        <w:t>а</w:t>
      </w:r>
      <w:r w:rsidR="00C56B57" w:rsidRPr="00C56B57">
        <w:rPr>
          <w:sz w:val="28"/>
          <w:szCs w:val="28"/>
        </w:rPr>
        <w:t xml:space="preserve"> именно:</w:t>
      </w:r>
    </w:p>
    <w:p w:rsidR="00C56B57" w:rsidRPr="00C56B57" w:rsidRDefault="00086A3A" w:rsidP="00086A3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 xml:space="preserve">.1. Сбор статистических данных о работе предприятий и организаций в отчётном периоде;  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Анализ сценарных условий функционирования экономики Российской Федерации на отчётный год и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Анализ основных параметров прогноза Российской Федерации на отчётный год и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.4.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Анализ основных параметров прогноза Иркутской области на отчётный год и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.5.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.6.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Выявление основных трендов социально-экономического и демографического развития поселения на плановый период;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.7.</w:t>
      </w:r>
      <w:r>
        <w:rPr>
          <w:sz w:val="28"/>
          <w:szCs w:val="28"/>
        </w:rPr>
        <w:t xml:space="preserve"> </w:t>
      </w:r>
      <w:r w:rsidR="00C56B57" w:rsidRPr="00C56B57">
        <w:rPr>
          <w:sz w:val="28"/>
          <w:szCs w:val="28"/>
        </w:rPr>
        <w:t>Выявление основных тенденций развития хозяйствующих субъектов размещённых на территории поселения;</w:t>
      </w:r>
    </w:p>
    <w:p w:rsidR="00C56B57" w:rsidRP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1</w:t>
      </w:r>
      <w:r w:rsidR="00C56B57" w:rsidRPr="00C56B57">
        <w:rPr>
          <w:sz w:val="28"/>
          <w:szCs w:val="28"/>
        </w:rPr>
        <w:t>.8. Формирование прогноза развития поселения в плановом периоде.</w:t>
      </w:r>
    </w:p>
    <w:p w:rsidR="00C56B57" w:rsidRDefault="00086A3A" w:rsidP="00DE13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 xml:space="preserve">2. </w:t>
      </w:r>
      <w:proofErr w:type="gramStart"/>
      <w:r w:rsidR="000A149A">
        <w:rPr>
          <w:sz w:val="28"/>
          <w:szCs w:val="28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</w:t>
      </w:r>
      <w:r w:rsidR="00B177F7">
        <w:rPr>
          <w:sz w:val="28"/>
          <w:szCs w:val="28"/>
        </w:rPr>
        <w:t>7</w:t>
      </w:r>
      <w:r w:rsidR="000A149A">
        <w:rPr>
          <w:sz w:val="28"/>
          <w:szCs w:val="28"/>
        </w:rPr>
        <w:t xml:space="preserve">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период, составляет</w:t>
      </w:r>
      <w:r w:rsidR="006E6EA9">
        <w:rPr>
          <w:sz w:val="28"/>
          <w:szCs w:val="28"/>
        </w:rPr>
        <w:t xml:space="preserve"> </w:t>
      </w:r>
      <w:r w:rsidR="00E855F5" w:rsidRPr="00E779A9">
        <w:rPr>
          <w:b/>
          <w:color w:val="FF0000"/>
          <w:sz w:val="28"/>
          <w:szCs w:val="28"/>
        </w:rPr>
        <w:t>14 331(четырнадцать тысяч триста тридцать один)</w:t>
      </w:r>
      <w:r w:rsidR="006E6EA9" w:rsidRPr="00E779A9">
        <w:rPr>
          <w:b/>
          <w:color w:val="FF0000"/>
          <w:sz w:val="28"/>
          <w:szCs w:val="28"/>
        </w:rPr>
        <w:t xml:space="preserve"> руб</w:t>
      </w:r>
      <w:r w:rsidR="00E855F5" w:rsidRPr="00E779A9">
        <w:rPr>
          <w:b/>
          <w:color w:val="FF0000"/>
          <w:sz w:val="28"/>
          <w:szCs w:val="28"/>
        </w:rPr>
        <w:t>ль</w:t>
      </w:r>
      <w:proofErr w:type="gramEnd"/>
      <w:r w:rsidR="00E855F5" w:rsidRPr="00E779A9">
        <w:rPr>
          <w:b/>
          <w:color w:val="FF0000"/>
          <w:sz w:val="28"/>
          <w:szCs w:val="28"/>
        </w:rPr>
        <w:t xml:space="preserve"> 66 копеек</w:t>
      </w:r>
      <w:r w:rsidR="00C56B57" w:rsidRPr="00E779A9">
        <w:rPr>
          <w:color w:val="FF0000"/>
          <w:sz w:val="28"/>
          <w:szCs w:val="28"/>
        </w:rPr>
        <w:t xml:space="preserve">. </w:t>
      </w:r>
    </w:p>
    <w:p w:rsid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>3. Обнародовать данное решение на официальном сайте администрации Голоустненского муниципального образования.</w:t>
      </w:r>
    </w:p>
    <w:p w:rsidR="00C56B57" w:rsidRDefault="00086A3A" w:rsidP="00086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6B57">
        <w:rPr>
          <w:sz w:val="28"/>
          <w:szCs w:val="28"/>
        </w:rPr>
        <w:t xml:space="preserve">4. Контроль за исполнением данного решения возложить на постоянную депутатскую комиссию по бюджету, ценообразованию и социально-экономическому развитию. </w:t>
      </w:r>
    </w:p>
    <w:p w:rsidR="00C56B57" w:rsidRDefault="00C56B57" w:rsidP="00DE13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.</w:t>
      </w:r>
    </w:p>
    <w:p w:rsidR="00C56B57" w:rsidRDefault="00C56B57" w:rsidP="00086A3A">
      <w:pPr>
        <w:jc w:val="both"/>
        <w:rPr>
          <w:sz w:val="28"/>
          <w:szCs w:val="28"/>
        </w:rPr>
      </w:pPr>
    </w:p>
    <w:p w:rsidR="00C56B57" w:rsidRDefault="00C56B57" w:rsidP="00C56B5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56B57" w:rsidRDefault="00C56B57" w:rsidP="00C56B57">
      <w:pPr>
        <w:jc w:val="both"/>
        <w:rPr>
          <w:rStyle w:val="a3"/>
          <w:color w:val="auto"/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bookmarkStart w:id="0" w:name="sub_140123"/>
      <w:r>
        <w:rPr>
          <w:sz w:val="28"/>
          <w:szCs w:val="28"/>
        </w:rPr>
        <w:t xml:space="preserve">                          </w:t>
      </w:r>
      <w:r w:rsidR="00B177F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B177F7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="00B177F7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bookmarkEnd w:id="0"/>
      <w:r w:rsidR="00B177F7">
        <w:rPr>
          <w:sz w:val="28"/>
          <w:szCs w:val="28"/>
        </w:rPr>
        <w:t>Соболев</w:t>
      </w:r>
      <w:r>
        <w:rPr>
          <w:sz w:val="28"/>
          <w:szCs w:val="28"/>
        </w:rPr>
        <w:t>.</w:t>
      </w:r>
    </w:p>
    <w:p w:rsidR="00A313EC" w:rsidRDefault="00A313EC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E855F5" w:rsidRDefault="00E855F5"/>
    <w:p w:rsidR="00086A3A" w:rsidRDefault="00086A3A"/>
    <w:p w:rsidR="00E855F5" w:rsidRDefault="00E855F5"/>
    <w:p w:rsidR="00086A3A" w:rsidRDefault="00086A3A"/>
    <w:p w:rsidR="00086A3A" w:rsidRDefault="00086A3A">
      <w:bookmarkStart w:id="1" w:name="_GoBack"/>
      <w:bookmarkEnd w:id="1"/>
    </w:p>
    <w:sectPr w:rsidR="00086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B0B58"/>
    <w:rsid w:val="003B03B7"/>
    <w:rsid w:val="0052255B"/>
    <w:rsid w:val="005E02F3"/>
    <w:rsid w:val="00690AAA"/>
    <w:rsid w:val="006E6EA9"/>
    <w:rsid w:val="007D2835"/>
    <w:rsid w:val="008D07D0"/>
    <w:rsid w:val="009A03F3"/>
    <w:rsid w:val="00A313EC"/>
    <w:rsid w:val="00B177F7"/>
    <w:rsid w:val="00B23A24"/>
    <w:rsid w:val="00C56B57"/>
    <w:rsid w:val="00DE131A"/>
    <w:rsid w:val="00E779A9"/>
    <w:rsid w:val="00E8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24</cp:revision>
  <cp:lastPrinted>2016-10-17T08:40:00Z</cp:lastPrinted>
  <dcterms:created xsi:type="dcterms:W3CDTF">2013-08-27T23:32:00Z</dcterms:created>
  <dcterms:modified xsi:type="dcterms:W3CDTF">2016-10-21T03:57:00Z</dcterms:modified>
</cp:coreProperties>
</file>