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Природоохранная прокуратура в суде потребовала укомплектовать лесопожарные станции Иркутской области пожарной техникой и оборудованием</w:t>
      </w:r>
    </w:p>
    <w:p>
      <w:pPr>
        <w:pStyle w:val="BodyText"/>
        <w:spacing w:before="160"/>
      </w:pPr>
      <w:r>
        <w:rPr/>
        <w:t>Западно-Байкальская</w:t>
      </w:r>
      <w:r>
        <w:rPr>
          <w:spacing w:val="-15"/>
        </w:rPr>
        <w:t> </w:t>
      </w:r>
      <w:r>
        <w:rPr/>
        <w:t>межрайонная</w:t>
      </w:r>
      <w:r>
        <w:rPr>
          <w:spacing w:val="-15"/>
        </w:rPr>
        <w:t> </w:t>
      </w:r>
      <w:r>
        <w:rPr/>
        <w:t>природоохранная</w:t>
      </w:r>
      <w:r>
        <w:rPr>
          <w:spacing w:val="-15"/>
        </w:rPr>
        <w:t> </w:t>
      </w:r>
      <w:r>
        <w:rPr/>
        <w:t>прокуратура</w:t>
      </w:r>
      <w:r>
        <w:rPr>
          <w:spacing w:val="-15"/>
        </w:rPr>
        <w:t> </w:t>
      </w:r>
      <w:r>
        <w:rPr/>
        <w:t>провела</w:t>
      </w:r>
      <w:r>
        <w:rPr>
          <w:spacing w:val="-15"/>
        </w:rPr>
        <w:t> </w:t>
      </w:r>
      <w:r>
        <w:rPr/>
        <w:t>проверку исполнения законодательства об охране лесов.</w:t>
      </w:r>
    </w:p>
    <w:p>
      <w:pPr>
        <w:pStyle w:val="BodyText"/>
        <w:ind w:right="140"/>
      </w:pPr>
      <w:r>
        <w:rPr/>
        <w:t>В ходе надзора установлено, что девять лесопожарных станций Ангарского, Иркутского, Шелеховского, Голоустненского, Усть-Ордынского, </w:t>
      </w:r>
      <w:r>
        <w:rPr/>
        <w:t>Нукутского, Слюдянского лесничеств Иркутской области не оснащены необходимыми пожарной техникой и инвентарем, иными средствами предупреждения и тушения лесных пожаров.</w:t>
      </w:r>
    </w:p>
    <w:p>
      <w:pPr>
        <w:pStyle w:val="BodyText"/>
      </w:pPr>
      <w:r>
        <w:rPr/>
        <w:t>Прокуратура обратилась в суд с иском о понуждении Министерства лесного комплекса Иркутской области и ОГАУ «Иркутская база авиационной и наземной охраны лесов» устранить нарушения закона.</w:t>
      </w:r>
    </w:p>
    <w:p>
      <w:pPr>
        <w:pStyle w:val="BodyText"/>
        <w:ind w:right="138"/>
      </w:pPr>
      <w:r>
        <w:rPr/>
        <w:t>Решением Кировского районного суда г. Иркутска требования прокурора удовлетворены,</w:t>
      </w:r>
      <w:r>
        <w:rPr>
          <w:spacing w:val="40"/>
        </w:rPr>
        <w:t> </w:t>
      </w:r>
      <w:r>
        <w:rPr/>
        <w:t>судебный</w:t>
      </w:r>
      <w:r>
        <w:rPr>
          <w:spacing w:val="40"/>
        </w:rPr>
        <w:t> </w:t>
      </w:r>
      <w:r>
        <w:rPr/>
        <w:t>акт</w:t>
      </w:r>
      <w:r>
        <w:rPr>
          <w:spacing w:val="40"/>
        </w:rPr>
        <w:t> </w:t>
      </w:r>
      <w:r>
        <w:rPr/>
        <w:t>вступил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законную</w:t>
      </w:r>
      <w:r>
        <w:rPr>
          <w:spacing w:val="40"/>
        </w:rPr>
        <w:t> </w:t>
      </w:r>
      <w:r>
        <w:rPr/>
        <w:t>силу,</w:t>
      </w:r>
      <w:r>
        <w:rPr>
          <w:spacing w:val="40"/>
        </w:rPr>
        <w:t> </w:t>
      </w:r>
      <w:r>
        <w:rPr/>
        <w:t>его</w:t>
      </w:r>
      <w:r>
        <w:rPr>
          <w:spacing w:val="40"/>
        </w:rPr>
        <w:t> </w:t>
      </w:r>
      <w:r>
        <w:rPr/>
        <w:t>исполнение</w:t>
      </w:r>
      <w:r>
        <w:rPr>
          <w:spacing w:val="40"/>
        </w:rPr>
        <w:t> </w:t>
      </w:r>
      <w:r>
        <w:rPr/>
        <w:t>находится</w:t>
      </w:r>
      <w:r>
        <w:rPr>
          <w:spacing w:val="80"/>
          <w:w w:val="150"/>
        </w:rPr>
        <w:t> </w:t>
      </w:r>
      <w:r>
        <w:rPr/>
        <w:t>под контролем прокуратуры.</w:t>
      </w:r>
    </w:p>
    <w:sectPr>
      <w:type w:val="continuous"/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" w:right="139" w:firstLine="709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76"/>
      <w:ind w:left="1" w:right="139" w:firstLine="709"/>
      <w:jc w:val="both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dcterms:created xsi:type="dcterms:W3CDTF">2025-06-25T03:37:36Z</dcterms:created>
  <dcterms:modified xsi:type="dcterms:W3CDTF">2025-06-25T03:37:36Z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2025-06-25T00:00:00Z</vt:filetime>
  </property>
  <property fmtid="{D5CDD505-2E9C-101B-9397-08002B2CF9AE}" pid="5" name="Producer">
    <vt:lpwstr>Aspose.Words for .NET 21.3.0</vt:lpwstr>
  </property>
</Properties>
</file>