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6FD" w:rsidRPr="009828E1" w:rsidRDefault="009828E1" w:rsidP="00A956FD">
      <w:pPr>
        <w:suppressAutoHyphens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28.03</w:t>
      </w:r>
      <w:r w:rsidR="00A956FD" w:rsidRPr="009828E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.2025 Г. №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19</w:t>
      </w:r>
    </w:p>
    <w:p w:rsidR="00A956FD" w:rsidRPr="009828E1" w:rsidRDefault="00A956FD" w:rsidP="00A956FD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828E1">
        <w:rPr>
          <w:rFonts w:ascii="Arial" w:eastAsia="Times New Roman" w:hAnsi="Arial" w:cs="Arial"/>
          <w:b/>
          <w:color w:val="000000"/>
          <w:sz w:val="32"/>
          <w:szCs w:val="32"/>
        </w:rPr>
        <w:t>РОССИЙСКАЯ ФЕДЕРАЦИЯ</w:t>
      </w:r>
    </w:p>
    <w:p w:rsidR="00A956FD" w:rsidRPr="009828E1" w:rsidRDefault="00A956FD" w:rsidP="00A956FD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828E1">
        <w:rPr>
          <w:rFonts w:ascii="Arial" w:eastAsia="Times New Roman" w:hAnsi="Arial" w:cs="Arial"/>
          <w:b/>
          <w:color w:val="000000"/>
          <w:sz w:val="32"/>
          <w:szCs w:val="32"/>
        </w:rPr>
        <w:t>ИРКУТСКАЯ ОБЛАСТЬ</w:t>
      </w:r>
    </w:p>
    <w:p w:rsidR="00A956FD" w:rsidRPr="009828E1" w:rsidRDefault="00A956FD" w:rsidP="00A956FD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828E1">
        <w:rPr>
          <w:rFonts w:ascii="Arial" w:eastAsia="Times New Roman" w:hAnsi="Arial" w:cs="Arial"/>
          <w:b/>
          <w:color w:val="000000"/>
          <w:sz w:val="32"/>
          <w:szCs w:val="32"/>
        </w:rPr>
        <w:t>ИРКУТСКИЙ РАЙОН</w:t>
      </w:r>
    </w:p>
    <w:p w:rsidR="00A956FD" w:rsidRPr="009828E1" w:rsidRDefault="00A956FD" w:rsidP="00A956FD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828E1">
        <w:rPr>
          <w:rFonts w:ascii="Arial" w:eastAsia="Times New Roman" w:hAnsi="Arial" w:cs="Arial"/>
          <w:b/>
          <w:color w:val="000000"/>
          <w:sz w:val="32"/>
          <w:szCs w:val="32"/>
        </w:rPr>
        <w:t>ГОЛОУСТНЕНСКОЕ СЕЛЬСКОЕ ПОСЕЛЕНИЕ</w:t>
      </w:r>
    </w:p>
    <w:p w:rsidR="00A956FD" w:rsidRPr="009828E1" w:rsidRDefault="00A956FD" w:rsidP="00A956FD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828E1">
        <w:rPr>
          <w:rFonts w:ascii="Arial" w:eastAsia="Times New Roman" w:hAnsi="Arial" w:cs="Arial"/>
          <w:b/>
          <w:color w:val="000000"/>
          <w:sz w:val="32"/>
          <w:szCs w:val="32"/>
        </w:rPr>
        <w:t>АДМИНИСТРАЦИЯ</w:t>
      </w:r>
    </w:p>
    <w:p w:rsidR="00A956FD" w:rsidRPr="009828E1" w:rsidRDefault="00A956FD" w:rsidP="00A956FD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828E1">
        <w:rPr>
          <w:rFonts w:ascii="Arial" w:eastAsia="Times New Roman" w:hAnsi="Arial" w:cs="Arial"/>
          <w:b/>
          <w:color w:val="000000"/>
          <w:sz w:val="32"/>
          <w:szCs w:val="32"/>
        </w:rPr>
        <w:t>РАСПОРЯЖЕНИЕ</w:t>
      </w:r>
    </w:p>
    <w:p w:rsidR="00A956FD" w:rsidRPr="009828E1" w:rsidRDefault="00A956FD" w:rsidP="00A956FD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</w:p>
    <w:p w:rsidR="00A956FD" w:rsidRPr="009828E1" w:rsidRDefault="00A956FD" w:rsidP="00A956FD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  <w:r w:rsidRPr="009828E1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 xml:space="preserve">О ПРОВЕДЕНИИ СЕЗОННОЙ ЯРМАРКИ НА ТЕРРИТОРИИ ПОСЕЛКА </w:t>
      </w:r>
      <w:proofErr w:type="gramStart"/>
      <w:r w:rsidRPr="009828E1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БОЛЬШОЕ</w:t>
      </w:r>
      <w:proofErr w:type="gramEnd"/>
      <w:r w:rsidRPr="009828E1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 xml:space="preserve"> ГОЛОУСТНОЕ </w:t>
      </w:r>
      <w:r w:rsidRPr="009828E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 ПРОДАЖИ ТОВАРОВ НА НЕЙ</w:t>
      </w:r>
    </w:p>
    <w:p w:rsidR="00A956FD" w:rsidRPr="009828E1" w:rsidRDefault="00A956FD" w:rsidP="00A956FD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</w:pPr>
      <w:proofErr w:type="gramStart"/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Pr="009828E1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Федеральным законом от 06 октября 2003 № 131-ФЗ «Об общих принципах организации местного самоуправления в Российской Федерации»</w:t>
      </w: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 28 декабря 2009 года № 381-Ф3 «Об основах государственного регулирования торговой деятельности в Российской Федерации»,</w:t>
      </w:r>
      <w:r w:rsidRPr="009828E1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Постановлением Правительства Иркутской области от 17 ноября 2010 года № 284-пп «Об утверждении Положения о порядке организации ярмарок на территории Иркутской области и продажи товаров</w:t>
      </w:r>
      <w:proofErr w:type="gramEnd"/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(выполнения работ, оказания услуг) на них и требованиях к организации продажи товаров (выполнения работ, оказания услуг) на ярмарках, организованных на территории Иркутской области», </w:t>
      </w:r>
      <w:r w:rsidRPr="009828E1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руководствуясь ст. 6 Устава Голоустненского муниципального образования,</w:t>
      </w:r>
    </w:p>
    <w:p w:rsidR="00A956FD" w:rsidRPr="009828E1" w:rsidRDefault="00A956FD" w:rsidP="00A956FD">
      <w:pPr>
        <w:widowControl/>
        <w:autoSpaceDE/>
        <w:autoSpaceDN/>
        <w:ind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9828E1">
        <w:rPr>
          <w:rFonts w:ascii="Arial" w:eastAsia="Lucida Sans Unicode" w:hAnsi="Arial" w:cs="Arial"/>
          <w:noProof/>
          <w:sz w:val="24"/>
          <w:szCs w:val="24"/>
          <w:lang w:eastAsia="ru-RU"/>
        </w:rPr>
        <w:t>Провести на территории поселка Большое Голоустное универсальную сезонную ярмарку</w:t>
      </w:r>
      <w:r w:rsidR="007E5583" w:rsidRPr="009828E1">
        <w:rPr>
          <w:rFonts w:ascii="Arial" w:eastAsia="Lucida Sans Unicode" w:hAnsi="Arial" w:cs="Arial"/>
          <w:noProof/>
          <w:sz w:val="24"/>
          <w:szCs w:val="24"/>
          <w:lang w:eastAsia="ru-RU"/>
        </w:rPr>
        <w:t>:</w:t>
      </w:r>
      <w:r w:rsidRPr="009828E1">
        <w:rPr>
          <w:rFonts w:ascii="Arial" w:eastAsia="Lucida Sans Unicode" w:hAnsi="Arial" w:cs="Arial"/>
          <w:noProof/>
          <w:sz w:val="24"/>
          <w:szCs w:val="24"/>
          <w:lang w:eastAsia="ru-RU"/>
        </w:rPr>
        <w:t xml:space="preserve"> «Большеголоустненская Ярмарка» (далее - ярмарка) в период с 01 апреля 2025 года по 30 июня 2025 года.</w:t>
      </w:r>
    </w:p>
    <w:p w:rsidR="00A956FD" w:rsidRPr="009828E1" w:rsidRDefault="00A956FD" w:rsidP="00A956FD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9828E1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Утвердить схему размещения ярмарки (приложение 1).</w:t>
      </w:r>
    </w:p>
    <w:p w:rsidR="00A956FD" w:rsidRPr="009828E1" w:rsidRDefault="00A956FD" w:rsidP="00A956FD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9828E1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Утвердить порядок организации ярмарки (приложение 2).</w:t>
      </w:r>
    </w:p>
    <w:p w:rsidR="00A956FD" w:rsidRPr="009828E1" w:rsidRDefault="00A956FD" w:rsidP="00A956FD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9828E1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Утвердить план мероприятий по организации ярмарки (приложение 3).</w:t>
      </w:r>
    </w:p>
    <w:p w:rsidR="00A956FD" w:rsidRPr="009828E1" w:rsidRDefault="00A956FD" w:rsidP="00A956FD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9828E1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Утвердить Порядок предоставления мест для продажи товаров  (приложение 4).</w:t>
      </w:r>
    </w:p>
    <w:p w:rsidR="00A956FD" w:rsidRPr="009828E1" w:rsidRDefault="00A956FD" w:rsidP="00A956FD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proofErr w:type="gramStart"/>
      <w:r w:rsidRPr="009828E1">
        <w:rPr>
          <w:rFonts w:ascii="Arial" w:hAnsi="Arial" w:cs="Arial"/>
          <w:color w:val="000000"/>
          <w:sz w:val="24"/>
          <w:szCs w:val="24"/>
          <w:lang w:eastAsia="ru-RU"/>
        </w:rPr>
        <w:t>Разместить</w:t>
      </w:r>
      <w:proofErr w:type="gramEnd"/>
      <w:r w:rsidRPr="009828E1">
        <w:rPr>
          <w:rFonts w:ascii="Arial" w:hAnsi="Arial" w:cs="Arial"/>
          <w:color w:val="000000"/>
          <w:sz w:val="24"/>
          <w:szCs w:val="24"/>
          <w:lang w:eastAsia="ru-RU"/>
        </w:rPr>
        <w:t xml:space="preserve"> настоящее распоряжение на официальном сайте Голоустненского муниципального образования в сети «Интернет» </w:t>
      </w:r>
      <w:hyperlink r:id="rId6" w:history="1">
        <w:r w:rsidRPr="009828E1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https://</w:t>
        </w:r>
        <w:r w:rsidRPr="009828E1">
          <w:rPr>
            <w:rFonts w:ascii="Arial" w:hAnsi="Arial" w:cs="Arial"/>
            <w:color w:val="000000"/>
            <w:sz w:val="24"/>
            <w:szCs w:val="24"/>
            <w:u w:val="single"/>
            <w:lang w:val="en-US" w:eastAsia="ru-RU"/>
          </w:rPr>
          <w:t>g</w:t>
        </w:r>
        <w:r w:rsidRPr="009828E1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oloustnenskoe-mo.ru</w:t>
        </w:r>
      </w:hyperlink>
      <w:r w:rsidRPr="009828E1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A956FD" w:rsidRPr="009828E1" w:rsidRDefault="00A956FD" w:rsidP="00A956FD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9828E1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Контроль за исполнением данного распоряжения оставляю за собой.</w:t>
      </w:r>
    </w:p>
    <w:p w:rsidR="00A956FD" w:rsidRPr="009828E1" w:rsidRDefault="00A956FD" w:rsidP="00A956FD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A956FD" w:rsidRPr="009828E1" w:rsidRDefault="00A956FD" w:rsidP="00A956FD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A956FD" w:rsidRPr="009828E1" w:rsidRDefault="00A956FD" w:rsidP="00A956FD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Глава Голоустненского</w:t>
      </w:r>
    </w:p>
    <w:p w:rsidR="00A956FD" w:rsidRPr="009828E1" w:rsidRDefault="00A956FD" w:rsidP="00A956FD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муниципального образования</w:t>
      </w:r>
    </w:p>
    <w:p w:rsidR="00A956FD" w:rsidRPr="009828E1" w:rsidRDefault="00A956FD" w:rsidP="00A956FD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О.М. Жукова</w:t>
      </w:r>
    </w:p>
    <w:p w:rsidR="00A956FD" w:rsidRPr="009828E1" w:rsidRDefault="00A956FD" w:rsidP="00A956FD">
      <w:pPr>
        <w:suppressAutoHyphens/>
        <w:autoSpaceDE/>
        <w:autoSpaceDN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A956FD" w:rsidRPr="009828E1" w:rsidRDefault="00A956FD" w:rsidP="00A956FD">
      <w:pPr>
        <w:widowControl/>
        <w:autoSpaceDE/>
        <w:autoSpaceDN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br w:type="page"/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1 </w:t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распоряжению администрации </w:t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9828E1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 w:rsidR="009828E1">
        <w:rPr>
          <w:rFonts w:ascii="Courier New" w:eastAsia="Lucida Sans Unicode" w:hAnsi="Courier New" w:cs="Courier New"/>
          <w:noProof/>
          <w:lang w:eastAsia="ru-RU"/>
        </w:rPr>
        <w:t>28.03</w:t>
      </w:r>
      <w:r w:rsidRPr="009828E1">
        <w:rPr>
          <w:rFonts w:ascii="Courier New" w:eastAsia="Lucida Sans Unicode" w:hAnsi="Courier New" w:cs="Courier New"/>
          <w:noProof/>
          <w:lang w:eastAsia="ru-RU"/>
        </w:rPr>
        <w:t>.2025 г. №</w:t>
      </w:r>
      <w:r w:rsidR="009828E1">
        <w:rPr>
          <w:rFonts w:ascii="Courier New" w:eastAsia="Lucida Sans Unicode" w:hAnsi="Courier New" w:cs="Courier New"/>
          <w:noProof/>
          <w:lang w:eastAsia="ru-RU"/>
        </w:rPr>
        <w:t xml:space="preserve"> 19</w:t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left="600"/>
        <w:jc w:val="center"/>
        <w:rPr>
          <w:rFonts w:ascii="Courier New" w:eastAsia="Lucida Sans Unicode" w:hAnsi="Courier New" w:cs="Courier New"/>
          <w:noProof/>
          <w:lang w:eastAsia="ru-RU"/>
        </w:rPr>
      </w:pPr>
      <w:r w:rsidRPr="009828E1">
        <w:rPr>
          <w:rFonts w:ascii="Courier New" w:eastAsia="Lucida Sans Unicode" w:hAnsi="Courier New" w:cs="Courier New"/>
          <w:noProof/>
          <w:lang w:eastAsia="ru-RU"/>
        </w:rPr>
        <w:t>Схема размещения ярмарки</w:t>
      </w:r>
    </w:p>
    <w:p w:rsidR="00A956FD" w:rsidRPr="009828E1" w:rsidRDefault="00A956FD" w:rsidP="00A956FD">
      <w:pPr>
        <w:widowControl/>
        <w:autoSpaceDE/>
        <w:autoSpaceDN/>
        <w:ind w:left="600"/>
        <w:jc w:val="center"/>
        <w:rPr>
          <w:rFonts w:ascii="Courier New" w:eastAsia="Lucida Sans Unicode" w:hAnsi="Courier New" w:cs="Courier New"/>
          <w:noProof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left="142"/>
        <w:jc w:val="center"/>
        <w:rPr>
          <w:rFonts w:ascii="Courier New" w:eastAsia="Lucida Sans Unicode" w:hAnsi="Courier New" w:cs="Courier New"/>
          <w:noProof/>
          <w:lang w:eastAsia="ru-RU"/>
        </w:rPr>
      </w:pPr>
    </w:p>
    <w:p w:rsidR="00A956FD" w:rsidRPr="009828E1" w:rsidRDefault="00886FE7" w:rsidP="00905AF1">
      <w:pPr>
        <w:widowControl/>
        <w:autoSpaceDE/>
        <w:autoSpaceDN/>
        <w:ind w:left="-851"/>
        <w:jc w:val="center"/>
        <w:rPr>
          <w:rFonts w:ascii="Courier New" w:eastAsia="Lucida Sans Unicode" w:hAnsi="Courier New" w:cs="Courier New"/>
          <w:noProof/>
          <w:lang w:eastAsia="ru-RU"/>
        </w:rPr>
      </w:pPr>
      <w:r w:rsidRPr="009828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99840B" wp14:editId="086B8855">
                <wp:simplePos x="0" y="0"/>
                <wp:positionH relativeFrom="column">
                  <wp:posOffset>3578438</wp:posOffset>
                </wp:positionH>
                <wp:positionV relativeFrom="paragraph">
                  <wp:posOffset>5096981</wp:posOffset>
                </wp:positionV>
                <wp:extent cx="1256708" cy="309880"/>
                <wp:effectExtent l="54293" t="21907" r="54927" b="16828"/>
                <wp:wrapNone/>
                <wp:docPr id="5" name="Прямоугольник 5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050824">
                          <a:off x="0" y="0"/>
                          <a:ext cx="1256708" cy="30988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alt="Описание: 5%" style="position:absolute;margin-left:281.75pt;margin-top:401.35pt;width:98.95pt;height:24.4pt;rotation:-606118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" fillcolor="black">
                <v:fill r:id="rId7" o:title="" type="pattern"/>
              </v:rect>
            </w:pict>
          </mc:Fallback>
        </mc:AlternateContent>
      </w:r>
      <w:r w:rsidR="004F66CE" w:rsidRPr="009828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59D715" wp14:editId="319D0EEE">
                <wp:simplePos x="0" y="0"/>
                <wp:positionH relativeFrom="column">
                  <wp:posOffset>1192617</wp:posOffset>
                </wp:positionH>
                <wp:positionV relativeFrom="paragraph">
                  <wp:posOffset>773857</wp:posOffset>
                </wp:positionV>
                <wp:extent cx="2006165" cy="297815"/>
                <wp:effectExtent l="0" t="590550" r="0" b="597535"/>
                <wp:wrapNone/>
                <wp:docPr id="3" name="Прямоугольник 3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373178">
                          <a:off x="0" y="0"/>
                          <a:ext cx="2006165" cy="29781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alt="Описание: 5%" style="position:absolute;margin-left:93.9pt;margin-top:60.95pt;width:157.95pt;height:23.45pt;rotation:-243228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" fillcolor="black">
                <v:fill r:id="rId7" o:title="" type="pattern"/>
              </v:rect>
            </w:pict>
          </mc:Fallback>
        </mc:AlternateContent>
      </w:r>
      <w:r w:rsidR="00A956FD" w:rsidRPr="009828E1">
        <w:rPr>
          <w:noProof/>
          <w:lang w:eastAsia="ru-RU"/>
        </w:rPr>
        <w:drawing>
          <wp:inline distT="0" distB="0" distL="0" distR="0" wp14:anchorId="7152932E" wp14:editId="07E539EF">
            <wp:extent cx="5940425" cy="587688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9401" t="36505" r="33247" b="15387"/>
                    <a:stretch/>
                  </pic:blipFill>
                  <pic:spPr bwMode="auto">
                    <a:xfrm>
                      <a:off x="0" y="0"/>
                      <a:ext cx="5940425" cy="587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56FD" w:rsidRPr="009828E1" w:rsidRDefault="00A956FD" w:rsidP="00A956FD">
      <w:pPr>
        <w:widowControl/>
        <w:autoSpaceDE/>
        <w:autoSpaceDN/>
        <w:spacing w:after="200" w:line="276" w:lineRule="auto"/>
        <w:jc w:val="center"/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  <w:r w:rsidRPr="009828E1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FEC40CA" wp14:editId="257E83B7">
            <wp:extent cx="4965405" cy="574158"/>
            <wp:effectExtent l="0" t="0" r="6985" b="0"/>
            <wp:docPr id="2" name="Рисунок 2" descr="C:\Users\Admin\Desktop\с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х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892" cy="5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28E1">
        <w:rPr>
          <w:rFonts w:eastAsia="Times New Roman" w:cs="Times New Roman"/>
          <w:noProof/>
          <w:color w:val="000000"/>
          <w:sz w:val="24"/>
          <w:szCs w:val="24"/>
          <w:lang w:eastAsia="ru-RU"/>
        </w:rPr>
        <w:br w:type="page"/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2 </w:t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распоряжению администрации </w:t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9828E1" w:rsidRPr="009828E1" w:rsidRDefault="009828E1" w:rsidP="009828E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9828E1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>
        <w:rPr>
          <w:rFonts w:ascii="Courier New" w:eastAsia="Lucida Sans Unicode" w:hAnsi="Courier New" w:cs="Courier New"/>
          <w:noProof/>
          <w:lang w:eastAsia="ru-RU"/>
        </w:rPr>
        <w:t>28.03</w:t>
      </w:r>
      <w:r w:rsidRPr="009828E1">
        <w:rPr>
          <w:rFonts w:ascii="Courier New" w:eastAsia="Lucida Sans Unicode" w:hAnsi="Courier New" w:cs="Courier New"/>
          <w:noProof/>
          <w:lang w:eastAsia="ru-RU"/>
        </w:rPr>
        <w:t>.2025 г. №</w:t>
      </w:r>
      <w:r>
        <w:rPr>
          <w:rFonts w:ascii="Courier New" w:eastAsia="Lucida Sans Unicode" w:hAnsi="Courier New" w:cs="Courier New"/>
          <w:noProof/>
          <w:lang w:eastAsia="ru-RU"/>
        </w:rPr>
        <w:t xml:space="preserve"> 19</w:t>
      </w:r>
    </w:p>
    <w:p w:rsidR="00A956FD" w:rsidRPr="009828E1" w:rsidRDefault="00A956FD" w:rsidP="00A956FD">
      <w:pPr>
        <w:widowControl/>
        <w:tabs>
          <w:tab w:val="left" w:pos="2497"/>
        </w:tabs>
        <w:autoSpaceDE/>
        <w:autoSpaceDN/>
        <w:jc w:val="center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A956FD" w:rsidRPr="009828E1" w:rsidRDefault="00A956FD" w:rsidP="00A956FD">
      <w:pPr>
        <w:widowControl/>
        <w:autoSpaceDE/>
        <w:autoSpaceDN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Порядок организации ярмарки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numPr>
          <w:ilvl w:val="0"/>
          <w:numId w:val="2"/>
        </w:numPr>
        <w:autoSpaceDE/>
        <w:autoSpaceDN/>
        <w:ind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Общие положения</w:t>
      </w:r>
    </w:p>
    <w:p w:rsidR="00A956FD" w:rsidRPr="009828E1" w:rsidRDefault="00A956FD" w:rsidP="00A956FD">
      <w:pPr>
        <w:widowControl/>
        <w:autoSpaceDE/>
        <w:autoSpaceDN/>
        <w:ind w:left="1069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организации ярмарки (далее-Порядок) разработан в соответствии с Федеральным Законом от 28.12.2009 года № 381-ФЗ «Об основах государственного регулирования торговой деятельности в Российской Федерации», Постановлением Правительства Иркутской области от 17.11.2010 года № 284-пп «Об утверждении Положения о порядке организации ярмарок на территории Иркутской области и продажи товаров (выполнения работ, оказания услуг) на них и требованиях к организации продажи товаров (выполнения работ, оказания</w:t>
      </w:r>
      <w:proofErr w:type="gramEnd"/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услуг) на ярмарках, организованных на территории Иркутской области» и регулирует организацию ярмарки. Ярмарка проводится с целью увеличения  обеспечения жителей и гостей Голоустненского муниципального образования услугами торговли.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Наименование организатора ярмарки:  администрация Голоустненского муниципального образования.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 Режим работы ярмарки: с 10-00 ч. до 20-00 ч.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1.4. Вид ярмарки – сезонная ярмарка.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1.5. Тип ярмарки – </w:t>
      </w:r>
      <w:proofErr w:type="gramStart"/>
      <w:r w:rsidRPr="009828E1">
        <w:rPr>
          <w:rFonts w:ascii="Arial" w:eastAsia="Calibri" w:hAnsi="Arial" w:cs="Arial"/>
          <w:color w:val="000000"/>
          <w:sz w:val="24"/>
          <w:szCs w:val="24"/>
        </w:rPr>
        <w:t>универсальная</w:t>
      </w:r>
      <w:proofErr w:type="gramEnd"/>
      <w:r w:rsidRPr="009828E1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1.6. Место проведения ярмарки: </w:t>
      </w:r>
      <w:r w:rsidRPr="009828E1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площадка 1 на 15 мест</w:t>
      </w:r>
      <w:r w:rsidRPr="009828E1">
        <w:rPr>
          <w:rFonts w:ascii="Arial" w:eastAsia="Calibri" w:hAnsi="Arial" w:cs="Arial"/>
          <w:color w:val="000000"/>
          <w:sz w:val="24"/>
          <w:szCs w:val="24"/>
          <w:u w:val="single"/>
        </w:rPr>
        <w:t>: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 Иркутская область, посёлок Большое Голоустное, перекресток ул. Кирова, ул. Байкальская; </w:t>
      </w:r>
      <w:r w:rsidRPr="009828E1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площадка 2 на 10 мест: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 Иркутская область, посёлок Большое Голоустное, набережная (около вышек сотовой связи).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1.7. Срок проведения ярмарки</w:t>
      </w:r>
      <w:r w:rsidRPr="009828E1">
        <w:rPr>
          <w:rFonts w:ascii="Arial" w:eastAsia="Calibri" w:hAnsi="Arial" w:cs="Arial"/>
          <w:sz w:val="24"/>
          <w:szCs w:val="24"/>
        </w:rPr>
        <w:t>: 01.04.2025 г.- 30.06.2025 г.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Ассортиментный перечень продукции, разрешенный для торговли на ярмарке, отражен в приложении 2 к Порядку.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На ярмарке ЗАПРЕЩАЕТСЯ торговля: - алкогольной продукцией, продукцией, не согласованной с Организатором, не подходящей под концепт и формат проведения ярмарки.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1.10. Участникам  сезонной ярмарки на бесплатной основе  предоставляется  25 торговых мест для осуществления торговой деятельности (не более одного</w:t>
      </w:r>
      <w:r w:rsidR="000A17E6"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торгового</w:t>
      </w: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места</w:t>
      </w:r>
      <w:r w:rsidR="000A17E6"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одного продавца)</w:t>
      </w: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(приложение 1 к Порядку).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1.11. Дополнительные торговые места оборудуются Участниками ярмарки, по согласованию с Организатором ярмарки, в соответствии с архитектурными решениями, разработанными ОГБУ «Центр компетенций» в рамках проекта развития туризма в п. </w:t>
      </w:r>
      <w:proofErr w:type="gramStart"/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Большое</w:t>
      </w:r>
      <w:proofErr w:type="gramEnd"/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Голоустное.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1.12. Размещение торговых мест на ярмарке должно обеспечивать удобство торговли, свободный проход покупателей по территории ярмарки и доступ их к торговым местам, соблюдение санитарных и противопожарных правил.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pStyle w:val="a5"/>
        <w:widowControl/>
        <w:numPr>
          <w:ilvl w:val="0"/>
          <w:numId w:val="2"/>
        </w:numPr>
        <w:autoSpaceDE/>
        <w:autoSpaceDN/>
        <w:ind w:left="0" w:firstLine="0"/>
        <w:contextualSpacing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9828E1">
        <w:rPr>
          <w:rFonts w:ascii="Arial" w:hAnsi="Arial" w:cs="Arial"/>
          <w:b/>
          <w:color w:val="000000"/>
          <w:sz w:val="24"/>
          <w:szCs w:val="24"/>
          <w:lang w:eastAsia="ru-RU"/>
        </w:rPr>
        <w:t>Организация деятельности ярмарки.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2.1.Организатор ярмарки разрабатывает план мероприятий по организации ярмарки и продажи товаров на ней.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Организатор ярмарки определяет режим работы ярмарки и место ее проведения.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Организатор ярмарки определяет порядок предоставления торговых мест на ярмарке.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Организатор ярмарки размещает на официальном сайте Голоустненского муниципального образования извещение об организации ярмарки н</w:t>
      </w:r>
      <w:r w:rsidRPr="009828E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е позднее, чем за 10 календарных дней до начала работы ярмарки.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pStyle w:val="a5"/>
        <w:widowControl/>
        <w:numPr>
          <w:ilvl w:val="0"/>
          <w:numId w:val="2"/>
        </w:numPr>
        <w:autoSpaceDE/>
        <w:autoSpaceDN/>
        <w:ind w:left="0" w:firstLine="0"/>
        <w:contextualSpacing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9828E1">
        <w:rPr>
          <w:rFonts w:ascii="Arial" w:hAnsi="Arial" w:cs="Arial"/>
          <w:b/>
          <w:color w:val="000000"/>
          <w:sz w:val="24"/>
          <w:szCs w:val="24"/>
          <w:lang w:eastAsia="ru-RU"/>
        </w:rPr>
        <w:lastRenderedPageBreak/>
        <w:t>Осуществление деятельности по продаже товаров на ярмарке</w:t>
      </w:r>
    </w:p>
    <w:p w:rsidR="00A956FD" w:rsidRPr="009828E1" w:rsidRDefault="00A956FD" w:rsidP="00A956FD">
      <w:pPr>
        <w:widowControl/>
        <w:autoSpaceDE/>
        <w:autoSpaceDN/>
        <w:ind w:left="241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При осуществлении деятельности по продаже товаров на ярмарке </w:t>
      </w:r>
      <w:r w:rsidRPr="009828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участники ярмарки обязаны</w:t>
      </w: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3.1.1. Соблюдать требования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потребителей, требования, предъявляемые к продаже отдельных видов товаров, и иные требования, предусмотренные действующим законодательством.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3.1.2. В случаях, предусмотренных законодательством Российской Федерации, производить расчёты за товары с покупателями с применением контрольно-кассовых машин.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3.1.3. Своевременно в наглядной и доступной форме доводить до сведения покупателей необходимую и достоверную информацию о товарах, обеспечивающую возможность их правильного выбора.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3.1.4. </w:t>
      </w:r>
      <w:proofErr w:type="gramStart"/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случаях,  установленных законодательством Российской Федерации, иметь в наличии документы, подтверждающие соответствие товаров установленным действующим законодательством требованиям (сертификат или декларацию о соответствии,  либо их копии, заверенные в установленном порядке), товарно-сопроводительные документы, ветеринарные сопроводительные документы. </w:t>
      </w:r>
      <w:proofErr w:type="gramEnd"/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3.1.5. В случае реализации пищевых продуктов (ягоды из леса, сада, огорода) иметь на рабочем месте личную медицинскую книжку продавца установленного образца с полными данными медицинских обследований.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3.1.6. Хранить документы на продукцию в течение всего времени работы ярмарки и предъявлять их по первому требованию контролирующих органов.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3.1.7. Соблюдать правила личной гигиены.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3.1.8.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3.1.9. Не загромождать подходы к торговому месту, производить уборку мусора в специально отведенные для этой цели контейнеры, расположенные на территории ярмарки.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3.1.10. Осуществлять торговую деятельность только в пределах предоставленного торгового места. Размещение дополнительного торгового оборудования, выходящего за пределы торгового места, осуществляется только по согласованию с Организатором ярмарки.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3.1.11. Использовать торговое место исключительно по назначению.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3.1.12. Осуществлять торговлю товарами в соответствии с ассортиментным перечнем, утвержденным в установленном порядке и предоставленном с заявлением.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3.1.13. Не производить реконструкцию и изменение внешнего облика торгового места без письменного согласования с Организатором ярмарки.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3.1.14. Не производить передачу права на использование торгового места третьим лицам.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3.1.15. По окончании срока действия разрешения освободить занимаемое торговое место.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3.1.16. </w:t>
      </w:r>
      <w:r w:rsidRPr="009828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соответствии с требованиями санитарных правил организовать уборку территории и вывоз мусора.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В случае если продажа товаров на ярмарке осуществляется, с использованием средств измерений (весов, гирь, мерных ёмкостей, метров и других), продавцами на торговом месте должны быть установлены измерительные приборы, соответствующие метрологическим правилам и нормам. Измерительные приборы должны быть установлены таким образом, чтобы в наглядной и доступной форме обеспечивать процессы взвешивания товаров, отмеривания товаров, определения их стоимости, а также их отпуска.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 3.3. Каждое торговое место должно быть оснащено вывеской или табличкой, на которой указывается информация о фирменном наименовании (наименовании) продавца, месте его государственной регистрации (адресе) и информация о государственной регистрации и наименовании зарегистрировавшего его органа.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3.4. Организатор ярмарки обязан: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3.4.1. Оборудовать доступное для обозрения место, на котором размещается информация об организаторе ярмарки с указанием его наименования, режима работы ярмарки.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3.4.2. Обеспечить доступность территории и торговых мест на ярмарке для инвалидов (включая инвалидов, использующих кресла-коляски и собак-проводников) и других маломобильных групп населения.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3.4.3. Обеспечить, в рамках своей компетенции, выполнение участниками ярмарки требований, предусмотренных законодательством Российской Федерации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3.4.4. </w:t>
      </w:r>
      <w:r w:rsidRPr="009828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Обеспечить бесплатные торговые места в количестве 25  торговых мест на ярмарке.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3.5. Организатор ярмарки в процессе осуществления торговли вправе: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прервать участие Участника в ярмарке и аннулировать разрешение за нарушение положений настоящего Порядка.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запрашивать у участников ярмарки документы, подтверждающие происхождение товаров и соответствие товаров установленным действующим законодательством требованиям: сертификат или декларацию о соответствии либо их копии, заверенные в установленном порядке, товарно-сопроводительные документы, заключения лаборатории ветеринарно-санитарной экспертизы и иные документы, предусмотренные действующим законодательством; </w:t>
      </w:r>
      <w:proofErr w:type="gramEnd"/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составить акт, в случае нарушения настоящего Порядка участниками ярмарки. </w:t>
      </w:r>
    </w:p>
    <w:p w:rsidR="00A956FD" w:rsidRPr="009828E1" w:rsidRDefault="00A956FD" w:rsidP="00A956FD">
      <w:pPr>
        <w:widowControl/>
        <w:autoSpaceDE/>
        <w:autoSpaceDN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pStyle w:val="a5"/>
        <w:widowControl/>
        <w:numPr>
          <w:ilvl w:val="0"/>
          <w:numId w:val="2"/>
        </w:numPr>
        <w:autoSpaceDE/>
        <w:autoSpaceDN/>
        <w:ind w:left="0" w:firstLine="0"/>
        <w:contextualSpacing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9828E1">
        <w:rPr>
          <w:rFonts w:ascii="Arial" w:hAnsi="Arial" w:cs="Arial"/>
          <w:b/>
          <w:color w:val="000000"/>
          <w:sz w:val="24"/>
          <w:szCs w:val="24"/>
          <w:lang w:eastAsia="ru-RU"/>
        </w:rPr>
        <w:t>Ответственность за нарушение Порядка</w:t>
      </w:r>
    </w:p>
    <w:p w:rsidR="00A956FD" w:rsidRPr="009828E1" w:rsidRDefault="00A956FD" w:rsidP="00A956FD">
      <w:pPr>
        <w:widowControl/>
        <w:autoSpaceDE/>
        <w:autoSpaceDN/>
        <w:ind w:left="1069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Контроль за соблюдением требований, установленных настоящим Порядком, осуществляется администрацией Голоустненского муниципального образования в соответствии с действующим законодательством.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Нарушение требований Порядка участником ярмарки является основанием для аннулирования разрешения и лишения торгового места.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  <w:r w:rsidRPr="009828E1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828E1">
        <w:rPr>
          <w:rFonts w:ascii="Courier New" w:eastAsia="Times New Roman" w:hAnsi="Courier New" w:cs="Courier New"/>
          <w:lang w:eastAsia="ru-RU"/>
        </w:rPr>
        <w:t xml:space="preserve">к Порядку организации сезонной ярмарки 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828E1">
        <w:rPr>
          <w:rFonts w:ascii="Courier New" w:eastAsia="Times New Roman" w:hAnsi="Courier New" w:cs="Courier New"/>
          <w:lang w:eastAsia="ru-RU"/>
        </w:rPr>
        <w:t xml:space="preserve">на территории п. Большое Голоустное 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828E1">
        <w:rPr>
          <w:rFonts w:ascii="Courier New" w:eastAsia="Times New Roman" w:hAnsi="Courier New" w:cs="Courier New"/>
          <w:lang w:eastAsia="ru-RU"/>
        </w:rPr>
        <w:t xml:space="preserve">и продажи товаров на ней </w:t>
      </w:r>
    </w:p>
    <w:p w:rsidR="00A956FD" w:rsidRPr="009828E1" w:rsidRDefault="00A956FD" w:rsidP="00A956FD">
      <w:pPr>
        <w:widowControl/>
        <w:autoSpaceDE/>
        <w:autoSpaceDN/>
        <w:spacing w:after="200" w:line="276" w:lineRule="auto"/>
        <w:jc w:val="center"/>
        <w:rPr>
          <w:rFonts w:eastAsia="Times New Roman" w:cs="Times New Roman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sz w:val="24"/>
          <w:szCs w:val="24"/>
          <w:lang w:eastAsia="ru-RU"/>
        </w:rPr>
        <w:t>СХЕМА РАЗМЕЩЕНИЯ ТОРГОВЫХ МЕСТ НА ЯРМАРКЕ</w:t>
      </w:r>
    </w:p>
    <w:p w:rsidR="00A956FD" w:rsidRPr="009828E1" w:rsidRDefault="00A956FD" w:rsidP="00A956FD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956FD" w:rsidRPr="009828E1" w:rsidRDefault="001874F7" w:rsidP="00A956FD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828E1">
        <w:rPr>
          <w:rFonts w:ascii="Courier New" w:eastAsia="Times New Roman" w:hAnsi="Courier New" w:cs="Courier New"/>
          <w:noProof/>
          <w:color w:val="000000"/>
          <w:lang w:eastAsia="ru-RU"/>
        </w:rPr>
        <w:drawing>
          <wp:inline distT="0" distB="0" distL="0" distR="0" wp14:anchorId="018FC08D" wp14:editId="02DA9620">
            <wp:extent cx="6017960" cy="5745028"/>
            <wp:effectExtent l="0" t="0" r="1905" b="8255"/>
            <wp:docPr id="6" name="Рисунок 6" descr="C:\Users\Admin\Desktop\схема 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хема снимо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822" cy="5744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56FD" w:rsidRPr="009828E1">
        <w:rPr>
          <w:rFonts w:ascii="Courier New" w:eastAsia="Times New Roman" w:hAnsi="Courier New" w:cs="Courier New"/>
          <w:color w:val="000000"/>
          <w:lang w:eastAsia="ru-RU"/>
        </w:rPr>
        <w:br w:type="page"/>
      </w:r>
    </w:p>
    <w:p w:rsidR="00A956FD" w:rsidRPr="009828E1" w:rsidRDefault="00A956FD" w:rsidP="00A956FD">
      <w:pPr>
        <w:widowControl/>
        <w:autoSpaceDE/>
        <w:autoSpaceDN/>
        <w:spacing w:line="276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2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t xml:space="preserve">к Порядку организации сезонной ярмарки 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t xml:space="preserve">на территории п. Большое Голоустное 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t xml:space="preserve">и продажи товаров на ней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  <w:t>АССОРТИМЕНТ</w:t>
      </w:r>
    </w:p>
    <w:p w:rsidR="00A956FD" w:rsidRPr="009828E1" w:rsidRDefault="00A956FD" w:rsidP="00A956FD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  <w:t xml:space="preserve">ТОВАРОВ, РЕАЛИЗУЕМЫХ НА ЯРМАРКЕ </w:t>
      </w:r>
    </w:p>
    <w:p w:rsidR="00A956FD" w:rsidRPr="009828E1" w:rsidRDefault="00A956FD" w:rsidP="00A956FD">
      <w:pPr>
        <w:widowControl/>
        <w:autoSpaceDE/>
        <w:autoSpaceDN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adjustRightInd w:val="0"/>
        <w:ind w:right="-284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В соответствии с Общероссийским классификатором продукции по видам экономической деятельности </w:t>
      </w:r>
      <w:proofErr w:type="gramStart"/>
      <w:r w:rsidRPr="009828E1">
        <w:rPr>
          <w:rFonts w:ascii="Arial" w:eastAsia="Calibri" w:hAnsi="Arial" w:cs="Arial"/>
          <w:color w:val="000000"/>
          <w:sz w:val="24"/>
          <w:szCs w:val="24"/>
        </w:rPr>
        <w:t>ОК</w:t>
      </w:r>
      <w:proofErr w:type="gramEnd"/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 034-2014 (КПЕС 2008), утвержденным Приказом </w:t>
      </w:r>
      <w:proofErr w:type="spellStart"/>
      <w:r w:rsidRPr="009828E1">
        <w:rPr>
          <w:rFonts w:ascii="Arial" w:eastAsia="Calibri" w:hAnsi="Arial" w:cs="Arial"/>
          <w:color w:val="000000"/>
          <w:sz w:val="24"/>
          <w:szCs w:val="24"/>
        </w:rPr>
        <w:t>Росстандарта</w:t>
      </w:r>
      <w:proofErr w:type="spellEnd"/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 от 31 января 2014 г. № 14-ст) ассортимент реализуемых на ярмарке товаров, (оказываемых услуг), включает:</w:t>
      </w:r>
    </w:p>
    <w:tbl>
      <w:tblPr>
        <w:tblStyle w:val="1"/>
        <w:tblW w:w="9639" w:type="dxa"/>
        <w:tblInd w:w="108" w:type="dxa"/>
        <w:tblLook w:val="04A0" w:firstRow="1" w:lastRow="0" w:firstColumn="1" w:lastColumn="0" w:noHBand="0" w:noVBand="1"/>
      </w:tblPr>
      <w:tblGrid>
        <w:gridCol w:w="649"/>
        <w:gridCol w:w="1945"/>
        <w:gridCol w:w="7045"/>
      </w:tblGrid>
      <w:tr w:rsidR="00A956FD" w:rsidRPr="009828E1" w:rsidTr="00E8350B">
        <w:tc>
          <w:tcPr>
            <w:tcW w:w="49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47.8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по розничной торговле в нестационарных торговых объектах и на рынках</w:t>
            </w:r>
          </w:p>
        </w:tc>
      </w:tr>
      <w:tr w:rsidR="00A956FD" w:rsidRPr="009828E1" w:rsidTr="00E8350B">
        <w:tc>
          <w:tcPr>
            <w:tcW w:w="49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1.</w:t>
            </w:r>
          </w:p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47.78.30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по розничной торговле сувенирами, изделиями народных художественных промыслов</w:t>
            </w:r>
          </w:p>
        </w:tc>
      </w:tr>
      <w:tr w:rsidR="00A956FD" w:rsidRPr="009828E1" w:rsidTr="00E8350B">
        <w:tc>
          <w:tcPr>
            <w:tcW w:w="49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47.78.50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коммерческих художественных галерей, услуги по розничной торговле произведениями искусства в коммерческих художественных галереях</w:t>
            </w:r>
          </w:p>
        </w:tc>
      </w:tr>
      <w:tr w:rsidR="00A956FD" w:rsidRPr="009828E1" w:rsidTr="00E8350B">
        <w:tc>
          <w:tcPr>
            <w:tcW w:w="491" w:type="dxa"/>
            <w:vMerge w:val="restart"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17.23.13.191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Блокноты, записные книжки и книги для записей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9828E1">
              <w:rPr>
                <w:rFonts w:ascii="Courier New" w:hAnsi="Courier New" w:cs="Courier New"/>
                <w:color w:val="000000"/>
                <w:lang w:eastAsia="ru-RU"/>
              </w:rPr>
              <w:t>47.61.10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9828E1">
              <w:rPr>
                <w:rFonts w:ascii="Courier New" w:hAnsi="Courier New" w:cs="Courier New"/>
                <w:color w:val="000000"/>
                <w:lang w:eastAsia="ru-RU"/>
              </w:rPr>
              <w:t>Услуги по розничной торговле книгами в специализированных магазинах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17.23.13.192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Альбомы и папки с бумагой (включая блоки)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58.19.13.120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Календари печатные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58.19.11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Открытки почтовые печатные, открытки поздравительные и прочая издательская продукция печатная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58.19.12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Репродукции, чертежи и фотографии, печатные</w:t>
            </w:r>
          </w:p>
        </w:tc>
      </w:tr>
      <w:tr w:rsidR="00A956FD" w:rsidRPr="009828E1" w:rsidTr="00E8350B">
        <w:tc>
          <w:tcPr>
            <w:tcW w:w="491" w:type="dxa"/>
            <w:vMerge w:val="restart"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20.59.11.110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Фотопластинки и фотопленки светочувствительные, неэкспонированные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20.59.11.120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Фотопленки для моментальных фотоснимков светочувствительные, неэкспонированные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26.80.11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Носители данных магнитные без записи, кроме магнитных карт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27.20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Батареи и аккумуляторы</w:t>
            </w:r>
          </w:p>
        </w:tc>
      </w:tr>
      <w:tr w:rsidR="00A956FD" w:rsidRPr="009828E1" w:rsidTr="00E8350B">
        <w:tc>
          <w:tcPr>
            <w:tcW w:w="491" w:type="dxa"/>
            <w:vMerge w:val="restart"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02.30.40.120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Ягоды дикорастущие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10.11.1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Мясо крупного рогатого скота, свинина, баранина, козлятина, конина и мясо прочих животных семейства лошадиных, оленина и мясо прочих животных семейства оленьих (оленевых) парные, остывшие или охлажденные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10.39.21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Фрукты, ягоды и орехи, свежие или предварительно подвергнутые тепловой обработке, замороженные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10.39.1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Овощи (кроме картофеля) и грибы переработанные и консервированные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10.39.22.140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Пюре фруктово-овощные</w:t>
            </w:r>
          </w:p>
        </w:tc>
      </w:tr>
      <w:tr w:rsidR="00A956FD" w:rsidRPr="009828E1" w:rsidTr="00E8350B">
        <w:trPr>
          <w:trHeight w:val="239"/>
        </w:trPr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Молоко и молочная продукция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01.13.51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Картофель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01.13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Овощи и культуры бахчевые, корнеплоды и клубнеплоды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01.13.1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Культуры овощные салатные или зеленые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01.47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Птица сельскохозяйственная живая и яйца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Фрукты и овощи переработанные и консервированные</w:t>
            </w:r>
          </w:p>
        </w:tc>
      </w:tr>
      <w:tr w:rsidR="00A956FD" w:rsidRPr="009828E1" w:rsidTr="00E8350B">
        <w:tc>
          <w:tcPr>
            <w:tcW w:w="491" w:type="dxa"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47.25.20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по розничной торговле безалкогольными напитками в специализированных магазинах</w:t>
            </w:r>
          </w:p>
        </w:tc>
      </w:tr>
      <w:tr w:rsidR="00A956FD" w:rsidRPr="009828E1" w:rsidTr="00E8350B">
        <w:tc>
          <w:tcPr>
            <w:tcW w:w="491" w:type="dxa"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10.71.11.150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Пироги, пирожки и пончики, в том числе изделия хлебобулочные жареные</w:t>
            </w:r>
          </w:p>
        </w:tc>
      </w:tr>
      <w:tr w:rsidR="00A956FD" w:rsidRPr="009828E1" w:rsidTr="00E8350B">
        <w:tc>
          <w:tcPr>
            <w:tcW w:w="491" w:type="dxa"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10.71.1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Изделия хлебобулочные; мучные кондитерские изделия, торты и пирожные недлительного хранения</w:t>
            </w:r>
          </w:p>
        </w:tc>
      </w:tr>
      <w:tr w:rsidR="00A956FD" w:rsidRPr="009828E1" w:rsidTr="00E8350B">
        <w:tc>
          <w:tcPr>
            <w:tcW w:w="491" w:type="dxa"/>
            <w:vMerge w:val="restart"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10.20.13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мороженая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10.20.23.110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вяленая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10.20.23.120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соленая или в рассоле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10.20.23.130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сушеная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10.20.24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Рыба, включая филе, копченая</w:t>
            </w:r>
          </w:p>
        </w:tc>
      </w:tr>
      <w:tr w:rsidR="00A956FD" w:rsidRPr="009828E1" w:rsidTr="00E8350B">
        <w:tc>
          <w:tcPr>
            <w:tcW w:w="491" w:type="dxa"/>
            <w:vMerge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03.22.20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9828E1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свежая или охлажденная, пресноводная, являющаяся продукцией рыбоводства</w:t>
            </w:r>
          </w:p>
        </w:tc>
      </w:tr>
      <w:tr w:rsidR="00A956FD" w:rsidRPr="009828E1" w:rsidTr="00E8350B">
        <w:tc>
          <w:tcPr>
            <w:tcW w:w="491" w:type="dxa"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11. 12.</w:t>
            </w:r>
          </w:p>
        </w:tc>
        <w:tc>
          <w:tcPr>
            <w:tcW w:w="1371" w:type="dxa"/>
          </w:tcPr>
          <w:p w:rsidR="00A956FD" w:rsidRPr="009828E1" w:rsidRDefault="00A956FD" w:rsidP="00E8350B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9828E1">
              <w:rPr>
                <w:rFonts w:ascii="Courier New" w:hAnsi="Courier New" w:cs="Courier New"/>
                <w:color w:val="000000"/>
                <w:lang w:eastAsia="ru-RU"/>
              </w:rPr>
              <w:t>10.13.14.600</w:t>
            </w:r>
          </w:p>
        </w:tc>
        <w:tc>
          <w:tcPr>
            <w:tcW w:w="7777" w:type="dxa"/>
          </w:tcPr>
          <w:p w:rsidR="00A956FD" w:rsidRPr="009828E1" w:rsidRDefault="00A956FD" w:rsidP="00E8350B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9828E1">
              <w:rPr>
                <w:rFonts w:ascii="Courier New" w:hAnsi="Courier New" w:cs="Courier New"/>
                <w:color w:val="000000"/>
                <w:lang w:eastAsia="ru-RU"/>
              </w:rPr>
              <w:t>Продукты из мяса и мяса птицы</w:t>
            </w:r>
          </w:p>
          <w:p w:rsidR="00A956FD" w:rsidRPr="009828E1" w:rsidRDefault="00A956FD" w:rsidP="00E8350B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9828E1">
              <w:rPr>
                <w:rFonts w:ascii="Courier New" w:hAnsi="Courier New" w:cs="Courier New"/>
                <w:color w:val="000000"/>
                <w:lang w:eastAsia="ru-RU"/>
              </w:rPr>
              <w:t>Эта группировка включает:</w:t>
            </w:r>
          </w:p>
          <w:p w:rsidR="00A956FD" w:rsidRPr="009828E1" w:rsidRDefault="00A956FD" w:rsidP="00E8350B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9828E1">
              <w:rPr>
                <w:rFonts w:ascii="Courier New" w:hAnsi="Courier New" w:cs="Courier New"/>
                <w:color w:val="000000"/>
                <w:lang w:eastAsia="ru-RU"/>
              </w:rPr>
              <w:t>- изделия, приготовленные из различных частей туши животного и птицы, для непосредственного употребления в пищу в соленом, вареном, запеченном, копченом, копчено-вареном, копчено-запеченном, варено-запеченном, жареном и прочих видах</w:t>
            </w:r>
          </w:p>
        </w:tc>
      </w:tr>
    </w:tbl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828E1">
        <w:rPr>
          <w:rFonts w:eastAsia="Times New Roman" w:cs="Times New Roman"/>
          <w:color w:val="000000"/>
          <w:sz w:val="24"/>
          <w:szCs w:val="24"/>
          <w:lang w:eastAsia="ru-RU"/>
        </w:rPr>
        <w:br w:type="page"/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3 </w:t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распоряжению администрации </w:t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9828E1" w:rsidRPr="009828E1" w:rsidRDefault="009828E1" w:rsidP="009828E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9828E1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>
        <w:rPr>
          <w:rFonts w:ascii="Courier New" w:eastAsia="Lucida Sans Unicode" w:hAnsi="Courier New" w:cs="Courier New"/>
          <w:noProof/>
          <w:lang w:eastAsia="ru-RU"/>
        </w:rPr>
        <w:t>28.03</w:t>
      </w:r>
      <w:r w:rsidRPr="009828E1">
        <w:rPr>
          <w:rFonts w:ascii="Courier New" w:eastAsia="Lucida Sans Unicode" w:hAnsi="Courier New" w:cs="Courier New"/>
          <w:noProof/>
          <w:lang w:eastAsia="ru-RU"/>
        </w:rPr>
        <w:t>.2025 г. №</w:t>
      </w:r>
      <w:r>
        <w:rPr>
          <w:rFonts w:ascii="Courier New" w:eastAsia="Lucida Sans Unicode" w:hAnsi="Courier New" w:cs="Courier New"/>
          <w:noProof/>
          <w:lang w:eastAsia="ru-RU"/>
        </w:rPr>
        <w:t xml:space="preserve"> 19</w:t>
      </w:r>
    </w:p>
    <w:p w:rsidR="00A956FD" w:rsidRPr="009828E1" w:rsidRDefault="00A956FD" w:rsidP="00A956FD">
      <w:pPr>
        <w:widowControl/>
        <w:tabs>
          <w:tab w:val="left" w:pos="2497"/>
        </w:tabs>
        <w:autoSpaceDE/>
        <w:autoSpaceDN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left="-567" w:firstLine="709"/>
        <w:jc w:val="center"/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  <w:t>ПЛАН МЕРОПРИЯТИЙ</w:t>
      </w:r>
    </w:p>
    <w:p w:rsidR="00A956FD" w:rsidRPr="009828E1" w:rsidRDefault="00A956FD" w:rsidP="00A956FD">
      <w:pPr>
        <w:widowControl/>
        <w:autoSpaceDE/>
        <w:autoSpaceDN/>
        <w:ind w:left="-567" w:firstLine="709"/>
        <w:jc w:val="center"/>
        <w:rPr>
          <w:rFonts w:ascii="Arial" w:eastAsia="Times New Roman" w:hAnsi="Arial" w:cs="Arial"/>
          <w:b/>
          <w:noProof/>
          <w:spacing w:val="8"/>
          <w:kern w:val="14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  <w:t xml:space="preserve">ПО ОРГАНИЗАЦИИ СЕЗОННОЙ </w:t>
      </w:r>
      <w:r w:rsidRPr="009828E1">
        <w:rPr>
          <w:rFonts w:ascii="Arial" w:eastAsia="Times New Roman" w:hAnsi="Arial" w:cs="Arial"/>
          <w:b/>
          <w:noProof/>
          <w:spacing w:val="8"/>
          <w:kern w:val="144"/>
          <w:szCs w:val="24"/>
          <w:lang w:eastAsia="ru-RU"/>
        </w:rPr>
        <w:t>ЯРМАРКИ, ПРОДАЖИ ТОВАРОВ</w:t>
      </w:r>
    </w:p>
    <w:p w:rsidR="00A956FD" w:rsidRPr="009828E1" w:rsidRDefault="00A956FD" w:rsidP="00A956FD">
      <w:pPr>
        <w:widowControl/>
        <w:autoSpaceDE/>
        <w:autoSpaceDN/>
        <w:ind w:left="-567" w:firstLine="709"/>
        <w:jc w:val="center"/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noProof/>
          <w:spacing w:val="8"/>
          <w:kern w:val="144"/>
          <w:szCs w:val="24"/>
          <w:lang w:eastAsia="ru-RU"/>
        </w:rPr>
        <w:t xml:space="preserve"> НА НЕЙ</w:t>
      </w:r>
    </w:p>
    <w:p w:rsidR="00A956FD" w:rsidRPr="009828E1" w:rsidRDefault="00A956FD" w:rsidP="00A956FD">
      <w:pPr>
        <w:widowControl/>
        <w:autoSpaceDE/>
        <w:autoSpaceDN/>
        <w:rPr>
          <w:rFonts w:eastAsia="Times New Roman" w:cs="Times New Roman"/>
          <w:noProof/>
          <w:spacing w:val="8"/>
          <w:kern w:val="144"/>
          <w:sz w:val="24"/>
          <w:szCs w:val="24"/>
          <w:lang w:eastAsia="ru-RU"/>
        </w:rPr>
      </w:pPr>
    </w:p>
    <w:tbl>
      <w:tblPr>
        <w:tblStyle w:val="1"/>
        <w:tblW w:w="99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1984"/>
        <w:gridCol w:w="2836"/>
      </w:tblGrid>
      <w:tr w:rsidR="00A956FD" w:rsidRPr="009828E1" w:rsidTr="00E8350B">
        <w:trPr>
          <w:trHeight w:val="654"/>
        </w:trPr>
        <w:tc>
          <w:tcPr>
            <w:tcW w:w="710" w:type="dxa"/>
            <w:vAlign w:val="center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 xml:space="preserve">№ </w:t>
            </w:r>
            <w:proofErr w:type="gramStart"/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п</w:t>
            </w:r>
            <w:proofErr w:type="gramEnd"/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/п</w:t>
            </w:r>
          </w:p>
        </w:tc>
        <w:tc>
          <w:tcPr>
            <w:tcW w:w="4394" w:type="dxa"/>
            <w:vAlign w:val="center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Align w:val="center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836" w:type="dxa"/>
            <w:vAlign w:val="center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Ответственный исполнитель</w:t>
            </w:r>
          </w:p>
        </w:tc>
      </w:tr>
      <w:tr w:rsidR="00A956FD" w:rsidRPr="009828E1" w:rsidTr="00E8350B">
        <w:trPr>
          <w:trHeight w:val="257"/>
        </w:trPr>
        <w:tc>
          <w:tcPr>
            <w:tcW w:w="710" w:type="dxa"/>
            <w:vAlign w:val="center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3</w:t>
            </w:r>
          </w:p>
        </w:tc>
        <w:tc>
          <w:tcPr>
            <w:tcW w:w="2836" w:type="dxa"/>
            <w:vAlign w:val="center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4</w:t>
            </w:r>
          </w:p>
        </w:tc>
      </w:tr>
      <w:tr w:rsidR="00A956FD" w:rsidRPr="009828E1" w:rsidTr="00E8350B">
        <w:trPr>
          <w:trHeight w:val="642"/>
        </w:trPr>
        <w:tc>
          <w:tcPr>
            <w:tcW w:w="710" w:type="dxa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Обеспечить регистрацию письменных заявок на участие в сезонной ярмарке  на территории п. Большое Голоустное (далее – ярмарка)</w:t>
            </w:r>
          </w:p>
        </w:tc>
        <w:tc>
          <w:tcPr>
            <w:tcW w:w="1984" w:type="dxa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A956FD" w:rsidRPr="009828E1" w:rsidRDefault="00A956FD" w:rsidP="00E8350B">
            <w:pPr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A956FD" w:rsidRPr="009828E1" w:rsidTr="00E8350B">
        <w:trPr>
          <w:trHeight w:val="315"/>
        </w:trPr>
        <w:tc>
          <w:tcPr>
            <w:tcW w:w="710" w:type="dxa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Выдать удостоверение на предоставление места на ярмарке для продажи товаров</w:t>
            </w:r>
          </w:p>
        </w:tc>
        <w:tc>
          <w:tcPr>
            <w:tcW w:w="1984" w:type="dxa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A956FD" w:rsidRPr="009828E1" w:rsidRDefault="00A956FD" w:rsidP="00E8350B">
            <w:pPr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A956FD" w:rsidRPr="009828E1" w:rsidTr="00E8350B">
        <w:trPr>
          <w:trHeight w:val="315"/>
        </w:trPr>
        <w:tc>
          <w:tcPr>
            <w:tcW w:w="710" w:type="dxa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</w:t>
            </w:r>
          </w:p>
        </w:tc>
        <w:tc>
          <w:tcPr>
            <w:tcW w:w="198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A956FD" w:rsidRPr="009828E1" w:rsidRDefault="00A956FD" w:rsidP="00E8350B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A956FD" w:rsidRPr="009828E1" w:rsidTr="00E8350B">
        <w:trPr>
          <w:trHeight w:val="1309"/>
        </w:trPr>
        <w:tc>
          <w:tcPr>
            <w:tcW w:w="710" w:type="dxa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Осуществлять контроль  соответствия ассортимента товаров, реализуемого на ярмарке, согласно приложению 2 к  Порядку организации ярмарки и продажи товаров (оказания услуг) на ней</w:t>
            </w:r>
          </w:p>
        </w:tc>
        <w:tc>
          <w:tcPr>
            <w:tcW w:w="198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A956FD" w:rsidRPr="009828E1" w:rsidRDefault="00A956FD" w:rsidP="00E8350B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A956FD" w:rsidRPr="009828E1" w:rsidTr="00E8350B">
        <w:trPr>
          <w:trHeight w:val="448"/>
        </w:trPr>
        <w:tc>
          <w:tcPr>
            <w:tcW w:w="710" w:type="dxa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Обеспечить контроль соблюдения соответствия занимаемых участниками ярмарки мест согласно Схеме размещения торговых мест на ярмарке, определенной приложением 2 к  Порядку организации ярмарки и продажи товаров (оказания услуг) на ней</w:t>
            </w:r>
          </w:p>
        </w:tc>
        <w:tc>
          <w:tcPr>
            <w:tcW w:w="198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A956FD" w:rsidRPr="009828E1" w:rsidRDefault="00A956FD" w:rsidP="00E8350B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A956FD" w:rsidRPr="009828E1" w:rsidTr="00E8350B">
        <w:trPr>
          <w:trHeight w:val="328"/>
        </w:trPr>
        <w:tc>
          <w:tcPr>
            <w:tcW w:w="710" w:type="dxa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 соблюдением пользователями мест обязанностей, предусмотренных законодательством в области торговой деятельности, а также в целях обеспечения санитарных норм и санитарно-эпидемиологического благополучия населения </w:t>
            </w:r>
          </w:p>
        </w:tc>
        <w:tc>
          <w:tcPr>
            <w:tcW w:w="198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A956FD" w:rsidRPr="009828E1" w:rsidRDefault="00A956FD" w:rsidP="00E8350B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A956FD" w:rsidRPr="009828E1" w:rsidTr="00E8350B">
        <w:trPr>
          <w:trHeight w:val="328"/>
        </w:trPr>
        <w:tc>
          <w:tcPr>
            <w:tcW w:w="710" w:type="dxa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 соблюдением на территории  проведения ярмарки требований </w:t>
            </w: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пожарной безопасности</w:t>
            </w:r>
          </w:p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Весь период проведения ярмарки</w:t>
            </w:r>
          </w:p>
        </w:tc>
        <w:tc>
          <w:tcPr>
            <w:tcW w:w="2836" w:type="dxa"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 xml:space="preserve">Администрация Голоустненского муниципального </w:t>
            </w:r>
            <w:r w:rsidRPr="009828E1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</w:tr>
      <w:tr w:rsidR="00A956FD" w:rsidRPr="009828E1" w:rsidTr="00E8350B">
        <w:trPr>
          <w:trHeight w:val="328"/>
        </w:trPr>
        <w:tc>
          <w:tcPr>
            <w:tcW w:w="710" w:type="dxa"/>
          </w:tcPr>
          <w:p w:rsidR="00A956FD" w:rsidRPr="009828E1" w:rsidRDefault="00A956FD" w:rsidP="00E8350B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39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 исполнением настоящего Плана мероприятий</w:t>
            </w:r>
          </w:p>
        </w:tc>
        <w:tc>
          <w:tcPr>
            <w:tcW w:w="1984" w:type="dxa"/>
          </w:tcPr>
          <w:p w:rsidR="00A956FD" w:rsidRPr="009828E1" w:rsidRDefault="00A956FD" w:rsidP="00E8350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A956FD" w:rsidRPr="009828E1" w:rsidRDefault="00A956FD" w:rsidP="00E8350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9828E1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</w:tbl>
    <w:p w:rsidR="00A956FD" w:rsidRPr="009828E1" w:rsidRDefault="00A956FD" w:rsidP="00A956FD">
      <w:pPr>
        <w:widowControl/>
        <w:autoSpaceDE/>
        <w:autoSpaceDN/>
        <w:jc w:val="both"/>
        <w:rPr>
          <w:rFonts w:ascii="Arial" w:eastAsia="Times New Roman" w:hAnsi="Arial" w:cs="Arial"/>
          <w:color w:val="000000"/>
          <w:spacing w:val="8"/>
          <w:kern w:val="144"/>
          <w:sz w:val="20"/>
          <w:lang w:eastAsia="ru-RU"/>
        </w:rPr>
      </w:pPr>
    </w:p>
    <w:p w:rsidR="00A956FD" w:rsidRPr="009828E1" w:rsidRDefault="00A956FD" w:rsidP="00A956FD">
      <w:pPr>
        <w:widowControl/>
        <w:tabs>
          <w:tab w:val="left" w:pos="5245"/>
          <w:tab w:val="left" w:pos="5387"/>
          <w:tab w:val="left" w:pos="7513"/>
        </w:tabs>
        <w:autoSpaceDE/>
        <w:autoSpaceDN/>
        <w:rPr>
          <w:rFonts w:eastAsia="Times New Roman" w:cs="Times New Roman"/>
          <w:color w:val="000000"/>
          <w:spacing w:val="8"/>
          <w:kern w:val="144"/>
          <w:sz w:val="28"/>
          <w:szCs w:val="26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4 </w:t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распоряжению администрации </w:t>
      </w:r>
    </w:p>
    <w:p w:rsidR="00A956FD" w:rsidRPr="009828E1" w:rsidRDefault="00A956FD" w:rsidP="00A956FD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9828E1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9828E1" w:rsidRPr="009828E1" w:rsidRDefault="009828E1" w:rsidP="009828E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9828E1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>
        <w:rPr>
          <w:rFonts w:ascii="Courier New" w:eastAsia="Lucida Sans Unicode" w:hAnsi="Courier New" w:cs="Courier New"/>
          <w:noProof/>
          <w:lang w:eastAsia="ru-RU"/>
        </w:rPr>
        <w:t>28.03</w:t>
      </w:r>
      <w:r w:rsidRPr="009828E1">
        <w:rPr>
          <w:rFonts w:ascii="Courier New" w:eastAsia="Lucida Sans Unicode" w:hAnsi="Courier New" w:cs="Courier New"/>
          <w:noProof/>
          <w:lang w:eastAsia="ru-RU"/>
        </w:rPr>
        <w:t>.2025 г. №</w:t>
      </w:r>
      <w:r>
        <w:rPr>
          <w:rFonts w:ascii="Courier New" w:eastAsia="Lucida Sans Unicode" w:hAnsi="Courier New" w:cs="Courier New"/>
          <w:noProof/>
          <w:lang w:eastAsia="ru-RU"/>
        </w:rPr>
        <w:t xml:space="preserve"> 19</w:t>
      </w:r>
    </w:p>
    <w:p w:rsidR="00A956FD" w:rsidRPr="009828E1" w:rsidRDefault="00A956FD" w:rsidP="00A956FD">
      <w:pPr>
        <w:widowControl/>
        <w:autoSpaceDE/>
        <w:autoSpaceDN/>
        <w:rPr>
          <w:rFonts w:ascii="Arial" w:eastAsia="Times New Roman" w:hAnsi="Arial" w:cs="Arial"/>
          <w:color w:val="000000"/>
          <w:sz w:val="18"/>
          <w:lang w:eastAsia="ru-RU"/>
        </w:rPr>
      </w:pPr>
      <w:bookmarkStart w:id="0" w:name="_GoBack"/>
      <w:bookmarkEnd w:id="0"/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18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right="-284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b/>
          <w:color w:val="000000"/>
          <w:sz w:val="24"/>
          <w:szCs w:val="24"/>
        </w:rPr>
        <w:t>ПОРЯДОК</w:t>
      </w:r>
    </w:p>
    <w:p w:rsidR="00A956FD" w:rsidRPr="009828E1" w:rsidRDefault="00A956FD" w:rsidP="00A956FD">
      <w:pPr>
        <w:widowControl/>
        <w:autoSpaceDE/>
        <w:autoSpaceDN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b/>
          <w:color w:val="000000"/>
          <w:sz w:val="24"/>
          <w:szCs w:val="24"/>
        </w:rPr>
        <w:t xml:space="preserve">ПРЕДОСТАВЛЕНИЯ МЕСТ ДЛЯ ПРОДАЖИ ТОВАРОВ  НА СЕЗОННОЙ  ЯРМАРКЕ 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1. Для участия в </w:t>
      </w:r>
      <w:r w:rsidRPr="009828E1">
        <w:rPr>
          <w:rFonts w:ascii="Arial" w:eastAsia="Calibri" w:hAnsi="Arial" w:cs="Arial"/>
          <w:noProof/>
          <w:color w:val="000000"/>
          <w:sz w:val="24"/>
          <w:szCs w:val="24"/>
        </w:rPr>
        <w:t xml:space="preserve">сезонной ярмарке на территории п. Большое Голоустное,  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>лицам, соответствующим категории участников ярмарки, необходимо предоставить заявк</w:t>
      </w:r>
      <w:proofErr w:type="gramStart"/>
      <w:r w:rsidRPr="009828E1">
        <w:rPr>
          <w:rFonts w:ascii="Arial" w:eastAsia="Calibri" w:hAnsi="Arial" w:cs="Arial"/>
          <w:color w:val="000000"/>
          <w:sz w:val="24"/>
          <w:szCs w:val="24"/>
        </w:rPr>
        <w:t>у(</w:t>
      </w:r>
      <w:proofErr w:type="gramEnd"/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и) на участие в сезонной ярмарке с приложением соответствующих документов согласно форме заявки, определенной приложением 1 к настоящему Порядку в администрацию Голоустненского муниципального образования по адресу: Иркутская область, Иркутский район, с. Малое Голоустное, ул. Мира, д. 24, а также посредством электронной почты: </w:t>
      </w:r>
      <w:r w:rsidRPr="009828E1">
        <w:rPr>
          <w:rFonts w:ascii="Arial" w:eastAsia="Calibri" w:hAnsi="Arial" w:cs="Arial"/>
          <w:color w:val="000000"/>
          <w:sz w:val="24"/>
          <w:szCs w:val="24"/>
          <w:lang w:val="en-US"/>
        </w:rPr>
        <w:t>goloustnenskoemo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>2011@</w:t>
      </w:r>
      <w:r w:rsidRPr="009828E1">
        <w:rPr>
          <w:rFonts w:ascii="Arial" w:eastAsia="Calibri" w:hAnsi="Arial" w:cs="Arial"/>
          <w:color w:val="000000"/>
          <w:sz w:val="24"/>
          <w:szCs w:val="24"/>
          <w:lang w:val="en-US"/>
        </w:rPr>
        <w:t>mail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>.</w:t>
      </w:r>
      <w:r w:rsidRPr="009828E1">
        <w:rPr>
          <w:rFonts w:ascii="Arial" w:eastAsia="Calibri" w:hAnsi="Arial" w:cs="Arial"/>
          <w:color w:val="000000"/>
          <w:sz w:val="24"/>
          <w:szCs w:val="24"/>
          <w:lang w:val="en-US"/>
        </w:rPr>
        <w:t>ru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2. Количество мест для продажи товаров (оказания услуг) на ярмарке указано в приложении 1 к Порядку организации ярмарки и продажи товаров (оказания услуг) на ней.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3. Заявки принимаются с момента опубликования данного распоряжения на сайте администрации Голоустненского муниципального образования http://goloustnenskoe-mo.ru  </w:t>
      </w:r>
      <w:r w:rsidRPr="009828E1">
        <w:rPr>
          <w:rFonts w:ascii="Arial" w:eastAsia="Calibri" w:hAnsi="Arial" w:cs="Arial"/>
          <w:sz w:val="24"/>
          <w:szCs w:val="24"/>
        </w:rPr>
        <w:t>весь период ярмарки, при наличии на ярмарке свободных мест для продажи товаров на момент подачи заявки. Заявки рассматриваются в день подачи заявки.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4. При превышении количества заявок над лимитом мест для продажи товаров на ярмарке, места для продажи товаров на ярмарке предоставляются участникам, первым подавшим заявку.</w:t>
      </w:r>
    </w:p>
    <w:p w:rsidR="00A956FD" w:rsidRPr="009828E1" w:rsidRDefault="00A956FD" w:rsidP="00A956FD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5. Основаниями для отказа в предоставлении места для продажи товаров на ярмарке являются:</w:t>
      </w:r>
    </w:p>
    <w:p w:rsidR="00A956FD" w:rsidRPr="009828E1" w:rsidRDefault="00A956FD" w:rsidP="00A956FD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1) нарушение срока подачи заявки;</w:t>
      </w:r>
    </w:p>
    <w:p w:rsidR="00A956FD" w:rsidRPr="009828E1" w:rsidRDefault="00A956FD" w:rsidP="00A956FD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2) отсутствие на ярмарке свободных мест для продажи товаров на момент подачи заявки;</w:t>
      </w:r>
    </w:p>
    <w:p w:rsidR="00A956FD" w:rsidRPr="009828E1" w:rsidRDefault="00A956FD" w:rsidP="00A956FD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3) несоответствие поданной заявки форме заявки, определенной приложением 1 к настоящему Порядку;</w:t>
      </w:r>
    </w:p>
    <w:p w:rsidR="00A956FD" w:rsidRPr="009828E1" w:rsidRDefault="00A956FD" w:rsidP="00A956FD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4) непредоставление, либо предоставление не в полном объеме требуемых документов согласно форме заявки, определенной приложением 1 к настоящему Порядку;</w:t>
      </w:r>
    </w:p>
    <w:p w:rsidR="00A956FD" w:rsidRPr="009828E1" w:rsidRDefault="00A956FD" w:rsidP="00A956FD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5) несоответствие предлагаемых заявителем видов товаров.</w:t>
      </w:r>
    </w:p>
    <w:p w:rsidR="00A956FD" w:rsidRPr="009828E1" w:rsidRDefault="00A956FD" w:rsidP="00A956FD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6. Уведомление об отказе в предоставлении места, для продажи товаров на ярмарке, согласно Форме уведомления (приложение 2 к настоящему Порядку) направляется в течение трех рабочих дней </w:t>
      </w:r>
      <w:proofErr w:type="gramStart"/>
      <w:r w:rsidRPr="009828E1">
        <w:rPr>
          <w:rFonts w:ascii="Arial" w:eastAsia="Calibri" w:hAnsi="Arial" w:cs="Arial"/>
          <w:color w:val="000000"/>
          <w:sz w:val="24"/>
          <w:szCs w:val="24"/>
        </w:rPr>
        <w:t>с даты подачи</w:t>
      </w:r>
      <w:proofErr w:type="gramEnd"/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 заявки.</w:t>
      </w:r>
    </w:p>
    <w:p w:rsidR="00A956FD" w:rsidRPr="009828E1" w:rsidRDefault="00A956FD" w:rsidP="00A956FD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8. Плата за пользование местом для продажи товаров на ярмарке не осуществляется. </w:t>
      </w:r>
    </w:p>
    <w:p w:rsidR="00A956FD" w:rsidRPr="009828E1" w:rsidRDefault="00A956FD" w:rsidP="00A956FD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9. Размещение участников ярмарок осуществляется в соответствии со Схемой размещения торговых мест на сезонной ярмарке и продажи товаров  выдается удостоверение на предоставление места на ярмарке по форме согласно приложению 3 к настоящему Порядку.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№1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t xml:space="preserve">к Порядку предоставления мест 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t xml:space="preserve">для продажи товаров на ней 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pacing w:val="8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pacing w:val="8"/>
          <w:kern w:val="144"/>
          <w:sz w:val="24"/>
          <w:szCs w:val="24"/>
          <w:lang w:eastAsia="ru-RU"/>
        </w:rPr>
        <w:t>ФОРМА ЗАЯВКИ</w:t>
      </w:r>
    </w:p>
    <w:p w:rsidR="00A956FD" w:rsidRPr="009828E1" w:rsidRDefault="00A956FD" w:rsidP="00A956FD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pacing w:val="8"/>
          <w:kern w:val="144"/>
          <w:sz w:val="24"/>
          <w:szCs w:val="24"/>
          <w:lang w:eastAsia="ru-RU"/>
        </w:rPr>
        <w:t xml:space="preserve"> НА УЧАСТИЕ В СЕЗОННОЙ ЯРМАРКЕ </w:t>
      </w:r>
      <w:r w:rsidRPr="009828E1"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  <w:t xml:space="preserve">НА ТЕРРИТОРИИ </w:t>
      </w:r>
    </w:p>
    <w:p w:rsidR="00A956FD" w:rsidRPr="009828E1" w:rsidRDefault="00A956FD" w:rsidP="00A956FD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  <w:t>П. БОЛЬШОЕ ГОЛОУСТНОЕ</w:t>
      </w:r>
    </w:p>
    <w:p w:rsidR="00A956FD" w:rsidRPr="009828E1" w:rsidRDefault="00A956FD" w:rsidP="00A956FD">
      <w:pPr>
        <w:widowControl/>
        <w:suppressAutoHyphens/>
        <w:autoSpaceDE/>
        <w:autoSpaceDN/>
        <w:ind w:left="567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78"/>
        <w:tblW w:w="0" w:type="auto"/>
        <w:tblLook w:val="01E0" w:firstRow="1" w:lastRow="1" w:firstColumn="1" w:lastColumn="1" w:noHBand="0" w:noVBand="0"/>
      </w:tblPr>
      <w:tblGrid>
        <w:gridCol w:w="867"/>
        <w:gridCol w:w="8988"/>
      </w:tblGrid>
      <w:tr w:rsidR="00A956FD" w:rsidRPr="009828E1" w:rsidTr="00E8350B">
        <w:tc>
          <w:tcPr>
            <w:tcW w:w="2943" w:type="dxa"/>
            <w:shd w:val="clear" w:color="auto" w:fill="auto"/>
          </w:tcPr>
          <w:p w:rsidR="00A956FD" w:rsidRPr="009828E1" w:rsidRDefault="00A956FD" w:rsidP="00E8350B">
            <w:pPr>
              <w:widowControl/>
              <w:tabs>
                <w:tab w:val="left" w:pos="676"/>
              </w:tabs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  <w:shd w:val="clear" w:color="auto" w:fill="auto"/>
          </w:tcPr>
          <w:p w:rsidR="00A956FD" w:rsidRPr="009828E1" w:rsidRDefault="00A956FD" w:rsidP="00E8350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Главе Голоустненского муниципального образования</w:t>
            </w:r>
          </w:p>
          <w:p w:rsidR="00A956FD" w:rsidRPr="009828E1" w:rsidRDefault="00A956FD" w:rsidP="00E8350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от ___________________________________________________________</w:t>
            </w:r>
          </w:p>
          <w:p w:rsidR="00A956FD" w:rsidRPr="009828E1" w:rsidRDefault="00A956FD" w:rsidP="00E8350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(наименование)</w:t>
            </w:r>
          </w:p>
          <w:p w:rsidR="00A956FD" w:rsidRPr="009828E1" w:rsidRDefault="00A956FD" w:rsidP="00E8350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</w:t>
            </w:r>
          </w:p>
          <w:p w:rsidR="00A956FD" w:rsidRPr="009828E1" w:rsidRDefault="00A956FD" w:rsidP="00E8350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(юридический, почтовый адрес)</w:t>
            </w:r>
          </w:p>
          <w:p w:rsidR="00A956FD" w:rsidRPr="009828E1" w:rsidRDefault="00A956FD" w:rsidP="00E8350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______________________________________________________________</w:t>
            </w:r>
          </w:p>
          <w:p w:rsidR="00A956FD" w:rsidRPr="009828E1" w:rsidRDefault="00A956FD" w:rsidP="00E8350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(ИНН/ОГРН)</w:t>
            </w:r>
          </w:p>
          <w:p w:rsidR="00A956FD" w:rsidRPr="009828E1" w:rsidRDefault="00A956FD" w:rsidP="00E8350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______________________________________________________________</w:t>
            </w:r>
          </w:p>
          <w:p w:rsidR="00A956FD" w:rsidRPr="009828E1" w:rsidRDefault="00A956FD" w:rsidP="00E8350B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контактная информация (номер телефона, адрес электронной почты)</w:t>
            </w:r>
          </w:p>
        </w:tc>
      </w:tr>
    </w:tbl>
    <w:p w:rsidR="00A956FD" w:rsidRPr="009828E1" w:rsidRDefault="00A956FD" w:rsidP="00A956FD">
      <w:pPr>
        <w:widowControl/>
        <w:tabs>
          <w:tab w:val="left" w:pos="709"/>
        </w:tabs>
        <w:adjustRightInd w:val="0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tabs>
          <w:tab w:val="left" w:pos="709"/>
        </w:tabs>
        <w:adjustRightInd w:val="0"/>
        <w:ind w:firstLine="142"/>
        <w:jc w:val="center"/>
        <w:outlineLvl w:val="1"/>
        <w:rPr>
          <w:rFonts w:ascii="Arial" w:eastAsia="Calibri" w:hAnsi="Arial" w:cs="Arial"/>
          <w:b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b/>
          <w:color w:val="000000"/>
          <w:sz w:val="24"/>
          <w:szCs w:val="24"/>
        </w:rPr>
        <w:t>Заявление</w:t>
      </w:r>
    </w:p>
    <w:p w:rsidR="00A956FD" w:rsidRPr="009828E1" w:rsidRDefault="00A956FD" w:rsidP="00A956FD">
      <w:pPr>
        <w:widowControl/>
        <w:tabs>
          <w:tab w:val="left" w:pos="709"/>
        </w:tabs>
        <w:adjustRightInd w:val="0"/>
        <w:ind w:firstLine="142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A956FD" w:rsidRPr="009828E1" w:rsidRDefault="00A956FD" w:rsidP="00A956FD">
      <w:pPr>
        <w:widowControl/>
        <w:tabs>
          <w:tab w:val="left" w:pos="709"/>
        </w:tabs>
        <w:adjustRightInd w:val="0"/>
        <w:ind w:firstLine="709"/>
        <w:jc w:val="both"/>
        <w:outlineLvl w:val="1"/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Прошу предоставить </w:t>
      </w:r>
      <w:r w:rsidR="007E5583" w:rsidRPr="009828E1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одно </w:t>
      </w:r>
      <w:r w:rsidRPr="009828E1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торговое место</w:t>
      </w:r>
      <w:r w:rsidR="007E5583" w:rsidRPr="009828E1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</w:t>
      </w:r>
      <w:r w:rsidRPr="009828E1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с ______ _______20____г. по ______ _______20____г., на </w:t>
      </w:r>
      <w:r w:rsidR="007E5583" w:rsidRPr="009828E1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универсальной </w:t>
      </w:r>
      <w:r w:rsidRPr="009828E1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сезонной ярмарке</w:t>
      </w:r>
      <w:r w:rsidR="007E5583" w:rsidRPr="009828E1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«Большеголоустненская Ярмарка»</w:t>
      </w:r>
      <w:r w:rsidRPr="009828E1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</w:t>
      </w:r>
    </w:p>
    <w:p w:rsidR="00EB3E7D" w:rsidRPr="009828E1" w:rsidRDefault="00EB3E7D" w:rsidP="00EB3E7D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Площадка 1.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 Иркутская область, Иркутский район, посёлок Большое Голоустное, перекресток ул. Кирова, ул. Байкальская;</w:t>
      </w:r>
    </w:p>
    <w:p w:rsidR="00EB3E7D" w:rsidRPr="009828E1" w:rsidRDefault="00EB3E7D" w:rsidP="00EB3E7D">
      <w:pPr>
        <w:widowControl/>
        <w:pBdr>
          <w:bottom w:val="single" w:sz="12" w:space="1" w:color="auto"/>
        </w:pBdr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u w:val="single"/>
          <w:lang w:eastAsia="ru-RU"/>
        </w:rPr>
        <w:t>Площадка 2.</w:t>
      </w: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Иркутская область, Иркутский район, поселок </w:t>
      </w: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Большое Голоустное, набережная</w:t>
      </w:r>
    </w:p>
    <w:p w:rsidR="00EB3E7D" w:rsidRPr="009828E1" w:rsidRDefault="00EB3E7D" w:rsidP="00EB3E7D">
      <w:pPr>
        <w:widowControl/>
        <w:tabs>
          <w:tab w:val="left" w:pos="709"/>
        </w:tabs>
        <w:suppressAutoHyphens/>
        <w:autoSpaceDE/>
        <w:autoSpaceDN/>
        <w:ind w:firstLine="709"/>
        <w:jc w:val="center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(нужное подчеркнуть)</w:t>
      </w:r>
    </w:p>
    <w:p w:rsidR="00EB3E7D" w:rsidRPr="009828E1" w:rsidRDefault="00EB3E7D" w:rsidP="00A956FD">
      <w:pPr>
        <w:widowControl/>
        <w:tabs>
          <w:tab w:val="left" w:pos="709"/>
        </w:tabs>
        <w:adjustRightInd w:val="0"/>
        <w:ind w:firstLine="709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A956FD" w:rsidRPr="009828E1" w:rsidRDefault="00A956FD" w:rsidP="00A956FD">
      <w:pPr>
        <w:widowControl/>
        <w:tabs>
          <w:tab w:val="left" w:pos="709"/>
        </w:tabs>
        <w:adjustRightInd w:val="0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площадь торгового места</w:t>
      </w:r>
      <w:proofErr w:type="gramStart"/>
      <w:r w:rsidRPr="009828E1">
        <w:rPr>
          <w:rFonts w:ascii="Arial" w:eastAsia="Calibri" w:hAnsi="Arial" w:cs="Arial"/>
          <w:color w:val="000000"/>
          <w:sz w:val="24"/>
          <w:szCs w:val="24"/>
        </w:rPr>
        <w:t>: _______ (_____)</w:t>
      </w:r>
      <w:proofErr w:type="gramEnd"/>
    </w:p>
    <w:p w:rsidR="00A956FD" w:rsidRPr="009828E1" w:rsidRDefault="00A956FD" w:rsidP="00A956FD">
      <w:pPr>
        <w:widowControl/>
        <w:tabs>
          <w:tab w:val="left" w:pos="709"/>
        </w:tabs>
        <w:adjustRightInd w:val="0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ассортимент товаров:___________________________________________________</w:t>
      </w:r>
    </w:p>
    <w:p w:rsidR="00A956FD" w:rsidRPr="009828E1" w:rsidRDefault="00A956FD" w:rsidP="00A956FD">
      <w:pPr>
        <w:widowControl/>
        <w:tabs>
          <w:tab w:val="left" w:pos="709"/>
        </w:tabs>
        <w:adjustRightInd w:val="0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A956FD" w:rsidRPr="009828E1" w:rsidRDefault="00A956FD" w:rsidP="00A956FD">
      <w:pPr>
        <w:widowControl/>
        <w:adjustRightInd w:val="0"/>
        <w:ind w:right="-346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с использованием торгового оборудования (при необходимости): __________________________________________________________________</w:t>
      </w:r>
    </w:p>
    <w:p w:rsidR="00A956FD" w:rsidRPr="009828E1" w:rsidRDefault="00A956FD" w:rsidP="00A956FD">
      <w:pPr>
        <w:widowControl/>
        <w:adjustRightInd w:val="0"/>
        <w:ind w:right="-346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(тип торгового оборудования)</w:t>
      </w:r>
    </w:p>
    <w:p w:rsidR="00A956FD" w:rsidRPr="009828E1" w:rsidRDefault="00A956FD" w:rsidP="00A956FD">
      <w:pPr>
        <w:widowControl/>
        <w:adjustRightInd w:val="0"/>
        <w:ind w:right="-346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A956FD" w:rsidRPr="009828E1" w:rsidRDefault="00A956FD" w:rsidP="00A956FD">
      <w:pPr>
        <w:widowControl/>
        <w:adjustRightInd w:val="0"/>
        <w:ind w:right="-346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Приложения: на ______ листах</w:t>
      </w:r>
      <w:r w:rsidR="007E5583" w:rsidRPr="009828E1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  в _____ экз.</w:t>
      </w:r>
    </w:p>
    <w:p w:rsidR="00A956FD" w:rsidRPr="009828E1" w:rsidRDefault="00A956FD" w:rsidP="00A956FD">
      <w:pPr>
        <w:widowControl/>
        <w:adjustRightInd w:val="0"/>
        <w:ind w:right="-346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A956FD" w:rsidRPr="009828E1" w:rsidRDefault="00A956FD" w:rsidP="00A956FD">
      <w:pPr>
        <w:widowControl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«______» _______________ 20__ г.                _________ /___________________/</w:t>
      </w:r>
    </w:p>
    <w:p w:rsidR="00A956FD" w:rsidRPr="009828E1" w:rsidRDefault="00A956FD" w:rsidP="00A956FD">
      <w:pPr>
        <w:widowControl/>
        <w:adjustRightInd w:val="0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(подпись)               (Ф.И.О.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>)</w:t>
      </w:r>
    </w:p>
    <w:p w:rsidR="00A956FD" w:rsidRPr="009828E1" w:rsidRDefault="00A956FD" w:rsidP="00A956FD">
      <w:pPr>
        <w:adjustRightInd w:val="0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Приложение:</w:t>
      </w:r>
    </w:p>
    <w:p w:rsidR="00A956FD" w:rsidRPr="009828E1" w:rsidRDefault="00A956FD" w:rsidP="00A956FD">
      <w:pPr>
        <w:widowControl/>
        <w:adjustRightInd w:val="0"/>
        <w:ind w:firstLine="54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b/>
          <w:color w:val="000000"/>
          <w:sz w:val="24"/>
          <w:szCs w:val="24"/>
        </w:rPr>
        <w:t>1) для юридических лиц:</w:t>
      </w:r>
    </w:p>
    <w:p w:rsidR="00A956FD" w:rsidRPr="009828E1" w:rsidRDefault="00A956FD" w:rsidP="00A956FD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-  Выписка из Единого государственного реестра юридических лиц (по желанию).</w:t>
      </w:r>
    </w:p>
    <w:p w:rsidR="00A956FD" w:rsidRPr="009828E1" w:rsidRDefault="00A956FD" w:rsidP="00A956FD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-  Копия документа, подтверждающего полномочия руководителя.</w:t>
      </w:r>
    </w:p>
    <w:p w:rsidR="00A956FD" w:rsidRPr="009828E1" w:rsidRDefault="00A956FD" w:rsidP="00A956FD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- Копия документа, удостоверяющего права (полномочия) представителя юридического лица, если с заявлением обращается представитель юридического лица (приказ, доверенность)</w:t>
      </w:r>
    </w:p>
    <w:p w:rsidR="00A956FD" w:rsidRPr="009828E1" w:rsidRDefault="00A956FD" w:rsidP="00A956FD">
      <w:pPr>
        <w:widowControl/>
        <w:adjustRightInd w:val="0"/>
        <w:ind w:firstLine="54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2) </w:t>
      </w:r>
      <w:r w:rsidRPr="009828E1">
        <w:rPr>
          <w:rFonts w:ascii="Arial" w:eastAsia="Calibri" w:hAnsi="Arial" w:cs="Arial"/>
          <w:b/>
          <w:color w:val="000000"/>
          <w:sz w:val="24"/>
          <w:szCs w:val="24"/>
        </w:rPr>
        <w:t>для индивидуальных предпринимателей:</w:t>
      </w:r>
    </w:p>
    <w:p w:rsidR="00A956FD" w:rsidRPr="009828E1" w:rsidRDefault="00A956FD" w:rsidP="00A956FD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- Выписка из Единого государственного реестра  индивидуальных предпринимателей (по желанию). </w:t>
      </w:r>
    </w:p>
    <w:p w:rsidR="00A956FD" w:rsidRPr="009828E1" w:rsidRDefault="00A956FD" w:rsidP="00A956FD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- Копия документа, удостоверяющего личность.</w:t>
      </w:r>
    </w:p>
    <w:p w:rsidR="00A956FD" w:rsidRPr="009828E1" w:rsidRDefault="00A956FD" w:rsidP="00A956FD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>- Копия документа, удостоверяющего права (полномочия) представителя индивидуального предпринимателя, если с заявлением  обращается  представитель  индивидуального предпринимателя (приказ, доверенность).</w:t>
      </w:r>
    </w:p>
    <w:p w:rsidR="00A956FD" w:rsidRPr="009828E1" w:rsidRDefault="00A956FD" w:rsidP="00A956FD">
      <w:pPr>
        <w:widowControl/>
        <w:adjustRightInd w:val="0"/>
        <w:ind w:firstLine="54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3) </w:t>
      </w:r>
      <w:r w:rsidRPr="009828E1">
        <w:rPr>
          <w:rFonts w:ascii="Arial" w:eastAsia="Calibri" w:hAnsi="Arial" w:cs="Arial"/>
          <w:b/>
          <w:color w:val="000000"/>
          <w:sz w:val="24"/>
          <w:szCs w:val="24"/>
        </w:rPr>
        <w:t>для физических лиц:</w:t>
      </w:r>
    </w:p>
    <w:p w:rsidR="00A956FD" w:rsidRPr="009828E1" w:rsidRDefault="00A956FD" w:rsidP="00A956FD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- копия документа, удостоверяющего личность (паспорта); </w:t>
      </w:r>
    </w:p>
    <w:p w:rsidR="00A956FD" w:rsidRPr="009828E1" w:rsidRDefault="00A956FD" w:rsidP="00A956FD">
      <w:pPr>
        <w:widowControl/>
        <w:adjustRightInd w:val="0"/>
        <w:ind w:firstLine="540"/>
        <w:rPr>
          <w:rFonts w:ascii="Arial" w:eastAsia="Calibri" w:hAnsi="Arial" w:cs="Arial"/>
          <w:color w:val="000000"/>
          <w:sz w:val="24"/>
          <w:szCs w:val="24"/>
        </w:rPr>
      </w:pPr>
      <w:r w:rsidRPr="009828E1">
        <w:rPr>
          <w:rFonts w:ascii="Arial" w:eastAsia="Calibri" w:hAnsi="Arial" w:cs="Arial"/>
          <w:color w:val="000000"/>
          <w:sz w:val="24"/>
          <w:szCs w:val="24"/>
        </w:rPr>
        <w:lastRenderedPageBreak/>
        <w:t>- копия документа о статусе налогоплательщика.</w:t>
      </w:r>
    </w:p>
    <w:p w:rsidR="00A956FD" w:rsidRPr="009828E1" w:rsidRDefault="00A956FD" w:rsidP="00A956FD">
      <w:pPr>
        <w:widowControl/>
        <w:adjustRightInd w:val="0"/>
        <w:ind w:firstLine="540"/>
        <w:rPr>
          <w:rFonts w:ascii="Arial" w:eastAsia="Calibri" w:hAnsi="Arial" w:cs="Arial"/>
          <w:sz w:val="24"/>
          <w:szCs w:val="24"/>
        </w:rPr>
      </w:pPr>
      <w:r w:rsidRPr="009828E1">
        <w:rPr>
          <w:rFonts w:ascii="Arial" w:eastAsia="Calibri" w:hAnsi="Arial" w:cs="Arial"/>
          <w:sz w:val="24"/>
          <w:szCs w:val="24"/>
        </w:rPr>
        <w:t xml:space="preserve">4) </w:t>
      </w:r>
      <w:r w:rsidRPr="009828E1">
        <w:rPr>
          <w:rFonts w:ascii="Arial" w:eastAsia="Calibri" w:hAnsi="Arial" w:cs="Arial"/>
          <w:b/>
          <w:sz w:val="24"/>
          <w:szCs w:val="24"/>
        </w:rPr>
        <w:t>для всех категорий:</w:t>
      </w:r>
      <w:r w:rsidRPr="009828E1">
        <w:rPr>
          <w:rFonts w:ascii="Arial" w:eastAsia="Calibri" w:hAnsi="Arial" w:cs="Arial"/>
          <w:sz w:val="24"/>
          <w:szCs w:val="24"/>
        </w:rPr>
        <w:t xml:space="preserve"> </w:t>
      </w:r>
    </w:p>
    <w:p w:rsidR="00A956FD" w:rsidRPr="009828E1" w:rsidRDefault="00A956FD" w:rsidP="00A956FD">
      <w:pPr>
        <w:widowControl/>
        <w:adjustRightInd w:val="0"/>
        <w:ind w:firstLine="540"/>
        <w:rPr>
          <w:rFonts w:ascii="Arial" w:eastAsia="Calibri" w:hAnsi="Arial" w:cs="Arial"/>
          <w:sz w:val="24"/>
          <w:szCs w:val="24"/>
        </w:rPr>
      </w:pPr>
      <w:r w:rsidRPr="009828E1">
        <w:rPr>
          <w:rFonts w:ascii="Arial" w:eastAsia="Calibri" w:hAnsi="Arial" w:cs="Arial"/>
          <w:sz w:val="24"/>
          <w:szCs w:val="24"/>
        </w:rPr>
        <w:t xml:space="preserve">- список </w:t>
      </w:r>
      <w:r w:rsidRPr="009828E1">
        <w:rPr>
          <w:rFonts w:ascii="Arial" w:hAnsi="Arial" w:cs="Arial"/>
          <w:sz w:val="24"/>
          <w:szCs w:val="24"/>
        </w:rPr>
        <w:t>лиц, непосредственно контактирующих с покупателями и осуществляющих продажу товара;</w:t>
      </w:r>
      <w:r w:rsidRPr="009828E1">
        <w:rPr>
          <w:rFonts w:ascii="Arial" w:eastAsia="Calibri" w:hAnsi="Arial" w:cs="Arial"/>
          <w:sz w:val="24"/>
          <w:szCs w:val="24"/>
        </w:rPr>
        <w:t xml:space="preserve"> </w:t>
      </w:r>
    </w:p>
    <w:p w:rsidR="00A956FD" w:rsidRPr="009828E1" w:rsidRDefault="00A956FD" w:rsidP="00A956FD">
      <w:pPr>
        <w:widowControl/>
        <w:adjustRightInd w:val="0"/>
        <w:ind w:firstLine="540"/>
        <w:rPr>
          <w:rFonts w:ascii="Arial" w:eastAsia="Calibri" w:hAnsi="Arial" w:cs="Arial"/>
          <w:sz w:val="24"/>
          <w:szCs w:val="24"/>
        </w:rPr>
        <w:sectPr w:rsidR="00A956FD" w:rsidRPr="009828E1" w:rsidSect="00EC4621">
          <w:pgSz w:w="11906" w:h="16838"/>
          <w:pgMar w:top="426" w:right="566" w:bottom="426" w:left="1701" w:header="708" w:footer="708" w:gutter="0"/>
          <w:cols w:space="708"/>
          <w:docGrid w:linePitch="360"/>
        </w:sectPr>
      </w:pPr>
      <w:r w:rsidRPr="009828E1">
        <w:rPr>
          <w:rFonts w:ascii="Arial" w:eastAsia="Calibri" w:hAnsi="Arial" w:cs="Arial"/>
          <w:sz w:val="24"/>
          <w:szCs w:val="24"/>
        </w:rPr>
        <w:t xml:space="preserve">- </w:t>
      </w:r>
      <w:r w:rsidRPr="009828E1">
        <w:rPr>
          <w:rFonts w:ascii="Arial" w:hAnsi="Arial" w:cs="Arial"/>
          <w:sz w:val="24"/>
          <w:szCs w:val="24"/>
          <w:shd w:val="clear" w:color="auto" w:fill="FFFFFF"/>
        </w:rPr>
        <w:t>Личные медицинские книжки работников (ЛМК), подтверждающие </w:t>
      </w:r>
      <w:r w:rsidRPr="009828E1">
        <w:rPr>
          <w:rFonts w:ascii="Arial" w:hAnsi="Arial" w:cs="Arial"/>
          <w:sz w:val="24"/>
          <w:szCs w:val="24"/>
        </w:rPr>
        <w:t xml:space="preserve">отсутствие у сотрудников опасных заболеваний. </w:t>
      </w:r>
    </w:p>
    <w:p w:rsidR="00A956FD" w:rsidRPr="009828E1" w:rsidRDefault="00A956FD" w:rsidP="00A956FD">
      <w:pPr>
        <w:widowControl/>
        <w:autoSpaceDE/>
        <w:autoSpaceDN/>
        <w:rPr>
          <w:rFonts w:ascii="Courier New" w:eastAsia="Times New Roman" w:hAnsi="Courier New" w:cs="Courier New"/>
          <w:color w:val="000000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t>Приложение №2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t xml:space="preserve">к Порядку предоставления мест 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t>для продажи товаров на ней</w:t>
      </w:r>
    </w:p>
    <w:p w:rsidR="00A956FD" w:rsidRPr="009828E1" w:rsidRDefault="00A956FD" w:rsidP="00A956FD">
      <w:pPr>
        <w:widowControl/>
        <w:suppressAutoHyphens/>
        <w:autoSpaceDE/>
        <w:autoSpaceDN/>
        <w:ind w:left="-567"/>
        <w:jc w:val="center"/>
        <w:rPr>
          <w:rFonts w:eastAsia="Times New Roman" w:cs="Times New Roman"/>
          <w:b/>
          <w:color w:val="000000"/>
          <w:spacing w:val="2"/>
          <w:kern w:val="144"/>
          <w:sz w:val="26"/>
          <w:szCs w:val="26"/>
          <w:lang w:eastAsia="ru-RU"/>
        </w:rPr>
      </w:pPr>
    </w:p>
    <w:p w:rsidR="00A956FD" w:rsidRPr="009828E1" w:rsidRDefault="00A956FD" w:rsidP="00A956FD">
      <w:pPr>
        <w:widowControl/>
        <w:suppressAutoHyphens/>
        <w:autoSpaceDE/>
        <w:autoSpaceDN/>
        <w:ind w:left="-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suppressAutoHyphens/>
        <w:autoSpaceDE/>
        <w:autoSpaceDN/>
        <w:ind w:left="-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ФОРМА УВЕДОМЛЕНИЯ</w:t>
      </w:r>
    </w:p>
    <w:p w:rsidR="00A956FD" w:rsidRPr="009828E1" w:rsidRDefault="00A956FD" w:rsidP="00A956FD">
      <w:pPr>
        <w:widowControl/>
        <w:suppressAutoHyphens/>
        <w:autoSpaceDE/>
        <w:autoSpaceDN/>
        <w:ind w:left="-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 xml:space="preserve">ОБ ОТКАЗЕ В ПРЕДОСТАВЛЕНИЯ МЕСТА </w:t>
      </w:r>
      <w:proofErr w:type="gramStart"/>
      <w:r w:rsidRPr="009828E1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ДЛЯ</w:t>
      </w:r>
      <w:proofErr w:type="gramEnd"/>
    </w:p>
    <w:p w:rsidR="00A956FD" w:rsidRPr="009828E1" w:rsidRDefault="00A956FD" w:rsidP="00A956FD">
      <w:pPr>
        <w:widowControl/>
        <w:autoSpaceDE/>
        <w:autoSpaceDN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 xml:space="preserve">ПРОДАЖИ ТОВАРОВ НА СЕЗОННОЙ ЯРМАРКЕ </w:t>
      </w:r>
      <w:r w:rsidRPr="009828E1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br/>
      </w:r>
    </w:p>
    <w:p w:rsidR="00A956FD" w:rsidRPr="009828E1" w:rsidRDefault="00A956FD" w:rsidP="00A956FD">
      <w:pPr>
        <w:widowControl/>
        <w:suppressAutoHyphens/>
        <w:autoSpaceDE/>
        <w:autoSpaceDN/>
        <w:ind w:left="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tabs>
          <w:tab w:val="left" w:pos="5245"/>
        </w:tabs>
        <w:autoSpaceDE/>
        <w:autoSpaceDN/>
        <w:jc w:val="both"/>
        <w:rPr>
          <w:rFonts w:ascii="Arial" w:eastAsia="Times New Roman" w:hAnsi="Arial" w:cs="Arial"/>
          <w:b/>
          <w:noProof/>
          <w:color w:val="000000"/>
          <w:spacing w:val="8"/>
          <w:kern w:val="144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tabs>
          <w:tab w:val="left" w:pos="5245"/>
        </w:tabs>
        <w:autoSpaceDE/>
        <w:autoSpaceDN/>
        <w:jc w:val="both"/>
        <w:rPr>
          <w:rFonts w:ascii="Arial" w:eastAsia="Times New Roman" w:hAnsi="Arial" w:cs="Arial"/>
          <w:b/>
          <w:noProof/>
          <w:color w:val="000000"/>
          <w:spacing w:val="8"/>
          <w:kern w:val="144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83"/>
        <w:gridCol w:w="8988"/>
      </w:tblGrid>
      <w:tr w:rsidR="00A956FD" w:rsidRPr="009828E1" w:rsidTr="00E8350B">
        <w:tc>
          <w:tcPr>
            <w:tcW w:w="3510" w:type="dxa"/>
            <w:shd w:val="clear" w:color="auto" w:fill="auto"/>
          </w:tcPr>
          <w:p w:rsidR="00A956FD" w:rsidRPr="009828E1" w:rsidRDefault="00A956FD" w:rsidP="00E8350B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</w:p>
          <w:p w:rsidR="00A956FD" w:rsidRPr="009828E1" w:rsidRDefault="00A956FD" w:rsidP="00E8350B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  <w:shd w:val="clear" w:color="auto" w:fill="auto"/>
          </w:tcPr>
          <w:p w:rsidR="00A956FD" w:rsidRPr="009828E1" w:rsidRDefault="00A956FD" w:rsidP="00E8350B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 xml:space="preserve"> ____________________________________________________________</w:t>
            </w:r>
          </w:p>
          <w:p w:rsidR="00A956FD" w:rsidRPr="009828E1" w:rsidRDefault="00A956FD" w:rsidP="00E8350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наименование</w:t>
            </w:r>
          </w:p>
          <w:p w:rsidR="00A956FD" w:rsidRPr="009828E1" w:rsidRDefault="00A956FD" w:rsidP="00E8350B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______________________________________________________________</w:t>
            </w:r>
          </w:p>
          <w:p w:rsidR="00A956FD" w:rsidRPr="009828E1" w:rsidRDefault="00A956FD" w:rsidP="00E8350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(юридический, почтовый адрес)</w:t>
            </w:r>
          </w:p>
          <w:p w:rsidR="00A956FD" w:rsidRPr="009828E1" w:rsidRDefault="00A956FD" w:rsidP="00E8350B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</w:t>
            </w:r>
          </w:p>
          <w:p w:rsidR="00A956FD" w:rsidRPr="009828E1" w:rsidRDefault="00A956FD" w:rsidP="00E8350B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9828E1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контактная информация (номер телефона, адрес электронной почты)</w:t>
            </w:r>
          </w:p>
        </w:tc>
      </w:tr>
    </w:tbl>
    <w:p w:rsidR="00A956FD" w:rsidRPr="009828E1" w:rsidRDefault="00A956FD" w:rsidP="00A956FD">
      <w:pPr>
        <w:widowControl/>
        <w:adjustRightInd w:val="0"/>
        <w:ind w:right="-346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djustRightInd w:val="0"/>
        <w:ind w:left="-567" w:right="-346"/>
        <w:jc w:val="center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>Уведомление</w:t>
      </w:r>
    </w:p>
    <w:p w:rsidR="00A956FD" w:rsidRPr="009828E1" w:rsidRDefault="00A956FD" w:rsidP="00A956FD">
      <w:pPr>
        <w:widowControl/>
        <w:adjustRightInd w:val="0"/>
        <w:ind w:right="-346"/>
        <w:jc w:val="center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Администрация Голоустненского муниципального образования, извещает Вас об отказе в </w:t>
      </w:r>
      <w:r w:rsidRPr="009828E1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 xml:space="preserve">предоставлении места </w:t>
      </w: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на сезонной ярмарке по причине</w:t>
      </w:r>
      <w:r w:rsidRPr="009828E1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>:__________________________________________________________</w:t>
      </w:r>
    </w:p>
    <w:p w:rsidR="00A956FD" w:rsidRPr="009828E1" w:rsidRDefault="00A956FD" w:rsidP="00A956FD">
      <w:pPr>
        <w:widowControl/>
        <w:adjustRightInd w:val="0"/>
        <w:ind w:left="567" w:right="-346"/>
        <w:jc w:val="both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</w:t>
      </w:r>
    </w:p>
    <w:p w:rsidR="00A956FD" w:rsidRPr="009828E1" w:rsidRDefault="00A956FD" w:rsidP="00A956FD">
      <w:pPr>
        <w:widowControl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«______» ___ 20___ г.                                       _________ /___________________/</w:t>
      </w:r>
    </w:p>
    <w:p w:rsidR="00A956FD" w:rsidRPr="009828E1" w:rsidRDefault="00A956FD" w:rsidP="00A956FD">
      <w:pPr>
        <w:widowControl/>
        <w:adjustRightInd w:val="0"/>
        <w:ind w:left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(подпись)                (Ф.И.О.)</w:t>
      </w:r>
    </w:p>
    <w:p w:rsidR="00A956FD" w:rsidRPr="009828E1" w:rsidRDefault="00A956FD" w:rsidP="00A956FD">
      <w:pPr>
        <w:widowControl/>
        <w:tabs>
          <w:tab w:val="left" w:pos="5245"/>
        </w:tabs>
        <w:autoSpaceDE/>
        <w:autoSpaceDN/>
        <w:ind w:left="567"/>
        <w:jc w:val="both"/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left="567" w:right="-284"/>
        <w:jc w:val="center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left="-284" w:firstLine="142"/>
        <w:rPr>
          <w:rFonts w:eastAsia="Times New Roman" w:cs="Times New Roman"/>
          <w:color w:val="000000"/>
          <w:spacing w:val="8"/>
          <w:kern w:val="144"/>
          <w:sz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spacing w:after="200" w:line="276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828E1">
        <w:rPr>
          <w:rFonts w:eastAsia="Times New Roman" w:cs="Times New Roman"/>
          <w:color w:val="000000"/>
          <w:sz w:val="24"/>
          <w:szCs w:val="24"/>
          <w:lang w:eastAsia="ru-RU"/>
        </w:rPr>
        <w:br w:type="page"/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3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t xml:space="preserve">к Порядку предоставления мест </w:t>
      </w:r>
    </w:p>
    <w:p w:rsidR="00A956FD" w:rsidRPr="009828E1" w:rsidRDefault="00A956FD" w:rsidP="00A956FD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828E1">
        <w:rPr>
          <w:rFonts w:ascii="Courier New" w:eastAsia="Times New Roman" w:hAnsi="Courier New" w:cs="Courier New"/>
          <w:color w:val="000000"/>
          <w:lang w:eastAsia="ru-RU"/>
        </w:rPr>
        <w:t>для продажи товаров (оказания услуг) на ней</w:t>
      </w: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9828E1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ФОРМА УДОСТОВЕРЕНИЯ</w:t>
      </w:r>
    </w:p>
    <w:p w:rsidR="00A956FD" w:rsidRPr="009828E1" w:rsidRDefault="00A956FD" w:rsidP="00A956FD">
      <w:pPr>
        <w:widowControl/>
        <w:autoSpaceDE/>
        <w:autoSpaceDN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 xml:space="preserve">НА ПРЕДОСТАВЛЕНИЕ ТОРГОВОГО МЕСТА НА СЕЗОННОЙ ЯРМАРКЕ </w:t>
      </w:r>
      <w:r w:rsidRPr="009828E1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br/>
      </w:r>
    </w:p>
    <w:p w:rsidR="00A956FD" w:rsidRPr="009828E1" w:rsidRDefault="00A956FD" w:rsidP="00A956FD">
      <w:pPr>
        <w:widowControl/>
        <w:suppressAutoHyphens/>
        <w:autoSpaceDE/>
        <w:autoSpaceDN/>
        <w:ind w:left="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№ ______</w:t>
      </w:r>
    </w:p>
    <w:p w:rsidR="00A956FD" w:rsidRPr="009828E1" w:rsidRDefault="00A956FD" w:rsidP="00A956FD">
      <w:pPr>
        <w:widowControl/>
        <w:suppressAutoHyphens/>
        <w:autoSpaceDE/>
        <w:autoSpaceDN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autoSpaceDE/>
        <w:autoSpaceDN/>
        <w:spacing w:before="30" w:after="30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Голоустненское </w:t>
      </w:r>
    </w:p>
    <w:p w:rsidR="00A956FD" w:rsidRPr="009828E1" w:rsidRDefault="00A956FD" w:rsidP="00A956FD">
      <w:pPr>
        <w:widowControl/>
        <w:autoSpaceDE/>
        <w:autoSpaceDN/>
        <w:spacing w:before="30" w:after="30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муниципальное образование                    </w:t>
      </w:r>
      <w:r w:rsidR="00D10EDC"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                         </w:t>
      </w: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  «___» ___</w:t>
      </w:r>
      <w:r w:rsidR="00D10EDC"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__</w:t>
      </w: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_ 20_</w:t>
      </w:r>
      <w:r w:rsidR="00D10EDC"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___</w:t>
      </w: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г.</w:t>
      </w:r>
    </w:p>
    <w:p w:rsidR="00A956FD" w:rsidRPr="009828E1" w:rsidRDefault="00A956FD" w:rsidP="00A956FD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7E5583" w:rsidRPr="009828E1" w:rsidRDefault="00A956FD" w:rsidP="00A956FD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Администрация Голоустненского муниципального образования в лице Главы Голоустненского  муниципального образования предоставляет торговое место во временное пользование на сезонной ярмарке, с установкой на нем торгового оборудования (при необходимости)</w:t>
      </w:r>
      <w:r w:rsidRPr="009828E1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 xml:space="preserve"> </w:t>
      </w: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по адресу: </w:t>
      </w:r>
    </w:p>
    <w:p w:rsidR="007E5583" w:rsidRPr="009828E1" w:rsidRDefault="006D34E0" w:rsidP="00A956FD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Площадка 1.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7E5583" w:rsidRPr="009828E1">
        <w:rPr>
          <w:rFonts w:ascii="Arial" w:eastAsia="Calibri" w:hAnsi="Arial" w:cs="Arial"/>
          <w:color w:val="000000"/>
          <w:sz w:val="24"/>
          <w:szCs w:val="24"/>
        </w:rPr>
        <w:t>Иркутская область,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 Иркутский район,</w:t>
      </w:r>
      <w:r w:rsidR="007E5583" w:rsidRPr="009828E1">
        <w:rPr>
          <w:rFonts w:ascii="Arial" w:eastAsia="Calibri" w:hAnsi="Arial" w:cs="Arial"/>
          <w:color w:val="000000"/>
          <w:sz w:val="24"/>
          <w:szCs w:val="24"/>
        </w:rPr>
        <w:t xml:space="preserve"> посёлок Большое Голоустное, перекресток ул. Кирова, ул. Байкальская,</w:t>
      </w:r>
      <w:r w:rsidR="007E5583"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торговое место № ______</w:t>
      </w:r>
    </w:p>
    <w:p w:rsidR="00A956FD" w:rsidRPr="009828E1" w:rsidRDefault="006D34E0" w:rsidP="00A956FD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u w:val="single"/>
          <w:lang w:eastAsia="ru-RU"/>
        </w:rPr>
        <w:t>Площадка 2.</w:t>
      </w:r>
      <w:r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</w:t>
      </w:r>
      <w:r w:rsidRPr="009828E1">
        <w:rPr>
          <w:rFonts w:ascii="Arial" w:eastAsia="Calibri" w:hAnsi="Arial" w:cs="Arial"/>
          <w:color w:val="000000"/>
          <w:sz w:val="24"/>
          <w:szCs w:val="24"/>
        </w:rPr>
        <w:t xml:space="preserve">Иркутская область, Иркутский район, поселок </w:t>
      </w:r>
      <w:r w:rsidR="00A956FD" w:rsidRPr="009828E1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Большое Голоустное, набережная, торговое место № ______</w:t>
      </w:r>
    </w:p>
    <w:p w:rsidR="00A956FD" w:rsidRPr="009828E1" w:rsidRDefault="00A956FD" w:rsidP="00A956FD">
      <w:pPr>
        <w:widowControl/>
        <w:shd w:val="clear" w:color="auto" w:fill="FFFFFF"/>
        <w:autoSpaceDE/>
        <w:autoSpaceDN/>
        <w:ind w:firstLine="709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A956FD" w:rsidRPr="009828E1" w:rsidRDefault="00A956FD" w:rsidP="00A956FD">
      <w:pPr>
        <w:widowControl/>
        <w:shd w:val="clear" w:color="auto" w:fill="FFFFFF"/>
        <w:autoSpaceDE/>
        <w:autoSpaceDN/>
        <w:ind w:firstLine="709"/>
        <w:rPr>
          <w:rFonts w:ascii="Arial" w:eastAsia="Times New Roman" w:hAnsi="Arial" w:cs="Arial"/>
          <w:spacing w:val="2"/>
          <w:kern w:val="144"/>
          <w:sz w:val="24"/>
          <w:szCs w:val="24"/>
          <w:lang w:eastAsia="ru-RU"/>
        </w:rPr>
      </w:pPr>
      <w:r w:rsidRPr="009828E1">
        <w:rPr>
          <w:rFonts w:ascii="Arial" w:eastAsia="Times New Roman" w:hAnsi="Arial" w:cs="Arial"/>
          <w:spacing w:val="2"/>
          <w:kern w:val="144"/>
          <w:sz w:val="24"/>
          <w:szCs w:val="24"/>
          <w:lang w:eastAsia="ru-RU"/>
        </w:rPr>
        <w:t>Срок действия удостоверения:</w:t>
      </w:r>
    </w:p>
    <w:p w:rsidR="00A956FD" w:rsidRPr="000421CC" w:rsidRDefault="00A956FD" w:rsidP="00A956FD">
      <w:pPr>
        <w:widowControl/>
        <w:tabs>
          <w:tab w:val="left" w:pos="0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</w:pPr>
      <w:r w:rsidRPr="009828E1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С 01.0</w:t>
      </w:r>
      <w:r w:rsidR="00D74E54" w:rsidRPr="009828E1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4</w:t>
      </w:r>
      <w:r w:rsidRPr="009828E1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.2025 года по 3</w:t>
      </w:r>
      <w:r w:rsidR="00D74E54" w:rsidRPr="009828E1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0</w:t>
      </w:r>
      <w:r w:rsidRPr="009828E1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.0</w:t>
      </w:r>
      <w:r w:rsidR="00D74E54" w:rsidRPr="009828E1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6</w:t>
      </w:r>
      <w:r w:rsidRPr="009828E1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.2025 года</w:t>
      </w:r>
    </w:p>
    <w:p w:rsidR="00A956FD" w:rsidRPr="000421CC" w:rsidRDefault="00A956FD" w:rsidP="00A956FD">
      <w:pPr>
        <w:widowControl/>
        <w:tabs>
          <w:tab w:val="left" w:pos="0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A956FD" w:rsidRPr="000421CC" w:rsidRDefault="00A956FD" w:rsidP="00A956FD">
      <w:pPr>
        <w:widowControl/>
        <w:tabs>
          <w:tab w:val="left" w:pos="709"/>
        </w:tabs>
        <w:suppressAutoHyphens/>
        <w:autoSpaceDE/>
        <w:autoSpaceDN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A956FD" w:rsidRPr="000421CC" w:rsidRDefault="00A956FD" w:rsidP="00A956FD">
      <w:pPr>
        <w:widowControl/>
        <w:autoSpaceDE/>
        <w:autoSpaceDN/>
        <w:ind w:left="-142" w:firstLine="142"/>
        <w:jc w:val="both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A956FD" w:rsidRPr="000421CC" w:rsidRDefault="00A956FD" w:rsidP="00A956FD">
      <w:pPr>
        <w:widowControl/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0421CC" w:rsidRDefault="00A956FD" w:rsidP="00A956FD">
      <w:pPr>
        <w:widowControl/>
        <w:tabs>
          <w:tab w:val="left" w:pos="2016"/>
        </w:tabs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56FD" w:rsidRPr="000421CC" w:rsidRDefault="00A956FD" w:rsidP="00A956FD">
      <w:pPr>
        <w:widowControl/>
        <w:tabs>
          <w:tab w:val="left" w:pos="1085"/>
        </w:tabs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A956FD" w:rsidRDefault="00A956FD" w:rsidP="00A956FD"/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C468A"/>
    <w:multiLevelType w:val="hybridMultilevel"/>
    <w:tmpl w:val="4E06A0DC"/>
    <w:lvl w:ilvl="0" w:tplc="31946796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52600E"/>
    <w:multiLevelType w:val="hybridMultilevel"/>
    <w:tmpl w:val="CFEE5BAC"/>
    <w:lvl w:ilvl="0" w:tplc="4EFC8244">
      <w:start w:val="1"/>
      <w:numFmt w:val="decimal"/>
      <w:suff w:val="space"/>
      <w:lvlText w:val="%1."/>
      <w:lvlJc w:val="left"/>
      <w:pPr>
        <w:ind w:left="1069" w:hanging="360"/>
      </w:pPr>
      <w:rPr>
        <w:rFonts w:ascii="Arial" w:eastAsia="Lucida Sans Unicode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6FD"/>
    <w:rsid w:val="000A17E6"/>
    <w:rsid w:val="000E2149"/>
    <w:rsid w:val="001874F7"/>
    <w:rsid w:val="004324AC"/>
    <w:rsid w:val="004F66CE"/>
    <w:rsid w:val="00547A8F"/>
    <w:rsid w:val="0058718C"/>
    <w:rsid w:val="006D34E0"/>
    <w:rsid w:val="007E5583"/>
    <w:rsid w:val="00886FE7"/>
    <w:rsid w:val="00905AF1"/>
    <w:rsid w:val="009828E1"/>
    <w:rsid w:val="00A956FD"/>
    <w:rsid w:val="00B93C80"/>
    <w:rsid w:val="00BD7221"/>
    <w:rsid w:val="00D10EDC"/>
    <w:rsid w:val="00D17A77"/>
    <w:rsid w:val="00D74E54"/>
    <w:rsid w:val="00EB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956FD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customStyle="1" w:styleId="1">
    <w:name w:val="Сетка таблицы1"/>
    <w:basedOn w:val="a1"/>
    <w:next w:val="a6"/>
    <w:uiPriority w:val="59"/>
    <w:rsid w:val="00A956FD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A956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956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56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956FD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customStyle="1" w:styleId="1">
    <w:name w:val="Сетка таблицы1"/>
    <w:basedOn w:val="a1"/>
    <w:next w:val="a6"/>
    <w:uiPriority w:val="59"/>
    <w:rsid w:val="00A956FD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A956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956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56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loustnenskoe-mo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3375</Words>
  <Characters>19239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3</cp:revision>
  <cp:lastPrinted>2025-03-31T07:09:00Z</cp:lastPrinted>
  <dcterms:created xsi:type="dcterms:W3CDTF">2025-03-31T06:11:00Z</dcterms:created>
  <dcterms:modified xsi:type="dcterms:W3CDTF">2025-03-31T07:13:00Z</dcterms:modified>
</cp:coreProperties>
</file>