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6C5999" w:rsidRDefault="000F3D79" w:rsidP="007B2D5B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30.10</w:t>
      </w:r>
      <w:r w:rsidR="00B07DB8">
        <w:rPr>
          <w:rFonts w:ascii="Arial" w:hAnsi="Arial" w:cs="Arial"/>
          <w:b/>
          <w:sz w:val="32"/>
          <w:szCs w:val="32"/>
          <w:lang w:eastAsia="en-US"/>
        </w:rPr>
        <w:t>.</w:t>
      </w:r>
      <w:r w:rsidR="002A213F">
        <w:rPr>
          <w:rFonts w:ascii="Arial" w:hAnsi="Arial" w:cs="Arial"/>
          <w:b/>
          <w:sz w:val="32"/>
          <w:szCs w:val="32"/>
          <w:lang w:eastAsia="en-US"/>
        </w:rPr>
        <w:t>2020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15</w:t>
      </w:r>
    </w:p>
    <w:p w:rsidR="00DC321E" w:rsidRPr="006C5999" w:rsidRDefault="00DC321E" w:rsidP="007B2D5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2A213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r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В ПОСТАНОВЛЕНИЕ ГЛАВЫ ОТ </w:t>
      </w:r>
      <w:r w:rsidR="00ED4769">
        <w:rPr>
          <w:rFonts w:ascii="Arial" w:hAnsi="Arial" w:cs="Arial"/>
          <w:b/>
          <w:sz w:val="32"/>
          <w:szCs w:val="32"/>
          <w:lang w:eastAsia="ar-SA"/>
        </w:rPr>
        <w:t xml:space="preserve">20.06.2018 ГОДА № 67 </w:t>
      </w:r>
      <w:r w:rsidR="00DC321E" w:rsidRPr="006C5999">
        <w:rPr>
          <w:rFonts w:ascii="Arial" w:hAnsi="Arial" w:cs="Arial"/>
          <w:b/>
          <w:sz w:val="32"/>
          <w:szCs w:val="32"/>
          <w:lang w:eastAsia="ar-SA"/>
        </w:rPr>
        <w:t>«</w:t>
      </w:r>
      <w:r w:rsidR="006F1F4E"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2018-2022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bookmarkEnd w:id="0"/>
    <w:p w:rsidR="00986228" w:rsidRPr="006C5999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Pr="005D624E" w:rsidRDefault="005D624E" w:rsidP="005D624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1. </w:t>
      </w:r>
      <w:r w:rsidR="00ED4769" w:rsidRPr="005D624E">
        <w:rPr>
          <w:rFonts w:ascii="Arial" w:hAnsi="Arial" w:cs="Arial"/>
          <w:lang w:eastAsia="ar-SA"/>
        </w:rPr>
        <w:t>Внести изменения в п</w:t>
      </w:r>
      <w:r w:rsidR="009A350A" w:rsidRPr="005D624E">
        <w:rPr>
          <w:rFonts w:ascii="Arial" w:hAnsi="Arial" w:cs="Arial"/>
          <w:lang w:eastAsia="ar-SA"/>
        </w:rPr>
        <w:t>остановление главы от 20.06.2018</w:t>
      </w:r>
      <w:r w:rsidR="00ED4769" w:rsidRPr="005D624E">
        <w:rPr>
          <w:rFonts w:ascii="Arial" w:hAnsi="Arial" w:cs="Arial"/>
          <w:lang w:eastAsia="ar-SA"/>
        </w:rPr>
        <w:t xml:space="preserve"> г. № 67 «Об утверждении муниципальной программы</w:t>
      </w:r>
      <w:r w:rsidR="0054725F" w:rsidRPr="005D624E">
        <w:rPr>
          <w:rFonts w:ascii="Arial" w:hAnsi="Arial" w:cs="Arial"/>
          <w:lang w:eastAsia="ar-SA"/>
        </w:rPr>
        <w:t xml:space="preserve"> «Территориальное развитие Голоустненского муниципального образования на 2018-2022 годы»</w:t>
      </w:r>
      <w:r w:rsidR="00FB799E" w:rsidRPr="005D624E">
        <w:rPr>
          <w:rFonts w:ascii="Arial" w:hAnsi="Arial" w:cs="Arial"/>
          <w:lang w:eastAsia="ar-SA"/>
        </w:rPr>
        <w:t>, а именно:</w:t>
      </w:r>
    </w:p>
    <w:p w:rsidR="00ED4769" w:rsidRPr="005D624E" w:rsidRDefault="005D624E" w:rsidP="005D624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1.1. в </w:t>
      </w:r>
      <w:r w:rsidR="00166D99">
        <w:rPr>
          <w:rFonts w:ascii="Arial" w:hAnsi="Arial" w:cs="Arial"/>
          <w:lang w:eastAsia="ar-SA"/>
        </w:rPr>
        <w:t xml:space="preserve">таблице </w:t>
      </w:r>
      <w:r>
        <w:rPr>
          <w:rFonts w:ascii="Arial" w:hAnsi="Arial" w:cs="Arial"/>
          <w:lang w:eastAsia="ar-SA"/>
        </w:rPr>
        <w:t>Приложени</w:t>
      </w:r>
      <w:r w:rsidR="00166D99">
        <w:rPr>
          <w:rFonts w:ascii="Arial" w:hAnsi="Arial" w:cs="Arial"/>
          <w:lang w:eastAsia="ar-SA"/>
        </w:rPr>
        <w:t>я</w:t>
      </w:r>
      <w:r>
        <w:rPr>
          <w:rFonts w:ascii="Arial" w:hAnsi="Arial" w:cs="Arial"/>
          <w:lang w:eastAsia="ar-SA"/>
        </w:rPr>
        <w:t xml:space="preserve"> к постановлени</w:t>
      </w:r>
      <w:r w:rsidR="00166D99">
        <w:rPr>
          <w:rFonts w:ascii="Arial" w:hAnsi="Arial" w:cs="Arial"/>
          <w:lang w:eastAsia="ar-SA"/>
        </w:rPr>
        <w:t>ю</w:t>
      </w:r>
      <w:r w:rsidR="00ED4769" w:rsidRPr="005D624E">
        <w:rPr>
          <w:rFonts w:ascii="Arial" w:hAnsi="Arial" w:cs="Arial"/>
          <w:lang w:eastAsia="ar-SA"/>
        </w:rPr>
        <w:t xml:space="preserve"> паспорт</w:t>
      </w:r>
      <w:r w:rsidR="00166D99">
        <w:rPr>
          <w:rFonts w:ascii="Arial" w:hAnsi="Arial" w:cs="Arial"/>
          <w:lang w:eastAsia="ar-SA"/>
        </w:rPr>
        <w:t>а</w:t>
      </w:r>
      <w:r w:rsidR="00ED4769" w:rsidRPr="005D624E">
        <w:rPr>
          <w:rFonts w:ascii="Arial" w:hAnsi="Arial" w:cs="Arial"/>
          <w:lang w:eastAsia="ar-SA"/>
        </w:rPr>
        <w:t xml:space="preserve"> муниципальной программы объемы и </w:t>
      </w:r>
      <w:r w:rsidR="00B07DB8" w:rsidRPr="005D624E">
        <w:rPr>
          <w:rFonts w:ascii="Arial" w:hAnsi="Arial" w:cs="Arial"/>
          <w:lang w:eastAsia="ar-SA"/>
        </w:rPr>
        <w:t>источники финансирования на 2021</w:t>
      </w:r>
      <w:r w:rsidR="00ED4769" w:rsidRPr="005D624E">
        <w:rPr>
          <w:rFonts w:ascii="Arial" w:hAnsi="Arial" w:cs="Arial"/>
          <w:lang w:eastAsia="ar-SA"/>
        </w:rPr>
        <w:t xml:space="preserve"> года </w:t>
      </w:r>
      <w:r w:rsidR="00B07DB8" w:rsidRPr="005D624E">
        <w:rPr>
          <w:rFonts w:ascii="Arial" w:hAnsi="Arial" w:cs="Arial"/>
          <w:lang w:eastAsia="ar-SA"/>
        </w:rPr>
        <w:t>установить в размере</w:t>
      </w:r>
      <w:r w:rsidR="00ED4769" w:rsidRPr="005D624E">
        <w:rPr>
          <w:rFonts w:ascii="Arial" w:hAnsi="Arial" w:cs="Arial"/>
          <w:lang w:eastAsia="ar-SA"/>
        </w:rPr>
        <w:t xml:space="preserve"> «</w:t>
      </w:r>
      <w:r w:rsidR="00B07DB8" w:rsidRPr="005D624E">
        <w:rPr>
          <w:rFonts w:ascii="Arial" w:hAnsi="Arial" w:cs="Arial"/>
          <w:lang w:eastAsia="ar-SA"/>
        </w:rPr>
        <w:t>300</w:t>
      </w:r>
      <w:r w:rsidR="00ED4769" w:rsidRPr="005D624E">
        <w:rPr>
          <w:rFonts w:ascii="Arial" w:hAnsi="Arial" w:cs="Arial"/>
          <w:lang w:eastAsia="ar-SA"/>
        </w:rPr>
        <w:t xml:space="preserve"> тыс.</w:t>
      </w:r>
      <w:r w:rsidR="00B43D17" w:rsidRPr="005D624E">
        <w:rPr>
          <w:rFonts w:ascii="Arial" w:hAnsi="Arial" w:cs="Arial"/>
          <w:lang w:eastAsia="ar-SA"/>
        </w:rPr>
        <w:t xml:space="preserve"> </w:t>
      </w:r>
      <w:r w:rsidR="00ED4769" w:rsidRPr="005D624E">
        <w:rPr>
          <w:rFonts w:ascii="Arial" w:hAnsi="Arial" w:cs="Arial"/>
          <w:lang w:eastAsia="ar-SA"/>
        </w:rPr>
        <w:t>руб.»</w:t>
      </w:r>
      <w:r w:rsidR="00FB799E" w:rsidRPr="005D624E">
        <w:rPr>
          <w:rFonts w:ascii="Arial" w:hAnsi="Arial" w:cs="Arial"/>
          <w:lang w:eastAsia="ar-SA"/>
        </w:rPr>
        <w:t>;</w:t>
      </w:r>
    </w:p>
    <w:p w:rsidR="00DC321E" w:rsidRPr="006C5999" w:rsidRDefault="00812FCB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2</w:t>
      </w:r>
      <w:r w:rsidR="00DC321E" w:rsidRPr="006C5999">
        <w:rPr>
          <w:rFonts w:ascii="Arial" w:hAnsi="Arial" w:cs="Arial"/>
          <w:lang w:eastAsia="ar-SA"/>
        </w:rPr>
        <w:t xml:space="preserve">. </w:t>
      </w:r>
      <w:r w:rsidR="00FB799E"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r w:rsidR="009A350A" w:rsidRPr="00674659">
        <w:rPr>
          <w:rFonts w:ascii="Arial" w:hAnsi="Arial" w:cs="Arial"/>
        </w:rPr>
        <w:t>www.goloustnenskoe-mo.ru</w:t>
      </w:r>
      <w:r w:rsidR="00FB799E">
        <w:rPr>
          <w:rFonts w:ascii="Arial" w:hAnsi="Arial" w:cs="Arial"/>
          <w:lang w:eastAsia="ar-SA"/>
        </w:rPr>
        <w:t xml:space="preserve"> и в журнале «Голоустненский вестник»</w:t>
      </w:r>
      <w:r w:rsidR="00FB799E" w:rsidRPr="006C5999">
        <w:rPr>
          <w:rFonts w:ascii="Arial" w:hAnsi="Arial" w:cs="Arial"/>
          <w:lang w:eastAsia="ar-SA"/>
        </w:rPr>
        <w:t>.</w:t>
      </w:r>
    </w:p>
    <w:p w:rsidR="0054725F" w:rsidRPr="006C5999" w:rsidRDefault="0054725F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 xml:space="preserve">3.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DC321E" w:rsidRPr="006C5999" w:rsidRDefault="00DC321E" w:rsidP="00166D99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4648E3" w:rsidRPr="006C5999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6C5999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Default="00ED4769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166D99" w:rsidRDefault="00166D99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166D99" w:rsidRDefault="00166D99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166D99" w:rsidRDefault="00166D99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166D99" w:rsidRDefault="00166D99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436C7C" w:rsidRDefault="00436C7C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436C7C" w:rsidRDefault="00436C7C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436C7C" w:rsidRPr="006C5999" w:rsidRDefault="00436C7C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постановлению Главы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54725F" w:rsidRPr="006C5999" w:rsidRDefault="00ED4769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0F3D79">
        <w:rPr>
          <w:rFonts w:ascii="Courier New" w:hAnsi="Courier New" w:cs="Courier New"/>
          <w:sz w:val="22"/>
          <w:szCs w:val="22"/>
          <w:lang w:eastAsia="en-US"/>
        </w:rPr>
        <w:t>30.10</w:t>
      </w:r>
      <w:r w:rsidR="00C12280">
        <w:rPr>
          <w:rFonts w:ascii="Courier New" w:hAnsi="Courier New" w:cs="Courier New"/>
          <w:sz w:val="22"/>
          <w:szCs w:val="22"/>
          <w:lang w:eastAsia="en-US"/>
        </w:rPr>
        <w:t>.</w:t>
      </w:r>
      <w:r>
        <w:rPr>
          <w:rFonts w:ascii="Courier New" w:hAnsi="Courier New" w:cs="Courier New"/>
          <w:sz w:val="22"/>
          <w:szCs w:val="22"/>
          <w:lang w:eastAsia="en-US"/>
        </w:rPr>
        <w:t>2020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0F3D79">
        <w:rPr>
          <w:rFonts w:ascii="Courier New" w:hAnsi="Courier New" w:cs="Courier New"/>
          <w:sz w:val="22"/>
          <w:szCs w:val="22"/>
          <w:lang w:eastAsia="en-US"/>
        </w:rPr>
        <w:t>15</w:t>
      </w:r>
    </w:p>
    <w:p w:rsidR="0054725F" w:rsidRPr="006C5999" w:rsidRDefault="0054725F" w:rsidP="0054725F">
      <w:pPr>
        <w:jc w:val="right"/>
        <w:rPr>
          <w:rFonts w:ascii="Arial" w:hAnsi="Arial" w:cs="Arial"/>
          <w:lang w:eastAsia="en-US"/>
        </w:rPr>
      </w:pPr>
    </w:p>
    <w:p w:rsidR="00D2658B" w:rsidRPr="00EA7F68" w:rsidRDefault="00D2658B" w:rsidP="0054725F">
      <w:pPr>
        <w:jc w:val="center"/>
        <w:rPr>
          <w:rFonts w:ascii="Arial" w:hAnsi="Arial" w:cs="Arial"/>
        </w:rPr>
      </w:pPr>
      <w:r w:rsidRPr="00EA7F68">
        <w:rPr>
          <w:rFonts w:ascii="Arial" w:hAnsi="Arial" w:cs="Arial"/>
        </w:rPr>
        <w:t>ПАСПОРТ</w:t>
      </w:r>
    </w:p>
    <w:p w:rsidR="0054725F" w:rsidRPr="00EA7F68" w:rsidRDefault="00D2658B" w:rsidP="0054725F">
      <w:pPr>
        <w:jc w:val="center"/>
        <w:rPr>
          <w:rFonts w:ascii="Arial" w:hAnsi="Arial" w:cs="Arial"/>
        </w:rPr>
      </w:pPr>
      <w:r w:rsidRPr="00EA7F68">
        <w:rPr>
          <w:rFonts w:ascii="Arial" w:hAnsi="Arial" w:cs="Arial"/>
        </w:rPr>
        <w:t>МУНИЦИПАЛЬНОЙ ПРОГРАММЫ «ТЕРРИТОРИАЛЬНОЕ РАЗВИТИЕ</w:t>
      </w:r>
      <w:r w:rsidR="00D541B8" w:rsidRPr="00EA7F68">
        <w:rPr>
          <w:rFonts w:ascii="Arial" w:hAnsi="Arial" w:cs="Arial"/>
        </w:rPr>
        <w:t xml:space="preserve"> ГОЛОУСТНЕНСКОГО МУНИЦИПАЛЬНОГО ОБРАЗОВАНИЯ НА 2018-2022 ГОДЫ</w:t>
      </w:r>
      <w:r w:rsidRPr="00EA7F68">
        <w:rPr>
          <w:rFonts w:ascii="Arial" w:hAnsi="Arial" w:cs="Arial"/>
        </w:rPr>
        <w:t>»</w:t>
      </w:r>
    </w:p>
    <w:p w:rsidR="00D2658B" w:rsidRPr="006C5999" w:rsidRDefault="00D2658B" w:rsidP="0054725F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2018-2022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2018-2022 годы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2019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ED4769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</w:t>
            </w:r>
            <w:r w:rsidRPr="009A350A">
              <w:rPr>
                <w:rFonts w:ascii="Courier New" w:hAnsi="Courier New" w:cs="Courier New"/>
              </w:rPr>
              <w:t xml:space="preserve">.              </w:t>
            </w:r>
            <w:r w:rsidRPr="00B07DB8">
              <w:rPr>
                <w:rFonts w:ascii="Courier New" w:hAnsi="Courier New" w:cs="Courier New"/>
              </w:rPr>
              <w:t>140</w:t>
            </w:r>
            <w:r w:rsidR="006B13D0" w:rsidRPr="006C5999">
              <w:rPr>
                <w:rFonts w:ascii="Courier New" w:hAnsi="Courier New" w:cs="Courier New"/>
              </w:rPr>
              <w:t xml:space="preserve">             тыс</w:t>
            </w:r>
            <w:proofErr w:type="gramStart"/>
            <w:r w:rsidR="006B13D0" w:rsidRPr="006C5999">
              <w:rPr>
                <w:rFonts w:ascii="Courier New" w:hAnsi="Courier New" w:cs="Courier New"/>
              </w:rPr>
              <w:t>.р</w:t>
            </w:r>
            <w:proofErr w:type="gramEnd"/>
            <w:r w:rsidR="006B13D0" w:rsidRPr="006C5999">
              <w:rPr>
                <w:rFonts w:ascii="Courier New" w:hAnsi="Courier New" w:cs="Courier New"/>
              </w:rPr>
              <w:t xml:space="preserve">уб.       </w:t>
            </w:r>
          </w:p>
          <w:p w:rsidR="006B13D0" w:rsidRPr="00166D99" w:rsidRDefault="00B07DB8" w:rsidP="006B13D0">
            <w:pPr>
              <w:pStyle w:val="a3"/>
              <w:ind w:left="0"/>
              <w:jc w:val="both"/>
              <w:rPr>
                <w:rFonts w:ascii="Courier New" w:hAnsi="Courier New" w:cs="Courier New"/>
                <w:b/>
              </w:rPr>
            </w:pPr>
            <w:r w:rsidRPr="00166D99">
              <w:rPr>
                <w:rFonts w:ascii="Courier New" w:hAnsi="Courier New" w:cs="Courier New"/>
                <w:b/>
              </w:rPr>
              <w:t>2021 г.              300</w:t>
            </w:r>
            <w:r w:rsidR="006B13D0" w:rsidRPr="00166D99">
              <w:rPr>
                <w:rFonts w:ascii="Courier New" w:hAnsi="Courier New" w:cs="Courier New"/>
                <w:b/>
              </w:rPr>
              <w:t xml:space="preserve">             тыс</w:t>
            </w:r>
            <w:proofErr w:type="gramStart"/>
            <w:r w:rsidR="006B13D0" w:rsidRPr="00166D99">
              <w:rPr>
                <w:rFonts w:ascii="Courier New" w:hAnsi="Courier New" w:cs="Courier New"/>
                <w:b/>
              </w:rPr>
              <w:t>.р</w:t>
            </w:r>
            <w:proofErr w:type="gramEnd"/>
            <w:r w:rsidR="006B13D0" w:rsidRPr="00166D99">
              <w:rPr>
                <w:rFonts w:ascii="Courier New" w:hAnsi="Courier New" w:cs="Courier New"/>
                <w:b/>
              </w:rPr>
              <w:t xml:space="preserve">уб.       </w:t>
            </w:r>
          </w:p>
          <w:p w:rsidR="00DB7BEB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2022 г.               -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 xml:space="preserve">уб.                    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B7BEB" w:rsidRPr="006C5999" w:rsidRDefault="00D2658B" w:rsidP="00166D99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</w:tc>
      </w:tr>
    </w:tbl>
    <w:p w:rsidR="0054725F" w:rsidRPr="00166D99" w:rsidRDefault="0054725F" w:rsidP="00166D99">
      <w:pPr>
        <w:spacing w:line="276" w:lineRule="auto"/>
        <w:jc w:val="center"/>
        <w:rPr>
          <w:rFonts w:ascii="Arial" w:hAnsi="Arial" w:cs="Arial"/>
          <w:lang w:eastAsia="en-US"/>
        </w:rPr>
      </w:pPr>
    </w:p>
    <w:p w:rsidR="0054725F" w:rsidRPr="00166D99" w:rsidRDefault="00166D99" w:rsidP="00166D99">
      <w:pPr>
        <w:pStyle w:val="a3"/>
        <w:widowControl w:val="0"/>
        <w:suppressAutoHyphens/>
        <w:ind w:left="1080"/>
        <w:jc w:val="center"/>
        <w:rPr>
          <w:rFonts w:ascii="Arial" w:hAnsi="Arial" w:cs="Arial"/>
          <w:lang w:eastAsia="ar-SA"/>
        </w:rPr>
      </w:pPr>
      <w:r w:rsidRPr="00166D99">
        <w:rPr>
          <w:rFonts w:ascii="Arial" w:hAnsi="Arial" w:cs="Arial"/>
          <w:lang w:eastAsia="ar-SA"/>
        </w:rPr>
        <w:t xml:space="preserve">1. </w:t>
      </w:r>
      <w:r w:rsidR="00D541B8" w:rsidRPr="00166D99">
        <w:rPr>
          <w:rFonts w:ascii="Arial" w:hAnsi="Arial" w:cs="Arial"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166D99">
      <w:pPr>
        <w:widowControl w:val="0"/>
        <w:suppressAutoHyphens/>
        <w:ind w:left="360"/>
        <w:jc w:val="center"/>
        <w:rPr>
          <w:rFonts w:ascii="Arial" w:hAnsi="Arial" w:cs="Arial"/>
          <w:lang w:eastAsia="ar-SA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</w:t>
      </w:r>
      <w:r w:rsidR="00166D99">
        <w:rPr>
          <w:rFonts w:ascii="Arial" w:hAnsi="Arial" w:cs="Arial"/>
        </w:rPr>
        <w:t xml:space="preserve"> </w:t>
      </w:r>
      <w:r w:rsidRPr="006C5999">
        <w:rPr>
          <w:rFonts w:ascii="Arial" w:hAnsi="Arial" w:cs="Arial"/>
        </w:rPr>
        <w:t>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lastRenderedPageBreak/>
        <w:t>К обязанностям и полномочиям органов местного самоуправления относятся: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</w:t>
      </w:r>
      <w:proofErr w:type="gramEnd"/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</w:t>
      </w:r>
      <w:proofErr w:type="gramStart"/>
      <w:r w:rsidRPr="006C5999">
        <w:rPr>
          <w:rFonts w:ascii="Arial" w:hAnsi="Arial" w:cs="Arial"/>
        </w:rPr>
        <w:t>права и законные интересы граждан и их объединений.</w:t>
      </w:r>
      <w:proofErr w:type="gramEnd"/>
      <w:r w:rsidRPr="006C5999">
        <w:rPr>
          <w:rFonts w:ascii="Arial" w:hAnsi="Arial" w:cs="Arial"/>
        </w:rPr>
        <w:t xml:space="preserve"> Необходимость решения указанных проблем программным методом обусловлена комплексностью и взаимосвязанностью, что требует скоординированного </w:t>
      </w:r>
      <w:r w:rsidRPr="006C5999">
        <w:rPr>
          <w:rFonts w:ascii="Arial" w:hAnsi="Arial" w:cs="Arial"/>
        </w:rPr>
        <w:lastRenderedPageBreak/>
        <w:t>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EA7F68">
      <w:pPr>
        <w:ind w:firstLine="709"/>
        <w:jc w:val="center"/>
        <w:rPr>
          <w:rFonts w:ascii="Arial" w:hAnsi="Arial" w:cs="Arial"/>
        </w:rPr>
      </w:pPr>
    </w:p>
    <w:p w:rsidR="00D2658B" w:rsidRPr="00EA7F68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 w:rsidRPr="00EA7F68">
        <w:rPr>
          <w:rFonts w:ascii="Arial" w:hAnsi="Arial" w:cs="Arial"/>
          <w:bCs/>
        </w:rPr>
        <w:t>3</w:t>
      </w:r>
      <w:r w:rsidR="00EA7F68" w:rsidRPr="00EA7F68">
        <w:rPr>
          <w:rFonts w:ascii="Arial" w:hAnsi="Arial" w:cs="Arial"/>
          <w:bCs/>
        </w:rPr>
        <w:t>.</w:t>
      </w:r>
      <w:r w:rsidRPr="00EA7F68">
        <w:rPr>
          <w:rFonts w:ascii="Arial" w:hAnsi="Arial" w:cs="Arial"/>
          <w:bCs/>
        </w:rPr>
        <w:t xml:space="preserve"> </w:t>
      </w:r>
      <w:r w:rsidR="00D541B8" w:rsidRPr="00EA7F68">
        <w:rPr>
          <w:rFonts w:ascii="Arial" w:hAnsi="Arial" w:cs="Arial"/>
          <w:bCs/>
        </w:rPr>
        <w:t>ЦЕЛИ, ЗАДАЧИ И СРОКИ РЕАЛИЗАЦИИ МУНИЦИПАЛЬНОЙ ПРОГРАММЫ</w:t>
      </w:r>
    </w:p>
    <w:p w:rsidR="00D2658B" w:rsidRPr="006C5999" w:rsidRDefault="00D2658B" w:rsidP="00EA7F68">
      <w:pPr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</w:t>
      </w:r>
      <w:r w:rsidR="00EA7F68">
        <w:rPr>
          <w:rFonts w:ascii="Arial" w:hAnsi="Arial" w:cs="Arial"/>
        </w:rPr>
        <w:t xml:space="preserve"> </w:t>
      </w:r>
      <w:r w:rsidRPr="006C5999">
        <w:rPr>
          <w:rFonts w:ascii="Arial" w:hAnsi="Arial" w:cs="Arial"/>
        </w:rPr>
        <w:t>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рассчитана на период с 2018 по 2022 годы.</w:t>
      </w:r>
    </w:p>
    <w:p w:rsidR="00D2658B" w:rsidRPr="006C5999" w:rsidRDefault="00D2658B" w:rsidP="00EA7F68">
      <w:pPr>
        <w:ind w:firstLine="709"/>
        <w:jc w:val="center"/>
        <w:rPr>
          <w:rFonts w:ascii="Arial" w:hAnsi="Arial" w:cs="Arial"/>
        </w:rPr>
      </w:pPr>
    </w:p>
    <w:p w:rsidR="00D2658B" w:rsidRDefault="006C5999" w:rsidP="006C5999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 w:rsidRPr="00EA7F68">
        <w:rPr>
          <w:rFonts w:ascii="Arial" w:hAnsi="Arial" w:cs="Arial"/>
          <w:bCs/>
        </w:rPr>
        <w:t>4</w:t>
      </w:r>
      <w:r w:rsidR="00EA7F68" w:rsidRPr="00EA7F68">
        <w:rPr>
          <w:rFonts w:ascii="Arial" w:hAnsi="Arial" w:cs="Arial"/>
          <w:bCs/>
        </w:rPr>
        <w:t>.</w:t>
      </w:r>
      <w:r w:rsidRPr="00EA7F68">
        <w:rPr>
          <w:rFonts w:ascii="Arial" w:hAnsi="Arial" w:cs="Arial"/>
          <w:bCs/>
        </w:rPr>
        <w:t xml:space="preserve"> ОПИСАНИЕ МЕРОПРИЯТИЙ МУНИЦИПАЛЬНОЙ ПРОГРАММЫ</w:t>
      </w:r>
    </w:p>
    <w:p w:rsidR="00EA7F68" w:rsidRPr="00EA7F68" w:rsidRDefault="00EA7F68" w:rsidP="006C5999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EA7F68">
      <w:pPr>
        <w:ind w:firstLine="709"/>
        <w:jc w:val="center"/>
        <w:rPr>
          <w:rFonts w:ascii="Arial" w:hAnsi="Arial" w:cs="Arial"/>
        </w:rPr>
      </w:pPr>
    </w:p>
    <w:p w:rsidR="00D2658B" w:rsidRPr="00EA7F68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 w:rsidRPr="00EA7F68">
        <w:rPr>
          <w:rFonts w:ascii="Arial" w:hAnsi="Arial" w:cs="Arial"/>
          <w:bCs/>
        </w:rPr>
        <w:lastRenderedPageBreak/>
        <w:t>5</w:t>
      </w:r>
      <w:r w:rsidR="00EA7F68" w:rsidRPr="00EA7F68">
        <w:rPr>
          <w:rFonts w:ascii="Arial" w:hAnsi="Arial" w:cs="Arial"/>
          <w:bCs/>
        </w:rPr>
        <w:t>.</w:t>
      </w:r>
      <w:r w:rsidRPr="00EA7F68">
        <w:rPr>
          <w:rFonts w:ascii="Arial" w:hAnsi="Arial" w:cs="Arial"/>
          <w:bCs/>
        </w:rPr>
        <w:t xml:space="preserve"> </w:t>
      </w:r>
      <w:r w:rsidR="00D541B8" w:rsidRPr="00EA7F68">
        <w:rPr>
          <w:rFonts w:ascii="Arial" w:hAnsi="Arial" w:cs="Arial"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EA7F68">
      <w:pPr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</w:t>
      </w:r>
      <w:r w:rsidR="00EA7F68">
        <w:rPr>
          <w:rFonts w:ascii="Arial" w:hAnsi="Arial" w:cs="Arial"/>
        </w:rPr>
        <w:t xml:space="preserve"> </w:t>
      </w:r>
      <w:r w:rsidRPr="006C5999">
        <w:rPr>
          <w:rFonts w:ascii="Arial" w:hAnsi="Arial" w:cs="Arial"/>
        </w:rPr>
        <w:t>-</w:t>
      </w:r>
      <w:r w:rsidR="00EA7F68">
        <w:rPr>
          <w:rFonts w:ascii="Arial" w:hAnsi="Arial" w:cs="Arial"/>
        </w:rPr>
        <w:t xml:space="preserve"> </w:t>
      </w:r>
      <w:r w:rsidRPr="006C5999">
        <w:rPr>
          <w:rFonts w:ascii="Arial" w:hAnsi="Arial" w:cs="Arial"/>
        </w:rPr>
        <w:t>транспортной инфраструктур;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EA7F68">
      <w:pPr>
        <w:ind w:firstLine="709"/>
        <w:jc w:val="center"/>
        <w:rPr>
          <w:rFonts w:ascii="Arial" w:hAnsi="Arial" w:cs="Arial"/>
        </w:rPr>
      </w:pPr>
    </w:p>
    <w:p w:rsidR="00D2658B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 w:rsidRPr="00EA7F68">
        <w:rPr>
          <w:rFonts w:ascii="Arial" w:hAnsi="Arial" w:cs="Arial"/>
          <w:bCs/>
        </w:rPr>
        <w:t>6</w:t>
      </w:r>
      <w:r w:rsidR="00EA7F68">
        <w:rPr>
          <w:rFonts w:ascii="Arial" w:hAnsi="Arial" w:cs="Arial"/>
          <w:bCs/>
        </w:rPr>
        <w:t>.</w:t>
      </w:r>
      <w:r w:rsidR="00D541B8" w:rsidRPr="00EA7F68">
        <w:rPr>
          <w:rFonts w:ascii="Arial" w:hAnsi="Arial" w:cs="Arial"/>
          <w:bCs/>
        </w:rPr>
        <w:t xml:space="preserve"> ОПИСАНИЕ СИСТЕМЫ УПРАВЛЕНИЯ РЕАЛИЗАЦИЕЙ МУНИЦИПАЛЬНОЙ ПРОГРАММЫ</w:t>
      </w:r>
    </w:p>
    <w:p w:rsidR="00EA7F68" w:rsidRPr="00EA7F68" w:rsidRDefault="00EA7F68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контроль за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Финансовый контроль за выполнением мероприятий программы осуществляет финансово-экономический отдел</w:t>
      </w:r>
      <w:r w:rsidR="00EA7F68">
        <w:rPr>
          <w:rFonts w:ascii="Arial" w:hAnsi="Arial" w:cs="Arial"/>
        </w:rPr>
        <w:t xml:space="preserve"> </w:t>
      </w:r>
      <w:r w:rsidRPr="006C5999">
        <w:rPr>
          <w:rFonts w:ascii="Arial" w:hAnsi="Arial" w:cs="Arial"/>
        </w:rPr>
        <w:t xml:space="preserve">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>
      <w:pPr>
        <w:spacing w:after="200" w:line="276" w:lineRule="auto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507F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</w:t>
      </w:r>
      <w:r w:rsidR="00EA7F68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>развитие Голоустненского муниципального образования на 2018-2022 годы»</w:t>
      </w:r>
    </w:p>
    <w:p w:rsidR="000507FE" w:rsidRPr="00EA7F68" w:rsidRDefault="000507FE" w:rsidP="000507FE">
      <w:pPr>
        <w:tabs>
          <w:tab w:val="left" w:pos="10490"/>
        </w:tabs>
        <w:ind w:left="8931"/>
        <w:jc w:val="right"/>
        <w:rPr>
          <w:rFonts w:ascii="Arial" w:hAnsi="Arial" w:cs="Arial"/>
          <w:lang w:eastAsia="en-US"/>
        </w:rPr>
      </w:pPr>
    </w:p>
    <w:p w:rsidR="000507FE" w:rsidRPr="00EA7F68" w:rsidRDefault="000507FE" w:rsidP="000507FE">
      <w:pPr>
        <w:tabs>
          <w:tab w:val="left" w:pos="10490"/>
        </w:tabs>
        <w:ind w:left="8931"/>
        <w:jc w:val="right"/>
        <w:rPr>
          <w:rFonts w:ascii="Arial" w:hAnsi="Arial" w:cs="Arial"/>
          <w:lang w:eastAsia="en-US"/>
        </w:rPr>
      </w:pPr>
    </w:p>
    <w:p w:rsidR="000507FE" w:rsidRPr="00EA7F68" w:rsidRDefault="00EA7F68" w:rsidP="000507FE">
      <w:pPr>
        <w:shd w:val="clear" w:color="auto" w:fill="FFFFFF"/>
        <w:jc w:val="center"/>
        <w:rPr>
          <w:rFonts w:ascii="Arial" w:hAnsi="Arial" w:cs="Arial"/>
        </w:rPr>
      </w:pPr>
      <w:r w:rsidRPr="00EA7F68">
        <w:rPr>
          <w:rFonts w:ascii="Arial" w:hAnsi="Arial" w:cs="Arial"/>
          <w:bCs/>
        </w:rPr>
        <w:t>МЕРОПРИЯТИЯ ПРОГРАММЫ</w:t>
      </w:r>
    </w:p>
    <w:p w:rsidR="000507FE" w:rsidRPr="00EA7F68" w:rsidRDefault="000507FE" w:rsidP="00EA7F68">
      <w:pPr>
        <w:jc w:val="center"/>
        <w:rPr>
          <w:rFonts w:ascii="Arial" w:hAnsi="Arial" w:cs="Arial"/>
        </w:rPr>
      </w:pPr>
    </w:p>
    <w:tbl>
      <w:tblPr>
        <w:tblW w:w="141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1"/>
        <w:gridCol w:w="2126"/>
        <w:gridCol w:w="2126"/>
        <w:gridCol w:w="1845"/>
        <w:gridCol w:w="1558"/>
        <w:gridCol w:w="1984"/>
      </w:tblGrid>
      <w:tr w:rsidR="000507FE" w:rsidRPr="006C5999" w:rsidTr="000507FE">
        <w:trPr>
          <w:tblCellSpacing w:w="0" w:type="dxa"/>
        </w:trPr>
        <w:tc>
          <w:tcPr>
            <w:tcW w:w="160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339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 годам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7FE" w:rsidRPr="006C5999" w:rsidRDefault="000507FE" w:rsidP="00AD1288">
            <w:pPr>
              <w:rPr>
                <w:rFonts w:ascii="Courier New" w:hAnsi="Courier New" w:cs="Courier New"/>
              </w:rPr>
            </w:pP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Актуализация Генерального плана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B43D17" w:rsidRDefault="00ED4769" w:rsidP="00AD1288">
            <w:pPr>
              <w:jc w:val="center"/>
              <w:rPr>
                <w:rFonts w:ascii="Courier New" w:hAnsi="Courier New" w:cs="Courier New"/>
              </w:rPr>
            </w:pPr>
            <w:r w:rsidRPr="00B43D17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EA7F6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Актуализация</w:t>
            </w:r>
            <w:r w:rsidR="00EA7F6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5999">
              <w:rPr>
                <w:rFonts w:ascii="Courier New" w:hAnsi="Courier New" w:cs="Courier New"/>
                <w:sz w:val="22"/>
                <w:szCs w:val="22"/>
              </w:rPr>
              <w:t>Правил землепользования и застройки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B43D17" w:rsidRDefault="00ED4769" w:rsidP="000507FE">
            <w:pPr>
              <w:jc w:val="center"/>
              <w:rPr>
                <w:rFonts w:ascii="Courier New" w:hAnsi="Courier New" w:cs="Courier New"/>
              </w:rPr>
            </w:pPr>
            <w:r w:rsidRPr="00B43D17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Подготовка проектов планировки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B43D17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B43D17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ED4769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Актуализация</w:t>
            </w:r>
            <w:r w:rsidR="000507FE" w:rsidRPr="006C5999">
              <w:rPr>
                <w:rFonts w:ascii="Courier New" w:hAnsi="Courier New" w:cs="Courier New"/>
                <w:sz w:val="22"/>
                <w:szCs w:val="22"/>
              </w:rPr>
              <w:t xml:space="preserve"> местных нормативов градостроительного проектирования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342438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B43D17" w:rsidRDefault="00ED4769" w:rsidP="00ED4769">
            <w:pPr>
              <w:tabs>
                <w:tab w:val="left" w:pos="693"/>
                <w:tab w:val="center" w:pos="907"/>
              </w:tabs>
              <w:jc w:val="center"/>
              <w:rPr>
                <w:rFonts w:ascii="Courier New" w:hAnsi="Courier New" w:cs="Courier New"/>
              </w:rPr>
            </w:pPr>
            <w:r w:rsidRPr="00B43D17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342438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</w:tr>
    </w:tbl>
    <w:p w:rsidR="00D2658B" w:rsidRPr="006C5999" w:rsidRDefault="00D2658B" w:rsidP="00EA7F6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761" w:rsidRDefault="00640761" w:rsidP="00F23A9C">
      <w:r>
        <w:separator/>
      </w:r>
    </w:p>
  </w:endnote>
  <w:endnote w:type="continuationSeparator" w:id="0">
    <w:p w:rsidR="00640761" w:rsidRDefault="00640761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761" w:rsidRDefault="00640761" w:rsidP="00F23A9C">
      <w:r>
        <w:separator/>
      </w:r>
    </w:p>
  </w:footnote>
  <w:footnote w:type="continuationSeparator" w:id="0">
    <w:p w:rsidR="00640761" w:rsidRDefault="00640761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4D7"/>
    <w:rsid w:val="000507FE"/>
    <w:rsid w:val="000A31CC"/>
    <w:rsid w:val="000E6580"/>
    <w:rsid w:val="000F3D79"/>
    <w:rsid w:val="001422C7"/>
    <w:rsid w:val="00155AF8"/>
    <w:rsid w:val="00166D99"/>
    <w:rsid w:val="001A5F83"/>
    <w:rsid w:val="001F19CB"/>
    <w:rsid w:val="00232425"/>
    <w:rsid w:val="00234965"/>
    <w:rsid w:val="002A213F"/>
    <w:rsid w:val="002C0416"/>
    <w:rsid w:val="0030527B"/>
    <w:rsid w:val="00342438"/>
    <w:rsid w:val="0036404F"/>
    <w:rsid w:val="003A3E93"/>
    <w:rsid w:val="00403F07"/>
    <w:rsid w:val="00436C7C"/>
    <w:rsid w:val="004648E3"/>
    <w:rsid w:val="00474B40"/>
    <w:rsid w:val="0049516D"/>
    <w:rsid w:val="004A7643"/>
    <w:rsid w:val="004D0F83"/>
    <w:rsid w:val="004F0DBE"/>
    <w:rsid w:val="005166C8"/>
    <w:rsid w:val="0054725F"/>
    <w:rsid w:val="00592730"/>
    <w:rsid w:val="005D624E"/>
    <w:rsid w:val="006205EA"/>
    <w:rsid w:val="00632023"/>
    <w:rsid w:val="00640761"/>
    <w:rsid w:val="00646BDE"/>
    <w:rsid w:val="006A79BF"/>
    <w:rsid w:val="006B13D0"/>
    <w:rsid w:val="006C5999"/>
    <w:rsid w:val="006F1F4E"/>
    <w:rsid w:val="00701A42"/>
    <w:rsid w:val="00736E89"/>
    <w:rsid w:val="00741345"/>
    <w:rsid w:val="00761B3A"/>
    <w:rsid w:val="00775925"/>
    <w:rsid w:val="007852A1"/>
    <w:rsid w:val="007B2579"/>
    <w:rsid w:val="007B2D5B"/>
    <w:rsid w:val="00812FCB"/>
    <w:rsid w:val="0085007E"/>
    <w:rsid w:val="00867C4C"/>
    <w:rsid w:val="008742E1"/>
    <w:rsid w:val="00897E28"/>
    <w:rsid w:val="008D0E16"/>
    <w:rsid w:val="009672F8"/>
    <w:rsid w:val="00986228"/>
    <w:rsid w:val="009A350A"/>
    <w:rsid w:val="00A91AB4"/>
    <w:rsid w:val="00A92E53"/>
    <w:rsid w:val="00AB0F4F"/>
    <w:rsid w:val="00AD04AD"/>
    <w:rsid w:val="00AD1067"/>
    <w:rsid w:val="00AD3610"/>
    <w:rsid w:val="00B07DB8"/>
    <w:rsid w:val="00B15EA9"/>
    <w:rsid w:val="00B23C21"/>
    <w:rsid w:val="00B43D17"/>
    <w:rsid w:val="00B77A78"/>
    <w:rsid w:val="00C12280"/>
    <w:rsid w:val="00C326C8"/>
    <w:rsid w:val="00C86A4B"/>
    <w:rsid w:val="00CA2164"/>
    <w:rsid w:val="00CB50C8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A7F68"/>
    <w:rsid w:val="00EB639D"/>
    <w:rsid w:val="00EC0702"/>
    <w:rsid w:val="00EC0FA3"/>
    <w:rsid w:val="00ED4769"/>
    <w:rsid w:val="00EF2194"/>
    <w:rsid w:val="00F23A9C"/>
    <w:rsid w:val="00F60022"/>
    <w:rsid w:val="00F77124"/>
    <w:rsid w:val="00FB799E"/>
    <w:rsid w:val="00FC2849"/>
    <w:rsid w:val="00FC3605"/>
    <w:rsid w:val="00FD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6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28</cp:revision>
  <cp:lastPrinted>2020-05-10T06:05:00Z</cp:lastPrinted>
  <dcterms:created xsi:type="dcterms:W3CDTF">2016-12-06T01:37:00Z</dcterms:created>
  <dcterms:modified xsi:type="dcterms:W3CDTF">2020-11-03T05:17:00Z</dcterms:modified>
</cp:coreProperties>
</file>