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E4F" w:rsidRPr="001E3DE9" w:rsidRDefault="001E2E4F" w:rsidP="001E2E4F">
      <w:pPr>
        <w:widowControl w:val="0"/>
        <w:suppressAutoHyphens/>
        <w:autoSpaceDE w:val="0"/>
        <w:autoSpaceDN w:val="0"/>
        <w:spacing w:before="360"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E3DE9">
        <w:rPr>
          <w:rFonts w:ascii="Arial" w:eastAsia="Times New Roman" w:hAnsi="Arial" w:cs="Arial"/>
          <w:b/>
          <w:sz w:val="32"/>
          <w:szCs w:val="32"/>
        </w:rPr>
        <w:t>__.</w:t>
      </w:r>
      <w:r>
        <w:rPr>
          <w:rFonts w:ascii="Arial" w:eastAsia="Times New Roman" w:hAnsi="Arial" w:cs="Arial"/>
          <w:b/>
          <w:sz w:val="32"/>
          <w:szCs w:val="32"/>
        </w:rPr>
        <w:t>____</w:t>
      </w:r>
      <w:r w:rsidRPr="001E3DE9">
        <w:rPr>
          <w:rFonts w:ascii="Arial" w:eastAsia="Times New Roman" w:hAnsi="Arial" w:cs="Arial"/>
          <w:b/>
          <w:sz w:val="32"/>
          <w:szCs w:val="32"/>
        </w:rPr>
        <w:t>.202</w:t>
      </w:r>
      <w:r>
        <w:rPr>
          <w:rFonts w:ascii="Arial" w:eastAsia="Times New Roman" w:hAnsi="Arial" w:cs="Arial"/>
          <w:b/>
          <w:sz w:val="32"/>
          <w:szCs w:val="32"/>
        </w:rPr>
        <w:t>1</w:t>
      </w:r>
      <w:r w:rsidRPr="001E3DE9">
        <w:rPr>
          <w:rFonts w:ascii="Arial" w:eastAsia="Times New Roman" w:hAnsi="Arial" w:cs="Arial"/>
          <w:b/>
          <w:sz w:val="32"/>
          <w:szCs w:val="32"/>
        </w:rPr>
        <w:t>Г. № ____</w:t>
      </w:r>
    </w:p>
    <w:p w:rsidR="001E2E4F" w:rsidRPr="001E3DE9" w:rsidRDefault="001E2E4F" w:rsidP="001E2E4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E3DE9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1E2E4F" w:rsidRPr="001E3DE9" w:rsidRDefault="001E2E4F" w:rsidP="001E2E4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E3DE9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1E2E4F" w:rsidRPr="001E3DE9" w:rsidRDefault="001E2E4F" w:rsidP="001E2E4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E3DE9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1E2E4F" w:rsidRPr="001E3DE9" w:rsidRDefault="001E2E4F" w:rsidP="001E2E4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E3DE9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1E2E4F" w:rsidRPr="001E3DE9" w:rsidRDefault="001E2E4F" w:rsidP="001E2E4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E3DE9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1E2E4F" w:rsidRPr="001E3DE9" w:rsidRDefault="001E2E4F" w:rsidP="001E2E4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E3DE9">
        <w:rPr>
          <w:rFonts w:ascii="Arial" w:eastAsia="Times New Roman" w:hAnsi="Arial" w:cs="Arial"/>
          <w:b/>
          <w:sz w:val="32"/>
          <w:szCs w:val="32"/>
        </w:rPr>
        <w:t>РАСПОРЯЖЕНИЕ</w:t>
      </w:r>
    </w:p>
    <w:p w:rsidR="001E2E4F" w:rsidRPr="001E3DE9" w:rsidRDefault="001E2E4F" w:rsidP="001E2E4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1E2E4F" w:rsidRPr="001E3DE9" w:rsidRDefault="001E2E4F" w:rsidP="001E2E4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1E3DE9"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>НАЗНАЧЕНИИ УПОЛНОМОЧЕННЫХ ПО СОСТАВЛЕНИЮ ПРОТОКОЛОВ ОБ АДМИНИСТРАТИВНЫХ ПРАВОНАРУШЕНИЯХ</w:t>
      </w:r>
    </w:p>
    <w:p w:rsidR="001E2E4F" w:rsidRPr="001E3DE9" w:rsidRDefault="001E2E4F" w:rsidP="001E2E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E4F" w:rsidRPr="001E2E4F" w:rsidRDefault="001E2E4F" w:rsidP="001E2E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2E4F" w:rsidRDefault="001E2E4F" w:rsidP="001E2E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Pr="001E2E4F">
        <w:rPr>
          <w:rFonts w:ascii="Arial" w:eastAsia="Times New Roman" w:hAnsi="Arial" w:cs="Arial"/>
          <w:sz w:val="24"/>
          <w:szCs w:val="24"/>
          <w:lang w:eastAsia="ru-RU"/>
        </w:rPr>
        <w:t xml:space="preserve">Законом Иркутской области № 145-оз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1E2E4F">
        <w:rPr>
          <w:rFonts w:ascii="Arial" w:eastAsia="Times New Roman" w:hAnsi="Arial" w:cs="Arial"/>
          <w:sz w:val="24"/>
          <w:szCs w:val="24"/>
          <w:lang w:eastAsia="ru-RU"/>
        </w:rPr>
        <w:t xml:space="preserve">9.12.2008г. «Об административных комиссиях в Иркутской области», </w:t>
      </w:r>
      <w:r w:rsidR="0041197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E2E4F">
        <w:rPr>
          <w:rFonts w:ascii="Arial" w:eastAsia="Times New Roman" w:hAnsi="Arial" w:cs="Arial"/>
          <w:sz w:val="24"/>
          <w:szCs w:val="24"/>
          <w:lang w:eastAsia="ru-RU"/>
        </w:rPr>
        <w:t>Законом Иркутской области</w:t>
      </w:r>
      <w:r w:rsidR="00411977">
        <w:rPr>
          <w:rFonts w:ascii="Arial" w:eastAsia="Times New Roman" w:hAnsi="Arial" w:cs="Arial"/>
          <w:sz w:val="24"/>
          <w:szCs w:val="24"/>
          <w:lang w:eastAsia="ru-RU"/>
        </w:rPr>
        <w:t xml:space="preserve"> от 08.05.2009г. № 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административной комиссии», законом Иркутской области </w:t>
      </w:r>
      <w:r w:rsidRPr="001E2E4F">
        <w:rPr>
          <w:rFonts w:ascii="Arial" w:eastAsia="Times New Roman" w:hAnsi="Arial" w:cs="Arial"/>
          <w:sz w:val="24"/>
          <w:szCs w:val="24"/>
          <w:lang w:eastAsia="ru-RU"/>
        </w:rPr>
        <w:t xml:space="preserve"> № 107-оз от 12.11.2007г. «Об административной ответственности за отдельные правонарушения в сфере охраны общественного порядка в Иркутской</w:t>
      </w:r>
      <w:proofErr w:type="gramEnd"/>
      <w:r w:rsidRPr="001E2E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1E2E4F">
        <w:rPr>
          <w:rFonts w:ascii="Arial" w:eastAsia="Times New Roman" w:hAnsi="Arial" w:cs="Arial"/>
          <w:sz w:val="24"/>
          <w:szCs w:val="24"/>
          <w:lang w:eastAsia="ru-RU"/>
        </w:rPr>
        <w:t xml:space="preserve">области», Законом Иркутской области № 173-оз от 30.12.2014г.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</w:t>
      </w:r>
      <w:r w:rsidR="004B45CB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постановления </w:t>
      </w:r>
      <w:r w:rsidR="004B45CB" w:rsidRPr="004B45CB">
        <w:rPr>
          <w:rFonts w:ascii="Arial" w:eastAsia="Times New Roman" w:hAnsi="Arial" w:cs="Arial"/>
          <w:sz w:val="24"/>
          <w:szCs w:val="24"/>
          <w:lang w:eastAsia="ru-RU"/>
        </w:rPr>
        <w:t>Главы Голоустненского муниципального образования № 66 от 25.10.2017 г. «Об утверждении положения об административной комиссии, состава административной комиссии Голоустненского муниципального образования и перечня должностных лиц администрации Голоустненского муниципального образования, уполномоченных составлять протоколы об административных правонарушениях»</w:t>
      </w:r>
      <w:r w:rsidR="004B45C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1E2E4F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4B45CB">
        <w:rPr>
          <w:rFonts w:ascii="Arial" w:eastAsia="Times New Roman" w:hAnsi="Arial" w:cs="Arial"/>
          <w:sz w:val="24"/>
          <w:szCs w:val="24"/>
          <w:lang w:eastAsia="ru-RU"/>
        </w:rPr>
        <w:t xml:space="preserve"> Уставом </w:t>
      </w:r>
      <w:r w:rsidRPr="001E2E4F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</w:t>
      </w:r>
      <w:proofErr w:type="gramEnd"/>
      <w:r w:rsidRPr="001E2E4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4B45C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B1E70" w:rsidRDefault="004B45CB" w:rsidP="004B45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должностными лицами, </w:t>
      </w:r>
      <w:r w:rsidR="007B1E70">
        <w:rPr>
          <w:rFonts w:ascii="Arial" w:eastAsia="Times New Roman" w:hAnsi="Arial" w:cs="Arial"/>
          <w:sz w:val="24"/>
          <w:szCs w:val="24"/>
          <w:lang w:eastAsia="ru-RU"/>
        </w:rPr>
        <w:t>уполномоченными составлять</w:t>
      </w:r>
    </w:p>
    <w:p w:rsidR="007B1E70" w:rsidRPr="007B1E70" w:rsidRDefault="004B45CB" w:rsidP="007B1E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E70">
        <w:rPr>
          <w:rFonts w:ascii="Arial" w:eastAsia="Times New Roman" w:hAnsi="Arial" w:cs="Arial"/>
          <w:sz w:val="24"/>
          <w:szCs w:val="24"/>
          <w:lang w:eastAsia="ru-RU"/>
        </w:rPr>
        <w:t>протоколы об административных правонарушениях</w:t>
      </w:r>
      <w:r w:rsidR="007B1E7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B1E70" w:rsidRPr="007B1E70" w:rsidRDefault="007B1E70" w:rsidP="007B1E7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E70">
        <w:rPr>
          <w:rFonts w:ascii="Arial" w:eastAsia="Times New Roman" w:hAnsi="Arial" w:cs="Arial"/>
          <w:sz w:val="24"/>
          <w:szCs w:val="24"/>
          <w:lang w:eastAsia="ru-RU"/>
        </w:rPr>
        <w:t xml:space="preserve">-Салманову Зою </w:t>
      </w:r>
      <w:proofErr w:type="spellStart"/>
      <w:r w:rsidRPr="007B1E70">
        <w:rPr>
          <w:rFonts w:ascii="Arial" w:eastAsia="Times New Roman" w:hAnsi="Arial" w:cs="Arial"/>
          <w:sz w:val="24"/>
          <w:szCs w:val="24"/>
          <w:lang w:eastAsia="ru-RU"/>
        </w:rPr>
        <w:t>Дашгын</w:t>
      </w:r>
      <w:proofErr w:type="spellEnd"/>
      <w:r w:rsidRPr="007B1E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B1E70">
        <w:rPr>
          <w:rFonts w:ascii="Arial" w:eastAsia="Times New Roman" w:hAnsi="Arial" w:cs="Arial"/>
          <w:sz w:val="24"/>
          <w:szCs w:val="24"/>
          <w:lang w:eastAsia="ru-RU"/>
        </w:rPr>
        <w:t>кызы</w:t>
      </w:r>
      <w:proofErr w:type="spellEnd"/>
      <w:r w:rsidRPr="007B1E70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заместителя</w:t>
      </w:r>
      <w:r w:rsidRPr="007B1E70">
        <w:rPr>
          <w:rFonts w:ascii="Arial" w:eastAsia="Times New Roman" w:hAnsi="Arial" w:cs="Arial"/>
          <w:sz w:val="24"/>
          <w:szCs w:val="24"/>
          <w:lang w:eastAsia="ru-RU"/>
        </w:rPr>
        <w:t xml:space="preserve"> главы администрации</w:t>
      </w:r>
    </w:p>
    <w:p w:rsidR="007B1E70" w:rsidRPr="007B1E70" w:rsidRDefault="007B1E70" w:rsidP="007B1E7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E7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Pr="007B1E70">
        <w:rPr>
          <w:rFonts w:ascii="Arial" w:eastAsia="Times New Roman" w:hAnsi="Arial" w:cs="Arial"/>
          <w:sz w:val="24"/>
          <w:szCs w:val="24"/>
          <w:lang w:eastAsia="ru-RU"/>
        </w:rPr>
        <w:t>Грицкевич</w:t>
      </w:r>
      <w:proofErr w:type="spellEnd"/>
      <w:r w:rsidRPr="007B1E70">
        <w:rPr>
          <w:rFonts w:ascii="Arial" w:eastAsia="Times New Roman" w:hAnsi="Arial" w:cs="Arial"/>
          <w:sz w:val="24"/>
          <w:szCs w:val="24"/>
          <w:lang w:eastAsia="ru-RU"/>
        </w:rPr>
        <w:t xml:space="preserve"> Алену Алексеевну – главного специалиста администрации.</w:t>
      </w:r>
    </w:p>
    <w:p w:rsidR="007B1E70" w:rsidRPr="007B1E70" w:rsidRDefault="007B1E70" w:rsidP="007B1E7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E70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spellStart"/>
      <w:r w:rsidRPr="007B1E70">
        <w:rPr>
          <w:rFonts w:ascii="Arial" w:eastAsia="Times New Roman" w:hAnsi="Arial" w:cs="Arial"/>
          <w:sz w:val="24"/>
          <w:szCs w:val="24"/>
          <w:lang w:eastAsia="ru-RU"/>
        </w:rPr>
        <w:t>Семигановскую</w:t>
      </w:r>
      <w:proofErr w:type="spellEnd"/>
      <w:r w:rsidRPr="007B1E70">
        <w:rPr>
          <w:rFonts w:ascii="Arial" w:eastAsia="Times New Roman" w:hAnsi="Arial" w:cs="Arial"/>
          <w:sz w:val="24"/>
          <w:szCs w:val="24"/>
          <w:lang w:eastAsia="ru-RU"/>
        </w:rPr>
        <w:t xml:space="preserve"> Юлию Владимировну – главного специалиста администрации.</w:t>
      </w:r>
    </w:p>
    <w:p w:rsidR="007B1E70" w:rsidRDefault="007B1E70" w:rsidP="007B1E7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B1E70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Ознакомить Салманову З.Д.,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Грицкевич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А.А,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Семигановскую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Ю.В. с настоящим распоряжением.</w:t>
      </w:r>
    </w:p>
    <w:p w:rsidR="007B1E70" w:rsidRPr="007B1E70" w:rsidRDefault="007B1E70" w:rsidP="007B1E7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1E2E4F" w:rsidRDefault="001E2E4F" w:rsidP="001E2E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2E4F" w:rsidRDefault="001E2E4F" w:rsidP="001E2E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2E4F" w:rsidRPr="001E3DE9" w:rsidRDefault="001E2E4F" w:rsidP="001E2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3DE9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E3DE9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</w:t>
      </w:r>
    </w:p>
    <w:p w:rsidR="001E2E4F" w:rsidRPr="001E3DE9" w:rsidRDefault="001E2E4F" w:rsidP="001E2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3DE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1E2E4F" w:rsidRDefault="001E2E4F" w:rsidP="001E2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О.М.Жукова</w:t>
      </w:r>
      <w:proofErr w:type="spellEnd"/>
    </w:p>
    <w:p w:rsidR="001E2E4F" w:rsidRDefault="001E2E4F" w:rsidP="001E2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2E4F" w:rsidRDefault="001E2E4F" w:rsidP="001E2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sectPr w:rsidR="001E2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66FE7"/>
    <w:multiLevelType w:val="hybridMultilevel"/>
    <w:tmpl w:val="59381EE6"/>
    <w:lvl w:ilvl="0" w:tplc="9C7A6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427"/>
    <w:rsid w:val="001611BB"/>
    <w:rsid w:val="001E2E4F"/>
    <w:rsid w:val="00411977"/>
    <w:rsid w:val="004B45CB"/>
    <w:rsid w:val="005C4427"/>
    <w:rsid w:val="007B1E70"/>
    <w:rsid w:val="007C26C9"/>
    <w:rsid w:val="00E2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5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2021-11-02T02:26:00Z</cp:lastPrinted>
  <dcterms:created xsi:type="dcterms:W3CDTF">2021-11-02T01:46:00Z</dcterms:created>
  <dcterms:modified xsi:type="dcterms:W3CDTF">2021-12-15T08:31:00Z</dcterms:modified>
</cp:coreProperties>
</file>