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2C3" w:rsidRPr="007902C3" w:rsidRDefault="007902C3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bookmarkStart w:id="0" w:name="_GoBack"/>
      <w:r w:rsidRPr="007902C3">
        <w:rPr>
          <w:rFonts w:ascii="Arial" w:hAnsi="Arial" w:cs="Arial"/>
          <w:b/>
          <w:i/>
          <w:sz w:val="32"/>
          <w:szCs w:val="32"/>
        </w:rPr>
        <w:t xml:space="preserve">ПРОЕКТ </w:t>
      </w:r>
    </w:p>
    <w:bookmarkEnd w:id="0"/>
    <w:p w:rsidR="00E91EB5" w:rsidRPr="00A94841" w:rsidRDefault="00D134D2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</w:t>
      </w:r>
      <w:r w:rsidR="00E91EB5" w:rsidRPr="00A94841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="00E91EB5" w:rsidRPr="00A9484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_________</w:t>
      </w:r>
      <w:r w:rsidR="00E91EB5" w:rsidRPr="00A94841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РД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ИРКУТСКАЯ ОБЛАСТЬ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ИРКУТСКИЙ РАЙОН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ДУМА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94841"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sz w:val="32"/>
          <w:szCs w:val="32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 Федеральным Законом от 06.10.2003 г. № 131–ФЗ «Об общих принципах организации местного самоуправления в Российской Федерации», статьями 169, 173 Бюджетного кодекса Российской Федерации, руководствуясь Уставом Голоустненского муниципального образования, Дума Голоустненского муниципального образования</w:t>
      </w:r>
    </w:p>
    <w:p w:rsidR="00E91EB5" w:rsidRPr="00A94841" w:rsidRDefault="00E91EB5" w:rsidP="00E91EB5">
      <w:pPr>
        <w:ind w:firstLine="709"/>
        <w:jc w:val="center"/>
        <w:rPr>
          <w:rFonts w:ascii="Arial" w:hAnsi="Arial" w:cs="Arial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0"/>
          <w:szCs w:val="30"/>
        </w:rPr>
      </w:pPr>
      <w:r w:rsidRPr="00A94841">
        <w:rPr>
          <w:rFonts w:ascii="Arial" w:hAnsi="Arial" w:cs="Arial"/>
          <w:b/>
          <w:sz w:val="30"/>
          <w:szCs w:val="30"/>
        </w:rPr>
        <w:t>РЕШИЛА:</w:t>
      </w:r>
    </w:p>
    <w:p w:rsidR="00E91EB5" w:rsidRPr="00A94841" w:rsidRDefault="00E91EB5" w:rsidP="00E91EB5">
      <w:pPr>
        <w:jc w:val="center"/>
        <w:rPr>
          <w:rFonts w:ascii="Arial" w:hAnsi="Arial" w:cs="Arial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1. </w:t>
      </w:r>
      <w:proofErr w:type="gramStart"/>
      <w:r w:rsidRPr="00A94841">
        <w:rPr>
          <w:rFonts w:ascii="Arial" w:hAnsi="Arial" w:cs="Arial"/>
        </w:rPr>
        <w:t>Передать на 202</w:t>
      </w:r>
      <w:r w:rsidR="00D134D2">
        <w:rPr>
          <w:rFonts w:ascii="Arial" w:hAnsi="Arial" w:cs="Arial"/>
        </w:rPr>
        <w:t>4</w:t>
      </w:r>
      <w:r w:rsidRPr="00A94841">
        <w:rPr>
          <w:rFonts w:ascii="Arial" w:hAnsi="Arial" w:cs="Arial"/>
        </w:rPr>
        <w:t xml:space="preserve"> год администрации Иркутского районного муниципального образования (далее - ИРМО) полномочие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 поселения на очередной финансовый год и плановый период, а</w:t>
      </w:r>
      <w:proofErr w:type="gramEnd"/>
      <w:r w:rsidRPr="00A94841">
        <w:rPr>
          <w:rFonts w:ascii="Arial" w:hAnsi="Arial" w:cs="Arial"/>
        </w:rPr>
        <w:t xml:space="preserve"> именно: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1.2. Анализ сценарных условий функционирования экономики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1.3. Анализ основных параметров прогноза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lastRenderedPageBreak/>
        <w:t>1.4. Анализ основных параметров прогноза Иркутской области на отчетный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1.6. Выявление основных трендов социально-экономического и демографического развития поселения на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1.7. Выявление основных тенденций развития хозяйствующих субъектов размещённых на территории поселения;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1.8. Формирование прогноза развития поселения в плановом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2. </w:t>
      </w:r>
      <w:proofErr w:type="gramStart"/>
      <w:r w:rsidRPr="00A94841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2023 году органом местного самоуправления ИРМО полномочия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</w:t>
      </w:r>
      <w:proofErr w:type="gramEnd"/>
      <w:r w:rsidRPr="00A94841">
        <w:rPr>
          <w:rFonts w:ascii="Arial" w:hAnsi="Arial" w:cs="Arial"/>
        </w:rPr>
        <w:t xml:space="preserve"> поселения на очередной финансовый год и плановый период, составляет </w:t>
      </w:r>
      <w:r w:rsidR="007902C3" w:rsidRPr="007902C3">
        <w:rPr>
          <w:rFonts w:ascii="Arial" w:hAnsi="Arial" w:cs="Arial"/>
          <w:b/>
        </w:rPr>
        <w:t>32 200</w:t>
      </w:r>
      <w:r w:rsidR="007902C3">
        <w:rPr>
          <w:rFonts w:ascii="Arial" w:hAnsi="Arial" w:cs="Arial"/>
        </w:rPr>
        <w:t xml:space="preserve"> </w:t>
      </w:r>
      <w:r w:rsidRPr="00A94841">
        <w:rPr>
          <w:rFonts w:ascii="Arial" w:hAnsi="Arial" w:cs="Arial"/>
          <w:b/>
        </w:rPr>
        <w:t>(</w:t>
      </w:r>
      <w:r w:rsidR="007902C3">
        <w:rPr>
          <w:rFonts w:ascii="Arial" w:hAnsi="Arial" w:cs="Arial"/>
          <w:b/>
        </w:rPr>
        <w:t>тридцать две тысячи двести</w:t>
      </w:r>
      <w:r w:rsidRPr="00A94841">
        <w:rPr>
          <w:rFonts w:ascii="Arial" w:hAnsi="Arial" w:cs="Arial"/>
          <w:b/>
        </w:rPr>
        <w:t>) рубл</w:t>
      </w:r>
      <w:r w:rsidR="007902C3">
        <w:rPr>
          <w:rFonts w:ascii="Arial" w:hAnsi="Arial" w:cs="Arial"/>
          <w:b/>
        </w:rPr>
        <w:t>ей</w:t>
      </w:r>
      <w:r w:rsidRPr="00A94841">
        <w:rPr>
          <w:rFonts w:ascii="Arial" w:hAnsi="Arial" w:cs="Arial"/>
          <w:b/>
        </w:rPr>
        <w:t xml:space="preserve"> </w:t>
      </w:r>
      <w:r w:rsidR="007902C3">
        <w:rPr>
          <w:rFonts w:ascii="Arial" w:hAnsi="Arial" w:cs="Arial"/>
          <w:b/>
        </w:rPr>
        <w:t>5</w:t>
      </w:r>
      <w:r w:rsidRPr="00A94841">
        <w:rPr>
          <w:rFonts w:ascii="Arial" w:hAnsi="Arial" w:cs="Arial"/>
          <w:b/>
        </w:rPr>
        <w:t xml:space="preserve"> копеек</w:t>
      </w:r>
      <w:r w:rsidRPr="00A94841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</w:t>
      </w:r>
      <w:r w:rsidR="00A94841" w:rsidRPr="00A94841">
        <w:rPr>
          <w:rFonts w:ascii="Arial" w:hAnsi="Arial" w:cs="Arial"/>
        </w:rPr>
        <w:t xml:space="preserve"> и в журнале «Голоустненский вестник»</w:t>
      </w:r>
      <w:r w:rsidRPr="00A94841">
        <w:rPr>
          <w:rFonts w:ascii="Arial" w:hAnsi="Arial" w:cs="Arial"/>
        </w:rPr>
        <w:t>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4. </w:t>
      </w:r>
      <w:proofErr w:type="gramStart"/>
      <w:r w:rsidRPr="00A94841">
        <w:rPr>
          <w:rFonts w:ascii="Arial" w:hAnsi="Arial" w:cs="Arial"/>
        </w:rPr>
        <w:t>Контроль за</w:t>
      </w:r>
      <w:proofErr w:type="gramEnd"/>
      <w:r w:rsidRPr="00A94841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7902C3" w:rsidRDefault="007902C3" w:rsidP="00E91E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– </w:t>
      </w:r>
    </w:p>
    <w:p w:rsidR="00E91EB5" w:rsidRPr="00A94841" w:rsidRDefault="00E91EB5" w:rsidP="00E91EB5">
      <w:pPr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Глава Голоустненского</w:t>
      </w:r>
    </w:p>
    <w:p w:rsidR="00A94841" w:rsidRPr="00A94841" w:rsidRDefault="00E91EB5" w:rsidP="00E91EB5">
      <w:pPr>
        <w:rPr>
          <w:rFonts w:ascii="Arial" w:hAnsi="Arial" w:cs="Arial"/>
        </w:rPr>
      </w:pPr>
      <w:r w:rsidRPr="00A94841">
        <w:rPr>
          <w:rFonts w:ascii="Arial" w:hAnsi="Arial" w:cs="Arial"/>
        </w:rPr>
        <w:t>муниципального образования</w:t>
      </w:r>
    </w:p>
    <w:p w:rsidR="00C56B57" w:rsidRPr="00E91EB5" w:rsidRDefault="00A94841" w:rsidP="00E91EB5">
      <w:pPr>
        <w:rPr>
          <w:rStyle w:val="a3"/>
          <w:color w:val="auto"/>
          <w:sz w:val="24"/>
          <w:szCs w:val="24"/>
        </w:rPr>
      </w:pPr>
      <w:r w:rsidRPr="00A94841">
        <w:rPr>
          <w:rFonts w:ascii="Arial" w:hAnsi="Arial" w:cs="Arial"/>
        </w:rPr>
        <w:t>О.М. Жукова</w:t>
      </w:r>
      <w:r w:rsidR="00E91EB5" w:rsidRPr="00A94841">
        <w:rPr>
          <w:rFonts w:ascii="Arial" w:hAnsi="Arial" w:cs="Arial"/>
        </w:rPr>
        <w:t xml:space="preserve">                                                                 </w:t>
      </w:r>
    </w:p>
    <w:sectPr w:rsidR="00C56B57" w:rsidRPr="00E91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2327EA"/>
    <w:rsid w:val="002D2EAD"/>
    <w:rsid w:val="002D597A"/>
    <w:rsid w:val="002F3753"/>
    <w:rsid w:val="00321DDF"/>
    <w:rsid w:val="00360867"/>
    <w:rsid w:val="003B03B7"/>
    <w:rsid w:val="004F4908"/>
    <w:rsid w:val="0052255B"/>
    <w:rsid w:val="00534EA8"/>
    <w:rsid w:val="005E02F3"/>
    <w:rsid w:val="005F2411"/>
    <w:rsid w:val="00607FE0"/>
    <w:rsid w:val="00651619"/>
    <w:rsid w:val="00690AAA"/>
    <w:rsid w:val="006E6EA9"/>
    <w:rsid w:val="006F6E78"/>
    <w:rsid w:val="0073610F"/>
    <w:rsid w:val="007902C3"/>
    <w:rsid w:val="007D2835"/>
    <w:rsid w:val="00800919"/>
    <w:rsid w:val="00812CBA"/>
    <w:rsid w:val="008671EC"/>
    <w:rsid w:val="008D07D0"/>
    <w:rsid w:val="009002BA"/>
    <w:rsid w:val="009A03F3"/>
    <w:rsid w:val="009E53E5"/>
    <w:rsid w:val="00A313EC"/>
    <w:rsid w:val="00A3187D"/>
    <w:rsid w:val="00A64BF8"/>
    <w:rsid w:val="00A94841"/>
    <w:rsid w:val="00AF4C75"/>
    <w:rsid w:val="00B15690"/>
    <w:rsid w:val="00B177F7"/>
    <w:rsid w:val="00B23A24"/>
    <w:rsid w:val="00BB1D71"/>
    <w:rsid w:val="00C541CF"/>
    <w:rsid w:val="00C56B57"/>
    <w:rsid w:val="00C82504"/>
    <w:rsid w:val="00D134D2"/>
    <w:rsid w:val="00DE131A"/>
    <w:rsid w:val="00DF0CC7"/>
    <w:rsid w:val="00E855F5"/>
    <w:rsid w:val="00E91EB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15</cp:revision>
  <cp:lastPrinted>2022-08-02T01:38:00Z</cp:lastPrinted>
  <dcterms:created xsi:type="dcterms:W3CDTF">2020-07-08T01:36:00Z</dcterms:created>
  <dcterms:modified xsi:type="dcterms:W3CDTF">2023-07-21T08:33:00Z</dcterms:modified>
</cp:coreProperties>
</file>