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EA" w:rsidRPr="00CC6D49" w:rsidRDefault="00BB70AF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03.04</w:t>
      </w:r>
      <w:r w:rsidR="00B86CEA" w:rsidRPr="00CC6D49">
        <w:rPr>
          <w:rFonts w:ascii="Arial" w:eastAsia="Lucida Sans Unicode" w:hAnsi="Arial" w:cs="Arial"/>
          <w:b/>
          <w:sz w:val="32"/>
          <w:szCs w:val="32"/>
        </w:rPr>
        <w:t>.20</w:t>
      </w:r>
      <w:r w:rsidR="00B86CEA">
        <w:rPr>
          <w:rFonts w:ascii="Arial" w:eastAsia="Lucida Sans Unicode" w:hAnsi="Arial" w:cs="Arial"/>
          <w:b/>
          <w:sz w:val="32"/>
          <w:szCs w:val="32"/>
        </w:rPr>
        <w:t xml:space="preserve">23 </w:t>
      </w:r>
      <w:r w:rsidR="00B86CEA" w:rsidRPr="00CC6D49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59</w:t>
      </w:r>
      <w:bookmarkStart w:id="0" w:name="_GoBack"/>
      <w:bookmarkEnd w:id="0"/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АДМИНИСТРАЙИЯ</w:t>
      </w:r>
    </w:p>
    <w:p w:rsidR="00B86CEA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CC6D4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B86CEA" w:rsidRPr="00CC6D49" w:rsidRDefault="00B86CEA" w:rsidP="00B86CEA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B86CEA" w:rsidRPr="00CC6D49" w:rsidRDefault="00B86CEA" w:rsidP="00B86CEA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СРЕДНЕЙ РЫНОЧНОЙ СТОИМОСТИ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ГОЛОУСТНЕНСКОГО МУНИЦИПАЛЬНОГО ОБРАЗОВАНИЯ НА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val="en-US" w:eastAsia="ru-RU"/>
        </w:rPr>
        <w:t>II</w:t>
      </w:r>
      <w:r w:rsidRPr="00FE2D6C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КВАРТАЛ 2023 ГОДА</w:t>
      </w:r>
      <w:r w:rsidRPr="00CC6D49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B86CEA" w:rsidRDefault="00B86CEA" w:rsidP="00B86CEA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86CEA" w:rsidRPr="00CC6D49" w:rsidRDefault="00B86CEA" w:rsidP="00B86CEA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86CEA" w:rsidRPr="00CC6D49" w:rsidRDefault="00B86CEA" w:rsidP="00B86CE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8"/>
          <w:lang w:eastAsia="ru-RU"/>
        </w:rPr>
        <w:t>соответствии с Приказом Министерства строительства и жилищно-коммунального хозяйства РФ от 21 марта 2023 года № 206/</w:t>
      </w:r>
      <w:proofErr w:type="spellStart"/>
      <w:proofErr w:type="gramStart"/>
      <w:r>
        <w:rPr>
          <w:rFonts w:ascii="Arial" w:eastAsia="Times New Roman" w:hAnsi="Arial" w:cs="Arial"/>
          <w:sz w:val="24"/>
          <w:szCs w:val="28"/>
          <w:lang w:eastAsia="ru-RU"/>
        </w:rPr>
        <w:t>пр</w:t>
      </w:r>
      <w:proofErr w:type="spellEnd"/>
      <w:proofErr w:type="gramEnd"/>
      <w:r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«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О показателях средней рыночной стоимости одного квадратного метра общей площади жилого помещения по субъектам Российской Федерации на </w:t>
      </w:r>
      <w:r>
        <w:rPr>
          <w:rFonts w:ascii="Arial" w:eastAsia="Times New Roman" w:hAnsi="Arial" w:cs="Arial"/>
          <w:sz w:val="24"/>
          <w:szCs w:val="28"/>
          <w:lang w:val="en-US" w:eastAsia="ru-RU"/>
        </w:rPr>
        <w:t>I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2023 года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»,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 руководствуясь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администрация Голоустненского муниципального образования </w:t>
      </w:r>
    </w:p>
    <w:p w:rsidR="00B86CEA" w:rsidRPr="00CC6D49" w:rsidRDefault="00B86CEA" w:rsidP="00B86CE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CEA" w:rsidRPr="00CC6D49" w:rsidRDefault="00B86CEA" w:rsidP="00B86CE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CC6D49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86CEA" w:rsidRPr="00CC6D49" w:rsidRDefault="00B86CEA" w:rsidP="00B86C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86CEA" w:rsidRPr="00480F74" w:rsidRDefault="00B86CEA" w:rsidP="00B86C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Cs/>
          <w:iCs/>
          <w:sz w:val="24"/>
          <w:szCs w:val="28"/>
          <w:lang w:eastAsia="ru-RU"/>
        </w:rPr>
      </w:pP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1. Утвердить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среднюю рыночную стоимость 1 квадратного метра общей площади жилых помещений на территории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Pr="00CC6D49">
        <w:rPr>
          <w:rFonts w:ascii="Arial" w:eastAsia="Times New Roman" w:hAnsi="Arial" w:cs="Arial"/>
          <w:i/>
          <w:iCs/>
          <w:sz w:val="24"/>
          <w:szCs w:val="28"/>
          <w:lang w:eastAsia="ru-RU"/>
        </w:rPr>
        <w:t xml:space="preserve"> 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>на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val="en-US" w:eastAsia="ru-RU"/>
        </w:rPr>
        <w:t>II</w:t>
      </w:r>
      <w:r w:rsidRPr="00B86CEA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 w:rsidRPr="00CD54FE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квартал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2023</w:t>
      </w:r>
      <w:r w:rsidRPr="00CC6D49">
        <w:rPr>
          <w:rFonts w:ascii="Arial" w:eastAsia="Times New Roman" w:hAnsi="Arial" w:cs="Arial"/>
          <w:iCs/>
          <w:sz w:val="24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8"/>
          <w:lang w:eastAsia="ru-RU"/>
        </w:rPr>
        <w:t>года в размере 97783 (Девяносто семь тысяч семьсот восемьдесят три рубля) 00 копеек.</w:t>
      </w:r>
    </w:p>
    <w:p w:rsidR="00B86CEA" w:rsidRDefault="00B86CEA" w:rsidP="00B86CE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C6D49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Pr="003B3A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740BF">
        <w:rPr>
          <w:rFonts w:ascii="Arial" w:eastAsia="Times New Roman" w:hAnsi="Arial" w:cs="Arial"/>
          <w:sz w:val="24"/>
          <w:szCs w:val="24"/>
          <w:lang w:eastAsia="ru-RU"/>
        </w:rPr>
        <w:t>и в журнале «Голоустненский вестник».</w:t>
      </w:r>
    </w:p>
    <w:p w:rsidR="00B86CEA" w:rsidRPr="00CC6D49" w:rsidRDefault="00B86CEA" w:rsidP="00B86CE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Pr="00CC6D49">
        <w:rPr>
          <w:rFonts w:ascii="Arial" w:eastAsia="Times New Roman" w:hAnsi="Arial" w:cs="Arial"/>
          <w:sz w:val="24"/>
          <w:szCs w:val="28"/>
          <w:lang w:eastAsia="ru-RU"/>
        </w:rPr>
        <w:t>Настоящее постановление вступает в силу на следующий день, после дня его официального обнародования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86CEA" w:rsidRPr="00CC6D49" w:rsidRDefault="00B86CEA" w:rsidP="00B86CEA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C6D4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86CEA" w:rsidRPr="00CC6D49" w:rsidRDefault="00B86CEA" w:rsidP="00B86CE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CEA" w:rsidRPr="00CC6D49" w:rsidRDefault="00B86CEA" w:rsidP="00B86CEA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CEA" w:rsidRPr="00CC6D49" w:rsidRDefault="00B86CEA" w:rsidP="00B86C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B86CEA" w:rsidRPr="00CC6D49" w:rsidRDefault="00B86CEA" w:rsidP="00B86C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6D4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B86CEA" w:rsidRPr="00CC6D49" w:rsidRDefault="00B86CEA" w:rsidP="00B86C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B86CEA" w:rsidRPr="00CC6D49" w:rsidRDefault="00B86CEA" w:rsidP="00B86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CEA" w:rsidRPr="00CC6D49" w:rsidRDefault="00B86CEA" w:rsidP="00B86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CEA" w:rsidRPr="00CC6D49" w:rsidRDefault="00B86CEA" w:rsidP="00B86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CEA" w:rsidRPr="00CC6D49" w:rsidRDefault="00B86CEA" w:rsidP="00B86C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6CEA" w:rsidRDefault="00B86CEA" w:rsidP="00B86CEA"/>
    <w:p w:rsidR="00B86CEA" w:rsidRDefault="00B86CEA"/>
    <w:sectPr w:rsidR="00B86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D6C"/>
    <w:rsid w:val="00086071"/>
    <w:rsid w:val="003A708E"/>
    <w:rsid w:val="003B3AAB"/>
    <w:rsid w:val="00480F74"/>
    <w:rsid w:val="00506705"/>
    <w:rsid w:val="00670FFA"/>
    <w:rsid w:val="00B86CEA"/>
    <w:rsid w:val="00BB70AF"/>
    <w:rsid w:val="00BD27D5"/>
    <w:rsid w:val="00C559CD"/>
    <w:rsid w:val="00CD54FE"/>
    <w:rsid w:val="00F109AA"/>
    <w:rsid w:val="00FE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cp:lastPrinted>2023-03-01T01:48:00Z</cp:lastPrinted>
  <dcterms:created xsi:type="dcterms:W3CDTF">2023-05-11T00:09:00Z</dcterms:created>
  <dcterms:modified xsi:type="dcterms:W3CDTF">2023-05-11T07:57:00Z</dcterms:modified>
</cp:coreProperties>
</file>