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6565B1" w:rsidRPr="00C40C19" w:rsidRDefault="00846F66" w:rsidP="006565B1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 ПРОТОКОЛУ № </w:t>
      </w:r>
      <w:r w:rsidR="00BC77B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11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EC6B4A" w:rsidRPr="00EC6B4A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="00EC6B4A">
        <w:rPr>
          <w:rFonts w:ascii="Times New Roman" w:hAnsi="Times New Roman" w:cs="Times New Roman"/>
          <w:sz w:val="28"/>
          <w:szCs w:val="28"/>
        </w:rPr>
        <w:t xml:space="preserve"> </w:t>
      </w:r>
      <w:r w:rsidR="00EC6B4A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</w:t>
      </w:r>
      <w:r w:rsidR="00EC6B4A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 Российской Федерации,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положение о публичных слушаниях, утвержденное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B4A">
        <w:rPr>
          <w:rFonts w:ascii="Times New Roman" w:eastAsia="Lucida Sans Unicode" w:hAnsi="Times New Roman" w:cs="Times New Roman"/>
          <w:sz w:val="28"/>
          <w:szCs w:val="28"/>
          <w:lang w:eastAsia="ru-RU"/>
        </w:rPr>
        <w:t>08.08</w:t>
      </w:r>
      <w:r w:rsidR="003858FB">
        <w:rPr>
          <w:rFonts w:ascii="Times New Roman" w:eastAsia="Lucida Sans Unicode" w:hAnsi="Times New Roman" w:cs="Times New Roman"/>
          <w:sz w:val="28"/>
          <w:szCs w:val="28"/>
          <w:lang w:eastAsia="ru-RU"/>
        </w:rPr>
        <w:t>.2022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EC6B4A">
        <w:rPr>
          <w:rFonts w:ascii="Times New Roman" w:eastAsia="Lucida Sans Unicode" w:hAnsi="Times New Roman" w:cs="Times New Roman"/>
          <w:sz w:val="28"/>
          <w:szCs w:val="28"/>
          <w:lang w:eastAsia="ru-RU"/>
        </w:rPr>
        <w:t>82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 проекту внесения изменений в </w:t>
      </w:r>
      <w:r w:rsidR="00EC6B4A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EC6B4A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Иркутского района Иркутской области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EC6B4A" w:rsidRPr="00EC6B4A">
        <w:rPr>
          <w:rFonts w:ascii="Times New Roman" w:hAnsi="Times New Roman" w:cs="Times New Roman"/>
          <w:sz w:val="28"/>
          <w:szCs w:val="28"/>
          <w:u w:val="single"/>
        </w:rPr>
        <w:t xml:space="preserve">Правила землепользования и застройки  </w:t>
      </w:r>
      <w:r w:rsidRPr="00EC6B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Голоустненского муницип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</w:t>
      </w:r>
      <w:r w:rsidR="00EC6B4A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EC6B4A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C6B4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картографические материалы приводятся в соответствие с материалами генерального плана.</w:t>
      </w:r>
    </w:p>
    <w:p w:rsidR="00E572B4" w:rsidRPr="002A080A" w:rsidRDefault="00EC6B4A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Текстовые материалы приводятся в соответствие с действующим законодательством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EC6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«ППМ «Мастер – План»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EC6B4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12.09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.2022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г. </w:t>
      </w:r>
      <w:r w:rsidR="00883453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:</w:t>
      </w:r>
      <w:r w:rsidR="00883453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 ч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журнале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«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Голоустненский вестник» № </w:t>
      </w:r>
      <w:r w:rsidR="00667F50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11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от </w:t>
      </w:r>
      <w:r w:rsidR="00667F50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08.08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.2022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г., объявление на официальном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425DAA" w:rsidRDefault="00425DAA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DAA">
        <w:rPr>
          <w:rFonts w:ascii="Times New Roman" w:hAnsi="Times New Roman" w:cs="Times New Roman"/>
          <w:sz w:val="28"/>
          <w:szCs w:val="28"/>
        </w:rPr>
        <w:t xml:space="preserve">Письменные замечания и предложения </w:t>
      </w:r>
      <w:r>
        <w:rPr>
          <w:rFonts w:ascii="Times New Roman" w:hAnsi="Times New Roman" w:cs="Times New Roman"/>
          <w:sz w:val="28"/>
          <w:szCs w:val="28"/>
        </w:rPr>
        <w:t>принимались</w:t>
      </w:r>
      <w:r w:rsidRPr="00425DAA">
        <w:rPr>
          <w:rFonts w:ascii="Times New Roman" w:hAnsi="Times New Roman" w:cs="Times New Roman"/>
          <w:sz w:val="28"/>
          <w:szCs w:val="28"/>
        </w:rPr>
        <w:t xml:space="preserve">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425DAA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425DAA">
        <w:rPr>
          <w:rFonts w:ascii="Times New Roman" w:hAnsi="Times New Roman" w:cs="Times New Roman"/>
          <w:sz w:val="28"/>
          <w:szCs w:val="28"/>
        </w:rPr>
        <w:t xml:space="preserve"> извещения о назначении публичных слушаний до </w:t>
      </w:r>
      <w:r w:rsidR="00667F50">
        <w:rPr>
          <w:rFonts w:ascii="Times New Roman" w:hAnsi="Times New Roman" w:cs="Times New Roman"/>
          <w:sz w:val="28"/>
          <w:szCs w:val="28"/>
        </w:rPr>
        <w:t>09.09</w:t>
      </w:r>
      <w:r w:rsidRPr="00425DAA">
        <w:rPr>
          <w:rFonts w:ascii="Times New Roman" w:hAnsi="Times New Roman" w:cs="Times New Roman"/>
          <w:sz w:val="28"/>
          <w:szCs w:val="28"/>
        </w:rPr>
        <w:t>.2022. г.</w:t>
      </w:r>
    </w:p>
    <w:p w:rsidR="00C40C19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Собрание участников публичных слушаний прошло по адресу:</w:t>
      </w:r>
    </w:p>
    <w:p w:rsidR="00846F66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lastRenderedPageBreak/>
        <w:t>Ирк</w:t>
      </w:r>
      <w:r w:rsidR="00BC77B2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утская область, Иркутский район, с Малое Голоустное, ул. Мира, 25.</w:t>
      </w:r>
    </w:p>
    <w:p w:rsidR="00846F66" w:rsidRPr="00425DA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BC77B2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11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участников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Голоустненского муниципального образования –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Жукова О.М.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Голоустненского МО</w:t>
      </w:r>
      <w:r w:rsidR="00667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От участников публичных слушаний, физических и юридических лиц не поступили предложения, замечания по проекту внесения изменений в </w:t>
      </w:r>
      <w:r w:rsidR="00667F50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667F50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A64B1"/>
    <w:rsid w:val="00064479"/>
    <w:rsid w:val="001C327F"/>
    <w:rsid w:val="00207D37"/>
    <w:rsid w:val="002A080A"/>
    <w:rsid w:val="003858FB"/>
    <w:rsid w:val="003A64B1"/>
    <w:rsid w:val="003D507E"/>
    <w:rsid w:val="00412947"/>
    <w:rsid w:val="00425DAA"/>
    <w:rsid w:val="004A5412"/>
    <w:rsid w:val="00516E01"/>
    <w:rsid w:val="006565B1"/>
    <w:rsid w:val="00667F50"/>
    <w:rsid w:val="00846F66"/>
    <w:rsid w:val="00883453"/>
    <w:rsid w:val="00A915BA"/>
    <w:rsid w:val="00AF1AD7"/>
    <w:rsid w:val="00BC77B2"/>
    <w:rsid w:val="00C40C19"/>
    <w:rsid w:val="00CD4A60"/>
    <w:rsid w:val="00D40157"/>
    <w:rsid w:val="00D56780"/>
    <w:rsid w:val="00D73869"/>
    <w:rsid w:val="00E572B4"/>
    <w:rsid w:val="00E6176B"/>
    <w:rsid w:val="00EC6B4A"/>
    <w:rsid w:val="00ED1315"/>
    <w:rsid w:val="00F34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16</cp:revision>
  <cp:lastPrinted>2022-09-15T09:01:00Z</cp:lastPrinted>
  <dcterms:created xsi:type="dcterms:W3CDTF">2017-03-31T01:09:00Z</dcterms:created>
  <dcterms:modified xsi:type="dcterms:W3CDTF">2022-09-15T09:03:00Z</dcterms:modified>
</cp:coreProperties>
</file>