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ИРКУТСКИЙ РАЙОН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ГОЛОУСТНЕНСКОЕ МУНИЦИПАЛЬНОЕ ОБРАЗОВАНИЕ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b/>
          <w:sz w:val="28"/>
          <w:szCs w:val="28"/>
        </w:rPr>
        <w:t>Глава Голоустненского муниципального образования</w:t>
      </w: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AA7F3D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AA7F3D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 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CA7AB3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23.12.</w:t>
      </w:r>
      <w:r w:rsidR="00AA7F3D" w:rsidRPr="00AA7F3D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8752FE">
        <w:rPr>
          <w:rFonts w:ascii="Times New Roman" w:eastAsia="Times New Roman" w:hAnsi="Times New Roman" w:cs="Times New Roman"/>
          <w:sz w:val="28"/>
          <w:szCs w:val="28"/>
        </w:rPr>
        <w:t>5</w:t>
      </w:r>
      <w:r w:rsidR="00AA7F3D" w:rsidRPr="00AA7F3D">
        <w:rPr>
          <w:rFonts w:ascii="Times New Roman" w:eastAsia="Times New Roman" w:hAnsi="Times New Roman" w:cs="Times New Roman"/>
          <w:sz w:val="28"/>
          <w:szCs w:val="28"/>
        </w:rPr>
        <w:t xml:space="preserve">г.                     </w:t>
      </w:r>
      <w:r w:rsidR="00AA7F3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AA7F3D" w:rsidRPr="00AA7F3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252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A7F3D">
        <w:rPr>
          <w:rFonts w:ascii="Times New Roman" w:eastAsia="Times New Roman" w:hAnsi="Times New Roman" w:cs="Times New Roman"/>
        </w:rPr>
        <w:t>С. Малое Голоустное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52FE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Об утверждении плана работы</w:t>
      </w:r>
      <w:r w:rsidR="008752FE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>бщественной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752FE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комиссии по</w:t>
      </w:r>
      <w:r w:rsidR="008752FE" w:rsidRPr="008752FE">
        <w:t xml:space="preserve"> </w:t>
      </w:r>
      <w:r w:rsidR="008752FE" w:rsidRPr="008752FE">
        <w:rPr>
          <w:rFonts w:ascii="Times New Roman" w:eastAsia="Times New Roman" w:hAnsi="Times New Roman" w:cs="Times New Roman"/>
          <w:sz w:val="28"/>
          <w:szCs w:val="28"/>
        </w:rPr>
        <w:t>делам</w:t>
      </w:r>
      <w:r w:rsidR="008752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52FE" w:rsidRPr="008752FE">
        <w:rPr>
          <w:rFonts w:ascii="Times New Roman" w:eastAsia="Times New Roman" w:hAnsi="Times New Roman" w:cs="Times New Roman"/>
          <w:sz w:val="28"/>
          <w:szCs w:val="28"/>
        </w:rPr>
        <w:t>несовершеннолетних</w:t>
      </w:r>
      <w:r w:rsidR="008752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752FE" w:rsidRDefault="008752FE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администрации </w:t>
      </w:r>
      <w:r w:rsidR="00AA7F3D" w:rsidRPr="00AA7F3D">
        <w:rPr>
          <w:rFonts w:ascii="Times New Roman" w:eastAsia="Times New Roman" w:hAnsi="Times New Roman" w:cs="Times New Roman"/>
          <w:sz w:val="28"/>
          <w:szCs w:val="28"/>
        </w:rPr>
        <w:t>Голоустненского</w:t>
      </w:r>
    </w:p>
    <w:p w:rsidR="008752FE" w:rsidRDefault="008752FE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AA7F3D" w:rsidRPr="00AA7F3D" w:rsidRDefault="008752FE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52FE">
        <w:rPr>
          <w:rFonts w:ascii="Times New Roman" w:eastAsia="Times New Roman" w:hAnsi="Times New Roman" w:cs="Times New Roman"/>
          <w:sz w:val="28"/>
          <w:szCs w:val="28"/>
        </w:rPr>
        <w:t>на 1 полугодие 201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752FE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    Для  организации работы с населением, профилактики негативных факторов, влияющих на психическое, физическое здоровье несовершеннолетних и решения  социально значимых   вопросов на территории поселения, руководствуясь Федеральным Законом от 06.10.2003</w:t>
      </w:r>
      <w:r w:rsidR="008752FE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№ 131 - ФЗ   «Об общих принципах организации местного самоуправления в Российской Федерации», Уставом Голоустненского муниципального образования, </w:t>
      </w:r>
    </w:p>
    <w:p w:rsidR="00AA7F3D" w:rsidRPr="00AA7F3D" w:rsidRDefault="00AA7F3D" w:rsidP="00AA7F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AA7F3D" w:rsidRPr="00AA7F3D" w:rsidRDefault="00AA7F3D" w:rsidP="008752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    1. Утвердить план работы </w:t>
      </w:r>
      <w:r w:rsidR="008752FE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бщественной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комиссии по </w:t>
      </w:r>
      <w:r w:rsidR="008752FE" w:rsidRPr="008752FE">
        <w:rPr>
          <w:rFonts w:ascii="Times New Roman" w:eastAsia="Times New Roman" w:hAnsi="Times New Roman" w:cs="Times New Roman"/>
          <w:sz w:val="28"/>
          <w:szCs w:val="28"/>
        </w:rPr>
        <w:t xml:space="preserve">делам несовершеннолетних при администрации 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="008752FE">
        <w:rPr>
          <w:rFonts w:ascii="Times New Roman" w:eastAsia="Times New Roman" w:hAnsi="Times New Roman" w:cs="Times New Roman"/>
          <w:sz w:val="28"/>
          <w:szCs w:val="28"/>
        </w:rPr>
        <w:t xml:space="preserve"> на 1 полугодие 2016 года 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>(приложение).</w:t>
      </w:r>
    </w:p>
    <w:p w:rsidR="00AA7F3D" w:rsidRPr="00AA7F3D" w:rsidRDefault="00AA7F3D" w:rsidP="00AA7F3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A7F3D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A7F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>олнением  постановления оставляю за собой.</w:t>
      </w:r>
    </w:p>
    <w:p w:rsidR="00AA7F3D" w:rsidRPr="00AA7F3D" w:rsidRDefault="00AA7F3D" w:rsidP="00AA7F3D">
      <w:pPr>
        <w:spacing w:after="0" w:line="240" w:lineRule="auto"/>
        <w:ind w:left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Глава Голоустненского</w:t>
      </w: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  <w:r w:rsidRPr="00AA7F3D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AA7F3D">
        <w:rPr>
          <w:rFonts w:ascii="Times New Roman" w:eastAsia="Times New Roman" w:hAnsi="Times New Roman" w:cs="Times New Roman"/>
          <w:sz w:val="28"/>
          <w:szCs w:val="28"/>
        </w:rPr>
        <w:tab/>
      </w:r>
      <w:r w:rsidRPr="00AA7F3D">
        <w:rPr>
          <w:rFonts w:ascii="Times New Roman" w:eastAsia="Times New Roman" w:hAnsi="Times New Roman" w:cs="Times New Roman"/>
          <w:sz w:val="28"/>
          <w:szCs w:val="28"/>
        </w:rPr>
        <w:tab/>
      </w:r>
      <w:r w:rsidRPr="00AA7F3D">
        <w:rPr>
          <w:rFonts w:ascii="Times New Roman" w:eastAsia="Times New Roman" w:hAnsi="Times New Roman" w:cs="Times New Roman"/>
          <w:sz w:val="28"/>
          <w:szCs w:val="28"/>
        </w:rPr>
        <w:tab/>
      </w:r>
      <w:r w:rsidRPr="00AA7F3D">
        <w:rPr>
          <w:rFonts w:ascii="Times New Roman" w:eastAsia="Times New Roman" w:hAnsi="Times New Roman" w:cs="Times New Roman"/>
          <w:sz w:val="28"/>
          <w:szCs w:val="28"/>
        </w:rPr>
        <w:tab/>
        <w:t>Т.Г. Липская.</w:t>
      </w: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F3D" w:rsidRPr="00AA7F3D" w:rsidRDefault="00AA7F3D" w:rsidP="00AA7F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0AA4" w:rsidRPr="00B90AA4" w:rsidRDefault="00B90AA4" w:rsidP="00AA7F3D">
      <w:pPr>
        <w:tabs>
          <w:tab w:val="left" w:pos="524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0AA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90AA4" w:rsidRPr="00B90AA4" w:rsidRDefault="00B90AA4" w:rsidP="00AA7F3D">
      <w:pPr>
        <w:tabs>
          <w:tab w:val="left" w:pos="5240"/>
        </w:tabs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B90AA4">
        <w:rPr>
          <w:rFonts w:ascii="Times New Roman" w:hAnsi="Times New Roman" w:cs="Times New Roman"/>
          <w:sz w:val="28"/>
        </w:rPr>
        <w:tab/>
        <w:t>к постановлению Главы Голоустненского МО</w:t>
      </w:r>
    </w:p>
    <w:p w:rsidR="00B90AA4" w:rsidRPr="00B90AA4" w:rsidRDefault="00B90AA4" w:rsidP="00AA7F3D">
      <w:pPr>
        <w:tabs>
          <w:tab w:val="left" w:pos="5240"/>
        </w:tabs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B90AA4">
        <w:rPr>
          <w:rFonts w:ascii="Times New Roman" w:hAnsi="Times New Roman" w:cs="Times New Roman"/>
          <w:sz w:val="28"/>
        </w:rPr>
        <w:t>от</w:t>
      </w:r>
      <w:r w:rsidR="00AA7F3D">
        <w:rPr>
          <w:rFonts w:ascii="Times New Roman" w:hAnsi="Times New Roman" w:cs="Times New Roman"/>
          <w:sz w:val="28"/>
        </w:rPr>
        <w:t xml:space="preserve"> </w:t>
      </w:r>
      <w:r w:rsidR="00CA7AB3">
        <w:rPr>
          <w:rFonts w:ascii="Times New Roman" w:hAnsi="Times New Roman" w:cs="Times New Roman"/>
          <w:sz w:val="28"/>
        </w:rPr>
        <w:t>23.12.</w:t>
      </w:r>
      <w:r w:rsidRPr="00B90AA4">
        <w:rPr>
          <w:rFonts w:ascii="Times New Roman" w:hAnsi="Times New Roman" w:cs="Times New Roman"/>
          <w:sz w:val="28"/>
        </w:rPr>
        <w:t>20</w:t>
      </w:r>
      <w:r w:rsidR="00AA7F3D">
        <w:rPr>
          <w:rFonts w:ascii="Times New Roman" w:hAnsi="Times New Roman" w:cs="Times New Roman"/>
          <w:sz w:val="28"/>
        </w:rPr>
        <w:t>1</w:t>
      </w:r>
      <w:r w:rsidR="008752FE">
        <w:rPr>
          <w:rFonts w:ascii="Times New Roman" w:hAnsi="Times New Roman" w:cs="Times New Roman"/>
          <w:sz w:val="28"/>
        </w:rPr>
        <w:t>5</w:t>
      </w:r>
      <w:r w:rsidR="00AA7F3D">
        <w:rPr>
          <w:rFonts w:ascii="Times New Roman" w:hAnsi="Times New Roman" w:cs="Times New Roman"/>
          <w:sz w:val="28"/>
        </w:rPr>
        <w:t>г.</w:t>
      </w:r>
      <w:r w:rsidRPr="00B90AA4">
        <w:rPr>
          <w:rFonts w:ascii="Times New Roman" w:hAnsi="Times New Roman" w:cs="Times New Roman"/>
          <w:sz w:val="28"/>
        </w:rPr>
        <w:t xml:space="preserve"> № </w:t>
      </w:r>
      <w:r w:rsidR="00CA7AB3">
        <w:rPr>
          <w:rFonts w:ascii="Times New Roman" w:hAnsi="Times New Roman" w:cs="Times New Roman"/>
          <w:sz w:val="28"/>
        </w:rPr>
        <w:t>252</w:t>
      </w:r>
    </w:p>
    <w:p w:rsidR="00B90AA4" w:rsidRPr="00B90AA4" w:rsidRDefault="00B90AA4" w:rsidP="00B90AA4">
      <w:pPr>
        <w:tabs>
          <w:tab w:val="left" w:pos="5240"/>
        </w:tabs>
        <w:rPr>
          <w:rFonts w:ascii="Times New Roman" w:hAnsi="Times New Roman" w:cs="Times New Roman"/>
          <w:sz w:val="28"/>
        </w:rPr>
      </w:pPr>
    </w:p>
    <w:p w:rsidR="00B90AA4" w:rsidRPr="00B90AA4" w:rsidRDefault="00B90AA4" w:rsidP="00AA7F3D">
      <w:pPr>
        <w:tabs>
          <w:tab w:val="left" w:pos="5240"/>
        </w:tabs>
        <w:spacing w:after="0"/>
        <w:rPr>
          <w:rFonts w:ascii="Times New Roman" w:hAnsi="Times New Roman" w:cs="Times New Roman"/>
          <w:sz w:val="28"/>
        </w:rPr>
      </w:pPr>
    </w:p>
    <w:p w:rsidR="00B90AA4" w:rsidRPr="00AA7F3D" w:rsidRDefault="00B90AA4" w:rsidP="00AA7F3D">
      <w:pPr>
        <w:pStyle w:val="1"/>
        <w:rPr>
          <w:b/>
        </w:rPr>
      </w:pPr>
      <w:r w:rsidRPr="00AA7F3D">
        <w:rPr>
          <w:b/>
        </w:rPr>
        <w:t xml:space="preserve">ПЛАН </w:t>
      </w:r>
    </w:p>
    <w:p w:rsidR="00AA7F3D" w:rsidRPr="005F34D6" w:rsidRDefault="005F34D6" w:rsidP="00AA7F3D">
      <w:pPr>
        <w:tabs>
          <w:tab w:val="left" w:pos="52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34D6">
        <w:rPr>
          <w:rFonts w:ascii="Times New Roman" w:eastAsia="Times New Roman" w:hAnsi="Times New Roman" w:cs="Times New Roman"/>
          <w:b/>
          <w:sz w:val="28"/>
          <w:szCs w:val="28"/>
        </w:rPr>
        <w:t>план работы общественной комиссии по делам несовершеннолетних при администрации Голоустненского муниципального образования  на 1 полугодие 2016 года</w:t>
      </w:r>
    </w:p>
    <w:p w:rsidR="005F34D6" w:rsidRPr="00B90AA4" w:rsidRDefault="005F34D6" w:rsidP="00AA7F3D">
      <w:pPr>
        <w:tabs>
          <w:tab w:val="left" w:pos="5240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701"/>
        <w:gridCol w:w="1995"/>
        <w:gridCol w:w="2061"/>
      </w:tblGrid>
      <w:tr w:rsidR="00022491" w:rsidTr="00022491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02249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22491" w:rsidRDefault="00022491" w:rsidP="0002249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022491" w:rsidTr="00022491"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>
            <w:pPr>
              <w:tabs>
                <w:tab w:val="left" w:pos="524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2491" w:rsidRDefault="00022491">
            <w:pPr>
              <w:tabs>
                <w:tab w:val="left" w:pos="52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>
            <w:pPr>
              <w:tabs>
                <w:tab w:val="left" w:pos="52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>
            <w:pPr>
              <w:tabs>
                <w:tab w:val="left" w:pos="52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>
            <w:pPr>
              <w:tabs>
                <w:tab w:val="left" w:pos="52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>
            <w:pPr>
              <w:tabs>
                <w:tab w:val="left" w:pos="52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>
            <w:pPr>
              <w:tabs>
                <w:tab w:val="left" w:pos="52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>
            <w:pPr>
              <w:tabs>
                <w:tab w:val="left" w:pos="524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22491" w:rsidRDefault="0002249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22491" w:rsidRDefault="0002249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22491" w:rsidRDefault="0002249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22491" w:rsidRDefault="0002249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Организационная работа: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документов и проведение заседания комиссии.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четверг  каждого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Отв.</w:t>
            </w:r>
            <w:r w:rsidR="000A29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секретарь, члены комиссии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информации о занятости детей во внешкольное и каникулярное время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Pr="00022491" w:rsidRDefault="0002249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спортивных секций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Ширкина Н.П., Арефьева Т.Б.</w:t>
            </w:r>
          </w:p>
        </w:tc>
      </w:tr>
      <w:tr w:rsidR="00022491" w:rsidTr="00611F46">
        <w:trPr>
          <w:trHeight w:val="1484"/>
        </w:trPr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рейдов по территории с целью проверки ограничения пребывания несовершеннолетних после 22-00 в зимнее время и 23-00 в летнее время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Андреева В.Ю. Звонова О.А. 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ИП торгующими спиртными напитками и табачными изделиями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 ОМВД, участковый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профилактических рейдов, с участием представителей  противопожарной службы и представителей ГИМС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 в месяц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Отслеживание посещаемости учащимися занятий в школе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Андреева В.Ю. Звонова О.А. 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детей «группы риска» и педагогической запущенности детей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Андреева В.Ю. Звонова О.А. </w:t>
            </w:r>
          </w:p>
        </w:tc>
      </w:tr>
      <w:tr w:rsidR="00022491" w:rsidTr="00022491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491" w:rsidRDefault="00022491" w:rsidP="000A290B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о профилактической работе с семьями и несовершеннолетними, состоящими на учёте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Андреева В.Ю. Звонова О.А.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Кулыняк А.Н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Ширкина Н.П.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Арефьева Т.Б.</w:t>
            </w:r>
          </w:p>
        </w:tc>
      </w:tr>
      <w:tr w:rsidR="00022491" w:rsidTr="00022491"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0A290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родителями: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Рейды в неблагополучные семьи</w:t>
            </w:r>
          </w:p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Проведение родительского собрания </w:t>
            </w:r>
          </w:p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неблагополучных семей и подростков о летней занятости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Выявление семей, находящихся в социально опасном положении, формирование банка данных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школьных родительских собраниях с профилактическими лекциями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 в четверть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022491" w:rsidTr="00022491"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2491" w:rsidRDefault="00022491" w:rsidP="000A290B">
            <w:pPr>
              <w:tabs>
                <w:tab w:val="left" w:pos="524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tabs>
                <w:tab w:val="left" w:pos="52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подростками: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Трудоустройство подростков на работу в летнее время через ЦЗ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CA7A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Андреева В.Ю.,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Звонова О.А. 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Отслеживание подростков, состоящих на учёте в ПДН и администрации, привлечение к общественной и спортивной жизни села</w:t>
            </w:r>
          </w:p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общественные организации, школа, инспектор ОДН, участковый</w:t>
            </w:r>
          </w:p>
        </w:tc>
      </w:tr>
      <w:tr w:rsidR="00022491" w:rsidTr="00022491"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летнего отдыха детей,</w:t>
            </w:r>
          </w:p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состоящих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учёте в ПДН и администрации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Андреева В.Ю.,</w:t>
            </w:r>
          </w:p>
          <w:p w:rsidR="00022491" w:rsidRDefault="00022491" w:rsidP="00611F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Звонова О.А., МКУК ЦКС </w:t>
            </w:r>
          </w:p>
        </w:tc>
      </w:tr>
      <w:tr w:rsidR="00022491" w:rsidTr="00022491"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491" w:rsidRDefault="00022491" w:rsidP="000A290B">
            <w:pPr>
              <w:spacing w:after="0"/>
            </w:pPr>
          </w:p>
        </w:tc>
        <w:tc>
          <w:tcPr>
            <w:tcW w:w="2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профилактических мероприятий с привлечение несовершеннолетних состоящих на учёте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491" w:rsidRDefault="00022491" w:rsidP="007A2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Ширкина Н.П., Арефьева Т.Б.</w:t>
            </w:r>
          </w:p>
        </w:tc>
      </w:tr>
    </w:tbl>
    <w:p w:rsidR="00022491" w:rsidRDefault="00022491" w:rsidP="000A290B">
      <w:pPr>
        <w:spacing w:after="0"/>
      </w:pPr>
      <w:r>
        <w:t xml:space="preserve"> </w:t>
      </w:r>
    </w:p>
    <w:p w:rsidR="005F34D6" w:rsidRDefault="005F34D6" w:rsidP="007A2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организационного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34D6" w:rsidRDefault="005F34D6" w:rsidP="007A2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по работе с населением</w:t>
      </w:r>
    </w:p>
    <w:p w:rsidR="00E20CE3" w:rsidRPr="000A290B" w:rsidRDefault="00B90AA4" w:rsidP="007A20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F3D">
        <w:rPr>
          <w:rFonts w:ascii="Times New Roman" w:hAnsi="Times New Roman" w:cs="Times New Roman"/>
          <w:sz w:val="28"/>
          <w:szCs w:val="28"/>
        </w:rPr>
        <w:t xml:space="preserve">Голоустненского МО                                         </w:t>
      </w:r>
      <w:r w:rsidR="005F34D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AA7F3D">
        <w:rPr>
          <w:rFonts w:ascii="Times New Roman" w:hAnsi="Times New Roman" w:cs="Times New Roman"/>
          <w:sz w:val="28"/>
          <w:szCs w:val="28"/>
        </w:rPr>
        <w:t>А.Г.</w:t>
      </w:r>
      <w:r w:rsidRPr="00B90AA4">
        <w:rPr>
          <w:rFonts w:ascii="Times New Roman" w:hAnsi="Times New Roman" w:cs="Times New Roman"/>
          <w:sz w:val="28"/>
          <w:szCs w:val="28"/>
        </w:rPr>
        <w:t xml:space="preserve"> Маркелова</w:t>
      </w:r>
    </w:p>
    <w:sectPr w:rsidR="00E20CE3" w:rsidRPr="000A2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D2523"/>
    <w:multiLevelType w:val="hybridMultilevel"/>
    <w:tmpl w:val="DB38B0AA"/>
    <w:lvl w:ilvl="0" w:tplc="687A88A6">
      <w:start w:val="2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90AA4"/>
    <w:rsid w:val="00022491"/>
    <w:rsid w:val="000A290B"/>
    <w:rsid w:val="005F34D6"/>
    <w:rsid w:val="00611F46"/>
    <w:rsid w:val="006C2829"/>
    <w:rsid w:val="007A2011"/>
    <w:rsid w:val="008752FE"/>
    <w:rsid w:val="00AA7F3D"/>
    <w:rsid w:val="00B90AA4"/>
    <w:rsid w:val="00CA668E"/>
    <w:rsid w:val="00CA7AB3"/>
    <w:rsid w:val="00D13159"/>
    <w:rsid w:val="00E20CE3"/>
    <w:rsid w:val="00EA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90AA4"/>
    <w:pPr>
      <w:keepNext/>
      <w:tabs>
        <w:tab w:val="left" w:pos="524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0AA4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16</cp:revision>
  <cp:lastPrinted>2015-12-21T12:06:00Z</cp:lastPrinted>
  <dcterms:created xsi:type="dcterms:W3CDTF">2014-11-27T00:24:00Z</dcterms:created>
  <dcterms:modified xsi:type="dcterms:W3CDTF">2016-01-01T09:30:00Z</dcterms:modified>
</cp:coreProperties>
</file>