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word/charts/chart22.xml" ContentType="application/vnd.openxmlformats-officedocument.drawingml.chart+xml"/>
  <Override PartName="/word/charts/chart23.xml" ContentType="application/vnd.openxmlformats-officedocument.drawingml.chart+xml"/>
  <Override PartName="/word/charts/chart24.xml" ContentType="application/vnd.openxmlformats-officedocument.drawingml.chart+xml"/>
  <Override PartName="/word/charts/chart25.xml" ContentType="application/vnd.openxmlformats-officedocument.drawingml.chart+xml"/>
  <Override PartName="/word/charts/chart26.xml" ContentType="application/vnd.openxmlformats-officedocument.drawingml.chart+xml"/>
  <Override PartName="/word/charts/chart27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5F5" w:rsidRPr="008F15F5" w:rsidRDefault="00E30FE4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27</w:t>
      </w:r>
      <w:r w:rsidR="008A57F5">
        <w:rPr>
          <w:rFonts w:ascii="Arial" w:eastAsia="Lucida Sans Unicode" w:hAnsi="Arial" w:cs="Arial"/>
          <w:b/>
          <w:sz w:val="32"/>
          <w:szCs w:val="32"/>
        </w:rPr>
        <w:t>.</w:t>
      </w:r>
      <w:r>
        <w:rPr>
          <w:rFonts w:ascii="Arial" w:eastAsia="Lucida Sans Unicode" w:hAnsi="Arial" w:cs="Arial"/>
          <w:b/>
          <w:sz w:val="32"/>
          <w:szCs w:val="32"/>
        </w:rPr>
        <w:t>07</w:t>
      </w:r>
      <w:r w:rsidR="008F15F5" w:rsidRPr="008F15F5">
        <w:rPr>
          <w:rFonts w:ascii="Arial" w:eastAsia="Lucida Sans Unicode" w:hAnsi="Arial" w:cs="Arial"/>
          <w:b/>
          <w:sz w:val="32"/>
          <w:szCs w:val="32"/>
        </w:rPr>
        <w:t xml:space="preserve">.2018Г. № </w:t>
      </w:r>
      <w:r>
        <w:rPr>
          <w:rFonts w:ascii="Arial" w:eastAsia="Lucida Sans Unicode" w:hAnsi="Arial" w:cs="Arial"/>
          <w:b/>
          <w:sz w:val="32"/>
          <w:szCs w:val="32"/>
        </w:rPr>
        <w:t>89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F15F5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F15F5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F15F5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F15F5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F15F5">
        <w:rPr>
          <w:rFonts w:ascii="Arial" w:eastAsia="Lucida Sans Unicode" w:hAnsi="Arial" w:cs="Arial"/>
          <w:b/>
          <w:sz w:val="32"/>
          <w:szCs w:val="32"/>
        </w:rPr>
        <w:t>ГЛАВА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F15F5"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8F15F5" w:rsidRDefault="008F15F5" w:rsidP="008F15F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F15F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ОТЧЕТА</w:t>
      </w:r>
      <w:r w:rsidR="008A57F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ОБ ИСПОЛНЕНИИ БЮДЖЕТА</w:t>
      </w:r>
      <w:r w:rsidR="008A57F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</w:p>
    <w:p w:rsidR="008F15F5" w:rsidRDefault="008F15F5" w:rsidP="008F15F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F15F5"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ГОЛОУСТНЕНСКОГО МУНИЦИПАЛЬНОГО ОБРАЗОВАНИЯ</w:t>
      </w:r>
    </w:p>
    <w:p w:rsidR="008F15F5" w:rsidRDefault="007F07BD" w:rsidP="008F15F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ЗА ЯНВАРЬ – ИЮНЬ</w:t>
      </w:r>
      <w:r w:rsidR="008F15F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2018 ГОДА</w:t>
      </w:r>
    </w:p>
    <w:p w:rsidR="008A57F5" w:rsidRDefault="008A57F5" w:rsidP="008F15F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A57F5" w:rsidRPr="008F15F5" w:rsidRDefault="008A57F5" w:rsidP="008F15F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373689" w:rsidRPr="008F15F5" w:rsidRDefault="00373689" w:rsidP="008A57F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8F15F5">
        <w:rPr>
          <w:rFonts w:ascii="Arial" w:eastAsia="Times New Roman" w:hAnsi="Arial" w:cs="Arial"/>
          <w:sz w:val="24"/>
          <w:szCs w:val="28"/>
          <w:lang w:eastAsia="ru-RU"/>
        </w:rPr>
        <w:t>В соответствии со статьей 36, главой 25.1. Бюджетного кодекса Российской Фед</w:t>
      </w:r>
      <w:r w:rsidR="009E73E7" w:rsidRPr="008F15F5">
        <w:rPr>
          <w:rFonts w:ascii="Arial" w:eastAsia="Times New Roman" w:hAnsi="Arial" w:cs="Arial"/>
          <w:sz w:val="24"/>
          <w:szCs w:val="28"/>
          <w:lang w:eastAsia="ru-RU"/>
        </w:rPr>
        <w:t>ерации, статьи 4,</w:t>
      </w:r>
      <w:r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Положения о бюджетном процессе в Голоустненском муниципальном образовании, утвержденным решением Думы Голоустненского </w:t>
      </w:r>
      <w:r w:rsidR="0074508E" w:rsidRPr="00970052">
        <w:rPr>
          <w:rFonts w:ascii="Arial" w:eastAsia="Times New Roman" w:hAnsi="Arial" w:cs="Arial"/>
          <w:sz w:val="24"/>
          <w:szCs w:val="28"/>
          <w:lang w:eastAsia="ru-RU"/>
        </w:rPr>
        <w:t>муниципального образования</w:t>
      </w:r>
      <w:r w:rsidR="00501107" w:rsidRPr="00970052">
        <w:rPr>
          <w:rFonts w:ascii="Arial" w:eastAsia="Times New Roman" w:hAnsi="Arial" w:cs="Arial"/>
          <w:sz w:val="24"/>
          <w:szCs w:val="28"/>
          <w:lang w:eastAsia="ru-RU"/>
        </w:rPr>
        <w:t xml:space="preserve"> 30.10.2013г. № 19-66/</w:t>
      </w:r>
      <w:proofErr w:type="spellStart"/>
      <w:r w:rsidR="00501107" w:rsidRPr="00970052">
        <w:rPr>
          <w:rFonts w:ascii="Arial" w:eastAsia="Times New Roman" w:hAnsi="Arial" w:cs="Arial"/>
          <w:sz w:val="24"/>
          <w:szCs w:val="28"/>
          <w:lang w:eastAsia="ru-RU"/>
        </w:rPr>
        <w:t>дсп</w:t>
      </w:r>
      <w:proofErr w:type="spellEnd"/>
      <w:r w:rsidRPr="008F15F5">
        <w:rPr>
          <w:rFonts w:ascii="Arial" w:eastAsia="Times New Roman" w:hAnsi="Arial" w:cs="Arial"/>
          <w:sz w:val="24"/>
          <w:szCs w:val="28"/>
          <w:lang w:eastAsia="ru-RU"/>
        </w:rPr>
        <w:t>, ст</w:t>
      </w:r>
      <w:r w:rsidR="007158CE" w:rsidRPr="008F15F5">
        <w:rPr>
          <w:rFonts w:ascii="Arial" w:eastAsia="Times New Roman" w:hAnsi="Arial" w:cs="Arial"/>
          <w:sz w:val="24"/>
          <w:szCs w:val="28"/>
          <w:lang w:eastAsia="ru-RU"/>
        </w:rPr>
        <w:t>атьями</w:t>
      </w:r>
      <w:r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64, 65, 67, 69,70 Устава Голоустненского муниципального образования</w:t>
      </w:r>
    </w:p>
    <w:p w:rsidR="008F15F5" w:rsidRPr="008A57F5" w:rsidRDefault="008F15F5" w:rsidP="008F15F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373689" w:rsidRPr="008F15F5" w:rsidRDefault="00373689" w:rsidP="008F15F5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8F15F5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8F15F5" w:rsidRPr="008A57F5" w:rsidRDefault="008F15F5" w:rsidP="008F15F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373689" w:rsidRPr="008A57F5" w:rsidRDefault="008A57F5" w:rsidP="008A57F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 xml:space="preserve">1. </w:t>
      </w:r>
      <w:r w:rsidR="00373689" w:rsidRPr="008A57F5">
        <w:rPr>
          <w:rFonts w:ascii="Arial" w:eastAsia="Times New Roman" w:hAnsi="Arial" w:cs="Arial"/>
          <w:sz w:val="24"/>
          <w:szCs w:val="28"/>
          <w:lang w:eastAsia="ru-RU"/>
        </w:rPr>
        <w:t xml:space="preserve">Утвердить отчет об исполнение бюджета Голоустненского </w:t>
      </w:r>
    </w:p>
    <w:p w:rsidR="00373689" w:rsidRPr="008F15F5" w:rsidRDefault="00373689" w:rsidP="001B3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8F15F5">
        <w:rPr>
          <w:rFonts w:ascii="Arial" w:eastAsia="Times New Roman" w:hAnsi="Arial" w:cs="Arial"/>
          <w:sz w:val="24"/>
          <w:szCs w:val="28"/>
          <w:lang w:eastAsia="ru-RU"/>
        </w:rPr>
        <w:t>муниципального образования за январь</w:t>
      </w:r>
      <w:r w:rsidR="00456765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- </w:t>
      </w:r>
      <w:r w:rsidR="007F07BD">
        <w:rPr>
          <w:rFonts w:ascii="Arial" w:eastAsia="Times New Roman" w:hAnsi="Arial" w:cs="Arial"/>
          <w:sz w:val="24"/>
          <w:szCs w:val="28"/>
          <w:lang w:eastAsia="ru-RU"/>
        </w:rPr>
        <w:t>июнь</w:t>
      </w:r>
      <w:r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201</w:t>
      </w:r>
      <w:r w:rsidR="008F15F5">
        <w:rPr>
          <w:rFonts w:ascii="Arial" w:eastAsia="Times New Roman" w:hAnsi="Arial" w:cs="Arial"/>
          <w:sz w:val="24"/>
          <w:szCs w:val="28"/>
          <w:lang w:eastAsia="ru-RU"/>
        </w:rPr>
        <w:t>8</w:t>
      </w:r>
      <w:r w:rsidR="000C7B3F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года (приложение</w:t>
      </w:r>
      <w:r w:rsidRPr="008F15F5">
        <w:rPr>
          <w:rFonts w:ascii="Arial" w:eastAsia="Times New Roman" w:hAnsi="Arial" w:cs="Arial"/>
          <w:sz w:val="24"/>
          <w:szCs w:val="28"/>
          <w:lang w:eastAsia="ru-RU"/>
        </w:rPr>
        <w:t>).</w:t>
      </w:r>
    </w:p>
    <w:p w:rsidR="00373689" w:rsidRPr="00424E70" w:rsidRDefault="008A57F5" w:rsidP="00424E7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424E70">
        <w:rPr>
          <w:rFonts w:ascii="Arial" w:eastAsia="Times New Roman" w:hAnsi="Arial" w:cs="Arial"/>
          <w:sz w:val="24"/>
          <w:szCs w:val="28"/>
          <w:lang w:eastAsia="ru-RU"/>
        </w:rPr>
        <w:t xml:space="preserve">2. </w:t>
      </w:r>
      <w:r w:rsidR="00373689" w:rsidRPr="00424E70">
        <w:rPr>
          <w:rFonts w:ascii="Arial" w:eastAsia="Times New Roman" w:hAnsi="Arial" w:cs="Arial"/>
          <w:sz w:val="24"/>
          <w:szCs w:val="28"/>
          <w:lang w:eastAsia="ru-RU"/>
        </w:rPr>
        <w:t>Финансово – экономическому отделу (</w:t>
      </w:r>
      <w:r w:rsidR="00456765" w:rsidRPr="00424E70">
        <w:rPr>
          <w:rFonts w:ascii="Arial" w:eastAsia="Times New Roman" w:hAnsi="Arial" w:cs="Arial"/>
          <w:sz w:val="24"/>
          <w:szCs w:val="28"/>
          <w:lang w:eastAsia="ru-RU"/>
        </w:rPr>
        <w:t>Хариной В. Г</w:t>
      </w:r>
      <w:r w:rsidR="00424E70">
        <w:rPr>
          <w:rFonts w:ascii="Arial" w:eastAsia="Times New Roman" w:hAnsi="Arial" w:cs="Arial"/>
          <w:sz w:val="24"/>
          <w:szCs w:val="28"/>
          <w:lang w:eastAsia="ru-RU"/>
        </w:rPr>
        <w:t xml:space="preserve">.) направить </w:t>
      </w:r>
      <w:r w:rsidR="00373689" w:rsidRPr="00424E70">
        <w:rPr>
          <w:rFonts w:ascii="Arial" w:eastAsia="Times New Roman" w:hAnsi="Arial" w:cs="Arial"/>
          <w:sz w:val="24"/>
          <w:szCs w:val="28"/>
          <w:lang w:eastAsia="ru-RU"/>
        </w:rPr>
        <w:t xml:space="preserve">отчет об исполнении бюджета Голоустненского муниципального образования за </w:t>
      </w:r>
      <w:r w:rsidR="008F15F5" w:rsidRPr="00424E70">
        <w:rPr>
          <w:rFonts w:ascii="Arial" w:eastAsia="Times New Roman" w:hAnsi="Arial" w:cs="Arial"/>
          <w:sz w:val="24"/>
          <w:szCs w:val="28"/>
          <w:lang w:eastAsia="ru-RU"/>
        </w:rPr>
        <w:t xml:space="preserve">январь - </w:t>
      </w:r>
      <w:r w:rsidR="007F07BD" w:rsidRPr="00424E70">
        <w:rPr>
          <w:rFonts w:ascii="Arial" w:eastAsia="Times New Roman" w:hAnsi="Arial" w:cs="Arial"/>
          <w:sz w:val="24"/>
          <w:szCs w:val="28"/>
          <w:lang w:eastAsia="ru-RU"/>
        </w:rPr>
        <w:t>июнь</w:t>
      </w:r>
      <w:r w:rsidR="008F15F5" w:rsidRPr="00424E70">
        <w:rPr>
          <w:rFonts w:ascii="Arial" w:eastAsia="Times New Roman" w:hAnsi="Arial" w:cs="Arial"/>
          <w:sz w:val="24"/>
          <w:szCs w:val="28"/>
          <w:lang w:eastAsia="ru-RU"/>
        </w:rPr>
        <w:t xml:space="preserve"> 2018</w:t>
      </w:r>
      <w:r w:rsidR="00683FF2" w:rsidRPr="00424E70">
        <w:rPr>
          <w:rFonts w:ascii="Arial" w:eastAsia="Times New Roman" w:hAnsi="Arial" w:cs="Arial"/>
          <w:sz w:val="24"/>
          <w:szCs w:val="28"/>
          <w:lang w:eastAsia="ru-RU"/>
        </w:rPr>
        <w:t xml:space="preserve"> года</w:t>
      </w:r>
      <w:r w:rsidR="00373689" w:rsidRPr="00424E70">
        <w:rPr>
          <w:rFonts w:ascii="Arial" w:eastAsia="Times New Roman" w:hAnsi="Arial" w:cs="Arial"/>
          <w:sz w:val="24"/>
          <w:szCs w:val="28"/>
          <w:lang w:eastAsia="ru-RU"/>
        </w:rPr>
        <w:t xml:space="preserve">, с приложением отчета об использовании средств местного бюджета за </w:t>
      </w:r>
      <w:r w:rsidR="009035F6" w:rsidRPr="00424E70">
        <w:rPr>
          <w:rFonts w:ascii="Arial" w:eastAsia="Times New Roman" w:hAnsi="Arial" w:cs="Arial"/>
          <w:sz w:val="24"/>
          <w:szCs w:val="28"/>
          <w:lang w:eastAsia="ru-RU"/>
        </w:rPr>
        <w:t>январь - июнь</w:t>
      </w:r>
      <w:r w:rsidR="008F15F5" w:rsidRPr="00424E70">
        <w:rPr>
          <w:rFonts w:ascii="Arial" w:eastAsia="Times New Roman" w:hAnsi="Arial" w:cs="Arial"/>
          <w:sz w:val="24"/>
          <w:szCs w:val="28"/>
          <w:lang w:eastAsia="ru-RU"/>
        </w:rPr>
        <w:t xml:space="preserve"> 2018</w:t>
      </w:r>
      <w:r w:rsidR="00364A3C" w:rsidRPr="00424E70">
        <w:rPr>
          <w:rFonts w:ascii="Arial" w:eastAsia="Times New Roman" w:hAnsi="Arial" w:cs="Arial"/>
          <w:sz w:val="24"/>
          <w:szCs w:val="28"/>
          <w:lang w:eastAsia="ru-RU"/>
        </w:rPr>
        <w:t xml:space="preserve"> года</w:t>
      </w:r>
      <w:r w:rsidR="00373689" w:rsidRPr="00424E70">
        <w:rPr>
          <w:rFonts w:ascii="Arial" w:eastAsia="Times New Roman" w:hAnsi="Arial" w:cs="Arial"/>
          <w:sz w:val="24"/>
          <w:szCs w:val="28"/>
          <w:lang w:eastAsia="ru-RU"/>
        </w:rPr>
        <w:t xml:space="preserve"> Голоустненского муниципального образования</w:t>
      </w:r>
      <w:r w:rsidR="008F15F5" w:rsidRPr="00424E70">
        <w:rPr>
          <w:rFonts w:ascii="Arial" w:eastAsia="Times New Roman" w:hAnsi="Arial" w:cs="Arial"/>
          <w:sz w:val="24"/>
          <w:szCs w:val="28"/>
          <w:lang w:eastAsia="ru-RU"/>
        </w:rPr>
        <w:t xml:space="preserve"> в Думу Голоустненского муниципального образования</w:t>
      </w:r>
      <w:r w:rsidR="00373689" w:rsidRPr="00424E70">
        <w:rPr>
          <w:rFonts w:ascii="Arial" w:eastAsia="Times New Roman" w:hAnsi="Arial" w:cs="Arial"/>
          <w:sz w:val="24"/>
          <w:szCs w:val="28"/>
          <w:lang w:eastAsia="ru-RU"/>
        </w:rPr>
        <w:t>.</w:t>
      </w:r>
    </w:p>
    <w:p w:rsidR="00373689" w:rsidRPr="008F15F5" w:rsidRDefault="00373689" w:rsidP="008A57F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3. </w:t>
      </w:r>
      <w:r w:rsidR="0008041D" w:rsidRPr="008F15F5">
        <w:rPr>
          <w:rFonts w:ascii="Arial" w:eastAsia="Times New Roman" w:hAnsi="Arial" w:cs="Arial"/>
          <w:sz w:val="24"/>
          <w:szCs w:val="28"/>
          <w:lang w:eastAsia="ru-RU"/>
        </w:rPr>
        <w:t>Обнародовать н</w:t>
      </w:r>
      <w:r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астоящее постановление с приложением </w:t>
      </w:r>
      <w:r w:rsidR="0008041D" w:rsidRPr="008F15F5">
        <w:rPr>
          <w:rFonts w:ascii="Arial" w:eastAsia="Times New Roman" w:hAnsi="Arial" w:cs="Arial"/>
          <w:sz w:val="24"/>
          <w:szCs w:val="28"/>
          <w:lang w:eastAsia="ru-RU"/>
        </w:rPr>
        <w:t>н</w:t>
      </w:r>
      <w:r w:rsidRPr="008F15F5">
        <w:rPr>
          <w:rFonts w:ascii="Arial" w:eastAsia="Times New Roman" w:hAnsi="Arial" w:cs="Arial"/>
          <w:sz w:val="24"/>
          <w:szCs w:val="28"/>
          <w:lang w:eastAsia="ru-RU"/>
        </w:rPr>
        <w:t>а официальном сайте администрации Голоустненского муниципального образования</w:t>
      </w:r>
      <w:r w:rsidR="00AF58B5" w:rsidRPr="008F15F5">
        <w:rPr>
          <w:rFonts w:ascii="Arial" w:eastAsia="Times New Roman" w:hAnsi="Arial" w:cs="Arial"/>
          <w:sz w:val="24"/>
          <w:szCs w:val="28"/>
          <w:lang w:eastAsia="ru-RU"/>
        </w:rPr>
        <w:t>.</w:t>
      </w:r>
    </w:p>
    <w:p w:rsidR="00373689" w:rsidRPr="008F15F5" w:rsidRDefault="00373689" w:rsidP="008A57F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4. </w:t>
      </w:r>
      <w:proofErr w:type="gramStart"/>
      <w:r w:rsidRPr="008F15F5">
        <w:rPr>
          <w:rFonts w:ascii="Arial" w:eastAsia="Times New Roman" w:hAnsi="Arial" w:cs="Arial"/>
          <w:sz w:val="24"/>
          <w:szCs w:val="28"/>
          <w:lang w:eastAsia="ru-RU"/>
        </w:rPr>
        <w:t>Контроль за</w:t>
      </w:r>
      <w:proofErr w:type="gramEnd"/>
      <w:r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373689" w:rsidRDefault="00373689" w:rsidP="001B3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8F15F5" w:rsidRPr="008F15F5" w:rsidRDefault="008F15F5" w:rsidP="001B3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373689" w:rsidRPr="008F15F5" w:rsidRDefault="00373689" w:rsidP="00373689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  <w:r w:rsidRPr="008F15F5">
        <w:rPr>
          <w:rFonts w:ascii="Arial" w:eastAsia="Times New Roman" w:hAnsi="Arial" w:cs="Arial"/>
          <w:sz w:val="24"/>
          <w:szCs w:val="28"/>
          <w:lang w:eastAsia="ru-RU"/>
        </w:rPr>
        <w:t>Глава Голоустненского</w:t>
      </w:r>
    </w:p>
    <w:p w:rsidR="008F15F5" w:rsidRDefault="00373689" w:rsidP="00373689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  <w:r w:rsidRPr="008F15F5">
        <w:rPr>
          <w:rFonts w:ascii="Arial" w:eastAsia="Times New Roman" w:hAnsi="Arial" w:cs="Arial"/>
          <w:sz w:val="24"/>
          <w:szCs w:val="28"/>
          <w:lang w:eastAsia="ru-RU"/>
        </w:rPr>
        <w:t>муниципального образования</w:t>
      </w:r>
    </w:p>
    <w:p w:rsidR="0077239A" w:rsidRPr="008F15F5" w:rsidRDefault="008F15F5" w:rsidP="00373689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>М</w:t>
      </w:r>
      <w:r w:rsidR="00364A3C" w:rsidRPr="008F15F5">
        <w:rPr>
          <w:rFonts w:ascii="Arial" w:eastAsia="Times New Roman" w:hAnsi="Arial" w:cs="Arial"/>
          <w:sz w:val="24"/>
          <w:szCs w:val="28"/>
          <w:lang w:eastAsia="ru-RU"/>
        </w:rPr>
        <w:t>. В. Соболев</w:t>
      </w:r>
    </w:p>
    <w:p w:rsidR="008F15F5" w:rsidRPr="008A57F5" w:rsidRDefault="008F15F5" w:rsidP="008A57F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F15F5" w:rsidRPr="008A57F5" w:rsidRDefault="008F15F5" w:rsidP="008A57F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24E70" w:rsidRDefault="00424E70" w:rsidP="00CA6E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424E70" w:rsidRDefault="00424E70" w:rsidP="00CA6E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424E70" w:rsidRDefault="00424E70" w:rsidP="00CA6E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424E70" w:rsidRDefault="00424E70" w:rsidP="00CA6E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424E70" w:rsidRDefault="00424E70" w:rsidP="00CA6E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424E70" w:rsidRDefault="00424E70" w:rsidP="00CA6E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424E70" w:rsidRDefault="00424E70" w:rsidP="00CA6E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424E70" w:rsidRDefault="00424E70" w:rsidP="00CA6E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424E70" w:rsidRDefault="00424E70" w:rsidP="00CA6E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424E70" w:rsidRDefault="00424E70" w:rsidP="00CA6E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0D221E" w:rsidRPr="008A57F5" w:rsidRDefault="00CA6EEF" w:rsidP="00CA6E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A57F5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</w:p>
    <w:p w:rsidR="00CA6EEF" w:rsidRPr="008A57F5" w:rsidRDefault="00CA6EEF" w:rsidP="00CA6E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A57F5">
        <w:rPr>
          <w:rFonts w:ascii="Courier New" w:eastAsia="Times New Roman" w:hAnsi="Courier New" w:cs="Courier New"/>
          <w:lang w:eastAsia="ru-RU"/>
        </w:rPr>
        <w:t xml:space="preserve">к </w:t>
      </w:r>
      <w:r w:rsidR="0008041D" w:rsidRPr="008A57F5">
        <w:rPr>
          <w:rFonts w:ascii="Courier New" w:eastAsia="Times New Roman" w:hAnsi="Courier New" w:cs="Courier New"/>
          <w:lang w:eastAsia="ru-RU"/>
        </w:rPr>
        <w:t>п</w:t>
      </w:r>
      <w:r w:rsidRPr="008A57F5">
        <w:rPr>
          <w:rFonts w:ascii="Courier New" w:eastAsia="Times New Roman" w:hAnsi="Courier New" w:cs="Courier New"/>
          <w:lang w:eastAsia="ru-RU"/>
        </w:rPr>
        <w:t>остановлению Главы</w:t>
      </w:r>
    </w:p>
    <w:p w:rsidR="00CA6EEF" w:rsidRPr="008A57F5" w:rsidRDefault="00CA6EEF" w:rsidP="00CA6E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A57F5">
        <w:rPr>
          <w:rFonts w:ascii="Courier New" w:eastAsia="Times New Roman" w:hAnsi="Courier New" w:cs="Courier New"/>
          <w:lang w:eastAsia="ru-RU"/>
        </w:rPr>
        <w:t>Голоустненского МО</w:t>
      </w:r>
    </w:p>
    <w:p w:rsidR="00CA6EEF" w:rsidRPr="008A57F5" w:rsidRDefault="00CA6EEF" w:rsidP="008A57F5">
      <w:pPr>
        <w:tabs>
          <w:tab w:val="left" w:pos="2143"/>
          <w:tab w:val="right" w:pos="9355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A57F5">
        <w:rPr>
          <w:rFonts w:ascii="Courier New" w:eastAsia="Times New Roman" w:hAnsi="Courier New" w:cs="Courier New"/>
          <w:lang w:eastAsia="ru-RU"/>
        </w:rPr>
        <w:t xml:space="preserve">от </w:t>
      </w:r>
      <w:r w:rsidR="00E30FE4">
        <w:rPr>
          <w:rFonts w:ascii="Courier New" w:eastAsia="Times New Roman" w:hAnsi="Courier New" w:cs="Courier New"/>
          <w:lang w:eastAsia="ru-RU"/>
        </w:rPr>
        <w:t>27.07.</w:t>
      </w:r>
      <w:r w:rsidRPr="008A57F5">
        <w:rPr>
          <w:rFonts w:ascii="Courier New" w:eastAsia="Times New Roman" w:hAnsi="Courier New" w:cs="Courier New"/>
          <w:lang w:eastAsia="ru-RU"/>
        </w:rPr>
        <w:t>201</w:t>
      </w:r>
      <w:r w:rsidR="001B3B86" w:rsidRPr="008A57F5">
        <w:rPr>
          <w:rFonts w:ascii="Courier New" w:eastAsia="Times New Roman" w:hAnsi="Courier New" w:cs="Courier New"/>
          <w:lang w:eastAsia="ru-RU"/>
        </w:rPr>
        <w:t>8</w:t>
      </w:r>
      <w:r w:rsidRPr="008A57F5">
        <w:rPr>
          <w:rFonts w:ascii="Courier New" w:eastAsia="Times New Roman" w:hAnsi="Courier New" w:cs="Courier New"/>
          <w:lang w:eastAsia="ru-RU"/>
        </w:rPr>
        <w:t xml:space="preserve">г. № </w:t>
      </w:r>
      <w:r w:rsidR="00E30FE4">
        <w:rPr>
          <w:rFonts w:ascii="Courier New" w:eastAsia="Times New Roman" w:hAnsi="Courier New" w:cs="Courier New"/>
          <w:lang w:eastAsia="ru-RU"/>
        </w:rPr>
        <w:t>89</w:t>
      </w:r>
      <w:bookmarkStart w:id="0" w:name="_GoBack"/>
      <w:bookmarkEnd w:id="0"/>
    </w:p>
    <w:p w:rsidR="000D221E" w:rsidRPr="001B3B86" w:rsidRDefault="000D221E" w:rsidP="008A57F5">
      <w:pPr>
        <w:spacing w:after="0" w:line="240" w:lineRule="auto"/>
        <w:jc w:val="right"/>
        <w:rPr>
          <w:rFonts w:ascii="Arial" w:eastAsia="Times New Roman" w:hAnsi="Arial" w:cs="Arial"/>
          <w:sz w:val="24"/>
          <w:szCs w:val="28"/>
          <w:lang w:eastAsia="ru-RU"/>
        </w:rPr>
      </w:pPr>
    </w:p>
    <w:p w:rsidR="00683FF2" w:rsidRDefault="000D221E" w:rsidP="00683FF2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970052">
        <w:rPr>
          <w:rFonts w:ascii="Arial" w:hAnsi="Arial" w:cs="Arial"/>
          <w:sz w:val="24"/>
          <w:szCs w:val="24"/>
        </w:rPr>
        <w:t>ОТЧЕТ ОБ ИСПОЛНЕНИИ БЮДЖЕТА ГОЛОУСТНЕНСКОГО МУНИЦИПАЛЬНОГО ОБРАЗО</w:t>
      </w:r>
      <w:r w:rsidR="006D2363" w:rsidRPr="00970052">
        <w:rPr>
          <w:rFonts w:ascii="Arial" w:hAnsi="Arial" w:cs="Arial"/>
          <w:sz w:val="24"/>
          <w:szCs w:val="24"/>
        </w:rPr>
        <w:t xml:space="preserve">ВАНИЯ </w:t>
      </w:r>
      <w:r w:rsidRPr="00970052">
        <w:rPr>
          <w:rFonts w:ascii="Arial" w:hAnsi="Arial" w:cs="Arial"/>
          <w:sz w:val="24"/>
          <w:szCs w:val="24"/>
        </w:rPr>
        <w:t xml:space="preserve">ЗА </w:t>
      </w:r>
      <w:r w:rsidR="006D2363" w:rsidRPr="00970052">
        <w:rPr>
          <w:rFonts w:ascii="Arial" w:hAnsi="Arial" w:cs="Arial"/>
          <w:sz w:val="24"/>
          <w:szCs w:val="24"/>
        </w:rPr>
        <w:t>ЯНВАРЬ</w:t>
      </w:r>
      <w:r w:rsidR="00CA6EEF" w:rsidRPr="00970052">
        <w:rPr>
          <w:rFonts w:ascii="Arial" w:hAnsi="Arial" w:cs="Arial"/>
          <w:sz w:val="24"/>
          <w:szCs w:val="24"/>
        </w:rPr>
        <w:t xml:space="preserve"> - </w:t>
      </w:r>
      <w:r w:rsidR="007F07BD" w:rsidRPr="00970052">
        <w:rPr>
          <w:rFonts w:ascii="Arial" w:hAnsi="Arial" w:cs="Arial"/>
          <w:sz w:val="24"/>
          <w:szCs w:val="24"/>
        </w:rPr>
        <w:t>ИЮНЬ</w:t>
      </w:r>
      <w:r w:rsidR="008A57F5">
        <w:rPr>
          <w:rFonts w:ascii="Arial" w:hAnsi="Arial" w:cs="Arial"/>
          <w:sz w:val="24"/>
          <w:szCs w:val="24"/>
        </w:rPr>
        <w:t xml:space="preserve"> </w:t>
      </w:r>
      <w:r w:rsidRPr="00970052">
        <w:rPr>
          <w:rFonts w:ascii="Arial" w:hAnsi="Arial" w:cs="Arial"/>
          <w:sz w:val="24"/>
          <w:szCs w:val="24"/>
        </w:rPr>
        <w:t>201</w:t>
      </w:r>
      <w:r w:rsidR="001B3B86" w:rsidRPr="00970052">
        <w:rPr>
          <w:rFonts w:ascii="Arial" w:hAnsi="Arial" w:cs="Arial"/>
          <w:sz w:val="24"/>
          <w:szCs w:val="24"/>
        </w:rPr>
        <w:t>8</w:t>
      </w:r>
      <w:r w:rsidRPr="00970052">
        <w:rPr>
          <w:rFonts w:ascii="Arial" w:hAnsi="Arial" w:cs="Arial"/>
          <w:sz w:val="24"/>
          <w:szCs w:val="24"/>
        </w:rPr>
        <w:t xml:space="preserve"> ГОДА</w:t>
      </w:r>
    </w:p>
    <w:p w:rsidR="008A57F5" w:rsidRPr="00970052" w:rsidRDefault="008A57F5" w:rsidP="00683FF2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A7137F" w:rsidRPr="008A57F5" w:rsidRDefault="0008041D" w:rsidP="008A57F5">
      <w:pPr>
        <w:spacing w:after="0"/>
        <w:jc w:val="right"/>
        <w:rPr>
          <w:rFonts w:ascii="Arial" w:hAnsi="Arial" w:cs="Arial"/>
          <w:sz w:val="24"/>
          <w:szCs w:val="24"/>
        </w:rPr>
      </w:pPr>
      <w:r w:rsidRPr="008A57F5">
        <w:rPr>
          <w:rFonts w:ascii="Arial" w:hAnsi="Arial" w:cs="Arial"/>
          <w:sz w:val="24"/>
          <w:szCs w:val="24"/>
        </w:rPr>
        <w:t>т</w:t>
      </w:r>
      <w:r w:rsidR="00A7137F" w:rsidRPr="008A57F5">
        <w:rPr>
          <w:rFonts w:ascii="Arial" w:hAnsi="Arial" w:cs="Arial"/>
          <w:sz w:val="24"/>
          <w:szCs w:val="24"/>
        </w:rPr>
        <w:t>ыс.</w:t>
      </w:r>
      <w:r w:rsidR="00456765" w:rsidRPr="008A57F5">
        <w:rPr>
          <w:rFonts w:ascii="Arial" w:hAnsi="Arial" w:cs="Arial"/>
          <w:sz w:val="24"/>
          <w:szCs w:val="24"/>
        </w:rPr>
        <w:t xml:space="preserve"> </w:t>
      </w:r>
      <w:r w:rsidR="00A7137F" w:rsidRPr="008A57F5">
        <w:rPr>
          <w:rFonts w:ascii="Arial" w:hAnsi="Arial" w:cs="Arial"/>
          <w:sz w:val="24"/>
          <w:szCs w:val="24"/>
        </w:rPr>
        <w:t>р</w:t>
      </w:r>
      <w:r w:rsidR="000D221E" w:rsidRPr="008A57F5">
        <w:rPr>
          <w:rFonts w:ascii="Arial" w:hAnsi="Arial" w:cs="Arial"/>
          <w:sz w:val="24"/>
          <w:szCs w:val="24"/>
        </w:rPr>
        <w:t>ублей</w:t>
      </w:r>
    </w:p>
    <w:tbl>
      <w:tblPr>
        <w:tblW w:w="9638" w:type="dxa"/>
        <w:jc w:val="center"/>
        <w:tblInd w:w="-569" w:type="dxa"/>
        <w:tblLook w:val="0000" w:firstRow="0" w:lastRow="0" w:firstColumn="0" w:lastColumn="0" w:noHBand="0" w:noVBand="0"/>
      </w:tblPr>
      <w:tblGrid>
        <w:gridCol w:w="4564"/>
        <w:gridCol w:w="1613"/>
        <w:gridCol w:w="1537"/>
        <w:gridCol w:w="1924"/>
      </w:tblGrid>
      <w:tr w:rsidR="00A7137F" w:rsidRPr="001B3B86" w:rsidTr="008A57F5">
        <w:trPr>
          <w:trHeight w:val="1266"/>
          <w:jc w:val="center"/>
        </w:trPr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8A57F5" w:rsidRDefault="00A7137F" w:rsidP="0008041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Наименование доходных источников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8A57F5" w:rsidRDefault="00A7137F" w:rsidP="0008041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Уточненный  план на 201</w:t>
            </w:r>
            <w:r w:rsidR="001B3B86" w:rsidRPr="008A57F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8</w:t>
            </w:r>
            <w:r w:rsidRPr="008A57F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год (тыс. руб.)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8A57F5" w:rsidRDefault="00A7137F" w:rsidP="0008041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Исполнение за 201</w:t>
            </w:r>
            <w:r w:rsidR="001B3B86" w:rsidRPr="008A57F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8</w:t>
            </w:r>
            <w:r w:rsidRPr="008A57F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года (тыс. руб.)</w:t>
            </w: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8A57F5" w:rsidRDefault="00A7137F" w:rsidP="0008041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% исполнения  к годовому уточненному плану</w:t>
            </w:r>
          </w:p>
        </w:tc>
      </w:tr>
      <w:tr w:rsidR="00A7137F" w:rsidRPr="001B3B86" w:rsidTr="00977BA4">
        <w:trPr>
          <w:trHeight w:val="30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8A57F5" w:rsidRDefault="00A7137F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ДОХОДЫ (налоговые и неналоговые)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8A57F5" w:rsidRDefault="006E0E1B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8</w:t>
            </w:r>
            <w:r w:rsidR="008A57F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8A57F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572,32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8A57F5" w:rsidRDefault="00B31996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2 868,81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8A57F5" w:rsidRDefault="00585961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33,5</w:t>
            </w:r>
          </w:p>
        </w:tc>
      </w:tr>
      <w:tr w:rsidR="00A7137F" w:rsidRPr="001B3B86" w:rsidTr="008A57F5">
        <w:trPr>
          <w:trHeight w:val="251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8A57F5" w:rsidRDefault="00A7137F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Налог на доходы физических лиц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8A57F5" w:rsidRDefault="001B3B86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902,0</w:t>
            </w:r>
            <w:r w:rsidR="006E0E1B" w:rsidRPr="008A57F5">
              <w:rPr>
                <w:rFonts w:ascii="Courier New" w:eastAsia="Times New Roman" w:hAnsi="Courier New" w:cs="Courier New"/>
                <w:bCs/>
                <w:lang w:eastAsia="ru-RU"/>
              </w:rPr>
              <w:t>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8A57F5" w:rsidRDefault="00B31996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431,97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8A57F5" w:rsidRDefault="00585961" w:rsidP="001407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47,9</w:t>
            </w:r>
          </w:p>
        </w:tc>
      </w:tr>
      <w:tr w:rsidR="009E18C0" w:rsidRPr="001B3B86" w:rsidTr="00977BA4">
        <w:trPr>
          <w:trHeight w:val="51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8C0" w:rsidRPr="008A57F5" w:rsidRDefault="009E18C0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Налоги на товары, реализуемые на территории РФ (акцизы)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8C0" w:rsidRPr="008A57F5" w:rsidRDefault="001B3B86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2</w:t>
            </w:r>
            <w:r w:rsidR="008A57F5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233,77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8C0" w:rsidRPr="008A57F5" w:rsidRDefault="00B31996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1</w:t>
            </w:r>
            <w:r w:rsidR="008A57F5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096,17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8C0" w:rsidRPr="008A57F5" w:rsidRDefault="00585961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49,1</w:t>
            </w:r>
          </w:p>
        </w:tc>
      </w:tr>
      <w:tr w:rsidR="00A7137F" w:rsidRPr="001B3B86" w:rsidTr="00977BA4">
        <w:trPr>
          <w:trHeight w:val="312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8A57F5" w:rsidRDefault="00A7137F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i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iCs/>
                <w:lang w:eastAsia="ru-RU"/>
              </w:rPr>
              <w:t>Налог на имущество физических лиц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8A57F5" w:rsidRDefault="001B3B86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lang w:eastAsia="ru-RU"/>
              </w:rPr>
              <w:t>552,30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8A57F5" w:rsidRDefault="00B31996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lang w:eastAsia="ru-RU"/>
              </w:rPr>
              <w:t>42,19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8A57F5" w:rsidRDefault="00585961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7,6</w:t>
            </w:r>
          </w:p>
        </w:tc>
      </w:tr>
      <w:tr w:rsidR="00A7137F" w:rsidRPr="001B3B86" w:rsidTr="00977BA4">
        <w:trPr>
          <w:trHeight w:val="312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8A57F5" w:rsidRDefault="00A7137F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i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iCs/>
                <w:lang w:eastAsia="ru-RU"/>
              </w:rPr>
              <w:t>Земельный налог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8A57F5" w:rsidRDefault="001B3B86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8A57F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8A57F5">
              <w:rPr>
                <w:rFonts w:ascii="Courier New" w:eastAsia="Times New Roman" w:hAnsi="Courier New" w:cs="Courier New"/>
                <w:lang w:eastAsia="ru-RU"/>
              </w:rPr>
              <w:t>503,00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8A57F5" w:rsidRDefault="00B31996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lang w:eastAsia="ru-RU"/>
              </w:rPr>
              <w:t>1 170,55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8A57F5" w:rsidRDefault="00585961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26</w:t>
            </w:r>
          </w:p>
        </w:tc>
      </w:tr>
      <w:tr w:rsidR="00A7137F" w:rsidRPr="001B3B86" w:rsidTr="00977BA4">
        <w:trPr>
          <w:trHeight w:val="372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8A57F5" w:rsidRDefault="00A7137F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Государственная пошлина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8A57F5" w:rsidRDefault="002854F5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4</w:t>
            </w:r>
            <w:r w:rsidR="00CD31DB" w:rsidRPr="008A57F5">
              <w:rPr>
                <w:rFonts w:ascii="Courier New" w:eastAsia="Times New Roman" w:hAnsi="Courier New" w:cs="Courier New"/>
                <w:bCs/>
                <w:lang w:eastAsia="ru-RU"/>
              </w:rPr>
              <w:t>5,0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8A57F5" w:rsidRDefault="00B31996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11,00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8A57F5" w:rsidRDefault="00585961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24,4</w:t>
            </w:r>
          </w:p>
        </w:tc>
      </w:tr>
      <w:tr w:rsidR="00A7137F" w:rsidRPr="001B3B86" w:rsidTr="00977BA4">
        <w:trPr>
          <w:trHeight w:val="51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8A57F5" w:rsidRDefault="00A7137F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Прочие доходы от оказания платных услуг</w:t>
            </w:r>
            <w:r w:rsidR="00977BA4" w:rsidRPr="008A57F5">
              <w:rPr>
                <w:rFonts w:ascii="Courier New" w:eastAsia="Times New Roman" w:hAnsi="Courier New" w:cs="Courier New"/>
                <w:bCs/>
                <w:lang w:eastAsia="ru-RU"/>
              </w:rPr>
              <w:t xml:space="preserve"> и компенсации затрат государства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8A57F5" w:rsidRDefault="001B3B86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100,00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8A57F5" w:rsidRDefault="001B3B86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25,24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8A57F5" w:rsidRDefault="006E0E1B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25,2</w:t>
            </w:r>
          </w:p>
        </w:tc>
      </w:tr>
      <w:tr w:rsidR="002854F5" w:rsidRPr="001B3B86" w:rsidTr="00977BA4">
        <w:trPr>
          <w:trHeight w:val="409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4F5" w:rsidRPr="008A57F5" w:rsidRDefault="002854F5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Прочие поступления от использования имущества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8A57F5" w:rsidRDefault="00A22F49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236,24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8A57F5" w:rsidRDefault="00B31996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91,69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8A57F5" w:rsidRDefault="00585961" w:rsidP="001407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38,8</w:t>
            </w:r>
          </w:p>
        </w:tc>
      </w:tr>
      <w:tr w:rsidR="00A7137F" w:rsidRPr="001B3B86" w:rsidTr="00977BA4">
        <w:trPr>
          <w:trHeight w:val="465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8A57F5" w:rsidRDefault="00A7137F" w:rsidP="008A57F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БЕЗВОЗМЕЗДНЫЕ ПОСТУПЛЕНИЯ в.</w:t>
            </w:r>
            <w:r w:rsidR="00181258" w:rsidRPr="008A57F5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т.</w:t>
            </w:r>
            <w:r w:rsidR="00181258" w:rsidRPr="008A57F5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ч.: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8A57F5" w:rsidRDefault="00B31996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10</w:t>
            </w:r>
            <w:r w:rsidR="008A57F5" w:rsidRPr="008A57F5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998,08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8A57F5" w:rsidRDefault="00B31996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9</w:t>
            </w:r>
            <w:r w:rsidR="008A57F5" w:rsidRPr="008A57F5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508,12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8A57F5" w:rsidRDefault="00585961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86,5</w:t>
            </w:r>
          </w:p>
        </w:tc>
      </w:tr>
      <w:tr w:rsidR="00A7137F" w:rsidRPr="001B3B86" w:rsidTr="00977BA4">
        <w:trPr>
          <w:trHeight w:val="465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8A57F5" w:rsidRDefault="00A7137F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lang w:eastAsia="ru-RU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8A57F5" w:rsidRDefault="00B31996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3</w:t>
            </w:r>
            <w:r w:rsidR="008A57F5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644,57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8A57F5" w:rsidRDefault="00B31996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2 743,23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8A57F5" w:rsidRDefault="00585961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75,3</w:t>
            </w:r>
          </w:p>
        </w:tc>
      </w:tr>
      <w:tr w:rsidR="006E0E1B" w:rsidRPr="001B3B86" w:rsidTr="00977BA4">
        <w:trPr>
          <w:trHeight w:val="465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0E1B" w:rsidRPr="008A57F5" w:rsidRDefault="006E0E1B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E1B" w:rsidRPr="008A57F5" w:rsidRDefault="00B31996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701,50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E1B" w:rsidRPr="008A57F5" w:rsidRDefault="00B31996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193,00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E1B" w:rsidRPr="008A57F5" w:rsidRDefault="00585961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27,5</w:t>
            </w:r>
          </w:p>
        </w:tc>
      </w:tr>
      <w:tr w:rsidR="00A7137F" w:rsidRPr="001B3B86" w:rsidTr="00977BA4">
        <w:trPr>
          <w:trHeight w:val="54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8A57F5" w:rsidRDefault="00A7137F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lang w:eastAsia="ru-RU"/>
              </w:rPr>
              <w:t>Субвенции на осуществление воинского учета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8A57F5" w:rsidRDefault="006E0E1B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lang w:eastAsia="ru-RU"/>
              </w:rPr>
              <w:t>104,40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8A57F5" w:rsidRDefault="00B31996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lang w:eastAsia="ru-RU"/>
              </w:rPr>
              <w:t>44,04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8A57F5" w:rsidRDefault="00585961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42,2</w:t>
            </w:r>
          </w:p>
        </w:tc>
      </w:tr>
      <w:tr w:rsidR="002854F5" w:rsidRPr="001B3B86" w:rsidTr="00977BA4">
        <w:trPr>
          <w:trHeight w:val="54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4F5" w:rsidRPr="008A57F5" w:rsidRDefault="002854F5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lang w:eastAsia="ru-RU"/>
              </w:rPr>
              <w:t>Субвенции на выполнение переданных полномочий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8A57F5" w:rsidRDefault="00B31996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lang w:eastAsia="ru-RU"/>
              </w:rPr>
              <w:t>34,30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8A57F5" w:rsidRDefault="00585961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lang w:eastAsia="ru-RU"/>
              </w:rPr>
              <w:t>14,5</w:t>
            </w:r>
            <w:r w:rsidR="00B31996" w:rsidRPr="008A57F5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8A57F5" w:rsidRDefault="00585961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42,4</w:t>
            </w:r>
          </w:p>
        </w:tc>
      </w:tr>
      <w:tr w:rsidR="00A7137F" w:rsidRPr="001B3B86" w:rsidTr="008A57F5">
        <w:trPr>
          <w:trHeight w:val="386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8A57F5" w:rsidRDefault="008C7513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lang w:eastAsia="ru-RU"/>
              </w:rPr>
              <w:t>Иные межбюджетные трансферты</w:t>
            </w:r>
            <w:r w:rsidR="00A7137F" w:rsidRPr="008A57F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8A57F5" w:rsidRDefault="006E0E1B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lang w:eastAsia="ru-RU"/>
              </w:rPr>
              <w:t>6</w:t>
            </w:r>
            <w:r w:rsidR="008A57F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8A57F5">
              <w:rPr>
                <w:rFonts w:ascii="Courier New" w:eastAsia="Times New Roman" w:hAnsi="Courier New" w:cs="Courier New"/>
                <w:lang w:eastAsia="ru-RU"/>
              </w:rPr>
              <w:t>513,31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8A57F5" w:rsidRDefault="00B31996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lang w:eastAsia="ru-RU"/>
              </w:rPr>
              <w:t>6</w:t>
            </w:r>
            <w:r w:rsidR="008A57F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8A57F5">
              <w:rPr>
                <w:rFonts w:ascii="Courier New" w:eastAsia="Times New Roman" w:hAnsi="Courier New" w:cs="Courier New"/>
                <w:lang w:eastAsia="ru-RU"/>
              </w:rPr>
              <w:t>513,31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8A57F5" w:rsidRDefault="00585961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10</w:t>
            </w:r>
            <w:r w:rsidR="006E0E1B" w:rsidRPr="008A57F5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A7137F" w:rsidRPr="001B3B86" w:rsidTr="008A57F5">
        <w:trPr>
          <w:trHeight w:val="277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8A57F5" w:rsidRDefault="00A7137F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ВСЕГО ДОХОДОВ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8A57F5" w:rsidRDefault="00B31996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19</w:t>
            </w:r>
            <w:r w:rsidR="008A57F5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570,40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8A57F5" w:rsidRDefault="00B31996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12</w:t>
            </w:r>
            <w:r w:rsidR="008A57F5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376,93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8A57F5" w:rsidRDefault="00585961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63,2</w:t>
            </w:r>
          </w:p>
        </w:tc>
      </w:tr>
    </w:tbl>
    <w:p w:rsidR="00E6286D" w:rsidRPr="001B3B86" w:rsidRDefault="00E6286D" w:rsidP="008A57F5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6286D" w:rsidRDefault="00E6286D" w:rsidP="008A57F5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70052">
        <w:rPr>
          <w:rFonts w:ascii="Arial" w:eastAsia="Times New Roman" w:hAnsi="Arial" w:cs="Arial"/>
          <w:sz w:val="24"/>
          <w:szCs w:val="24"/>
          <w:lang w:eastAsia="ru-RU"/>
        </w:rPr>
        <w:t>2.РАСХОДЫ</w:t>
      </w:r>
    </w:p>
    <w:tbl>
      <w:tblPr>
        <w:tblW w:w="9510" w:type="dxa"/>
        <w:tblInd w:w="92" w:type="dxa"/>
        <w:tblLook w:val="0000" w:firstRow="0" w:lastRow="0" w:firstColumn="0" w:lastColumn="0" w:noHBand="0" w:noVBand="0"/>
      </w:tblPr>
      <w:tblGrid>
        <w:gridCol w:w="3253"/>
        <w:gridCol w:w="1141"/>
        <w:gridCol w:w="1905"/>
        <w:gridCol w:w="1630"/>
        <w:gridCol w:w="1581"/>
      </w:tblGrid>
      <w:tr w:rsidR="00E6286D" w:rsidRPr="001B3B86" w:rsidTr="008A57F5">
        <w:trPr>
          <w:trHeight w:val="426"/>
        </w:trPr>
        <w:tc>
          <w:tcPr>
            <w:tcW w:w="3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8A57F5" w:rsidRDefault="00E6286D" w:rsidP="0008041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lang w:eastAsia="ru-RU"/>
              </w:rPr>
              <w:t>Наименование показателя</w:t>
            </w:r>
          </w:p>
        </w:tc>
        <w:tc>
          <w:tcPr>
            <w:tcW w:w="1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8A57F5" w:rsidRDefault="00E6286D" w:rsidP="0008041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lang w:eastAsia="ru-RU"/>
              </w:rPr>
              <w:t>Код раздела</w:t>
            </w:r>
          </w:p>
        </w:tc>
        <w:tc>
          <w:tcPr>
            <w:tcW w:w="1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8A57F5" w:rsidRDefault="00E6286D" w:rsidP="0008041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lang w:eastAsia="ru-RU"/>
              </w:rPr>
              <w:t>Уточненный бюджет на 201</w:t>
            </w:r>
            <w:r w:rsidR="00585961" w:rsidRPr="008A57F5">
              <w:rPr>
                <w:rFonts w:ascii="Courier New" w:eastAsia="Times New Roman" w:hAnsi="Courier New" w:cs="Courier New"/>
                <w:lang w:eastAsia="ru-RU"/>
              </w:rPr>
              <w:t>8</w:t>
            </w:r>
            <w:r w:rsidR="004E4F9C" w:rsidRPr="008A57F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8A57F5">
              <w:rPr>
                <w:rFonts w:ascii="Courier New" w:eastAsia="Times New Roman" w:hAnsi="Courier New" w:cs="Courier New"/>
                <w:lang w:eastAsia="ru-RU"/>
              </w:rPr>
              <w:t>г.</w:t>
            </w:r>
            <w:r w:rsidR="004E4F9C" w:rsidRPr="008A57F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8A57F5">
              <w:rPr>
                <w:rFonts w:ascii="Courier New" w:eastAsia="Times New Roman" w:hAnsi="Courier New" w:cs="Courier New"/>
                <w:lang w:eastAsia="ru-RU"/>
              </w:rPr>
              <w:t>тыс.</w:t>
            </w:r>
            <w:r w:rsidR="004E4F9C" w:rsidRPr="008A57F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8A57F5">
              <w:rPr>
                <w:rFonts w:ascii="Courier New" w:eastAsia="Times New Roman" w:hAnsi="Courier New" w:cs="Courier New"/>
                <w:lang w:eastAsia="ru-RU"/>
              </w:rPr>
              <w:t>руб.</w:t>
            </w:r>
          </w:p>
        </w:tc>
        <w:tc>
          <w:tcPr>
            <w:tcW w:w="1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8A57F5" w:rsidRDefault="00E6286D" w:rsidP="0008041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lang w:eastAsia="ru-RU"/>
              </w:rPr>
              <w:t>Исполнение на 201</w:t>
            </w:r>
            <w:r w:rsidR="00585961" w:rsidRPr="008A57F5">
              <w:rPr>
                <w:rFonts w:ascii="Courier New" w:eastAsia="Times New Roman" w:hAnsi="Courier New" w:cs="Courier New"/>
                <w:lang w:eastAsia="ru-RU"/>
              </w:rPr>
              <w:t>8</w:t>
            </w:r>
            <w:r w:rsidR="00E04B87" w:rsidRPr="008A57F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8A57F5">
              <w:rPr>
                <w:rFonts w:ascii="Courier New" w:eastAsia="Times New Roman" w:hAnsi="Courier New" w:cs="Courier New"/>
                <w:lang w:eastAsia="ru-RU"/>
              </w:rPr>
              <w:t>г. тыс.</w:t>
            </w:r>
            <w:r w:rsidR="00181258" w:rsidRPr="008A57F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8A57F5">
              <w:rPr>
                <w:rFonts w:ascii="Courier New" w:eastAsia="Times New Roman" w:hAnsi="Courier New" w:cs="Courier New"/>
                <w:lang w:eastAsia="ru-RU"/>
              </w:rPr>
              <w:t>руб.</w:t>
            </w:r>
          </w:p>
        </w:tc>
        <w:tc>
          <w:tcPr>
            <w:tcW w:w="1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8A57F5" w:rsidRDefault="00E6286D" w:rsidP="0008041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lang w:eastAsia="ru-RU"/>
              </w:rPr>
              <w:t>% исполнения к годовому плану</w:t>
            </w:r>
          </w:p>
        </w:tc>
      </w:tr>
      <w:tr w:rsidR="00E6286D" w:rsidRPr="001B3B86" w:rsidTr="008A57F5">
        <w:trPr>
          <w:trHeight w:val="335"/>
        </w:trPr>
        <w:tc>
          <w:tcPr>
            <w:tcW w:w="3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8A57F5" w:rsidRDefault="00E6286D" w:rsidP="00E6286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8A57F5" w:rsidRDefault="00E6286D" w:rsidP="00E6286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8A57F5" w:rsidRDefault="00E6286D" w:rsidP="00E6286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8A57F5" w:rsidRDefault="00E6286D" w:rsidP="00E6286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8A57F5" w:rsidRDefault="00E6286D" w:rsidP="00E6286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6286D" w:rsidRPr="001B3B86" w:rsidTr="008A57F5">
        <w:trPr>
          <w:trHeight w:val="322"/>
        </w:trPr>
        <w:tc>
          <w:tcPr>
            <w:tcW w:w="3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8A57F5" w:rsidRDefault="00E6286D" w:rsidP="00E6286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8A57F5" w:rsidRDefault="00E6286D" w:rsidP="00E6286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8A57F5" w:rsidRDefault="00E6286D" w:rsidP="00E6286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8A57F5" w:rsidRDefault="00E6286D" w:rsidP="00E6286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8A57F5" w:rsidRDefault="00E6286D" w:rsidP="00E6286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6286D" w:rsidRPr="001B3B86" w:rsidTr="008A57F5">
        <w:trPr>
          <w:trHeight w:val="259"/>
        </w:trPr>
        <w:tc>
          <w:tcPr>
            <w:tcW w:w="3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8A57F5" w:rsidRDefault="00E6286D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8A57F5" w:rsidRDefault="00E6286D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0100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8A57F5" w:rsidRDefault="00084AB6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10</w:t>
            </w:r>
            <w:r w:rsidR="008A57F5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="00585961" w:rsidRPr="008A57F5">
              <w:rPr>
                <w:rFonts w:ascii="Courier New" w:eastAsia="Times New Roman" w:hAnsi="Courier New" w:cs="Courier New"/>
                <w:bCs/>
                <w:lang w:eastAsia="ru-RU"/>
              </w:rPr>
              <w:t>920,71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8A57F5" w:rsidRDefault="009035F6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5 180,95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8A57F5" w:rsidRDefault="00783C34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47,4</w:t>
            </w:r>
          </w:p>
        </w:tc>
      </w:tr>
      <w:tr w:rsidR="00E6286D" w:rsidRPr="001B3B86" w:rsidTr="008A57F5">
        <w:trPr>
          <w:trHeight w:val="259"/>
        </w:trPr>
        <w:tc>
          <w:tcPr>
            <w:tcW w:w="3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8A57F5" w:rsidRDefault="00E6286D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lang w:eastAsia="ru-RU"/>
              </w:rPr>
              <w:t>Национальная оборона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8A57F5" w:rsidRDefault="00E6286D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0200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86D" w:rsidRPr="008A57F5" w:rsidRDefault="00084AB6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104,40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86D" w:rsidRPr="008A57F5" w:rsidRDefault="009035F6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44,04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8A57F5" w:rsidRDefault="00783C34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lang w:eastAsia="ru-RU"/>
              </w:rPr>
              <w:t>42,2</w:t>
            </w:r>
          </w:p>
        </w:tc>
      </w:tr>
      <w:tr w:rsidR="00E6286D" w:rsidRPr="001B3B86" w:rsidTr="008A57F5">
        <w:trPr>
          <w:trHeight w:val="241"/>
        </w:trPr>
        <w:tc>
          <w:tcPr>
            <w:tcW w:w="3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8A57F5" w:rsidRDefault="00E6286D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Национальная экономика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8A57F5" w:rsidRDefault="00E6286D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0400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8A57F5" w:rsidRDefault="00084AB6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2</w:t>
            </w:r>
            <w:r w:rsidR="008A57F5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577,75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8A57F5" w:rsidRDefault="001407AC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8A57F5" w:rsidRDefault="002F76C6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E6286D" w:rsidRPr="001B3B86" w:rsidTr="008A57F5">
        <w:trPr>
          <w:trHeight w:val="259"/>
        </w:trPr>
        <w:tc>
          <w:tcPr>
            <w:tcW w:w="3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8A57F5" w:rsidRDefault="00E6286D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 xml:space="preserve">Жилищно-коммунальное </w:t>
            </w: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lastRenderedPageBreak/>
              <w:t>хозяйство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8A57F5" w:rsidRDefault="00E6286D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lastRenderedPageBreak/>
              <w:t>0500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8A57F5" w:rsidRDefault="00084AB6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794,23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8A57F5" w:rsidRDefault="009035F6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91,11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8A57F5" w:rsidRDefault="00783C34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lang w:eastAsia="ru-RU"/>
              </w:rPr>
              <w:t>11,5</w:t>
            </w:r>
          </w:p>
        </w:tc>
      </w:tr>
      <w:tr w:rsidR="00E6286D" w:rsidRPr="001B3B86" w:rsidTr="008A57F5">
        <w:trPr>
          <w:trHeight w:val="587"/>
        </w:trPr>
        <w:tc>
          <w:tcPr>
            <w:tcW w:w="3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8A57F5" w:rsidRDefault="00E6286D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lastRenderedPageBreak/>
              <w:t xml:space="preserve">Культура, кинематография, средства </w:t>
            </w:r>
            <w:proofErr w:type="gramStart"/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массовой</w:t>
            </w:r>
            <w:proofErr w:type="gramEnd"/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 xml:space="preserve"> информации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8A57F5" w:rsidRDefault="00E6286D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0800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8A57F5" w:rsidRDefault="00084AB6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5</w:t>
            </w:r>
            <w:r w:rsidR="008A57F5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="009035F6" w:rsidRPr="008A57F5">
              <w:rPr>
                <w:rFonts w:ascii="Courier New" w:eastAsia="Times New Roman" w:hAnsi="Courier New" w:cs="Courier New"/>
                <w:bCs/>
                <w:lang w:eastAsia="ru-RU"/>
              </w:rPr>
              <w:t>202,98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7E46" w:rsidRPr="008A57F5" w:rsidRDefault="009035F6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2</w:t>
            </w:r>
            <w:r w:rsidR="008A57F5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817,93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8A57F5" w:rsidRDefault="00783C34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lang w:eastAsia="ru-RU"/>
              </w:rPr>
              <w:t>54,2</w:t>
            </w:r>
          </w:p>
        </w:tc>
      </w:tr>
      <w:tr w:rsidR="002155D2" w:rsidRPr="001B3B86" w:rsidTr="008A57F5">
        <w:trPr>
          <w:trHeight w:val="167"/>
        </w:trPr>
        <w:tc>
          <w:tcPr>
            <w:tcW w:w="3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8A57F5" w:rsidRDefault="002155D2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Социальная политика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8A57F5" w:rsidRDefault="002155D2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1000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8A57F5" w:rsidRDefault="009035F6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438,18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8A57F5" w:rsidRDefault="009035F6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224,41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8A57F5" w:rsidRDefault="00783C34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lang w:eastAsia="ru-RU"/>
              </w:rPr>
              <w:t>51,2</w:t>
            </w:r>
          </w:p>
        </w:tc>
      </w:tr>
      <w:tr w:rsidR="00E6286D" w:rsidRPr="001B3B86" w:rsidTr="008A57F5">
        <w:trPr>
          <w:trHeight w:val="200"/>
        </w:trPr>
        <w:tc>
          <w:tcPr>
            <w:tcW w:w="3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8A57F5" w:rsidRDefault="00E6286D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Проценты по кредиту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8A57F5" w:rsidRDefault="00E6286D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1301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8A57F5" w:rsidRDefault="00084AB6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34,89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8A57F5" w:rsidRDefault="002155D2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8A57F5" w:rsidRDefault="002155D2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E6286D" w:rsidRPr="001B3B86" w:rsidTr="008A57F5">
        <w:trPr>
          <w:trHeight w:val="259"/>
        </w:trPr>
        <w:tc>
          <w:tcPr>
            <w:tcW w:w="3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8A57F5" w:rsidRDefault="00E6286D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Иные межбюджетные трансферты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8A57F5" w:rsidRDefault="00E6286D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1403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8A57F5" w:rsidRDefault="00084AB6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140,41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8A57F5" w:rsidRDefault="00084AB6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140,41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8A57F5" w:rsidRDefault="00084AB6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</w:tr>
      <w:tr w:rsidR="00E6286D" w:rsidRPr="001B3B86" w:rsidTr="008A57F5">
        <w:trPr>
          <w:trHeight w:val="259"/>
        </w:trPr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8A57F5" w:rsidRDefault="00E6286D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ВСЕГО РАСХОДОВ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8A57F5" w:rsidRDefault="00E6286D" w:rsidP="00E6286D">
            <w:pPr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8A57F5" w:rsidRDefault="00783C34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20</w:t>
            </w:r>
            <w:r w:rsidR="008A57F5" w:rsidRPr="008A57F5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213,55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8A57F5" w:rsidRDefault="00783C34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8</w:t>
            </w:r>
            <w:r w:rsidR="008A57F5" w:rsidRPr="008A57F5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8A57F5">
              <w:rPr>
                <w:rFonts w:ascii="Courier New" w:eastAsia="Times New Roman" w:hAnsi="Courier New" w:cs="Courier New"/>
                <w:bCs/>
                <w:lang w:eastAsia="ru-RU"/>
              </w:rPr>
              <w:t>498,85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8A57F5" w:rsidRDefault="00783C34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A57F5">
              <w:rPr>
                <w:rFonts w:ascii="Courier New" w:eastAsia="Times New Roman" w:hAnsi="Courier New" w:cs="Courier New"/>
                <w:lang w:eastAsia="ru-RU"/>
              </w:rPr>
              <w:t>42</w:t>
            </w:r>
          </w:p>
        </w:tc>
      </w:tr>
    </w:tbl>
    <w:p w:rsidR="00A7137F" w:rsidRPr="00970052" w:rsidRDefault="00A7137F" w:rsidP="008A57F5">
      <w:pPr>
        <w:jc w:val="center"/>
        <w:rPr>
          <w:rFonts w:ascii="Arial" w:hAnsi="Arial" w:cs="Arial"/>
          <w:sz w:val="24"/>
          <w:szCs w:val="24"/>
        </w:rPr>
      </w:pPr>
    </w:p>
    <w:p w:rsidR="00E6286D" w:rsidRPr="00970052" w:rsidRDefault="00E6286D" w:rsidP="008A57F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70052">
        <w:rPr>
          <w:rFonts w:ascii="Arial" w:eastAsia="Times New Roman" w:hAnsi="Arial" w:cs="Arial"/>
          <w:sz w:val="24"/>
          <w:szCs w:val="24"/>
          <w:lang w:eastAsia="ru-RU"/>
        </w:rPr>
        <w:t xml:space="preserve">Источники: </w:t>
      </w:r>
      <w:r w:rsidR="0077239A" w:rsidRPr="00970052">
        <w:rPr>
          <w:rFonts w:ascii="Arial" w:eastAsia="Times New Roman" w:hAnsi="Arial" w:cs="Arial"/>
          <w:sz w:val="24"/>
          <w:szCs w:val="24"/>
          <w:lang w:eastAsia="ru-RU"/>
        </w:rPr>
        <w:t>Погашение</w:t>
      </w:r>
      <w:r w:rsidRPr="00970052">
        <w:rPr>
          <w:rFonts w:ascii="Arial" w:eastAsia="Times New Roman" w:hAnsi="Arial" w:cs="Arial"/>
          <w:sz w:val="24"/>
          <w:szCs w:val="24"/>
          <w:lang w:eastAsia="ru-RU"/>
        </w:rPr>
        <w:t xml:space="preserve"> кредитов от других бюд</w:t>
      </w:r>
      <w:r w:rsidR="00611B93" w:rsidRPr="00970052">
        <w:rPr>
          <w:rFonts w:ascii="Arial" w:eastAsia="Times New Roman" w:hAnsi="Arial" w:cs="Arial"/>
          <w:sz w:val="24"/>
          <w:szCs w:val="24"/>
          <w:lang w:eastAsia="ru-RU"/>
        </w:rPr>
        <w:t xml:space="preserve">жетов бюджетной системы в сумме </w:t>
      </w:r>
      <w:r w:rsidR="00783C34" w:rsidRPr="00970052">
        <w:rPr>
          <w:rFonts w:ascii="Arial" w:eastAsia="Times New Roman" w:hAnsi="Arial" w:cs="Arial"/>
          <w:sz w:val="24"/>
          <w:szCs w:val="24"/>
          <w:lang w:eastAsia="ru-RU"/>
        </w:rPr>
        <w:t>600,30</w:t>
      </w:r>
      <w:r w:rsidR="00611B93" w:rsidRPr="0097005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70052">
        <w:rPr>
          <w:rFonts w:ascii="Arial" w:eastAsia="Times New Roman" w:hAnsi="Arial" w:cs="Arial"/>
          <w:sz w:val="24"/>
          <w:szCs w:val="24"/>
          <w:lang w:eastAsia="ru-RU"/>
        </w:rPr>
        <w:t>тыс. рублей</w:t>
      </w:r>
    </w:p>
    <w:p w:rsidR="000D221E" w:rsidRPr="00970052" w:rsidRDefault="00E6286D" w:rsidP="00E3304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70052">
        <w:rPr>
          <w:rFonts w:ascii="Arial" w:eastAsia="Times New Roman" w:hAnsi="Arial" w:cs="Arial"/>
          <w:sz w:val="24"/>
          <w:szCs w:val="24"/>
          <w:lang w:eastAsia="ru-RU"/>
        </w:rPr>
        <w:t>Остаток</w:t>
      </w:r>
      <w:r w:rsidR="00851A66" w:rsidRPr="00970052">
        <w:rPr>
          <w:rFonts w:ascii="Arial" w:eastAsia="Times New Roman" w:hAnsi="Arial" w:cs="Arial"/>
          <w:sz w:val="24"/>
          <w:szCs w:val="24"/>
          <w:lang w:eastAsia="ru-RU"/>
        </w:rPr>
        <w:t xml:space="preserve"> денежных средств</w:t>
      </w:r>
      <w:r w:rsidRPr="00970052">
        <w:rPr>
          <w:rFonts w:ascii="Arial" w:eastAsia="Times New Roman" w:hAnsi="Arial" w:cs="Arial"/>
          <w:sz w:val="24"/>
          <w:szCs w:val="24"/>
          <w:lang w:eastAsia="ru-RU"/>
        </w:rPr>
        <w:t xml:space="preserve"> на 01 </w:t>
      </w:r>
      <w:r w:rsidR="00783C34" w:rsidRPr="00970052">
        <w:rPr>
          <w:rFonts w:ascii="Arial" w:eastAsia="Times New Roman" w:hAnsi="Arial" w:cs="Arial"/>
          <w:sz w:val="24"/>
          <w:szCs w:val="24"/>
          <w:lang w:eastAsia="ru-RU"/>
        </w:rPr>
        <w:t>июля</w:t>
      </w:r>
      <w:r w:rsidRPr="00970052">
        <w:rPr>
          <w:rFonts w:ascii="Arial" w:eastAsia="Times New Roman" w:hAnsi="Arial" w:cs="Arial"/>
          <w:sz w:val="24"/>
          <w:szCs w:val="24"/>
          <w:lang w:eastAsia="ru-RU"/>
        </w:rPr>
        <w:t xml:space="preserve"> 201</w:t>
      </w:r>
      <w:r w:rsidR="00084AB6" w:rsidRPr="00970052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611B93" w:rsidRPr="0097005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70052">
        <w:rPr>
          <w:rFonts w:ascii="Arial" w:eastAsia="Times New Roman" w:hAnsi="Arial" w:cs="Arial"/>
          <w:sz w:val="24"/>
          <w:szCs w:val="24"/>
          <w:lang w:eastAsia="ru-RU"/>
        </w:rPr>
        <w:t xml:space="preserve">года </w:t>
      </w:r>
      <w:r w:rsidR="00783C34" w:rsidRPr="00970052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E3304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83C34" w:rsidRPr="00970052">
        <w:rPr>
          <w:rFonts w:ascii="Arial" w:eastAsia="Times New Roman" w:hAnsi="Arial" w:cs="Arial"/>
          <w:sz w:val="24"/>
          <w:szCs w:val="24"/>
          <w:lang w:eastAsia="ru-RU"/>
        </w:rPr>
        <w:t>502,20</w:t>
      </w:r>
      <w:r w:rsidRPr="00970052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</w:t>
      </w:r>
      <w:r w:rsidR="00611B93" w:rsidRPr="0097005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CA6EEF" w:rsidRPr="00970052" w:rsidRDefault="00CA6EEF" w:rsidP="00E3304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560" w:type="dxa"/>
        <w:tblInd w:w="93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92"/>
        <w:gridCol w:w="254"/>
        <w:gridCol w:w="1092"/>
        <w:gridCol w:w="1222"/>
      </w:tblGrid>
      <w:tr w:rsidR="00D35728" w:rsidRPr="00D35728" w:rsidTr="00E3304B">
        <w:trPr>
          <w:trHeight w:val="270"/>
        </w:trPr>
        <w:tc>
          <w:tcPr>
            <w:tcW w:w="739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E3304B" w:rsidRDefault="00D35728" w:rsidP="00D357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304B">
              <w:rPr>
                <w:rFonts w:ascii="Arial" w:eastAsia="Arial CYR" w:hAnsi="Arial" w:cs="Arial"/>
                <w:sz w:val="24"/>
                <w:szCs w:val="24"/>
                <w:lang w:eastAsia="ru-RU"/>
              </w:rPr>
              <w:t>ПОЯСНИТЕЛЬНАЯ ЗАПИСКА</w:t>
            </w:r>
          </w:p>
        </w:tc>
        <w:tc>
          <w:tcPr>
            <w:tcW w:w="201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0"/>
                <w:lang w:eastAsia="ru-RU"/>
              </w:rPr>
            </w:pPr>
          </w:p>
        </w:tc>
        <w:tc>
          <w:tcPr>
            <w:tcW w:w="809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0"/>
                <w:lang w:eastAsia="ru-RU"/>
              </w:rPr>
            </w:pPr>
          </w:p>
        </w:tc>
        <w:tc>
          <w:tcPr>
            <w:tcW w:w="1153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0"/>
                <w:lang w:eastAsia="ru-RU"/>
              </w:rPr>
            </w:pPr>
          </w:p>
        </w:tc>
      </w:tr>
      <w:tr w:rsidR="00D35728" w:rsidRPr="00D35728" w:rsidTr="00E3304B">
        <w:trPr>
          <w:trHeight w:val="255"/>
        </w:trPr>
        <w:tc>
          <w:tcPr>
            <w:tcW w:w="739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E3304B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1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E3304B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9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E3304B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E3304B" w:rsidRDefault="00D35728" w:rsidP="00D357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304B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КОДЫ</w:t>
            </w:r>
          </w:p>
        </w:tc>
      </w:tr>
      <w:tr w:rsidR="00D35728" w:rsidRPr="00D35728" w:rsidTr="00E3304B">
        <w:trPr>
          <w:trHeight w:val="282"/>
        </w:trPr>
        <w:tc>
          <w:tcPr>
            <w:tcW w:w="739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E3304B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E3304B" w:rsidRDefault="00D35728" w:rsidP="00D3572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304B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Форма по ОКУД</w:t>
            </w:r>
          </w:p>
        </w:tc>
        <w:tc>
          <w:tcPr>
            <w:tcW w:w="1153" w:type="dxa"/>
            <w:tcBorders>
              <w:top w:val="non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E3304B" w:rsidRDefault="00D35728" w:rsidP="00D357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304B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0503160</w:t>
            </w:r>
          </w:p>
        </w:tc>
      </w:tr>
      <w:tr w:rsidR="00D35728" w:rsidRPr="00D35728" w:rsidTr="00E3304B">
        <w:trPr>
          <w:trHeight w:val="282"/>
        </w:trPr>
        <w:tc>
          <w:tcPr>
            <w:tcW w:w="0" w:type="auto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E3304B" w:rsidRDefault="00D35728" w:rsidP="00783C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304B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 xml:space="preserve">на 1 </w:t>
            </w:r>
            <w:r w:rsidR="00783C34" w:rsidRPr="00E3304B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июля</w:t>
            </w:r>
            <w:r w:rsidRPr="00E3304B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 xml:space="preserve"> 2018 г.</w:t>
            </w:r>
          </w:p>
        </w:tc>
        <w:tc>
          <w:tcPr>
            <w:tcW w:w="809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E3304B" w:rsidRDefault="00D35728" w:rsidP="00D3572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304B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153" w:type="dxa"/>
            <w:tcBorders>
              <w:top w:val="non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E3304B" w:rsidRDefault="00783C34" w:rsidP="00D357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304B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09</w:t>
            </w:r>
            <w:r w:rsidR="00D35728" w:rsidRPr="00E3304B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.0</w:t>
            </w:r>
            <w:r w:rsidRPr="00E3304B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7</w:t>
            </w:r>
            <w:r w:rsidR="00D35728" w:rsidRPr="00E3304B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.2018</w:t>
            </w:r>
          </w:p>
        </w:tc>
      </w:tr>
      <w:tr w:rsidR="00D35728" w:rsidRPr="00D35728" w:rsidTr="00E3304B">
        <w:trPr>
          <w:trHeight w:val="300"/>
        </w:trPr>
        <w:tc>
          <w:tcPr>
            <w:tcW w:w="739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E3304B" w:rsidRDefault="00D35728" w:rsidP="00D3572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304B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Главный распорядитель, распорядитель,</w:t>
            </w:r>
          </w:p>
        </w:tc>
        <w:tc>
          <w:tcPr>
            <w:tcW w:w="201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E3304B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9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E3304B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5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E3304B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D35728" w:rsidRPr="00D35728" w:rsidTr="00E3304B">
        <w:trPr>
          <w:trHeight w:val="195"/>
        </w:trPr>
        <w:tc>
          <w:tcPr>
            <w:tcW w:w="739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E3304B" w:rsidRDefault="00D35728" w:rsidP="00D35728">
            <w:pPr>
              <w:spacing w:after="0" w:line="19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304B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 xml:space="preserve">получатель бюджетных средств, главный администратор, </w:t>
            </w:r>
          </w:p>
        </w:tc>
        <w:tc>
          <w:tcPr>
            <w:tcW w:w="201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E3304B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9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E3304B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5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E3304B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D35728" w:rsidRPr="00D35728" w:rsidTr="00E3304B">
        <w:trPr>
          <w:trHeight w:val="195"/>
        </w:trPr>
        <w:tc>
          <w:tcPr>
            <w:tcW w:w="739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E3304B" w:rsidRDefault="00D35728" w:rsidP="00D35728">
            <w:pPr>
              <w:spacing w:after="0" w:line="19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304B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администратор доходов бюджета,</w:t>
            </w:r>
          </w:p>
        </w:tc>
        <w:tc>
          <w:tcPr>
            <w:tcW w:w="201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E3304B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9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E3304B" w:rsidRDefault="00D35728" w:rsidP="00D35728">
            <w:pPr>
              <w:spacing w:after="0" w:line="195" w:lineRule="atLeast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304B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по ОКПО</w:t>
            </w:r>
          </w:p>
        </w:tc>
        <w:tc>
          <w:tcPr>
            <w:tcW w:w="115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E3304B" w:rsidRDefault="00D35728" w:rsidP="00D35728">
            <w:pPr>
              <w:spacing w:after="0" w:line="195" w:lineRule="atLeast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304B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04144291</w:t>
            </w:r>
          </w:p>
        </w:tc>
      </w:tr>
      <w:tr w:rsidR="00D35728" w:rsidRPr="00D35728" w:rsidTr="00E3304B">
        <w:trPr>
          <w:trHeight w:val="195"/>
        </w:trPr>
        <w:tc>
          <w:tcPr>
            <w:tcW w:w="739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E3304B" w:rsidRDefault="00D35728" w:rsidP="00D35728">
            <w:pPr>
              <w:spacing w:after="0" w:line="19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304B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 xml:space="preserve">главный администратор, администратор </w:t>
            </w:r>
          </w:p>
        </w:tc>
        <w:tc>
          <w:tcPr>
            <w:tcW w:w="201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E3304B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9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E3304B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non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E3304B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D35728" w:rsidRPr="00D35728" w:rsidTr="00E3304B">
        <w:trPr>
          <w:trHeight w:val="195"/>
        </w:trPr>
        <w:tc>
          <w:tcPr>
            <w:tcW w:w="739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E3304B" w:rsidRDefault="00D35728" w:rsidP="00D35728">
            <w:pPr>
              <w:spacing w:after="0" w:line="19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304B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источников финансирования</w:t>
            </w:r>
          </w:p>
        </w:tc>
        <w:tc>
          <w:tcPr>
            <w:tcW w:w="201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E3304B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9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E3304B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5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E3304B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D35728" w:rsidRPr="00D35728" w:rsidTr="00E3304B">
        <w:tc>
          <w:tcPr>
            <w:tcW w:w="0" w:type="auto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E3304B" w:rsidRDefault="00D35728" w:rsidP="00D3572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304B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 xml:space="preserve">дефицита бюджета 343006790 </w:t>
            </w:r>
            <w:r w:rsidRPr="00E3304B">
              <w:rPr>
                <w:rFonts w:ascii="Arial" w:eastAsia="Courier New" w:hAnsi="Arial" w:cs="Arial"/>
                <w:sz w:val="24"/>
                <w:szCs w:val="24"/>
                <w:u w:val="single"/>
                <w:lang w:eastAsia="ru-RU"/>
              </w:rPr>
              <w:t>Администрация Голоустненского муниципального образования</w:t>
            </w:r>
            <w:r w:rsidRPr="00E3304B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 xml:space="preserve"> – Администрация сельского поселения</w:t>
            </w:r>
          </w:p>
        </w:tc>
        <w:tc>
          <w:tcPr>
            <w:tcW w:w="809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E3304B" w:rsidRDefault="00D35728" w:rsidP="00D3572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304B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Глава по БК</w:t>
            </w:r>
          </w:p>
        </w:tc>
        <w:tc>
          <w:tcPr>
            <w:tcW w:w="1153" w:type="dxa"/>
            <w:tcBorders>
              <w:top w:val="non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E3304B" w:rsidRDefault="00D35728" w:rsidP="00D357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304B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718</w:t>
            </w:r>
          </w:p>
        </w:tc>
      </w:tr>
      <w:tr w:rsidR="00D35728" w:rsidRPr="00D35728" w:rsidTr="00E3304B">
        <w:trPr>
          <w:trHeight w:val="270"/>
        </w:trPr>
        <w:tc>
          <w:tcPr>
            <w:tcW w:w="739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E3304B" w:rsidRDefault="00D35728" w:rsidP="00D3572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304B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 xml:space="preserve">Наименование бюджета </w:t>
            </w:r>
          </w:p>
        </w:tc>
        <w:tc>
          <w:tcPr>
            <w:tcW w:w="201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E3304B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9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E3304B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5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E3304B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D35728" w:rsidRPr="00D35728" w:rsidTr="00E3304B">
        <w:trPr>
          <w:trHeight w:val="210"/>
        </w:trPr>
        <w:tc>
          <w:tcPr>
            <w:tcW w:w="0" w:type="auto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E3304B" w:rsidRDefault="00D35728" w:rsidP="00D3572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304B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(</w:t>
            </w:r>
            <w:proofErr w:type="gramStart"/>
            <w:r w:rsidRPr="00E3304B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публично-правового</w:t>
            </w:r>
            <w:proofErr w:type="gramEnd"/>
            <w:r w:rsidRPr="00E3304B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 xml:space="preserve"> образования) Б</w:t>
            </w:r>
            <w:r w:rsidRPr="00E3304B">
              <w:rPr>
                <w:rFonts w:ascii="Arial" w:eastAsia="Courier New" w:hAnsi="Arial" w:cs="Arial"/>
                <w:sz w:val="24"/>
                <w:szCs w:val="24"/>
                <w:u w:val="single"/>
                <w:lang w:eastAsia="ru-RU"/>
              </w:rPr>
              <w:t xml:space="preserve">юджет Голоустненского муниципального образования  </w:t>
            </w:r>
            <w:r w:rsidRPr="00E3304B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09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E3304B" w:rsidRDefault="00D35728" w:rsidP="00D35728">
            <w:pPr>
              <w:spacing w:after="0" w:line="210" w:lineRule="atLeast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304B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по ОКТМО</w:t>
            </w:r>
          </w:p>
        </w:tc>
        <w:tc>
          <w:tcPr>
            <w:tcW w:w="115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E3304B" w:rsidRDefault="00D35728" w:rsidP="00D35728">
            <w:pPr>
              <w:spacing w:after="0" w:line="210" w:lineRule="atLeast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304B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25612104</w:t>
            </w:r>
          </w:p>
        </w:tc>
      </w:tr>
      <w:tr w:rsidR="00D35728" w:rsidRPr="00D35728" w:rsidTr="00E3304B">
        <w:trPr>
          <w:trHeight w:val="315"/>
        </w:trPr>
        <w:tc>
          <w:tcPr>
            <w:tcW w:w="739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E3304B" w:rsidRDefault="00D35728" w:rsidP="00D3572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304B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Периодичность: месячная, квартальная, годовая</w:t>
            </w:r>
          </w:p>
        </w:tc>
        <w:tc>
          <w:tcPr>
            <w:tcW w:w="201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E3304B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9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E3304B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non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E3304B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D35728" w:rsidRPr="00D35728" w:rsidTr="00E3304B">
        <w:trPr>
          <w:trHeight w:val="282"/>
        </w:trPr>
        <w:tc>
          <w:tcPr>
            <w:tcW w:w="739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E3304B" w:rsidRDefault="00D35728" w:rsidP="00D3572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304B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Единица измерения: руб.</w:t>
            </w:r>
          </w:p>
        </w:tc>
        <w:tc>
          <w:tcPr>
            <w:tcW w:w="201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E3304B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9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E3304B" w:rsidRDefault="00D35728" w:rsidP="00D35728">
            <w:pPr>
              <w:spacing w:before="240" w:beforeAutospacing="1" w:after="240" w:afterAutospacing="1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304B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по ОКЕИ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E3304B" w:rsidRDefault="00D35728" w:rsidP="00D357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304B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383</w:t>
            </w:r>
          </w:p>
        </w:tc>
      </w:tr>
      <w:tr w:rsidR="00D35728" w:rsidRPr="00D35728" w:rsidTr="00E3304B">
        <w:trPr>
          <w:trHeight w:val="282"/>
        </w:trPr>
        <w:tc>
          <w:tcPr>
            <w:tcW w:w="739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E3304B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1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E3304B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9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E3304B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53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E3304B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</w:tbl>
    <w:p w:rsidR="00E3304B" w:rsidRDefault="00E3304B" w:rsidP="00E3304B">
      <w:pPr>
        <w:shd w:val="clear" w:color="auto" w:fill="FFFFFF"/>
        <w:spacing w:before="105" w:after="45" w:line="240" w:lineRule="auto"/>
        <w:ind w:firstLine="708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E3304B" w:rsidRDefault="00D35728" w:rsidP="00E3304B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E3304B">
        <w:rPr>
          <w:rFonts w:ascii="Arial" w:eastAsia="Times New Roman" w:hAnsi="Arial" w:cs="Arial"/>
          <w:sz w:val="24"/>
          <w:szCs w:val="28"/>
          <w:lang w:eastAsia="ru-RU"/>
        </w:rPr>
        <w:t>Администрация Голоустненского как главный администратор доходов бюджета обладает следующими бюджетными полномочиями:</w:t>
      </w:r>
    </w:p>
    <w:p w:rsidR="00D35728" w:rsidRPr="00E3304B" w:rsidRDefault="00E3304B" w:rsidP="00E3304B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>-</w:t>
      </w:r>
      <w:r w:rsidR="00D35728" w:rsidRPr="00E3304B">
        <w:rPr>
          <w:rFonts w:ascii="Arial" w:eastAsia="Times New Roman" w:hAnsi="Arial" w:cs="Arial"/>
          <w:color w:val="000000"/>
          <w:szCs w:val="24"/>
          <w:lang w:eastAsia="ru-RU"/>
        </w:rPr>
        <w:t xml:space="preserve"> </w:t>
      </w:r>
      <w:r w:rsidR="00D35728" w:rsidRPr="00E330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установление порядка составления и рассмотрения проекта местного бюджета, утверждения и исполнения местного бюджета, осуществления </w:t>
      </w:r>
      <w:proofErr w:type="gramStart"/>
      <w:r w:rsidR="00D35728" w:rsidRPr="00E330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контроля за</w:t>
      </w:r>
      <w:proofErr w:type="gramEnd"/>
      <w:r w:rsidR="00D35728" w:rsidRPr="00E330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его исполнением и утверждения отчета об исполнении местного бюджета;</w:t>
      </w:r>
    </w:p>
    <w:p w:rsidR="00D35728" w:rsidRPr="00E3304B" w:rsidRDefault="00E3304B" w:rsidP="00E3304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D35728" w:rsidRPr="00E330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составление и рассмотрение проекта местного бюджета, утверждение и исполнение местного бюджета, осуществление </w:t>
      </w:r>
      <w:proofErr w:type="gramStart"/>
      <w:r w:rsidR="00D35728" w:rsidRPr="00E330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контроля за</w:t>
      </w:r>
      <w:proofErr w:type="gramEnd"/>
      <w:r w:rsidR="00D35728" w:rsidRPr="00E330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его исполнением, составление и утверждение отчета об исполнении местного бюджета;</w:t>
      </w:r>
    </w:p>
    <w:p w:rsidR="00D35728" w:rsidRPr="00E3304B" w:rsidRDefault="00E3304B" w:rsidP="00E3304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D35728" w:rsidRPr="00E330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установление и исполнение расходных обязательств муниципального образования;</w:t>
      </w:r>
    </w:p>
    <w:p w:rsidR="00D35728" w:rsidRPr="00E3304B" w:rsidRDefault="00E3304B" w:rsidP="00E3304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D35728" w:rsidRPr="00E330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определение порядка предоставления межбюджетных трансфертов из местных бюджетов, предоставление межбюджетных трансфертов из местных бюджетов;</w:t>
      </w:r>
    </w:p>
    <w:p w:rsidR="00D35728" w:rsidRPr="00E3304B" w:rsidRDefault="00E3304B" w:rsidP="00E3304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D35728" w:rsidRPr="00E330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осуществление муниципальных заимствований, предоставление муниципальных гарантий, предоставление бюджетных кредитов, управление муниципальным долгом и управление муниципальными активами;</w:t>
      </w:r>
    </w:p>
    <w:p w:rsidR="00D35728" w:rsidRPr="00E3304B" w:rsidRDefault="00E3304B" w:rsidP="00E3304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- </w:t>
      </w:r>
      <w:r w:rsidR="00D35728" w:rsidRPr="00E330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установление, детализация и определение порядка применения бюджетной классификации Российской Федерации в части, относящейся к местному бюджету;</w:t>
      </w:r>
    </w:p>
    <w:p w:rsidR="00D35728" w:rsidRPr="00E3304B" w:rsidRDefault="00E3304B" w:rsidP="00E3304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- </w:t>
      </w:r>
      <w:r w:rsidR="00D35728" w:rsidRPr="00E3304B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в случае и порядке, предусмотренных Бюджетным Кодексом Российской Федерации, </w:t>
      </w:r>
      <w:r w:rsidR="00D35728" w:rsidRPr="00E3304B">
        <w:rPr>
          <w:rFonts w:ascii="Arial" w:eastAsia="Times New Roman" w:hAnsi="Arial" w:cs="Arial"/>
          <w:color w:val="000000"/>
          <w:sz w:val="24"/>
          <w:szCs w:val="28"/>
          <w:shd w:val="clear" w:color="auto" w:fill="FFFFFF"/>
          <w:lang w:eastAsia="ru-RU"/>
        </w:rPr>
        <w:t xml:space="preserve">Федеральным законом от 6 октября 2003 года N 131-ФЗ </w:t>
      </w:r>
      <w:r>
        <w:rPr>
          <w:rFonts w:ascii="Arial" w:eastAsia="Times New Roman" w:hAnsi="Arial" w:cs="Arial"/>
          <w:color w:val="000000"/>
          <w:sz w:val="24"/>
          <w:szCs w:val="28"/>
          <w:shd w:val="clear" w:color="auto" w:fill="FFFFFF"/>
          <w:lang w:eastAsia="ru-RU"/>
        </w:rPr>
        <w:t>«</w:t>
      </w:r>
      <w:r w:rsidR="00D35728" w:rsidRPr="00E3304B">
        <w:rPr>
          <w:rFonts w:ascii="Arial" w:eastAsia="Times New Roman" w:hAnsi="Arial" w:cs="Arial"/>
          <w:color w:val="000000"/>
          <w:sz w:val="24"/>
          <w:szCs w:val="28"/>
          <w:shd w:val="clear" w:color="auto" w:fill="FFFFFF"/>
          <w:lang w:eastAsia="ru-RU"/>
        </w:rPr>
        <w:t>Об общих принципах организации местного самоуправления в Российской Федерации</w:t>
      </w:r>
      <w:r>
        <w:rPr>
          <w:rFonts w:ascii="Arial" w:eastAsia="Times New Roman" w:hAnsi="Arial" w:cs="Arial"/>
          <w:color w:val="000000"/>
          <w:sz w:val="24"/>
          <w:szCs w:val="28"/>
          <w:shd w:val="clear" w:color="auto" w:fill="FFFFFF"/>
          <w:lang w:eastAsia="ru-RU"/>
        </w:rPr>
        <w:t>»</w:t>
      </w:r>
      <w:r w:rsidR="00D35728" w:rsidRPr="00E3304B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 и Уставом Голоустненского муниципального образования.</w:t>
      </w:r>
      <w:proofErr w:type="gramEnd"/>
    </w:p>
    <w:p w:rsidR="00D35728" w:rsidRPr="00E3304B" w:rsidRDefault="00D35728" w:rsidP="00E3304B">
      <w:pPr>
        <w:spacing w:after="0" w:line="240" w:lineRule="auto"/>
        <w:ind w:firstLine="709"/>
        <w:jc w:val="both"/>
        <w:rPr>
          <w:rFonts w:ascii="Arial" w:eastAsia="Courier New" w:hAnsi="Arial" w:cs="Arial"/>
          <w:sz w:val="20"/>
          <w:szCs w:val="20"/>
          <w:lang w:eastAsia="ru-RU"/>
        </w:rPr>
      </w:pPr>
      <w:r w:rsidRPr="00E3304B">
        <w:rPr>
          <w:rFonts w:ascii="Arial" w:eastAsia="Times New Roman" w:hAnsi="Arial" w:cs="Arial"/>
          <w:sz w:val="24"/>
          <w:szCs w:val="20"/>
          <w:lang w:eastAsia="ru-RU"/>
        </w:rPr>
        <w:t>Юридический адрес: 664513, Иркутская область, Иркутский район, с. Малое Голоустное, ул. Мира, д. 24.</w:t>
      </w:r>
    </w:p>
    <w:p w:rsidR="00D35728" w:rsidRPr="00E3304B" w:rsidRDefault="00D35728" w:rsidP="00E3304B">
      <w:pPr>
        <w:spacing w:after="0" w:line="240" w:lineRule="auto"/>
        <w:ind w:firstLine="709"/>
        <w:jc w:val="both"/>
        <w:rPr>
          <w:rFonts w:ascii="Arial" w:eastAsia="Courier New" w:hAnsi="Arial" w:cs="Arial"/>
          <w:sz w:val="20"/>
          <w:szCs w:val="20"/>
          <w:lang w:eastAsia="ru-RU"/>
        </w:rPr>
      </w:pPr>
      <w:r w:rsidRPr="00E3304B">
        <w:rPr>
          <w:rFonts w:ascii="Arial" w:eastAsia="Times New Roman" w:hAnsi="Arial" w:cs="Arial"/>
          <w:sz w:val="24"/>
          <w:szCs w:val="20"/>
          <w:lang w:eastAsia="ru-RU"/>
        </w:rPr>
        <w:t>Почтовый адрес: 664513, Иркутская область, Иркутский район, с. Малое Голоустное, ул. Мира, д. 24.</w:t>
      </w:r>
    </w:p>
    <w:p w:rsidR="00D35728" w:rsidRPr="00E3304B" w:rsidRDefault="00D35728" w:rsidP="00E3304B">
      <w:pPr>
        <w:spacing w:after="0" w:line="240" w:lineRule="auto"/>
        <w:ind w:firstLine="709"/>
        <w:jc w:val="both"/>
        <w:rPr>
          <w:rFonts w:ascii="Arial" w:eastAsia="Courier New" w:hAnsi="Arial" w:cs="Arial"/>
          <w:sz w:val="20"/>
          <w:szCs w:val="20"/>
          <w:lang w:eastAsia="ru-RU"/>
        </w:rPr>
      </w:pPr>
      <w:r w:rsidRPr="00E3304B">
        <w:rPr>
          <w:rFonts w:ascii="Arial" w:eastAsia="Times New Roman" w:hAnsi="Arial" w:cs="Arial"/>
          <w:sz w:val="24"/>
          <w:szCs w:val="20"/>
          <w:lang w:eastAsia="ru-RU"/>
        </w:rPr>
        <w:t>Администрация Голоустненского муниципального образования – Администрация сельского поселения, является главным распорядителем бюджетных средств, учредителем у следующих Учреждений:</w:t>
      </w:r>
    </w:p>
    <w:p w:rsidR="00D35728" w:rsidRPr="00E3304B" w:rsidRDefault="00D35728" w:rsidP="00E3304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0"/>
          <w:lang w:eastAsia="ru-RU"/>
        </w:rPr>
      </w:pPr>
      <w:bookmarkStart w:id="1" w:name="OLE_LINK13"/>
      <w:bookmarkStart w:id="2" w:name="OLE_LINK14"/>
      <w:r w:rsidRPr="00E3304B">
        <w:rPr>
          <w:rFonts w:ascii="Arial" w:eastAsia="Times New Roman" w:hAnsi="Arial" w:cs="Arial"/>
          <w:sz w:val="24"/>
          <w:szCs w:val="20"/>
          <w:lang w:eastAsia="ru-RU"/>
        </w:rPr>
        <w:t>- Администрация Голоустненского муниципального образования – орган местного самоуправления</w:t>
      </w:r>
      <w:r w:rsidR="00E3304B">
        <w:rPr>
          <w:rFonts w:ascii="Arial" w:eastAsia="Times New Roman" w:hAnsi="Arial" w:cs="Arial"/>
          <w:sz w:val="24"/>
          <w:szCs w:val="20"/>
          <w:lang w:eastAsia="ru-RU"/>
        </w:rPr>
        <w:t>;</w:t>
      </w:r>
    </w:p>
    <w:p w:rsidR="00D35728" w:rsidRPr="00E3304B" w:rsidRDefault="00D35728" w:rsidP="00E3304B">
      <w:pPr>
        <w:spacing w:after="0" w:line="240" w:lineRule="auto"/>
        <w:ind w:firstLine="709"/>
        <w:jc w:val="both"/>
        <w:rPr>
          <w:rFonts w:ascii="Arial" w:eastAsia="Courier New" w:hAnsi="Arial" w:cs="Arial"/>
          <w:sz w:val="20"/>
          <w:szCs w:val="20"/>
          <w:lang w:eastAsia="ru-RU"/>
        </w:rPr>
      </w:pPr>
      <w:r w:rsidRPr="00E3304B">
        <w:rPr>
          <w:rFonts w:ascii="Arial" w:eastAsia="Times New Roman" w:hAnsi="Arial" w:cs="Arial"/>
          <w:sz w:val="24"/>
          <w:szCs w:val="20"/>
          <w:lang w:eastAsia="ru-RU"/>
        </w:rPr>
        <w:t>- Дума Голоустненского муниципального образования - орган местного самоуправления</w:t>
      </w:r>
      <w:r w:rsidR="00E3304B">
        <w:rPr>
          <w:rFonts w:ascii="Arial" w:eastAsia="Times New Roman" w:hAnsi="Arial" w:cs="Arial"/>
          <w:sz w:val="24"/>
          <w:szCs w:val="20"/>
          <w:lang w:eastAsia="ru-RU"/>
        </w:rPr>
        <w:t>;</w:t>
      </w:r>
    </w:p>
    <w:p w:rsidR="00D35728" w:rsidRPr="00E3304B" w:rsidRDefault="00D35728" w:rsidP="00E3304B">
      <w:pPr>
        <w:spacing w:after="0" w:line="240" w:lineRule="auto"/>
        <w:ind w:firstLine="709"/>
        <w:jc w:val="both"/>
        <w:rPr>
          <w:rFonts w:ascii="Arial" w:eastAsia="Courier New" w:hAnsi="Arial" w:cs="Arial"/>
          <w:sz w:val="20"/>
          <w:szCs w:val="20"/>
          <w:lang w:eastAsia="ru-RU"/>
        </w:rPr>
      </w:pPr>
      <w:r w:rsidRPr="00E3304B">
        <w:rPr>
          <w:rFonts w:ascii="Arial" w:eastAsia="Times New Roman" w:hAnsi="Arial" w:cs="Arial"/>
          <w:sz w:val="24"/>
          <w:szCs w:val="20"/>
          <w:lang w:eastAsia="ru-RU"/>
        </w:rPr>
        <w:t>- МКУК ЦКС Голоустненского МО – казенное учреждение</w:t>
      </w:r>
      <w:bookmarkEnd w:id="1"/>
      <w:bookmarkEnd w:id="2"/>
      <w:r w:rsidR="00E3304B">
        <w:rPr>
          <w:rFonts w:ascii="Arial" w:eastAsia="Times New Roman" w:hAnsi="Arial" w:cs="Arial"/>
          <w:sz w:val="24"/>
          <w:szCs w:val="20"/>
          <w:lang w:eastAsia="ru-RU"/>
        </w:rPr>
        <w:t>.</w:t>
      </w:r>
    </w:p>
    <w:p w:rsidR="00D35728" w:rsidRPr="00E3304B" w:rsidRDefault="00D35728" w:rsidP="00E3304B">
      <w:pPr>
        <w:spacing w:after="0" w:line="240" w:lineRule="auto"/>
        <w:ind w:firstLine="709"/>
        <w:jc w:val="both"/>
        <w:rPr>
          <w:rFonts w:ascii="Arial" w:eastAsia="Courier New" w:hAnsi="Arial" w:cs="Arial"/>
          <w:sz w:val="24"/>
          <w:szCs w:val="28"/>
          <w:lang w:eastAsia="ru-RU"/>
        </w:rPr>
      </w:pPr>
      <w:r w:rsidRPr="00E3304B">
        <w:rPr>
          <w:rFonts w:ascii="Arial" w:eastAsia="Times New Roman" w:hAnsi="Arial" w:cs="Arial"/>
          <w:sz w:val="24"/>
          <w:szCs w:val="24"/>
          <w:lang w:eastAsia="ru-RU"/>
        </w:rPr>
        <w:t>Имущество подведомственных учреждений является муниципальной собственностью Администрации Голоустненского МО и закреплено за ними на праве оперативного управления.</w:t>
      </w:r>
    </w:p>
    <w:p w:rsidR="00D35728" w:rsidRPr="00E3304B" w:rsidRDefault="00D35728" w:rsidP="00E3304B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E3304B">
        <w:rPr>
          <w:rFonts w:ascii="Arial" w:eastAsia="Courier New" w:hAnsi="Arial" w:cs="Arial"/>
          <w:sz w:val="24"/>
          <w:szCs w:val="28"/>
          <w:lang w:eastAsia="ru-RU"/>
        </w:rPr>
        <w:t>Учреждения осуществляют свою деятельность в соответствии с законодательством и иными правовыми актами Российской Федерации, Иркутской области, Голоустненского муниципального образования и Уставом учреждения.</w:t>
      </w:r>
    </w:p>
    <w:p w:rsidR="00D35728" w:rsidRPr="00E3304B" w:rsidRDefault="00D35728" w:rsidP="00E3304B">
      <w:pPr>
        <w:spacing w:after="0"/>
        <w:ind w:firstLine="709"/>
        <w:jc w:val="both"/>
        <w:rPr>
          <w:rFonts w:ascii="Arial" w:eastAsia="Courier New" w:hAnsi="Arial" w:cs="Arial"/>
          <w:sz w:val="24"/>
          <w:szCs w:val="28"/>
          <w:lang w:eastAsia="ru-RU"/>
        </w:rPr>
      </w:pPr>
      <w:r w:rsidRPr="00E3304B">
        <w:rPr>
          <w:rFonts w:ascii="Arial" w:eastAsia="Courier New" w:hAnsi="Arial" w:cs="Arial"/>
          <w:sz w:val="24"/>
          <w:szCs w:val="28"/>
          <w:lang w:eastAsia="ru-RU"/>
        </w:rPr>
        <w:t>Учреждения подчиняются учредителям, главным распорядителям бюджетных средств. Учредителями учреждений выступает: Администрация Голоустненского муниципального образования – Администрация сельского поселения. Устав, структура учреждения утверждаются учредителем.</w:t>
      </w:r>
    </w:p>
    <w:p w:rsidR="00D35728" w:rsidRPr="00E3304B" w:rsidRDefault="00783C34" w:rsidP="00E3304B">
      <w:pPr>
        <w:spacing w:after="0"/>
        <w:ind w:firstLine="709"/>
        <w:jc w:val="both"/>
        <w:rPr>
          <w:rFonts w:ascii="Arial" w:eastAsia="Courier New" w:hAnsi="Arial" w:cs="Arial"/>
          <w:sz w:val="20"/>
          <w:szCs w:val="20"/>
          <w:lang w:eastAsia="ru-RU"/>
        </w:rPr>
      </w:pPr>
      <w:r w:rsidRPr="00E3304B">
        <w:rPr>
          <w:rFonts w:ascii="Arial" w:eastAsia="Times New Roman" w:hAnsi="Arial" w:cs="Arial"/>
          <w:sz w:val="24"/>
          <w:szCs w:val="20"/>
          <w:lang w:eastAsia="ru-RU"/>
        </w:rPr>
        <w:t>За 2</w:t>
      </w:r>
      <w:r w:rsidR="00D35728" w:rsidRPr="00E3304B">
        <w:rPr>
          <w:rFonts w:ascii="Arial" w:eastAsia="Times New Roman" w:hAnsi="Arial" w:cs="Arial"/>
          <w:sz w:val="24"/>
          <w:szCs w:val="20"/>
          <w:lang w:eastAsia="ru-RU"/>
        </w:rPr>
        <w:t xml:space="preserve"> квартал 2018 года выполнялись:</w:t>
      </w:r>
    </w:p>
    <w:p w:rsidR="00D35728" w:rsidRPr="00E3304B" w:rsidRDefault="00D35728" w:rsidP="00E3304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0"/>
          <w:lang w:eastAsia="ru-RU"/>
        </w:rPr>
      </w:pPr>
      <w:r w:rsidRPr="00E3304B">
        <w:rPr>
          <w:rFonts w:ascii="Arial" w:eastAsia="Times New Roman" w:hAnsi="Arial" w:cs="Arial"/>
          <w:sz w:val="24"/>
          <w:szCs w:val="20"/>
          <w:lang w:eastAsia="ru-RU"/>
        </w:rPr>
        <w:t>областные государственные полномочия</w:t>
      </w:r>
      <w:r w:rsidR="00E3304B">
        <w:rPr>
          <w:rFonts w:ascii="Arial" w:eastAsia="Times New Roman" w:hAnsi="Arial" w:cs="Arial"/>
          <w:sz w:val="24"/>
          <w:szCs w:val="20"/>
          <w:lang w:eastAsia="ru-RU"/>
        </w:rPr>
        <w:t>:</w:t>
      </w:r>
    </w:p>
    <w:p w:rsidR="00D35728" w:rsidRPr="00E3304B" w:rsidRDefault="00D35728" w:rsidP="00E3304B">
      <w:pPr>
        <w:spacing w:after="0" w:line="240" w:lineRule="auto"/>
        <w:ind w:firstLine="709"/>
        <w:jc w:val="both"/>
        <w:rPr>
          <w:rFonts w:ascii="Arial" w:eastAsia="Courier New" w:hAnsi="Arial" w:cs="Arial"/>
          <w:sz w:val="20"/>
          <w:szCs w:val="20"/>
          <w:lang w:eastAsia="ru-RU"/>
        </w:rPr>
      </w:pPr>
      <w:r w:rsidRPr="00E3304B">
        <w:rPr>
          <w:rFonts w:ascii="Arial" w:eastAsia="Times New Roman" w:hAnsi="Arial" w:cs="Arial"/>
          <w:sz w:val="24"/>
          <w:szCs w:val="20"/>
          <w:lang w:eastAsia="ru-RU"/>
        </w:rPr>
        <w:t>- осуществление отдельных областных государственных полномочий в сфере водоснабжения и водоотведения</w:t>
      </w:r>
      <w:r w:rsidR="00E3304B">
        <w:rPr>
          <w:rFonts w:ascii="Arial" w:eastAsia="Times New Roman" w:hAnsi="Arial" w:cs="Arial"/>
          <w:sz w:val="24"/>
          <w:szCs w:val="20"/>
          <w:lang w:eastAsia="ru-RU"/>
        </w:rPr>
        <w:t>;</w:t>
      </w:r>
    </w:p>
    <w:p w:rsidR="00D35728" w:rsidRPr="00E3304B" w:rsidRDefault="00D35728" w:rsidP="00E3304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0"/>
          <w:lang w:eastAsia="ru-RU"/>
        </w:rPr>
      </w:pPr>
      <w:r w:rsidRPr="00E3304B">
        <w:rPr>
          <w:rFonts w:ascii="Arial" w:eastAsia="Times New Roman" w:hAnsi="Arial" w:cs="Arial"/>
          <w:color w:val="000000"/>
          <w:sz w:val="24"/>
          <w:szCs w:val="20"/>
          <w:lang w:eastAsia="ru-RU"/>
        </w:rPr>
        <w:t xml:space="preserve">-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</w:t>
      </w:r>
      <w:proofErr w:type="gramStart"/>
      <w:r w:rsidRPr="00E3304B">
        <w:rPr>
          <w:rFonts w:ascii="Arial" w:eastAsia="Times New Roman" w:hAnsi="Arial" w:cs="Arial"/>
          <w:color w:val="000000"/>
          <w:sz w:val="24"/>
          <w:szCs w:val="20"/>
          <w:lang w:eastAsia="ru-RU"/>
        </w:rPr>
        <w:t>об</w:t>
      </w:r>
      <w:proofErr w:type="gramEnd"/>
      <w:r w:rsidRPr="00E3304B">
        <w:rPr>
          <w:rFonts w:ascii="Arial" w:eastAsia="Times New Roman" w:hAnsi="Arial" w:cs="Arial"/>
          <w:color w:val="000000"/>
          <w:sz w:val="24"/>
          <w:szCs w:val="20"/>
          <w:lang w:eastAsia="ru-RU"/>
        </w:rPr>
        <w:t xml:space="preserve"> административной ответственности</w:t>
      </w:r>
      <w:r w:rsidR="00E3304B">
        <w:rPr>
          <w:rFonts w:ascii="Arial" w:eastAsia="Times New Roman" w:hAnsi="Arial" w:cs="Arial"/>
          <w:color w:val="000000"/>
          <w:sz w:val="24"/>
          <w:szCs w:val="20"/>
          <w:lang w:eastAsia="ru-RU"/>
        </w:rPr>
        <w:t>.</w:t>
      </w:r>
    </w:p>
    <w:p w:rsidR="00D35728" w:rsidRPr="00E3304B" w:rsidRDefault="00D35728" w:rsidP="00E3304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0"/>
          <w:lang w:eastAsia="ru-RU"/>
        </w:rPr>
      </w:pPr>
      <w:bookmarkStart w:id="3" w:name="OLE_LINK10"/>
      <w:bookmarkStart w:id="4" w:name="OLE_LINK11"/>
      <w:bookmarkStart w:id="5" w:name="OLE_LINK12"/>
      <w:r w:rsidRPr="00E3304B">
        <w:rPr>
          <w:rFonts w:ascii="Arial" w:eastAsia="Times New Roman" w:hAnsi="Arial" w:cs="Arial"/>
          <w:sz w:val="24"/>
          <w:szCs w:val="20"/>
          <w:lang w:eastAsia="ru-RU"/>
        </w:rPr>
        <w:t>Ведение бюджетного учета Администрации Голоустненского МО и Думы Голоустненского МО осуществляется финансово-экономическим отделом администрации Голоустненского МО.</w:t>
      </w:r>
    </w:p>
    <w:p w:rsidR="00D35728" w:rsidRPr="00E3304B" w:rsidRDefault="00D35728" w:rsidP="00E330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0"/>
          <w:lang w:eastAsia="ru-RU"/>
        </w:rPr>
      </w:pPr>
      <w:bookmarkStart w:id="6" w:name="OLE_LINK18"/>
      <w:bookmarkStart w:id="7" w:name="OLE_LINK19"/>
      <w:bookmarkStart w:id="8" w:name="OLE_LINK20"/>
      <w:r w:rsidRPr="00E3304B">
        <w:rPr>
          <w:rFonts w:ascii="Arial" w:eastAsia="Times New Roman" w:hAnsi="Arial" w:cs="Arial"/>
          <w:sz w:val="24"/>
          <w:szCs w:val="20"/>
          <w:lang w:eastAsia="ru-RU"/>
        </w:rPr>
        <w:t xml:space="preserve">Ведение бюджетного учета в учреждениях: </w:t>
      </w:r>
      <w:bookmarkEnd w:id="3"/>
      <w:bookmarkEnd w:id="4"/>
      <w:bookmarkEnd w:id="5"/>
      <w:bookmarkEnd w:id="6"/>
      <w:bookmarkEnd w:id="7"/>
      <w:bookmarkEnd w:id="8"/>
      <w:r w:rsidRPr="00E3304B">
        <w:rPr>
          <w:rFonts w:ascii="Arial" w:eastAsia="Times New Roman" w:hAnsi="Arial" w:cs="Arial"/>
          <w:sz w:val="24"/>
          <w:szCs w:val="20"/>
          <w:lang w:eastAsia="ru-RU"/>
        </w:rPr>
        <w:t xml:space="preserve">МКУК ЦКС Голоустненского МО </w:t>
      </w:r>
      <w:bookmarkStart w:id="9" w:name="OLE_LINK21"/>
      <w:bookmarkStart w:id="10" w:name="OLE_LINK22"/>
      <w:r w:rsidRPr="00E3304B">
        <w:rPr>
          <w:rFonts w:ascii="Arial" w:eastAsia="Times New Roman" w:hAnsi="Arial" w:cs="Arial"/>
          <w:sz w:val="24"/>
          <w:szCs w:val="20"/>
          <w:lang w:eastAsia="ru-RU"/>
        </w:rPr>
        <w:t>осуществляется финансово-экономическим отделом администрации Голоустненского муниципального образования.</w:t>
      </w:r>
    </w:p>
    <w:p w:rsidR="00D35728" w:rsidRPr="00E3304B" w:rsidRDefault="00D35728" w:rsidP="00E3304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bookmarkStart w:id="11" w:name="OLE_LINK15"/>
      <w:bookmarkStart w:id="12" w:name="OLE_LINK16"/>
      <w:bookmarkStart w:id="13" w:name="OLE_LINK17"/>
      <w:bookmarkEnd w:id="9"/>
      <w:bookmarkEnd w:id="10"/>
      <w:r w:rsidRPr="00E3304B">
        <w:rPr>
          <w:rFonts w:ascii="Arial" w:eastAsia="Times New Roman" w:hAnsi="Arial" w:cs="Arial"/>
          <w:sz w:val="24"/>
          <w:szCs w:val="28"/>
          <w:lang w:eastAsia="ru-RU"/>
        </w:rPr>
        <w:t>Администрация Голоустненского муниципального образования – Администрация сельского поселения осуществляет полномочия главного получателя бюджетных средств, главного распорядителя бюджетных средств, администратора доходов бюджетных средств и администратором источников внутреннего финансирования дефицита бюджета.</w:t>
      </w:r>
    </w:p>
    <w:p w:rsidR="00D35728" w:rsidRPr="00E3304B" w:rsidRDefault="00D35728" w:rsidP="00E3304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E3304B">
        <w:rPr>
          <w:rFonts w:ascii="Arial" w:eastAsia="Times New Roman" w:hAnsi="Arial" w:cs="Arial"/>
          <w:sz w:val="24"/>
          <w:szCs w:val="28"/>
          <w:lang w:eastAsia="ru-RU"/>
        </w:rPr>
        <w:t>В органе федерального казначейства открыты следующие лицевые счета:</w:t>
      </w:r>
    </w:p>
    <w:p w:rsidR="00D35728" w:rsidRPr="00E3304B" w:rsidRDefault="00D35728" w:rsidP="00E3304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E3304B">
        <w:rPr>
          <w:rFonts w:ascii="Arial" w:eastAsia="Times New Roman" w:hAnsi="Arial" w:cs="Arial"/>
          <w:sz w:val="24"/>
          <w:szCs w:val="28"/>
          <w:lang w:eastAsia="ru-RU"/>
        </w:rPr>
        <w:t>- лицевой счет главного распорядителя бюджетных средств, распорядителя бюджетных средств № 01343006790</w:t>
      </w:r>
      <w:r w:rsidR="00E3304B">
        <w:rPr>
          <w:rFonts w:ascii="Arial" w:eastAsia="Times New Roman" w:hAnsi="Arial" w:cs="Arial"/>
          <w:sz w:val="24"/>
          <w:szCs w:val="28"/>
          <w:lang w:eastAsia="ru-RU"/>
        </w:rPr>
        <w:t>;</w:t>
      </w:r>
    </w:p>
    <w:p w:rsidR="00D35728" w:rsidRPr="00E3304B" w:rsidRDefault="00D35728" w:rsidP="00E3304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E3304B">
        <w:rPr>
          <w:rFonts w:ascii="Arial" w:eastAsia="Times New Roman" w:hAnsi="Arial" w:cs="Arial"/>
          <w:sz w:val="24"/>
          <w:szCs w:val="28"/>
          <w:lang w:eastAsia="ru-RU"/>
        </w:rPr>
        <w:t>- лицевой счет администратора доходов бюджета № 04343006790</w:t>
      </w:r>
      <w:r w:rsidR="00E3304B">
        <w:rPr>
          <w:rFonts w:ascii="Arial" w:eastAsia="Times New Roman" w:hAnsi="Arial" w:cs="Arial"/>
          <w:sz w:val="24"/>
          <w:szCs w:val="28"/>
          <w:lang w:eastAsia="ru-RU"/>
        </w:rPr>
        <w:t>;</w:t>
      </w:r>
    </w:p>
    <w:p w:rsidR="00D35728" w:rsidRPr="00E3304B" w:rsidRDefault="00D35728" w:rsidP="00E3304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8"/>
          <w:lang w:eastAsia="ru-RU"/>
        </w:rPr>
      </w:pPr>
      <w:r w:rsidRPr="00E3304B">
        <w:rPr>
          <w:rFonts w:ascii="Arial" w:eastAsia="Calibri" w:hAnsi="Arial" w:cs="Arial"/>
          <w:sz w:val="24"/>
          <w:szCs w:val="28"/>
          <w:lang w:eastAsia="ru-RU"/>
        </w:rPr>
        <w:lastRenderedPageBreak/>
        <w:t>- лицевой счет получателя бюджетных средств № 03343006790</w:t>
      </w:r>
      <w:r w:rsidR="00E3304B">
        <w:rPr>
          <w:rFonts w:ascii="Arial" w:eastAsia="Calibri" w:hAnsi="Arial" w:cs="Arial"/>
          <w:sz w:val="24"/>
          <w:szCs w:val="28"/>
          <w:lang w:eastAsia="ru-RU"/>
        </w:rPr>
        <w:t>;</w:t>
      </w:r>
    </w:p>
    <w:p w:rsidR="00D35728" w:rsidRPr="00E3304B" w:rsidRDefault="00D35728" w:rsidP="00E3304B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E3304B">
        <w:rPr>
          <w:rFonts w:ascii="Arial" w:eastAsia="Times New Roman" w:hAnsi="Arial" w:cs="Arial"/>
          <w:sz w:val="24"/>
          <w:szCs w:val="28"/>
          <w:lang w:eastAsia="ru-RU"/>
        </w:rPr>
        <w:t xml:space="preserve">- лицевой счет </w:t>
      </w:r>
      <w:proofErr w:type="gramStart"/>
      <w:r w:rsidRPr="00E3304B">
        <w:rPr>
          <w:rFonts w:ascii="Arial" w:eastAsia="Times New Roman" w:hAnsi="Arial" w:cs="Arial"/>
          <w:sz w:val="24"/>
          <w:szCs w:val="28"/>
          <w:lang w:eastAsia="ru-RU"/>
        </w:rPr>
        <w:t>администратора источников внутреннего финансирования дефицита бюджета</w:t>
      </w:r>
      <w:proofErr w:type="gramEnd"/>
      <w:r w:rsidRPr="00E3304B">
        <w:rPr>
          <w:rFonts w:ascii="Arial" w:eastAsia="Times New Roman" w:hAnsi="Arial" w:cs="Arial"/>
          <w:sz w:val="24"/>
          <w:szCs w:val="28"/>
          <w:lang w:eastAsia="ru-RU"/>
        </w:rPr>
        <w:t xml:space="preserve"> № 0834300679</w:t>
      </w:r>
      <w:r w:rsidR="00E3304B">
        <w:rPr>
          <w:rFonts w:ascii="Arial" w:eastAsia="Times New Roman" w:hAnsi="Arial" w:cs="Arial"/>
          <w:sz w:val="24"/>
          <w:szCs w:val="28"/>
          <w:lang w:eastAsia="ru-RU"/>
        </w:rPr>
        <w:t>;</w:t>
      </w:r>
    </w:p>
    <w:p w:rsidR="00D35728" w:rsidRPr="00E3304B" w:rsidRDefault="00D35728" w:rsidP="00E3304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E3304B">
        <w:rPr>
          <w:rFonts w:ascii="Arial" w:eastAsia="Times New Roman" w:hAnsi="Arial" w:cs="Arial"/>
          <w:sz w:val="24"/>
          <w:szCs w:val="28"/>
          <w:lang w:eastAsia="ru-RU"/>
        </w:rPr>
        <w:t>- лицевой счет:</w:t>
      </w:r>
      <w:r w:rsidRPr="00E3304B">
        <w:rPr>
          <w:rFonts w:ascii="Arial" w:eastAsia="Times New Roman" w:hAnsi="Arial" w:cs="Arial"/>
          <w:szCs w:val="24"/>
          <w:lang w:eastAsia="ru-RU"/>
        </w:rPr>
        <w:t xml:space="preserve"> </w:t>
      </w:r>
      <w:r w:rsidRPr="00E3304B">
        <w:rPr>
          <w:rFonts w:ascii="Arial" w:eastAsia="Times New Roman" w:hAnsi="Arial" w:cs="Arial"/>
          <w:sz w:val="24"/>
          <w:szCs w:val="28"/>
          <w:lang w:eastAsia="ru-RU"/>
        </w:rPr>
        <w:t>Средства, поступающие во временное распоряжение бюджетных учреждений - № 05343006790.</w:t>
      </w:r>
    </w:p>
    <w:p w:rsidR="00D35728" w:rsidRPr="00E3304B" w:rsidRDefault="00D35728" w:rsidP="00E3304B">
      <w:pPr>
        <w:widowControl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8"/>
          <w:lang w:eastAsia="ru-RU"/>
        </w:rPr>
      </w:pPr>
      <w:r w:rsidRPr="00E3304B">
        <w:rPr>
          <w:rFonts w:ascii="Arial" w:eastAsia="Calibri" w:hAnsi="Arial" w:cs="Arial"/>
          <w:sz w:val="24"/>
          <w:szCs w:val="28"/>
          <w:lang w:eastAsia="ru-RU"/>
        </w:rPr>
        <w:t>Для Думы Голоустненского МО в органе федерального казначейства открыты следующие лицевые счета:</w:t>
      </w:r>
    </w:p>
    <w:p w:rsidR="00D35728" w:rsidRPr="00E3304B" w:rsidRDefault="00D35728" w:rsidP="00E3304B">
      <w:pPr>
        <w:widowControl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8"/>
          <w:lang w:eastAsia="ru-RU"/>
        </w:rPr>
      </w:pPr>
      <w:r w:rsidRPr="00E3304B">
        <w:rPr>
          <w:rFonts w:ascii="Arial" w:eastAsia="Calibri" w:hAnsi="Arial" w:cs="Arial"/>
          <w:sz w:val="24"/>
          <w:szCs w:val="28"/>
          <w:lang w:eastAsia="ru-RU"/>
        </w:rPr>
        <w:t>- лицевой счет получателя бюджетных средств № 03343</w:t>
      </w:r>
      <w:r w:rsidRPr="00E3304B">
        <w:rPr>
          <w:rFonts w:ascii="Arial" w:eastAsia="Calibri" w:hAnsi="Arial" w:cs="Arial"/>
          <w:sz w:val="24"/>
          <w:szCs w:val="28"/>
          <w:lang w:val="en-US" w:eastAsia="ru-RU"/>
        </w:rPr>
        <w:t>J</w:t>
      </w:r>
      <w:r w:rsidRPr="00E3304B">
        <w:rPr>
          <w:rFonts w:ascii="Arial" w:eastAsia="Calibri" w:hAnsi="Arial" w:cs="Arial"/>
          <w:sz w:val="24"/>
          <w:szCs w:val="28"/>
          <w:lang w:eastAsia="ru-RU"/>
        </w:rPr>
        <w:t>47020.</w:t>
      </w:r>
    </w:p>
    <w:p w:rsidR="00D35728" w:rsidRPr="00E3304B" w:rsidRDefault="00D35728" w:rsidP="00E3304B">
      <w:pPr>
        <w:widowControl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8"/>
          <w:lang w:eastAsia="ru-RU"/>
        </w:rPr>
      </w:pPr>
      <w:r w:rsidRPr="00E3304B">
        <w:rPr>
          <w:rFonts w:ascii="Arial" w:eastAsia="Calibri" w:hAnsi="Arial" w:cs="Arial"/>
          <w:sz w:val="24"/>
          <w:szCs w:val="28"/>
          <w:lang w:eastAsia="ru-RU"/>
        </w:rPr>
        <w:t>Для МКУК ЦКС в органе федерального казначейства открыты следующие лицевые счета:</w:t>
      </w:r>
    </w:p>
    <w:p w:rsidR="00D35728" w:rsidRPr="00E3304B" w:rsidRDefault="00D35728" w:rsidP="00E3304B">
      <w:pPr>
        <w:spacing w:after="0" w:line="240" w:lineRule="auto"/>
        <w:ind w:firstLine="709"/>
        <w:jc w:val="both"/>
        <w:rPr>
          <w:rFonts w:ascii="Arial" w:eastAsia="Courier New" w:hAnsi="Arial" w:cs="Arial"/>
          <w:sz w:val="24"/>
          <w:szCs w:val="28"/>
          <w:lang w:eastAsia="ru-RU"/>
        </w:rPr>
      </w:pPr>
      <w:r w:rsidRPr="00E3304B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bookmarkEnd w:id="11"/>
      <w:bookmarkEnd w:id="12"/>
      <w:bookmarkEnd w:id="13"/>
      <w:r w:rsidRPr="00E3304B">
        <w:rPr>
          <w:rFonts w:ascii="Arial" w:eastAsia="Courier New" w:hAnsi="Arial" w:cs="Arial"/>
          <w:sz w:val="24"/>
          <w:szCs w:val="28"/>
          <w:lang w:eastAsia="ru-RU"/>
        </w:rPr>
        <w:t>- лицевой счет получателя бюджетных средств № 03343006800.</w:t>
      </w:r>
    </w:p>
    <w:p w:rsidR="00276B18" w:rsidRPr="00E3304B" w:rsidRDefault="00276B18" w:rsidP="00E3304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E3304B">
        <w:rPr>
          <w:rFonts w:ascii="Arial" w:eastAsia="Times New Roman" w:hAnsi="Arial" w:cs="Arial"/>
          <w:sz w:val="24"/>
          <w:szCs w:val="28"/>
          <w:lang w:eastAsia="ru-RU"/>
        </w:rPr>
        <w:t>Эффективность использования местного бюджета напрямую зависит от достоверности прогнозирования объемов доходов. Добиться стабильного функционирования муниципального образования можно как за счет эффективного управления доходами, сокращения неэффективных расходов, стимулирования и контроля налогоплательщиков, так и путем усовершенствования действующей законодательной базы.</w:t>
      </w:r>
    </w:p>
    <w:p w:rsidR="00276B18" w:rsidRPr="00E3304B" w:rsidRDefault="00276B18" w:rsidP="00E3304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E3304B">
        <w:rPr>
          <w:rFonts w:ascii="Arial" w:eastAsia="Times New Roman" w:hAnsi="Arial" w:cs="Arial"/>
          <w:sz w:val="24"/>
          <w:szCs w:val="28"/>
          <w:lang w:eastAsia="ru-RU"/>
        </w:rPr>
        <w:t>Увеличение доходного потенциала местных бюджетов эта задача должна рассматриваться совместными усилиями всех уровней власти.</w:t>
      </w:r>
    </w:p>
    <w:p w:rsidR="00276B18" w:rsidRPr="00E3304B" w:rsidRDefault="00276B18" w:rsidP="00E3304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E3304B">
        <w:rPr>
          <w:rFonts w:ascii="Arial" w:eastAsia="Times New Roman" w:hAnsi="Arial" w:cs="Arial"/>
          <w:sz w:val="24"/>
          <w:szCs w:val="28"/>
          <w:lang w:eastAsia="ru-RU"/>
        </w:rPr>
        <w:t>Бюджет Голоустненского муниципального образования за я</w:t>
      </w:r>
      <w:r w:rsidR="00084AB6" w:rsidRPr="00E3304B">
        <w:rPr>
          <w:rFonts w:ascii="Arial" w:eastAsia="Times New Roman" w:hAnsi="Arial" w:cs="Arial"/>
          <w:sz w:val="24"/>
          <w:szCs w:val="28"/>
          <w:lang w:eastAsia="ru-RU"/>
        </w:rPr>
        <w:t>нварь-март (далее 1 квартал 2018 года) 2018</w:t>
      </w:r>
      <w:r w:rsidRPr="00E3304B">
        <w:rPr>
          <w:rFonts w:ascii="Arial" w:eastAsia="Times New Roman" w:hAnsi="Arial" w:cs="Arial"/>
          <w:sz w:val="24"/>
          <w:szCs w:val="28"/>
          <w:lang w:eastAsia="ru-RU"/>
        </w:rPr>
        <w:t xml:space="preserve"> года с учетом дополнений и уточнений исполнен со следующими показателями:</w:t>
      </w:r>
    </w:p>
    <w:p w:rsidR="00276B18" w:rsidRPr="00E3304B" w:rsidRDefault="00276B18" w:rsidP="00E3304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6"/>
        <w:gridCol w:w="1843"/>
        <w:gridCol w:w="2056"/>
        <w:gridCol w:w="2162"/>
      </w:tblGrid>
      <w:tr w:rsidR="00276B18" w:rsidRPr="009D6D38" w:rsidTr="00301046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970052" w:rsidRDefault="00276B18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970052" w:rsidRDefault="00276B18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Уточненный</w:t>
            </w:r>
          </w:p>
          <w:p w:rsidR="00276B18" w:rsidRPr="00970052" w:rsidRDefault="00276B18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годовой план (тыс. руб.)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281" w:rsidRPr="00970052" w:rsidRDefault="00276B18" w:rsidP="00A462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Исполнение за 201</w:t>
            </w:r>
            <w:r w:rsidR="00A46281" w:rsidRPr="00970052">
              <w:rPr>
                <w:rFonts w:ascii="Courier New" w:eastAsia="Times New Roman" w:hAnsi="Courier New" w:cs="Courier New"/>
                <w:lang w:eastAsia="ru-RU"/>
              </w:rPr>
              <w:t>8</w:t>
            </w:r>
            <w:r w:rsidRPr="00970052">
              <w:rPr>
                <w:rFonts w:ascii="Courier New" w:eastAsia="Times New Roman" w:hAnsi="Courier New" w:cs="Courier New"/>
                <w:lang w:eastAsia="ru-RU"/>
              </w:rPr>
              <w:t xml:space="preserve">г. </w:t>
            </w:r>
          </w:p>
          <w:p w:rsidR="00276B18" w:rsidRPr="00970052" w:rsidRDefault="00276B18" w:rsidP="00A462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(тыс. руб.)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970052" w:rsidRDefault="00276B18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% исполнения к годовому плану</w:t>
            </w:r>
          </w:p>
        </w:tc>
      </w:tr>
      <w:tr w:rsidR="00783C34" w:rsidRPr="009D6D38" w:rsidTr="00301046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C34" w:rsidRPr="00970052" w:rsidRDefault="00783C34" w:rsidP="00276B1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Доходы бюджета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C34" w:rsidRPr="00301046" w:rsidRDefault="00783C34" w:rsidP="0030104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bCs/>
                <w:lang w:eastAsia="ru-RU"/>
              </w:rPr>
              <w:t>19</w:t>
            </w:r>
            <w:r w:rsidR="00301046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301046">
              <w:rPr>
                <w:rFonts w:ascii="Courier New" w:eastAsia="Times New Roman" w:hAnsi="Courier New" w:cs="Courier New"/>
                <w:bCs/>
                <w:lang w:eastAsia="ru-RU"/>
              </w:rPr>
              <w:t>570,40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C34" w:rsidRPr="00301046" w:rsidRDefault="00783C34" w:rsidP="0030104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bCs/>
                <w:lang w:eastAsia="ru-RU"/>
              </w:rPr>
              <w:t>12</w:t>
            </w:r>
            <w:r w:rsidR="00301046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301046">
              <w:rPr>
                <w:rFonts w:ascii="Courier New" w:eastAsia="Times New Roman" w:hAnsi="Courier New" w:cs="Courier New"/>
                <w:bCs/>
                <w:lang w:eastAsia="ru-RU"/>
              </w:rPr>
              <w:t>376,93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C34" w:rsidRPr="00301046" w:rsidRDefault="00783C34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bCs/>
                <w:lang w:eastAsia="ru-RU"/>
              </w:rPr>
              <w:t>63,2</w:t>
            </w:r>
          </w:p>
        </w:tc>
      </w:tr>
      <w:tr w:rsidR="00783C34" w:rsidRPr="009D6D38" w:rsidTr="00301046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C34" w:rsidRPr="00970052" w:rsidRDefault="00783C34" w:rsidP="00276B1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Расходы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3C34" w:rsidRPr="00301046" w:rsidRDefault="00783C34" w:rsidP="0030104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bCs/>
                <w:lang w:eastAsia="ru-RU"/>
              </w:rPr>
              <w:t>20</w:t>
            </w:r>
            <w:r w:rsidR="00301046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301046">
              <w:rPr>
                <w:rFonts w:ascii="Courier New" w:eastAsia="Times New Roman" w:hAnsi="Courier New" w:cs="Courier New"/>
                <w:bCs/>
                <w:lang w:eastAsia="ru-RU"/>
              </w:rPr>
              <w:t>213,55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3C34" w:rsidRPr="00301046" w:rsidRDefault="00783C34" w:rsidP="0030104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bCs/>
                <w:lang w:eastAsia="ru-RU"/>
              </w:rPr>
              <w:t>8</w:t>
            </w:r>
            <w:r w:rsidR="00301046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301046">
              <w:rPr>
                <w:rFonts w:ascii="Courier New" w:eastAsia="Times New Roman" w:hAnsi="Courier New" w:cs="Courier New"/>
                <w:bCs/>
                <w:lang w:eastAsia="ru-RU"/>
              </w:rPr>
              <w:t>498,85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3C34" w:rsidRPr="00301046" w:rsidRDefault="00783C34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lang w:eastAsia="ru-RU"/>
              </w:rPr>
              <w:t>42</w:t>
            </w:r>
          </w:p>
        </w:tc>
      </w:tr>
      <w:tr w:rsidR="00276B18" w:rsidRPr="009D6D38" w:rsidTr="00301046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281" w:rsidRPr="00970052" w:rsidRDefault="002F76C6" w:rsidP="00A46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Дефицит бюджета</w:t>
            </w:r>
            <w:proofErr w:type="gramStart"/>
            <w:r w:rsidRPr="00970052">
              <w:rPr>
                <w:rFonts w:ascii="Courier New" w:eastAsia="Times New Roman" w:hAnsi="Courier New" w:cs="Courier New"/>
                <w:lang w:eastAsia="ru-RU"/>
              </w:rPr>
              <w:t xml:space="preserve"> (-),</w:t>
            </w:r>
            <w:proofErr w:type="gramEnd"/>
          </w:p>
          <w:p w:rsidR="00276B18" w:rsidRPr="00970052" w:rsidRDefault="00276B18" w:rsidP="00A46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 xml:space="preserve">Профицит </w:t>
            </w:r>
            <w:r w:rsidR="002F76C6" w:rsidRPr="00970052">
              <w:rPr>
                <w:rFonts w:ascii="Courier New" w:eastAsia="Times New Roman" w:hAnsi="Courier New" w:cs="Courier New"/>
                <w:lang w:eastAsia="ru-RU"/>
              </w:rPr>
              <w:t>б</w:t>
            </w:r>
            <w:r w:rsidRPr="00970052">
              <w:rPr>
                <w:rFonts w:ascii="Courier New" w:eastAsia="Times New Roman" w:hAnsi="Courier New" w:cs="Courier New"/>
                <w:lang w:eastAsia="ru-RU"/>
              </w:rPr>
              <w:t>юджета</w:t>
            </w:r>
            <w:proofErr w:type="gramStart"/>
            <w:r w:rsidRPr="00970052">
              <w:rPr>
                <w:rFonts w:ascii="Courier New" w:eastAsia="Times New Roman" w:hAnsi="Courier New" w:cs="Courier New"/>
                <w:lang w:eastAsia="ru-RU"/>
              </w:rPr>
              <w:t xml:space="preserve"> (+)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970052" w:rsidRDefault="002F76C6" w:rsidP="00A462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 xml:space="preserve">- </w:t>
            </w:r>
            <w:r w:rsidR="00783C34" w:rsidRPr="00970052">
              <w:rPr>
                <w:rFonts w:ascii="Courier New" w:eastAsia="Times New Roman" w:hAnsi="Courier New" w:cs="Courier New"/>
                <w:lang w:eastAsia="ru-RU"/>
              </w:rPr>
              <w:t>643,15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970052" w:rsidRDefault="00A06042" w:rsidP="0030104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301046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970052">
              <w:rPr>
                <w:rFonts w:ascii="Courier New" w:eastAsia="Times New Roman" w:hAnsi="Courier New" w:cs="Courier New"/>
                <w:lang w:eastAsia="ru-RU"/>
              </w:rPr>
              <w:t>878,08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970052" w:rsidRDefault="00276B18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276B18" w:rsidRPr="009D6D38" w:rsidRDefault="00276B18" w:rsidP="0030104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301046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01046">
        <w:rPr>
          <w:rFonts w:ascii="Arial" w:eastAsia="Times New Roman" w:hAnsi="Arial" w:cs="Arial"/>
          <w:sz w:val="24"/>
          <w:szCs w:val="24"/>
          <w:lang w:eastAsia="ru-RU"/>
        </w:rPr>
        <w:t>Д</w:t>
      </w:r>
      <w:r w:rsidR="00301046">
        <w:rPr>
          <w:rFonts w:ascii="Arial" w:eastAsia="Times New Roman" w:hAnsi="Arial" w:cs="Arial"/>
          <w:sz w:val="24"/>
          <w:szCs w:val="24"/>
          <w:lang w:eastAsia="ru-RU"/>
        </w:rPr>
        <w:t>ОХОДЫ</w:t>
      </w:r>
    </w:p>
    <w:p w:rsidR="00276B18" w:rsidRDefault="00301046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БЮДЖЕТА</w:t>
      </w:r>
      <w:r w:rsidR="00276B18" w:rsidRPr="00301046">
        <w:rPr>
          <w:rFonts w:ascii="Arial" w:eastAsia="Times New Roman" w:hAnsi="Arial" w:cs="Arial"/>
          <w:sz w:val="24"/>
          <w:szCs w:val="24"/>
          <w:lang w:eastAsia="ru-RU"/>
        </w:rPr>
        <w:t xml:space="preserve"> Г</w:t>
      </w:r>
      <w:r>
        <w:rPr>
          <w:rFonts w:ascii="Arial" w:eastAsia="Times New Roman" w:hAnsi="Arial" w:cs="Arial"/>
          <w:sz w:val="24"/>
          <w:szCs w:val="24"/>
          <w:lang w:eastAsia="ru-RU"/>
        </w:rPr>
        <w:t>ОЛОУСТНЕНСКОГО</w:t>
      </w:r>
      <w:r w:rsidR="00276B18" w:rsidRPr="0030104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276B18" w:rsidRPr="0030104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ОБРАЗОВАНИЯ ЗА</w:t>
      </w:r>
      <w:r w:rsidR="00A06042" w:rsidRPr="00301046">
        <w:rPr>
          <w:rFonts w:ascii="Arial" w:eastAsia="Times New Roman" w:hAnsi="Arial" w:cs="Arial"/>
          <w:sz w:val="24"/>
          <w:szCs w:val="24"/>
          <w:lang w:eastAsia="ru-RU"/>
        </w:rPr>
        <w:t xml:space="preserve"> 2</w:t>
      </w:r>
      <w:r w:rsidR="00A46281" w:rsidRPr="0030104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КВАРТАЛ</w:t>
      </w:r>
      <w:r w:rsidR="00A46281" w:rsidRPr="00301046">
        <w:rPr>
          <w:rFonts w:ascii="Arial" w:eastAsia="Times New Roman" w:hAnsi="Arial" w:cs="Arial"/>
          <w:sz w:val="24"/>
          <w:szCs w:val="24"/>
          <w:lang w:eastAsia="ru-RU"/>
        </w:rPr>
        <w:t xml:space="preserve"> 2018</w:t>
      </w:r>
      <w:r w:rsidR="00276B18" w:rsidRPr="0030104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ГОДА</w:t>
      </w:r>
    </w:p>
    <w:p w:rsidR="00301046" w:rsidRPr="00301046" w:rsidRDefault="00301046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D35728" w:rsidRDefault="00276B18" w:rsidP="003010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70052">
        <w:rPr>
          <w:rFonts w:ascii="Arial" w:eastAsia="Times New Roman" w:hAnsi="Arial" w:cs="Arial"/>
          <w:sz w:val="24"/>
          <w:szCs w:val="24"/>
          <w:lang w:eastAsia="ru-RU"/>
        </w:rPr>
        <w:t>Доходы бюджета Голоустненского муниципальног</w:t>
      </w:r>
      <w:r w:rsidR="00A46281" w:rsidRPr="00970052">
        <w:rPr>
          <w:rFonts w:ascii="Arial" w:eastAsia="Times New Roman" w:hAnsi="Arial" w:cs="Arial"/>
          <w:sz w:val="24"/>
          <w:szCs w:val="24"/>
          <w:lang w:eastAsia="ru-RU"/>
        </w:rPr>
        <w:t>о образования за 1 квартал 2018</w:t>
      </w:r>
      <w:r w:rsidRPr="00970052">
        <w:rPr>
          <w:rFonts w:ascii="Arial" w:eastAsia="Times New Roman" w:hAnsi="Arial" w:cs="Arial"/>
          <w:sz w:val="24"/>
          <w:szCs w:val="24"/>
          <w:lang w:eastAsia="ru-RU"/>
        </w:rPr>
        <w:t xml:space="preserve"> года с учетом безвозмездных поступлений запланиров</w:t>
      </w:r>
      <w:r w:rsidR="00CB3869" w:rsidRPr="00970052">
        <w:rPr>
          <w:rFonts w:ascii="Arial" w:eastAsia="Times New Roman" w:hAnsi="Arial" w:cs="Arial"/>
          <w:sz w:val="24"/>
          <w:szCs w:val="24"/>
          <w:lang w:eastAsia="ru-RU"/>
        </w:rPr>
        <w:t xml:space="preserve">аны в сумме </w:t>
      </w:r>
      <w:r w:rsidR="00A46281" w:rsidRPr="00970052">
        <w:rPr>
          <w:rFonts w:ascii="Arial" w:eastAsia="Times New Roman" w:hAnsi="Arial" w:cs="Arial"/>
          <w:sz w:val="24"/>
          <w:szCs w:val="24"/>
          <w:lang w:eastAsia="ru-RU"/>
        </w:rPr>
        <w:t>19</w:t>
      </w:r>
      <w:r w:rsidR="0030104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46281" w:rsidRPr="00970052">
        <w:rPr>
          <w:rFonts w:ascii="Arial" w:eastAsia="Times New Roman" w:hAnsi="Arial" w:cs="Arial"/>
          <w:sz w:val="24"/>
          <w:szCs w:val="24"/>
          <w:lang w:eastAsia="ru-RU"/>
        </w:rPr>
        <w:t>301,17</w:t>
      </w:r>
      <w:r w:rsidR="00CB3869" w:rsidRPr="00970052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рублей, исполнены в сумме </w:t>
      </w:r>
      <w:r w:rsidR="00A46281" w:rsidRPr="00970052">
        <w:rPr>
          <w:rFonts w:ascii="Arial" w:eastAsia="Times New Roman" w:hAnsi="Arial" w:cs="Arial"/>
          <w:sz w:val="24"/>
          <w:szCs w:val="24"/>
          <w:lang w:eastAsia="ru-RU"/>
        </w:rPr>
        <w:t>3 449,42</w:t>
      </w:r>
      <w:r w:rsidR="00A87A02" w:rsidRPr="00970052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рублей, что составило </w:t>
      </w:r>
      <w:r w:rsidR="00A46281" w:rsidRPr="00970052">
        <w:rPr>
          <w:rFonts w:ascii="Arial" w:eastAsia="Times New Roman" w:hAnsi="Arial" w:cs="Arial"/>
          <w:sz w:val="24"/>
          <w:szCs w:val="24"/>
          <w:lang w:eastAsia="ru-RU"/>
        </w:rPr>
        <w:t>17,9</w:t>
      </w:r>
      <w:r w:rsidR="00A87A02" w:rsidRPr="00970052">
        <w:rPr>
          <w:rFonts w:ascii="Arial" w:eastAsia="Times New Roman" w:hAnsi="Arial" w:cs="Arial"/>
          <w:sz w:val="24"/>
          <w:szCs w:val="24"/>
          <w:lang w:eastAsia="ru-RU"/>
        </w:rPr>
        <w:t xml:space="preserve"> % к утвержденному плану отчетного периода.</w:t>
      </w:r>
      <w:r w:rsidR="00CB3869" w:rsidRPr="00970052">
        <w:rPr>
          <w:rFonts w:ascii="Arial" w:eastAsia="Times New Roman" w:hAnsi="Arial" w:cs="Arial"/>
          <w:sz w:val="24"/>
          <w:szCs w:val="24"/>
          <w:lang w:eastAsia="ru-RU"/>
        </w:rPr>
        <w:t xml:space="preserve"> Поступления</w:t>
      </w:r>
      <w:r w:rsidRPr="00970052">
        <w:rPr>
          <w:rFonts w:ascii="Arial" w:eastAsia="Times New Roman" w:hAnsi="Arial" w:cs="Arial"/>
          <w:sz w:val="24"/>
          <w:szCs w:val="24"/>
          <w:lang w:eastAsia="ru-RU"/>
        </w:rPr>
        <w:t xml:space="preserve"> в м</w:t>
      </w:r>
      <w:r w:rsidR="00A46281" w:rsidRPr="00970052">
        <w:rPr>
          <w:rFonts w:ascii="Arial" w:eastAsia="Times New Roman" w:hAnsi="Arial" w:cs="Arial"/>
          <w:sz w:val="24"/>
          <w:szCs w:val="24"/>
          <w:lang w:eastAsia="ru-RU"/>
        </w:rPr>
        <w:t>естный бюджет за 1 квартал 2017</w:t>
      </w:r>
      <w:r w:rsidRPr="00970052">
        <w:rPr>
          <w:rFonts w:ascii="Arial" w:eastAsia="Times New Roman" w:hAnsi="Arial" w:cs="Arial"/>
          <w:sz w:val="24"/>
          <w:szCs w:val="24"/>
          <w:lang w:eastAsia="ru-RU"/>
        </w:rPr>
        <w:t xml:space="preserve"> года </w:t>
      </w:r>
      <w:r w:rsidR="00A87A02" w:rsidRPr="00970052">
        <w:rPr>
          <w:rFonts w:ascii="Arial" w:eastAsia="Times New Roman" w:hAnsi="Arial" w:cs="Arial"/>
          <w:sz w:val="24"/>
          <w:szCs w:val="24"/>
          <w:lang w:eastAsia="ru-RU"/>
        </w:rPr>
        <w:t>составили</w:t>
      </w:r>
      <w:r w:rsidRPr="0097005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46281" w:rsidRPr="00970052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30104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46281" w:rsidRPr="00970052">
        <w:rPr>
          <w:rFonts w:ascii="Arial" w:eastAsia="Times New Roman" w:hAnsi="Arial" w:cs="Arial"/>
          <w:sz w:val="24"/>
          <w:szCs w:val="24"/>
          <w:lang w:eastAsia="ru-RU"/>
        </w:rPr>
        <w:t>505,4</w:t>
      </w:r>
      <w:r w:rsidR="00A87A02" w:rsidRPr="00970052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рублей, что на </w:t>
      </w:r>
      <w:r w:rsidR="00A46281" w:rsidRPr="00970052">
        <w:rPr>
          <w:rFonts w:ascii="Arial" w:eastAsia="Times New Roman" w:hAnsi="Arial" w:cs="Arial"/>
          <w:sz w:val="24"/>
          <w:szCs w:val="24"/>
          <w:lang w:eastAsia="ru-RU"/>
        </w:rPr>
        <w:t>55,98</w:t>
      </w:r>
      <w:r w:rsidR="00A87A02" w:rsidRPr="00970052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руб. больше чем в отчетный период</w:t>
      </w:r>
      <w:r w:rsidRPr="0097005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35728" w:rsidRDefault="00D35728" w:rsidP="00301046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</w:p>
    <w:p w:rsidR="00D35728" w:rsidRDefault="00D35728" w:rsidP="00301046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0C7B3F">
      <w:pPr>
        <w:spacing w:after="0" w:line="240" w:lineRule="auto"/>
        <w:jc w:val="right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Таблица № 1</w:t>
      </w:r>
    </w:p>
    <w:p w:rsidR="00276B18" w:rsidRPr="009D6D38" w:rsidRDefault="000C7B3F" w:rsidP="000C7B3F">
      <w:pPr>
        <w:spacing w:after="0" w:line="240" w:lineRule="auto"/>
        <w:jc w:val="right"/>
        <w:rPr>
          <w:rFonts w:ascii="Arial" w:eastAsia="Calibri" w:hAnsi="Arial" w:cs="Arial"/>
          <w:sz w:val="24"/>
          <w:szCs w:val="28"/>
        </w:rPr>
      </w:pPr>
      <w:r w:rsidRPr="009D6D38">
        <w:rPr>
          <w:rFonts w:ascii="Arial" w:eastAsia="Calibri" w:hAnsi="Arial" w:cs="Arial"/>
          <w:sz w:val="24"/>
          <w:szCs w:val="28"/>
        </w:rPr>
        <w:t>т</w:t>
      </w:r>
      <w:r w:rsidR="00276B18" w:rsidRPr="009D6D38">
        <w:rPr>
          <w:rFonts w:ascii="Arial" w:eastAsia="Calibri" w:hAnsi="Arial" w:cs="Arial"/>
          <w:sz w:val="24"/>
          <w:szCs w:val="28"/>
        </w:rPr>
        <w:t>ыс. рублей</w:t>
      </w:r>
    </w:p>
    <w:tbl>
      <w:tblPr>
        <w:tblW w:w="9638" w:type="dxa"/>
        <w:jc w:val="center"/>
        <w:tblInd w:w="-569" w:type="dxa"/>
        <w:tblLook w:val="0000" w:firstRow="0" w:lastRow="0" w:firstColumn="0" w:lastColumn="0" w:noHBand="0" w:noVBand="0"/>
      </w:tblPr>
      <w:tblGrid>
        <w:gridCol w:w="3749"/>
        <w:gridCol w:w="1936"/>
        <w:gridCol w:w="1913"/>
        <w:gridCol w:w="2040"/>
      </w:tblGrid>
      <w:tr w:rsidR="00A46281" w:rsidRPr="009D6D38" w:rsidTr="00301046">
        <w:trPr>
          <w:trHeight w:val="964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281" w:rsidRPr="00301046" w:rsidRDefault="00A46281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bCs/>
                <w:lang w:eastAsia="ru-RU"/>
              </w:rPr>
              <w:t>Наименование доходных источников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281" w:rsidRPr="00301046" w:rsidRDefault="00A46281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bCs/>
                <w:lang w:eastAsia="ru-RU"/>
              </w:rPr>
              <w:t>Уточненный  план на 2018 год (тыс. руб.)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281" w:rsidRPr="00301046" w:rsidRDefault="00A46281" w:rsidP="005432D4">
            <w:pPr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bCs/>
                <w:lang w:eastAsia="ru-RU"/>
              </w:rPr>
              <w:t>Исполнение за 2018 года (тыс. руб.)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281" w:rsidRPr="00301046" w:rsidRDefault="00A46281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bCs/>
                <w:lang w:eastAsia="ru-RU"/>
              </w:rPr>
              <w:t>% исполнения  к годовому уточненному плану</w:t>
            </w:r>
          </w:p>
        </w:tc>
      </w:tr>
      <w:tr w:rsidR="00A06042" w:rsidRPr="009D6D38" w:rsidTr="00A46281">
        <w:trPr>
          <w:trHeight w:val="300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042" w:rsidRPr="00301046" w:rsidRDefault="00A06042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bCs/>
                <w:lang w:eastAsia="ru-RU"/>
              </w:rPr>
              <w:t>ДОХОДЫ (налоговые и неналоговые)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042" w:rsidRPr="00301046" w:rsidRDefault="00A06042" w:rsidP="0030104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bCs/>
                <w:lang w:eastAsia="ru-RU"/>
              </w:rPr>
              <w:t>8</w:t>
            </w:r>
            <w:r w:rsidR="00301046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301046">
              <w:rPr>
                <w:rFonts w:ascii="Courier New" w:eastAsia="Times New Roman" w:hAnsi="Courier New" w:cs="Courier New"/>
                <w:bCs/>
                <w:lang w:eastAsia="ru-RU"/>
              </w:rPr>
              <w:t>572,32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042" w:rsidRPr="00301046" w:rsidRDefault="00A06042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bCs/>
                <w:lang w:eastAsia="ru-RU"/>
              </w:rPr>
              <w:t>2 868,81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042" w:rsidRPr="00301046" w:rsidRDefault="00A06042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bCs/>
                <w:lang w:eastAsia="ru-RU"/>
              </w:rPr>
              <w:t>33,5</w:t>
            </w:r>
          </w:p>
        </w:tc>
      </w:tr>
      <w:tr w:rsidR="00A06042" w:rsidRPr="009D6D38" w:rsidTr="00A46281">
        <w:trPr>
          <w:trHeight w:val="510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042" w:rsidRPr="00301046" w:rsidRDefault="00A06042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bCs/>
                <w:lang w:eastAsia="ru-RU"/>
              </w:rPr>
              <w:t>Налог на доходы физических лиц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042" w:rsidRPr="00301046" w:rsidRDefault="00A06042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bCs/>
                <w:lang w:eastAsia="ru-RU"/>
              </w:rPr>
              <w:t>902,01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042" w:rsidRPr="00301046" w:rsidRDefault="00A06042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bCs/>
                <w:lang w:eastAsia="ru-RU"/>
              </w:rPr>
              <w:t>431,97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042" w:rsidRPr="00301046" w:rsidRDefault="00A06042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bCs/>
                <w:lang w:eastAsia="ru-RU"/>
              </w:rPr>
              <w:t>47,9</w:t>
            </w:r>
          </w:p>
        </w:tc>
      </w:tr>
      <w:tr w:rsidR="00A06042" w:rsidRPr="009D6D38" w:rsidTr="00A46281">
        <w:trPr>
          <w:trHeight w:val="510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042" w:rsidRPr="00301046" w:rsidRDefault="00A06042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bCs/>
                <w:lang w:eastAsia="ru-RU"/>
              </w:rPr>
              <w:lastRenderedPageBreak/>
              <w:t>Налоги на товары, реализуемые на территории РФ (акцизы)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042" w:rsidRPr="00301046" w:rsidRDefault="00A06042" w:rsidP="0030104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bCs/>
                <w:lang w:eastAsia="ru-RU"/>
              </w:rPr>
              <w:t>2</w:t>
            </w:r>
            <w:r w:rsidR="00301046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301046">
              <w:rPr>
                <w:rFonts w:ascii="Courier New" w:eastAsia="Times New Roman" w:hAnsi="Courier New" w:cs="Courier New"/>
                <w:bCs/>
                <w:lang w:eastAsia="ru-RU"/>
              </w:rPr>
              <w:t>233,77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042" w:rsidRPr="00301046" w:rsidRDefault="00A06042" w:rsidP="0030104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bCs/>
                <w:lang w:eastAsia="ru-RU"/>
              </w:rPr>
              <w:t>1</w:t>
            </w:r>
            <w:r w:rsidR="00301046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301046">
              <w:rPr>
                <w:rFonts w:ascii="Courier New" w:eastAsia="Times New Roman" w:hAnsi="Courier New" w:cs="Courier New"/>
                <w:bCs/>
                <w:lang w:eastAsia="ru-RU"/>
              </w:rPr>
              <w:t>096,17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042" w:rsidRPr="00301046" w:rsidRDefault="00A06042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bCs/>
                <w:lang w:eastAsia="ru-RU"/>
              </w:rPr>
              <w:t>49,1</w:t>
            </w:r>
          </w:p>
        </w:tc>
      </w:tr>
      <w:tr w:rsidR="00A06042" w:rsidRPr="009D6D38" w:rsidTr="00A46281">
        <w:trPr>
          <w:trHeight w:val="312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042" w:rsidRPr="00301046" w:rsidRDefault="00A06042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iCs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iCs/>
                <w:lang w:eastAsia="ru-RU"/>
              </w:rPr>
              <w:t>Налог на имущество физических лиц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042" w:rsidRPr="00301046" w:rsidRDefault="00A06042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lang w:eastAsia="ru-RU"/>
              </w:rPr>
              <w:t>552,30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042" w:rsidRPr="00301046" w:rsidRDefault="00A06042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lang w:eastAsia="ru-RU"/>
              </w:rPr>
              <w:t>42,19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042" w:rsidRPr="00301046" w:rsidRDefault="00A06042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bCs/>
                <w:lang w:eastAsia="ru-RU"/>
              </w:rPr>
              <w:t>7,6</w:t>
            </w:r>
          </w:p>
        </w:tc>
      </w:tr>
      <w:tr w:rsidR="00A06042" w:rsidRPr="009D6D38" w:rsidTr="00A46281">
        <w:trPr>
          <w:trHeight w:val="312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042" w:rsidRPr="00301046" w:rsidRDefault="00A06042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iCs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iCs/>
                <w:lang w:eastAsia="ru-RU"/>
              </w:rPr>
              <w:t>Земельный налог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042" w:rsidRPr="00301046" w:rsidRDefault="00A06042" w:rsidP="0030104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301046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01046">
              <w:rPr>
                <w:rFonts w:ascii="Courier New" w:eastAsia="Times New Roman" w:hAnsi="Courier New" w:cs="Courier New"/>
                <w:lang w:eastAsia="ru-RU"/>
              </w:rPr>
              <w:t>503,00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042" w:rsidRPr="00301046" w:rsidRDefault="00A06042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lang w:eastAsia="ru-RU"/>
              </w:rPr>
              <w:t>1 170,55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042" w:rsidRPr="00301046" w:rsidRDefault="00A06042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bCs/>
                <w:lang w:eastAsia="ru-RU"/>
              </w:rPr>
              <w:t>26</w:t>
            </w:r>
          </w:p>
        </w:tc>
      </w:tr>
      <w:tr w:rsidR="00A06042" w:rsidRPr="009D6D38" w:rsidTr="00A46281">
        <w:trPr>
          <w:trHeight w:val="372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042" w:rsidRPr="00301046" w:rsidRDefault="00A06042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bCs/>
                <w:lang w:eastAsia="ru-RU"/>
              </w:rPr>
              <w:t>Государственная пошлина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042" w:rsidRPr="00301046" w:rsidRDefault="00A06042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bCs/>
                <w:lang w:eastAsia="ru-RU"/>
              </w:rPr>
              <w:t>45,0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042" w:rsidRPr="00301046" w:rsidRDefault="00A06042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bCs/>
                <w:lang w:eastAsia="ru-RU"/>
              </w:rPr>
              <w:t>11,00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042" w:rsidRPr="00301046" w:rsidRDefault="00A06042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bCs/>
                <w:lang w:eastAsia="ru-RU"/>
              </w:rPr>
              <w:t>24,4</w:t>
            </w:r>
          </w:p>
        </w:tc>
      </w:tr>
      <w:tr w:rsidR="00A06042" w:rsidRPr="009D6D38" w:rsidTr="00A46281">
        <w:trPr>
          <w:trHeight w:val="510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042" w:rsidRPr="00301046" w:rsidRDefault="00A06042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bCs/>
                <w:lang w:eastAsia="ru-RU"/>
              </w:rPr>
              <w:t>Прочие доходы от оказания платных услуг и компенсации затрат государства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042" w:rsidRPr="00301046" w:rsidRDefault="00A06042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bCs/>
                <w:lang w:eastAsia="ru-RU"/>
              </w:rPr>
              <w:t>100,00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042" w:rsidRPr="00301046" w:rsidRDefault="00A06042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bCs/>
                <w:lang w:eastAsia="ru-RU"/>
              </w:rPr>
              <w:t>25,24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042" w:rsidRPr="00301046" w:rsidRDefault="00A06042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bCs/>
                <w:lang w:eastAsia="ru-RU"/>
              </w:rPr>
              <w:t>25,2</w:t>
            </w:r>
          </w:p>
        </w:tc>
      </w:tr>
      <w:tr w:rsidR="00A06042" w:rsidRPr="009D6D38" w:rsidTr="00A46281">
        <w:trPr>
          <w:trHeight w:val="409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042" w:rsidRPr="00301046" w:rsidRDefault="00A06042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bCs/>
                <w:lang w:eastAsia="ru-RU"/>
              </w:rPr>
              <w:t>Прочие поступления от использования имущества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042" w:rsidRPr="00301046" w:rsidRDefault="00A06042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bCs/>
                <w:lang w:eastAsia="ru-RU"/>
              </w:rPr>
              <w:t>236,24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042" w:rsidRPr="00301046" w:rsidRDefault="00A06042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bCs/>
                <w:lang w:eastAsia="ru-RU"/>
              </w:rPr>
              <w:t>91,69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042" w:rsidRPr="00301046" w:rsidRDefault="00A06042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bCs/>
                <w:lang w:eastAsia="ru-RU"/>
              </w:rPr>
              <w:t>38,8</w:t>
            </w:r>
          </w:p>
        </w:tc>
      </w:tr>
      <w:tr w:rsidR="00A06042" w:rsidRPr="009D6D38" w:rsidTr="00A46281">
        <w:trPr>
          <w:trHeight w:val="465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042" w:rsidRPr="00301046" w:rsidRDefault="00A06042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bCs/>
                <w:lang w:eastAsia="ru-RU"/>
              </w:rPr>
              <w:t>БЕЗВОЗМЕЗДНЫЕ ПОСТУПЛЕНИЯ  в. т. ч.: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042" w:rsidRPr="00301046" w:rsidRDefault="00A06042" w:rsidP="0030104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bCs/>
                <w:lang w:eastAsia="ru-RU"/>
              </w:rPr>
              <w:t>10</w:t>
            </w:r>
            <w:r w:rsidR="00301046" w:rsidRPr="00301046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301046">
              <w:rPr>
                <w:rFonts w:ascii="Courier New" w:eastAsia="Times New Roman" w:hAnsi="Courier New" w:cs="Courier New"/>
                <w:bCs/>
                <w:lang w:eastAsia="ru-RU"/>
              </w:rPr>
              <w:t>998,08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042" w:rsidRPr="00301046" w:rsidRDefault="00A06042" w:rsidP="0030104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bCs/>
                <w:lang w:eastAsia="ru-RU"/>
              </w:rPr>
              <w:t>9</w:t>
            </w:r>
            <w:r w:rsidR="00301046" w:rsidRPr="00301046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301046">
              <w:rPr>
                <w:rFonts w:ascii="Courier New" w:eastAsia="Times New Roman" w:hAnsi="Courier New" w:cs="Courier New"/>
                <w:bCs/>
                <w:lang w:eastAsia="ru-RU"/>
              </w:rPr>
              <w:t>508,12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042" w:rsidRPr="00301046" w:rsidRDefault="00A06042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bCs/>
                <w:lang w:eastAsia="ru-RU"/>
              </w:rPr>
              <w:t>86,5</w:t>
            </w:r>
          </w:p>
        </w:tc>
      </w:tr>
      <w:tr w:rsidR="00A06042" w:rsidRPr="009D6D38" w:rsidTr="00A46281">
        <w:trPr>
          <w:trHeight w:val="465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042" w:rsidRPr="00301046" w:rsidRDefault="00A06042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lang w:eastAsia="ru-RU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042" w:rsidRPr="00301046" w:rsidRDefault="00A06042" w:rsidP="0030104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bCs/>
                <w:lang w:eastAsia="ru-RU"/>
              </w:rPr>
              <w:t>3</w:t>
            </w:r>
            <w:r w:rsidR="00301046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301046">
              <w:rPr>
                <w:rFonts w:ascii="Courier New" w:eastAsia="Times New Roman" w:hAnsi="Courier New" w:cs="Courier New"/>
                <w:bCs/>
                <w:lang w:eastAsia="ru-RU"/>
              </w:rPr>
              <w:t>644,57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042" w:rsidRPr="00301046" w:rsidRDefault="00A06042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bCs/>
                <w:lang w:eastAsia="ru-RU"/>
              </w:rPr>
              <w:t>2 743,23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042" w:rsidRPr="00301046" w:rsidRDefault="00A06042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bCs/>
                <w:lang w:eastAsia="ru-RU"/>
              </w:rPr>
              <w:t>75,3</w:t>
            </w:r>
          </w:p>
        </w:tc>
      </w:tr>
      <w:tr w:rsidR="00A06042" w:rsidRPr="009D6D38" w:rsidTr="00A46281">
        <w:trPr>
          <w:trHeight w:val="465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042" w:rsidRPr="00301046" w:rsidRDefault="00A06042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042" w:rsidRPr="00301046" w:rsidRDefault="00A06042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bCs/>
                <w:lang w:eastAsia="ru-RU"/>
              </w:rPr>
              <w:t>701,50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042" w:rsidRPr="00301046" w:rsidRDefault="00A06042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bCs/>
                <w:lang w:eastAsia="ru-RU"/>
              </w:rPr>
              <w:t>193,00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042" w:rsidRPr="00301046" w:rsidRDefault="00A06042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bCs/>
                <w:lang w:eastAsia="ru-RU"/>
              </w:rPr>
              <w:t>27,5</w:t>
            </w:r>
          </w:p>
        </w:tc>
      </w:tr>
      <w:tr w:rsidR="00A06042" w:rsidRPr="009D6D38" w:rsidTr="00A46281">
        <w:trPr>
          <w:trHeight w:val="540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042" w:rsidRPr="00301046" w:rsidRDefault="00A06042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lang w:eastAsia="ru-RU"/>
              </w:rPr>
              <w:t>Субвенции на осуществление воинского учета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042" w:rsidRPr="00301046" w:rsidRDefault="00A06042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lang w:eastAsia="ru-RU"/>
              </w:rPr>
              <w:t>104,40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042" w:rsidRPr="00301046" w:rsidRDefault="00A06042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lang w:eastAsia="ru-RU"/>
              </w:rPr>
              <w:t>44,04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042" w:rsidRPr="00301046" w:rsidRDefault="00A06042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bCs/>
                <w:lang w:eastAsia="ru-RU"/>
              </w:rPr>
              <w:t>42,2</w:t>
            </w:r>
          </w:p>
        </w:tc>
      </w:tr>
      <w:tr w:rsidR="00A06042" w:rsidRPr="009D6D38" w:rsidTr="00A46281">
        <w:trPr>
          <w:trHeight w:val="540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042" w:rsidRPr="00301046" w:rsidRDefault="00A06042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lang w:eastAsia="ru-RU"/>
              </w:rPr>
              <w:t>Субвенции на выполнение переданных полномочий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042" w:rsidRPr="00301046" w:rsidRDefault="00A06042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lang w:eastAsia="ru-RU"/>
              </w:rPr>
              <w:t>34,30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042" w:rsidRPr="00301046" w:rsidRDefault="00A06042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lang w:eastAsia="ru-RU"/>
              </w:rPr>
              <w:t>14,54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042" w:rsidRPr="00301046" w:rsidRDefault="00A06042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bCs/>
                <w:lang w:eastAsia="ru-RU"/>
              </w:rPr>
              <w:t>42,4</w:t>
            </w:r>
          </w:p>
        </w:tc>
      </w:tr>
      <w:tr w:rsidR="00A06042" w:rsidRPr="009D6D38" w:rsidTr="00A46281">
        <w:trPr>
          <w:trHeight w:val="540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042" w:rsidRPr="00301046" w:rsidRDefault="00A06042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042" w:rsidRPr="00301046" w:rsidRDefault="00A06042" w:rsidP="0030104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lang w:eastAsia="ru-RU"/>
              </w:rPr>
              <w:t>6</w:t>
            </w:r>
            <w:r w:rsidR="00301046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01046">
              <w:rPr>
                <w:rFonts w:ascii="Courier New" w:eastAsia="Times New Roman" w:hAnsi="Courier New" w:cs="Courier New"/>
                <w:lang w:eastAsia="ru-RU"/>
              </w:rPr>
              <w:t>513,31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042" w:rsidRPr="00301046" w:rsidRDefault="00A06042" w:rsidP="0030104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lang w:eastAsia="ru-RU"/>
              </w:rPr>
              <w:t>6</w:t>
            </w:r>
            <w:r w:rsidR="00301046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01046">
              <w:rPr>
                <w:rFonts w:ascii="Courier New" w:eastAsia="Times New Roman" w:hAnsi="Courier New" w:cs="Courier New"/>
                <w:lang w:eastAsia="ru-RU"/>
              </w:rPr>
              <w:t>513,31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042" w:rsidRPr="00301046" w:rsidRDefault="00A06042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bCs/>
                <w:lang w:eastAsia="ru-RU"/>
              </w:rPr>
              <w:t>100</w:t>
            </w:r>
          </w:p>
        </w:tc>
      </w:tr>
      <w:tr w:rsidR="00A06042" w:rsidRPr="009D6D38" w:rsidTr="00301046">
        <w:trPr>
          <w:trHeight w:val="299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042" w:rsidRPr="00301046" w:rsidRDefault="00A06042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bCs/>
                <w:lang w:eastAsia="ru-RU"/>
              </w:rPr>
              <w:t>ВСЕГО ДОХОДОВ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042" w:rsidRPr="00301046" w:rsidRDefault="00A06042" w:rsidP="0030104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bCs/>
                <w:lang w:eastAsia="ru-RU"/>
              </w:rPr>
              <w:t>19</w:t>
            </w:r>
            <w:r w:rsidR="00301046" w:rsidRPr="00301046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301046">
              <w:rPr>
                <w:rFonts w:ascii="Courier New" w:eastAsia="Times New Roman" w:hAnsi="Courier New" w:cs="Courier New"/>
                <w:bCs/>
                <w:lang w:eastAsia="ru-RU"/>
              </w:rPr>
              <w:t>570,40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042" w:rsidRPr="00301046" w:rsidRDefault="00A06042" w:rsidP="0030104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bCs/>
                <w:lang w:eastAsia="ru-RU"/>
              </w:rPr>
              <w:t>12</w:t>
            </w:r>
            <w:r w:rsidR="00301046" w:rsidRPr="00301046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301046">
              <w:rPr>
                <w:rFonts w:ascii="Courier New" w:eastAsia="Times New Roman" w:hAnsi="Courier New" w:cs="Courier New"/>
                <w:bCs/>
                <w:lang w:eastAsia="ru-RU"/>
              </w:rPr>
              <w:t>376,93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042" w:rsidRPr="00301046" w:rsidRDefault="00A06042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301046">
              <w:rPr>
                <w:rFonts w:ascii="Courier New" w:eastAsia="Times New Roman" w:hAnsi="Courier New" w:cs="Courier New"/>
                <w:bCs/>
                <w:lang w:eastAsia="ru-RU"/>
              </w:rPr>
              <w:t>63,2</w:t>
            </w:r>
          </w:p>
        </w:tc>
      </w:tr>
    </w:tbl>
    <w:p w:rsidR="00A46281" w:rsidRPr="009D6D38" w:rsidRDefault="00A46281" w:rsidP="0030104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A06042" w:rsidP="003010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>По итогам 2</w:t>
      </w:r>
      <w:r w:rsidR="00A46281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квартала 2018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года собственные доходы бюджета Голоустненского муниципального образования (налоговые, неналоговые) запланированы в сумме </w:t>
      </w:r>
      <w:r w:rsidR="00A87A02" w:rsidRPr="009D6D38">
        <w:rPr>
          <w:rFonts w:ascii="Arial" w:hAnsi="Arial" w:cs="Arial"/>
          <w:sz w:val="24"/>
          <w:szCs w:val="28"/>
        </w:rPr>
        <w:t>8</w:t>
      </w:r>
      <w:r w:rsidR="00301046">
        <w:rPr>
          <w:rFonts w:ascii="Arial" w:hAnsi="Arial" w:cs="Arial"/>
          <w:sz w:val="24"/>
          <w:szCs w:val="28"/>
        </w:rPr>
        <w:t xml:space="preserve"> </w:t>
      </w:r>
      <w:r w:rsidR="004949E9" w:rsidRPr="009D6D38">
        <w:rPr>
          <w:rFonts w:ascii="Arial" w:hAnsi="Arial" w:cs="Arial"/>
          <w:sz w:val="24"/>
          <w:szCs w:val="28"/>
        </w:rPr>
        <w:t>572,32</w:t>
      </w:r>
      <w:r w:rsidR="00A87A02" w:rsidRPr="009D6D38">
        <w:rPr>
          <w:rFonts w:ascii="Arial" w:hAnsi="Arial" w:cs="Arial"/>
          <w:sz w:val="24"/>
          <w:szCs w:val="28"/>
        </w:rPr>
        <w:t xml:space="preserve"> </w:t>
      </w:r>
      <w:r w:rsidR="00A87A02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тыс. рублей, исполнены на </w:t>
      </w:r>
      <w:r>
        <w:rPr>
          <w:rFonts w:ascii="Arial" w:eastAsia="Times New Roman" w:hAnsi="Arial" w:cs="Arial"/>
          <w:sz w:val="24"/>
          <w:szCs w:val="28"/>
          <w:lang w:eastAsia="ru-RU"/>
        </w:rPr>
        <w:t>33,5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 в сумме </w:t>
      </w:r>
      <w:r>
        <w:rPr>
          <w:rFonts w:ascii="Arial" w:hAnsi="Arial" w:cs="Arial"/>
          <w:sz w:val="24"/>
          <w:szCs w:val="28"/>
        </w:rPr>
        <w:t>2</w:t>
      </w:r>
      <w:r w:rsidR="00301046">
        <w:rPr>
          <w:rFonts w:ascii="Arial" w:hAnsi="Arial" w:cs="Arial"/>
          <w:sz w:val="24"/>
          <w:szCs w:val="28"/>
        </w:rPr>
        <w:t xml:space="preserve"> </w:t>
      </w:r>
      <w:r>
        <w:rPr>
          <w:rFonts w:ascii="Arial" w:hAnsi="Arial" w:cs="Arial"/>
          <w:sz w:val="24"/>
          <w:szCs w:val="28"/>
        </w:rPr>
        <w:t>898,81</w:t>
      </w:r>
      <w:r w:rsidR="00A87A02" w:rsidRPr="009D6D38">
        <w:rPr>
          <w:rFonts w:ascii="Arial" w:hAnsi="Arial" w:cs="Arial"/>
          <w:sz w:val="24"/>
          <w:szCs w:val="28"/>
        </w:rPr>
        <w:t xml:space="preserve"> </w:t>
      </w:r>
      <w:r w:rsidR="004B1E92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тыс. рублей (доля </w:t>
      </w:r>
      <w:r>
        <w:rPr>
          <w:rFonts w:ascii="Arial" w:eastAsia="Times New Roman" w:hAnsi="Arial" w:cs="Arial"/>
          <w:sz w:val="24"/>
          <w:szCs w:val="28"/>
          <w:lang w:eastAsia="ru-RU"/>
        </w:rPr>
        <w:t>23,2</w:t>
      </w:r>
      <w:r w:rsidR="004B1E92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>% от в</w:t>
      </w:r>
      <w:r w:rsidR="004B1E92" w:rsidRPr="009D6D38">
        <w:rPr>
          <w:rFonts w:ascii="Arial" w:eastAsia="Times New Roman" w:hAnsi="Arial" w:cs="Arial"/>
          <w:sz w:val="24"/>
          <w:szCs w:val="28"/>
          <w:lang w:eastAsia="ru-RU"/>
        </w:rPr>
        <w:t>сей суммы исполненны</w:t>
      </w:r>
      <w:r w:rsidR="004949E9" w:rsidRPr="009D6D38">
        <w:rPr>
          <w:rFonts w:ascii="Arial" w:eastAsia="Times New Roman" w:hAnsi="Arial" w:cs="Arial"/>
          <w:sz w:val="24"/>
          <w:szCs w:val="28"/>
          <w:lang w:eastAsia="ru-RU"/>
        </w:rPr>
        <w:t>х доходов), в сравнении с 2017</w:t>
      </w:r>
      <w:r w:rsidR="004B1E92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годом на </w:t>
      </w:r>
      <w:r>
        <w:rPr>
          <w:rFonts w:ascii="Arial" w:eastAsia="Times New Roman" w:hAnsi="Arial" w:cs="Arial"/>
          <w:sz w:val="24"/>
          <w:szCs w:val="28"/>
          <w:lang w:eastAsia="ru-RU"/>
        </w:rPr>
        <w:t>788,73</w:t>
      </w:r>
      <w:r w:rsidR="004949E9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руб. меньше</w:t>
      </w:r>
      <w:r w:rsidR="00717AC7" w:rsidRPr="009D6D38">
        <w:rPr>
          <w:rFonts w:ascii="Arial" w:eastAsia="Times New Roman" w:hAnsi="Arial" w:cs="Arial"/>
          <w:sz w:val="24"/>
          <w:szCs w:val="28"/>
          <w:lang w:eastAsia="ru-RU"/>
        </w:rPr>
        <w:t>.</w:t>
      </w:r>
    </w:p>
    <w:p w:rsidR="00276B18" w:rsidRPr="009D6D38" w:rsidRDefault="00276B18" w:rsidP="003010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Безвозмездные поступления от других бюджетов бюджетной систе</w:t>
      </w:r>
      <w:r w:rsidR="004B1E92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мы РФ запланированы в размере </w:t>
      </w:r>
      <w:r w:rsidR="004949E9" w:rsidRPr="009D6D38">
        <w:rPr>
          <w:rFonts w:ascii="Arial" w:eastAsia="Times New Roman" w:hAnsi="Arial" w:cs="Arial"/>
          <w:sz w:val="24"/>
          <w:szCs w:val="28"/>
          <w:lang w:eastAsia="ru-RU"/>
        </w:rPr>
        <w:t>10</w:t>
      </w:r>
      <w:r w:rsidR="00301046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A06042">
        <w:rPr>
          <w:rFonts w:ascii="Arial" w:eastAsia="Times New Roman" w:hAnsi="Arial" w:cs="Arial"/>
          <w:sz w:val="24"/>
          <w:szCs w:val="28"/>
          <w:lang w:eastAsia="ru-RU"/>
        </w:rPr>
        <w:t>998,08</w:t>
      </w:r>
      <w:r w:rsidR="004B1E92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тыс. рублей, исполнены в размере </w:t>
      </w:r>
      <w:r w:rsidR="00901442">
        <w:rPr>
          <w:rFonts w:ascii="Arial" w:eastAsia="Times New Roman" w:hAnsi="Arial" w:cs="Arial"/>
          <w:sz w:val="24"/>
          <w:szCs w:val="28"/>
          <w:lang w:eastAsia="ru-RU"/>
        </w:rPr>
        <w:t>9</w:t>
      </w:r>
      <w:r w:rsidR="00301046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01442">
        <w:rPr>
          <w:rFonts w:ascii="Arial" w:eastAsia="Times New Roman" w:hAnsi="Arial" w:cs="Arial"/>
          <w:sz w:val="24"/>
          <w:szCs w:val="28"/>
          <w:lang w:eastAsia="ru-RU"/>
        </w:rPr>
        <w:t>508,12</w:t>
      </w:r>
      <w:r w:rsidR="004B1E92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 (доля </w:t>
      </w:r>
      <w:r w:rsidR="00901442">
        <w:rPr>
          <w:rFonts w:ascii="Arial" w:eastAsia="Times New Roman" w:hAnsi="Arial" w:cs="Arial"/>
          <w:sz w:val="24"/>
          <w:szCs w:val="28"/>
          <w:lang w:eastAsia="ru-RU"/>
        </w:rPr>
        <w:t>76,8</w:t>
      </w:r>
      <w:r w:rsidR="004949E9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% от всей суммы поступивших доходов).</w:t>
      </w:r>
      <w:r w:rsidR="004949E9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В сравнении с исполнением 2017</w:t>
      </w:r>
      <w:r w:rsidR="004B1E92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года </w:t>
      </w:r>
      <w:r w:rsidR="00717AC7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на </w:t>
      </w:r>
      <w:r w:rsidR="00901442">
        <w:rPr>
          <w:rFonts w:ascii="Arial" w:eastAsia="Times New Roman" w:hAnsi="Arial" w:cs="Arial"/>
          <w:sz w:val="24"/>
          <w:szCs w:val="28"/>
          <w:lang w:eastAsia="ru-RU"/>
        </w:rPr>
        <w:t>3</w:t>
      </w:r>
      <w:r w:rsidR="00301046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01442">
        <w:rPr>
          <w:rFonts w:ascii="Arial" w:eastAsia="Times New Roman" w:hAnsi="Arial" w:cs="Arial"/>
          <w:sz w:val="24"/>
          <w:szCs w:val="28"/>
          <w:lang w:eastAsia="ru-RU"/>
        </w:rPr>
        <w:t xml:space="preserve">948,26 </w:t>
      </w:r>
      <w:r w:rsidR="00717AC7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тыс. рублей </w:t>
      </w:r>
      <w:r w:rsidR="004949E9" w:rsidRPr="009D6D38">
        <w:rPr>
          <w:rFonts w:ascii="Arial" w:eastAsia="Times New Roman" w:hAnsi="Arial" w:cs="Arial"/>
          <w:sz w:val="24"/>
          <w:szCs w:val="28"/>
          <w:lang w:eastAsia="ru-RU"/>
        </w:rPr>
        <w:t>больше</w:t>
      </w:r>
      <w:r w:rsidR="00717AC7" w:rsidRPr="009D6D38">
        <w:rPr>
          <w:rFonts w:ascii="Arial" w:eastAsia="Times New Roman" w:hAnsi="Arial" w:cs="Arial"/>
          <w:sz w:val="24"/>
          <w:szCs w:val="28"/>
          <w:lang w:eastAsia="ru-RU"/>
        </w:rPr>
        <w:t>.</w:t>
      </w:r>
    </w:p>
    <w:p w:rsidR="00276B18" w:rsidRPr="009D6D38" w:rsidRDefault="00276B18" w:rsidP="0030104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D6D38">
        <w:rPr>
          <w:rFonts w:ascii="Arial" w:eastAsia="Times New Roman" w:hAnsi="Arial" w:cs="Arial"/>
          <w:sz w:val="24"/>
          <w:szCs w:val="24"/>
          <w:lang w:eastAsia="ru-RU"/>
        </w:rPr>
        <w:t>СРАВНИТЕЛЬНАЯ ТАБЛИЦА</w:t>
      </w:r>
    </w:p>
    <w:p w:rsidR="00276B18" w:rsidRPr="009D6D38" w:rsidRDefault="00BF6022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ОТЧЕТНОГО</w:t>
      </w:r>
      <w:r w:rsidR="001631D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ПЕРИОДА</w:t>
      </w:r>
      <w:r w:rsidR="001631D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1631D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ПОКАЗАТЕЛЯМИ</w:t>
      </w:r>
      <w:r w:rsidR="001631DB">
        <w:rPr>
          <w:rFonts w:ascii="Arial" w:eastAsia="Times New Roman" w:hAnsi="Arial" w:cs="Arial"/>
          <w:sz w:val="24"/>
          <w:szCs w:val="24"/>
          <w:lang w:eastAsia="ru-RU"/>
        </w:rPr>
        <w:t xml:space="preserve"> 2017</w:t>
      </w:r>
      <w:r w:rsidR="00276B18" w:rsidRPr="009D6D3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ГОДА</w:t>
      </w:r>
    </w:p>
    <w:p w:rsidR="00276B18" w:rsidRPr="009D6D3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14"/>
          <w:szCs w:val="20"/>
          <w:lang w:eastAsia="ru-RU"/>
        </w:rPr>
      </w:pPr>
      <w:r w:rsidRPr="009D6D38">
        <w:rPr>
          <w:rFonts w:ascii="Arial" w:eastAsia="Times New Roman" w:hAnsi="Arial" w:cs="Arial"/>
          <w:b/>
          <w:bCs/>
          <w:noProof/>
          <w:sz w:val="18"/>
          <w:szCs w:val="20"/>
          <w:lang w:eastAsia="ru-RU"/>
        </w:rPr>
        <w:drawing>
          <wp:anchor distT="0" distB="0" distL="114300" distR="114300" simplePos="0" relativeHeight="251658240" behindDoc="1" locked="0" layoutInCell="1" allowOverlap="1" wp14:anchorId="0A6B1F85" wp14:editId="4AA4EF5B">
            <wp:simplePos x="0" y="0"/>
            <wp:positionH relativeFrom="column">
              <wp:posOffset>-89535</wp:posOffset>
            </wp:positionH>
            <wp:positionV relativeFrom="paragraph">
              <wp:posOffset>325120</wp:posOffset>
            </wp:positionV>
            <wp:extent cx="1924050" cy="1295400"/>
            <wp:effectExtent l="0" t="0" r="0" b="0"/>
            <wp:wrapThrough wrapText="bothSides">
              <wp:wrapPolygon edited="0">
                <wp:start x="1283" y="2859"/>
                <wp:lineTo x="1283" y="15882"/>
                <wp:lineTo x="3208" y="17471"/>
                <wp:lineTo x="5560" y="18106"/>
                <wp:lineTo x="15826" y="18106"/>
                <wp:lineTo x="16040" y="17471"/>
                <wp:lineTo x="16681" y="14294"/>
                <wp:lineTo x="21386" y="13341"/>
                <wp:lineTo x="21386" y="8576"/>
                <wp:lineTo x="16681" y="8576"/>
                <wp:lineTo x="16681" y="2859"/>
                <wp:lineTo x="1283" y="2859"/>
              </wp:wrapPolygon>
            </wp:wrapThrough>
            <wp:docPr id="81" name="Диаграмма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D38">
        <w:rPr>
          <w:rFonts w:ascii="Arial" w:eastAsia="Times New Roman" w:hAnsi="Arial" w:cs="Arial"/>
          <w:b/>
          <w:bCs/>
          <w:sz w:val="14"/>
          <w:szCs w:val="20"/>
          <w:lang w:eastAsia="ru-RU"/>
        </w:rPr>
        <w:t xml:space="preserve">     Рисунок </w:t>
      </w:r>
      <w:r w:rsidRPr="009D6D38">
        <w:rPr>
          <w:rFonts w:ascii="Arial" w:eastAsia="Times New Roman" w:hAnsi="Arial" w:cs="Arial"/>
          <w:b/>
          <w:bCs/>
          <w:sz w:val="14"/>
          <w:szCs w:val="20"/>
          <w:lang w:eastAsia="ru-RU"/>
        </w:rPr>
        <w:fldChar w:fldCharType="begin"/>
      </w:r>
      <w:r w:rsidRPr="009D6D38">
        <w:rPr>
          <w:rFonts w:ascii="Arial" w:eastAsia="Times New Roman" w:hAnsi="Arial" w:cs="Arial"/>
          <w:b/>
          <w:bCs/>
          <w:sz w:val="14"/>
          <w:szCs w:val="20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b/>
          <w:bCs/>
          <w:sz w:val="14"/>
          <w:szCs w:val="20"/>
          <w:lang w:eastAsia="ru-RU"/>
        </w:rPr>
        <w:fldChar w:fldCharType="separate"/>
      </w:r>
      <w:r w:rsidR="00F25C46">
        <w:rPr>
          <w:rFonts w:ascii="Arial" w:eastAsia="Times New Roman" w:hAnsi="Arial" w:cs="Arial"/>
          <w:b/>
          <w:bCs/>
          <w:noProof/>
          <w:sz w:val="14"/>
          <w:szCs w:val="20"/>
          <w:lang w:eastAsia="ru-RU"/>
        </w:rPr>
        <w:t>1</w:t>
      </w:r>
      <w:r w:rsidRPr="009D6D38">
        <w:rPr>
          <w:rFonts w:ascii="Arial" w:eastAsia="Times New Roman" w:hAnsi="Arial" w:cs="Arial"/>
          <w:b/>
          <w:bCs/>
          <w:sz w:val="14"/>
          <w:szCs w:val="20"/>
          <w:lang w:eastAsia="ru-RU"/>
        </w:rPr>
        <w:fldChar w:fldCharType="end"/>
      </w:r>
      <w:r w:rsidRPr="009D6D38">
        <w:rPr>
          <w:rFonts w:ascii="Arial" w:eastAsia="Times New Roman" w:hAnsi="Arial" w:cs="Arial"/>
          <w:b/>
          <w:bCs/>
          <w:sz w:val="14"/>
          <w:szCs w:val="20"/>
          <w:lang w:eastAsia="ru-RU"/>
        </w:rPr>
        <w:t xml:space="preserve"> Плановые назначения                      Рисунок 2  Фактическое исполнение               </w:t>
      </w:r>
      <w:r w:rsidRPr="009D6D38">
        <w:rPr>
          <w:rFonts w:ascii="Arial" w:eastAsia="Times New Roman" w:hAnsi="Arial" w:cs="Arial"/>
          <w:b/>
          <w:bCs/>
          <w:sz w:val="12"/>
          <w:szCs w:val="20"/>
          <w:lang w:eastAsia="ru-RU"/>
        </w:rPr>
        <w:t xml:space="preserve">Рисунок 3     Исполнение к годовому плану %          </w:t>
      </w:r>
    </w:p>
    <w:p w:rsidR="00276B18" w:rsidRPr="009D6D3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32"/>
          <w:u w:val="single"/>
          <w:lang w:eastAsia="ru-RU"/>
        </w:rPr>
      </w:pPr>
      <w:r w:rsidRPr="009D6D38">
        <w:rPr>
          <w:rFonts w:ascii="Arial" w:eastAsia="Times New Roman" w:hAnsi="Arial" w:cs="Arial"/>
          <w:b/>
          <w:bCs/>
          <w:noProof/>
          <w:sz w:val="18"/>
          <w:szCs w:val="20"/>
          <w:lang w:eastAsia="ru-RU"/>
        </w:rPr>
        <w:drawing>
          <wp:anchor distT="0" distB="0" distL="114300" distR="114300" simplePos="0" relativeHeight="251659264" behindDoc="1" locked="0" layoutInCell="1" allowOverlap="1" wp14:anchorId="1C33D538" wp14:editId="0B878197">
            <wp:simplePos x="0" y="0"/>
            <wp:positionH relativeFrom="column">
              <wp:posOffset>2134235</wp:posOffset>
            </wp:positionH>
            <wp:positionV relativeFrom="paragraph">
              <wp:posOffset>153670</wp:posOffset>
            </wp:positionV>
            <wp:extent cx="1952625" cy="1314450"/>
            <wp:effectExtent l="0" t="0" r="0" b="0"/>
            <wp:wrapThrough wrapText="bothSides">
              <wp:wrapPolygon edited="0">
                <wp:start x="1054" y="2191"/>
                <wp:lineTo x="1054" y="13774"/>
                <wp:lineTo x="4215" y="17530"/>
                <wp:lineTo x="5058" y="18157"/>
                <wp:lineTo x="15383" y="18157"/>
                <wp:lineTo x="21284" y="14087"/>
                <wp:lineTo x="21284" y="4383"/>
                <wp:lineTo x="15594" y="2817"/>
                <wp:lineTo x="4425" y="2191"/>
                <wp:lineTo x="1054" y="2191"/>
              </wp:wrapPolygon>
            </wp:wrapThrough>
            <wp:docPr id="80" name="Диаграмма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D38">
        <w:rPr>
          <w:rFonts w:ascii="Arial" w:eastAsia="Times New Roman" w:hAnsi="Arial" w:cs="Arial"/>
          <w:b/>
          <w:bCs/>
          <w:noProof/>
          <w:sz w:val="18"/>
          <w:szCs w:val="20"/>
          <w:lang w:eastAsia="ru-RU"/>
        </w:rPr>
        <w:drawing>
          <wp:anchor distT="0" distB="0" distL="114300" distR="114300" simplePos="0" relativeHeight="251660288" behindDoc="1" locked="0" layoutInCell="1" allowOverlap="1" wp14:anchorId="0C41D8F8" wp14:editId="552D4F6D">
            <wp:simplePos x="0" y="0"/>
            <wp:positionH relativeFrom="column">
              <wp:posOffset>4301490</wp:posOffset>
            </wp:positionH>
            <wp:positionV relativeFrom="paragraph">
              <wp:posOffset>153670</wp:posOffset>
            </wp:positionV>
            <wp:extent cx="1771650" cy="1247775"/>
            <wp:effectExtent l="0" t="0" r="0" b="0"/>
            <wp:wrapThrough wrapText="bothSides">
              <wp:wrapPolygon edited="0">
                <wp:start x="1161" y="2308"/>
                <wp:lineTo x="1394" y="15829"/>
                <wp:lineTo x="2787" y="17808"/>
                <wp:lineTo x="4413" y="18467"/>
                <wp:lineTo x="15097" y="18467"/>
                <wp:lineTo x="15561" y="17808"/>
                <wp:lineTo x="16258" y="14510"/>
                <wp:lineTo x="21368" y="13521"/>
                <wp:lineTo x="21368" y="8244"/>
                <wp:lineTo x="16258" y="8244"/>
                <wp:lineTo x="16258" y="2308"/>
                <wp:lineTo x="1161" y="2308"/>
              </wp:wrapPolygon>
            </wp:wrapThrough>
            <wp:docPr id="79" name="Диаграмма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D38">
        <w:rPr>
          <w:rFonts w:ascii="Arial" w:eastAsia="Times New Roman" w:hAnsi="Arial" w:cs="Arial"/>
          <w:b/>
          <w:bCs/>
          <w:sz w:val="18"/>
          <w:szCs w:val="20"/>
          <w:lang w:eastAsia="ru-RU"/>
        </w:rPr>
        <w:t xml:space="preserve">             </w:t>
      </w:r>
      <w:r w:rsidRPr="009D6D38">
        <w:rPr>
          <w:rFonts w:ascii="Arial" w:eastAsia="Times New Roman" w:hAnsi="Arial" w:cs="Arial"/>
          <w:b/>
          <w:bCs/>
          <w:sz w:val="12"/>
          <w:szCs w:val="20"/>
          <w:lang w:eastAsia="ru-RU"/>
        </w:rPr>
        <w:t xml:space="preserve"> 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32"/>
          <w:lang w:eastAsia="ru-RU"/>
        </w:rPr>
      </w:pPr>
      <w:r w:rsidRPr="009D6D38">
        <w:rPr>
          <w:rFonts w:ascii="Arial" w:eastAsia="Times New Roman" w:hAnsi="Arial" w:cs="Arial"/>
          <w:sz w:val="24"/>
          <w:szCs w:val="32"/>
          <w:lang w:eastAsia="ru-RU"/>
        </w:rPr>
        <w:t xml:space="preserve">     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32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32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32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32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32"/>
          <w:lang w:eastAsia="ru-RU"/>
        </w:rPr>
      </w:pPr>
    </w:p>
    <w:p w:rsidR="00256517" w:rsidRDefault="00256517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32"/>
          <w:lang w:eastAsia="ru-RU"/>
        </w:rPr>
      </w:pPr>
    </w:p>
    <w:p w:rsidR="00276B18" w:rsidRPr="009D6D38" w:rsidRDefault="004949E9" w:rsidP="00BF602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32"/>
          <w:lang w:eastAsia="ru-RU"/>
        </w:rPr>
      </w:pPr>
      <w:r w:rsidRPr="009D6D38">
        <w:rPr>
          <w:rFonts w:ascii="Arial" w:eastAsia="Times New Roman" w:hAnsi="Arial" w:cs="Arial"/>
          <w:sz w:val="24"/>
          <w:szCs w:val="32"/>
          <w:lang w:eastAsia="ru-RU"/>
        </w:rPr>
        <w:t>В сравнении с показателями 2017</w:t>
      </w:r>
      <w:r w:rsidR="00276B18" w:rsidRPr="009D6D38">
        <w:rPr>
          <w:rFonts w:ascii="Arial" w:eastAsia="Times New Roman" w:hAnsi="Arial" w:cs="Arial"/>
          <w:sz w:val="24"/>
          <w:szCs w:val="32"/>
          <w:lang w:eastAsia="ru-RU"/>
        </w:rPr>
        <w:t xml:space="preserve"> года плано</w:t>
      </w:r>
      <w:r w:rsidRPr="009D6D38">
        <w:rPr>
          <w:rFonts w:ascii="Arial" w:eastAsia="Times New Roman" w:hAnsi="Arial" w:cs="Arial"/>
          <w:sz w:val="24"/>
          <w:szCs w:val="32"/>
          <w:lang w:eastAsia="ru-RU"/>
        </w:rPr>
        <w:t>вые назначения 2018</w:t>
      </w:r>
      <w:r w:rsidR="00276B18" w:rsidRPr="009D6D38">
        <w:rPr>
          <w:rFonts w:ascii="Arial" w:eastAsia="Times New Roman" w:hAnsi="Arial" w:cs="Arial"/>
          <w:sz w:val="24"/>
          <w:szCs w:val="32"/>
          <w:lang w:eastAsia="ru-RU"/>
        </w:rPr>
        <w:t xml:space="preserve"> года </w:t>
      </w:r>
      <w:r w:rsidR="00717AC7" w:rsidRPr="009D6D38">
        <w:rPr>
          <w:rFonts w:ascii="Arial" w:eastAsia="Times New Roman" w:hAnsi="Arial" w:cs="Arial"/>
          <w:sz w:val="24"/>
          <w:szCs w:val="32"/>
          <w:lang w:eastAsia="ru-RU"/>
        </w:rPr>
        <w:lastRenderedPageBreak/>
        <w:t xml:space="preserve">выше на </w:t>
      </w:r>
      <w:r w:rsidR="0083215C">
        <w:rPr>
          <w:rFonts w:ascii="Arial" w:eastAsia="Times New Roman" w:hAnsi="Arial" w:cs="Arial"/>
          <w:sz w:val="24"/>
          <w:szCs w:val="32"/>
          <w:lang w:eastAsia="ru-RU"/>
        </w:rPr>
        <w:t>2</w:t>
      </w:r>
      <w:r w:rsidR="00BF6022">
        <w:rPr>
          <w:rFonts w:ascii="Arial" w:eastAsia="Times New Roman" w:hAnsi="Arial" w:cs="Arial"/>
          <w:sz w:val="24"/>
          <w:szCs w:val="32"/>
          <w:lang w:eastAsia="ru-RU"/>
        </w:rPr>
        <w:t xml:space="preserve"> </w:t>
      </w:r>
      <w:r w:rsidR="0083215C">
        <w:rPr>
          <w:rFonts w:ascii="Arial" w:eastAsia="Times New Roman" w:hAnsi="Arial" w:cs="Arial"/>
          <w:sz w:val="24"/>
          <w:szCs w:val="32"/>
          <w:lang w:eastAsia="ru-RU"/>
        </w:rPr>
        <w:t>467,06</w:t>
      </w:r>
      <w:r w:rsidR="00276B18" w:rsidRPr="009D6D38">
        <w:rPr>
          <w:rFonts w:ascii="Arial" w:eastAsia="Times New Roman" w:hAnsi="Arial" w:cs="Arial"/>
          <w:sz w:val="24"/>
          <w:szCs w:val="32"/>
          <w:lang w:eastAsia="ru-RU"/>
        </w:rPr>
        <w:t xml:space="preserve"> тыс. </w:t>
      </w:r>
      <w:r w:rsidR="00717AC7" w:rsidRPr="009D6D38">
        <w:rPr>
          <w:rFonts w:ascii="Arial" w:eastAsia="Times New Roman" w:hAnsi="Arial" w:cs="Arial"/>
          <w:sz w:val="24"/>
          <w:szCs w:val="32"/>
          <w:lang w:eastAsia="ru-RU"/>
        </w:rPr>
        <w:t xml:space="preserve">руб., фактическое исполнения </w:t>
      </w:r>
      <w:r w:rsidR="0083215C">
        <w:rPr>
          <w:rFonts w:ascii="Arial" w:eastAsia="Times New Roman" w:hAnsi="Arial" w:cs="Arial"/>
          <w:sz w:val="24"/>
          <w:szCs w:val="32"/>
          <w:lang w:eastAsia="ru-RU"/>
        </w:rPr>
        <w:t xml:space="preserve">выше </w:t>
      </w:r>
      <w:r w:rsidR="00717AC7" w:rsidRPr="009D6D38">
        <w:rPr>
          <w:rFonts w:ascii="Arial" w:eastAsia="Times New Roman" w:hAnsi="Arial" w:cs="Arial"/>
          <w:sz w:val="24"/>
          <w:szCs w:val="32"/>
          <w:lang w:eastAsia="ru-RU"/>
        </w:rPr>
        <w:t xml:space="preserve">на </w:t>
      </w:r>
      <w:r w:rsidR="0083215C">
        <w:rPr>
          <w:rFonts w:ascii="Arial" w:eastAsia="Times New Roman" w:hAnsi="Arial" w:cs="Arial"/>
          <w:sz w:val="24"/>
          <w:szCs w:val="32"/>
          <w:lang w:eastAsia="ru-RU"/>
        </w:rPr>
        <w:t>3</w:t>
      </w:r>
      <w:r w:rsidR="00BF6022">
        <w:rPr>
          <w:rFonts w:ascii="Arial" w:eastAsia="Times New Roman" w:hAnsi="Arial" w:cs="Arial"/>
          <w:sz w:val="24"/>
          <w:szCs w:val="32"/>
          <w:lang w:eastAsia="ru-RU"/>
        </w:rPr>
        <w:t xml:space="preserve"> </w:t>
      </w:r>
      <w:r w:rsidR="0083215C">
        <w:rPr>
          <w:rFonts w:ascii="Arial" w:eastAsia="Times New Roman" w:hAnsi="Arial" w:cs="Arial"/>
          <w:sz w:val="24"/>
          <w:szCs w:val="32"/>
          <w:lang w:eastAsia="ru-RU"/>
        </w:rPr>
        <w:t>129,53</w:t>
      </w:r>
      <w:r w:rsidR="0083215C" w:rsidRPr="009D6D38">
        <w:rPr>
          <w:rFonts w:ascii="Arial" w:eastAsia="Times New Roman" w:hAnsi="Arial" w:cs="Arial"/>
          <w:sz w:val="24"/>
          <w:szCs w:val="32"/>
          <w:lang w:eastAsia="ru-RU"/>
        </w:rPr>
        <w:t xml:space="preserve"> </w:t>
      </w:r>
      <w:r w:rsidR="00717AC7" w:rsidRPr="009D6D38">
        <w:rPr>
          <w:rFonts w:ascii="Arial" w:eastAsia="Times New Roman" w:hAnsi="Arial" w:cs="Arial"/>
          <w:sz w:val="24"/>
          <w:szCs w:val="32"/>
          <w:lang w:eastAsia="ru-RU"/>
        </w:rPr>
        <w:t xml:space="preserve">тыс. рублей, что на </w:t>
      </w:r>
      <w:r w:rsidR="0083215C">
        <w:rPr>
          <w:rFonts w:ascii="Arial" w:eastAsia="Times New Roman" w:hAnsi="Arial" w:cs="Arial"/>
          <w:sz w:val="24"/>
          <w:szCs w:val="32"/>
          <w:lang w:eastAsia="ru-RU"/>
        </w:rPr>
        <w:t>9,2 % выше</w:t>
      </w:r>
      <w:r w:rsidRPr="009D6D38">
        <w:rPr>
          <w:rFonts w:ascii="Arial" w:eastAsia="Times New Roman" w:hAnsi="Arial" w:cs="Arial"/>
          <w:sz w:val="24"/>
          <w:szCs w:val="32"/>
          <w:lang w:eastAsia="ru-RU"/>
        </w:rPr>
        <w:t xml:space="preserve"> показателей 2017</w:t>
      </w:r>
      <w:r w:rsidR="00276B18" w:rsidRPr="009D6D38">
        <w:rPr>
          <w:rFonts w:ascii="Arial" w:eastAsia="Times New Roman" w:hAnsi="Arial" w:cs="Arial"/>
          <w:sz w:val="24"/>
          <w:szCs w:val="32"/>
          <w:lang w:eastAsia="ru-RU"/>
        </w:rPr>
        <w:t xml:space="preserve"> года.</w:t>
      </w:r>
    </w:p>
    <w:p w:rsidR="00276B18" w:rsidRPr="00BF6022" w:rsidRDefault="00276B18" w:rsidP="00BF6022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Default="00276B18" w:rsidP="00BF6022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F6022"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="00BF6022">
        <w:rPr>
          <w:rFonts w:ascii="Arial" w:eastAsia="Times New Roman" w:hAnsi="Arial" w:cs="Arial"/>
          <w:sz w:val="24"/>
          <w:szCs w:val="24"/>
          <w:lang w:eastAsia="ru-RU"/>
        </w:rPr>
        <w:t>АЛОГ</w:t>
      </w:r>
      <w:r w:rsidRPr="00BF602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F6022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BF602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F6022">
        <w:rPr>
          <w:rFonts w:ascii="Arial" w:eastAsia="Times New Roman" w:hAnsi="Arial" w:cs="Arial"/>
          <w:sz w:val="24"/>
          <w:szCs w:val="24"/>
          <w:lang w:eastAsia="ru-RU"/>
        </w:rPr>
        <w:t>ДОХОДЫ</w:t>
      </w:r>
      <w:r w:rsidRPr="00BF602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F6022">
        <w:rPr>
          <w:rFonts w:ascii="Arial" w:eastAsia="Times New Roman" w:hAnsi="Arial" w:cs="Arial"/>
          <w:sz w:val="24"/>
          <w:szCs w:val="24"/>
          <w:lang w:eastAsia="ru-RU"/>
        </w:rPr>
        <w:t>ФИЗИЧЕСКИХ</w:t>
      </w:r>
      <w:r w:rsidRPr="00BF602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F6022">
        <w:rPr>
          <w:rFonts w:ascii="Arial" w:eastAsia="Times New Roman" w:hAnsi="Arial" w:cs="Arial"/>
          <w:sz w:val="24"/>
          <w:szCs w:val="24"/>
          <w:lang w:eastAsia="ru-RU"/>
        </w:rPr>
        <w:t>ЛИЦ</w:t>
      </w:r>
    </w:p>
    <w:p w:rsidR="00BF6022" w:rsidRPr="00BF6022" w:rsidRDefault="00BF6022" w:rsidP="00BF6022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По нормативу распределения в бюджеты бюджетной системы РФ доля НДФЛ в бюджет Голоустненского муниципаль</w:t>
      </w:r>
      <w:r w:rsidR="00717AC7" w:rsidRPr="009D6D38">
        <w:rPr>
          <w:rFonts w:ascii="Arial" w:eastAsia="Times New Roman" w:hAnsi="Arial" w:cs="Arial"/>
          <w:sz w:val="24"/>
          <w:szCs w:val="28"/>
          <w:lang w:eastAsia="ru-RU"/>
        </w:rPr>
        <w:t>ного образования составляет 8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%. НДФЛ, </w:t>
      </w:r>
      <w:r w:rsidR="00B8176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на долю которого приходится </w:t>
      </w:r>
      <w:r w:rsidR="0083215C">
        <w:rPr>
          <w:rFonts w:ascii="Arial" w:eastAsia="Times New Roman" w:hAnsi="Arial" w:cs="Arial"/>
          <w:sz w:val="24"/>
          <w:szCs w:val="28"/>
          <w:lang w:eastAsia="ru-RU"/>
        </w:rPr>
        <w:t>15,1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 от всех фактически поступивших в отчетный период собственных доходов. НДФЛ за</w:t>
      </w:r>
      <w:r w:rsidR="00B8176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отчетный период выполнен на </w:t>
      </w:r>
      <w:r w:rsidR="0083215C">
        <w:rPr>
          <w:rFonts w:ascii="Arial" w:eastAsia="Times New Roman" w:hAnsi="Arial" w:cs="Arial"/>
          <w:sz w:val="24"/>
          <w:szCs w:val="28"/>
          <w:lang w:eastAsia="ru-RU"/>
        </w:rPr>
        <w:t>47,9</w:t>
      </w:r>
      <w:r w:rsidR="00B8176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 и составил </w:t>
      </w:r>
      <w:r w:rsidR="0083215C">
        <w:rPr>
          <w:rFonts w:ascii="Arial" w:eastAsia="Times New Roman" w:hAnsi="Arial" w:cs="Arial"/>
          <w:sz w:val="24"/>
          <w:szCs w:val="28"/>
          <w:lang w:eastAsia="ru-RU"/>
        </w:rPr>
        <w:t>431,97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при плане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902,01</w:t>
      </w:r>
      <w:r w:rsidR="00346F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 В сравнении с 201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7</w:t>
      </w:r>
      <w:r w:rsidR="00346F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г. при плане </w:t>
      </w:r>
      <w:r w:rsidR="0083215C">
        <w:rPr>
          <w:rFonts w:ascii="Arial" w:eastAsia="Times New Roman" w:hAnsi="Arial" w:cs="Arial"/>
          <w:sz w:val="24"/>
          <w:szCs w:val="28"/>
          <w:lang w:eastAsia="ru-RU"/>
        </w:rPr>
        <w:t>668,80</w:t>
      </w:r>
      <w:r w:rsidR="00346F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исполнение </w:t>
      </w:r>
      <w:r w:rsidR="0083215C">
        <w:rPr>
          <w:rFonts w:ascii="Arial" w:eastAsia="Times New Roman" w:hAnsi="Arial" w:cs="Arial"/>
          <w:sz w:val="24"/>
          <w:szCs w:val="28"/>
          <w:lang w:eastAsia="ru-RU"/>
        </w:rPr>
        <w:t>437,10</w:t>
      </w:r>
      <w:r w:rsidR="00346F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руб., что на </w:t>
      </w:r>
      <w:r w:rsidR="0083215C">
        <w:rPr>
          <w:rFonts w:ascii="Arial" w:eastAsia="Times New Roman" w:hAnsi="Arial" w:cs="Arial"/>
          <w:sz w:val="24"/>
          <w:szCs w:val="28"/>
          <w:lang w:eastAsia="ru-RU"/>
        </w:rPr>
        <w:t>5,13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346F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тыс. руб. </w:t>
      </w:r>
      <w:r w:rsidR="0083215C">
        <w:rPr>
          <w:rFonts w:ascii="Arial" w:eastAsia="Times New Roman" w:hAnsi="Arial" w:cs="Arial"/>
          <w:sz w:val="24"/>
          <w:szCs w:val="28"/>
          <w:lang w:eastAsia="ru-RU"/>
        </w:rPr>
        <w:t>меньше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.</w:t>
      </w:r>
    </w:p>
    <w:p w:rsidR="00BF6022" w:rsidRPr="00BF6022" w:rsidRDefault="00BF6022" w:rsidP="00BF6022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begin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separate"/>
      </w:r>
      <w:r w:rsidR="00F25C46">
        <w:rPr>
          <w:rFonts w:ascii="Arial" w:eastAsia="Times New Roman" w:hAnsi="Arial" w:cs="Arial"/>
          <w:noProof/>
          <w:sz w:val="14"/>
          <w:szCs w:val="24"/>
          <w:lang w:eastAsia="ru-RU"/>
        </w:rPr>
        <w:t>2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end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</w:t>
      </w:r>
    </w:p>
    <w:p w:rsidR="00276B18" w:rsidRPr="009D6D38" w:rsidRDefault="00276B18" w:rsidP="00BF6022">
      <w:pPr>
        <w:spacing w:after="0" w:line="240" w:lineRule="auto"/>
        <w:ind w:firstLine="709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05D5F3BF" wp14:editId="7BF4A267">
            <wp:extent cx="1762125" cy="1247775"/>
            <wp:effectExtent l="0" t="0" r="0" b="0"/>
            <wp:docPr id="78" name="Диаграмма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5445CBE4" wp14:editId="14ABB9A1">
            <wp:extent cx="1762125" cy="1247775"/>
            <wp:effectExtent l="0" t="0" r="0" b="0"/>
            <wp:docPr id="77" name="Диаграмма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276B18" w:rsidRDefault="00276B18" w:rsidP="00BF6022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  <w:r w:rsidRPr="00BF6022">
        <w:rPr>
          <w:rFonts w:ascii="Arial" w:eastAsia="Times New Roman" w:hAnsi="Arial" w:cs="Arial"/>
          <w:sz w:val="24"/>
          <w:szCs w:val="28"/>
          <w:lang w:eastAsia="ru-RU"/>
        </w:rPr>
        <w:t>А</w:t>
      </w:r>
      <w:r w:rsidR="00BF6022">
        <w:rPr>
          <w:rFonts w:ascii="Arial" w:eastAsia="Times New Roman" w:hAnsi="Arial" w:cs="Arial"/>
          <w:sz w:val="24"/>
          <w:szCs w:val="28"/>
          <w:lang w:eastAsia="ru-RU"/>
        </w:rPr>
        <w:t>КЦИЗЫ</w:t>
      </w:r>
    </w:p>
    <w:p w:rsidR="00BF6022" w:rsidRPr="00BF6022" w:rsidRDefault="00BF6022" w:rsidP="00BF6022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346F0A" w:rsidP="00BF602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Налога поступило 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>1</w:t>
      </w:r>
      <w:r w:rsidR="00BF6022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 xml:space="preserve">096,17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тыс., рублей, при </w:t>
      </w:r>
      <w:proofErr w:type="gramStart"/>
      <w:r w:rsidRPr="009D6D38">
        <w:rPr>
          <w:rFonts w:ascii="Arial" w:eastAsia="Times New Roman" w:hAnsi="Arial" w:cs="Arial"/>
          <w:sz w:val="24"/>
          <w:szCs w:val="28"/>
          <w:lang w:eastAsia="ru-RU"/>
        </w:rPr>
        <w:t>плане</w:t>
      </w:r>
      <w:proofErr w:type="gramEnd"/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2</w:t>
      </w:r>
      <w:r w:rsidR="00BF6022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233,77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й. Процент выполнения плана 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>49,1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%. В сравнении с 2017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г. на 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>31,56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тыс. руб. 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>больше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при плане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2</w:t>
      </w:r>
      <w:r w:rsidR="00BF6022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112,99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руб.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, исполнение 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>1</w:t>
      </w:r>
      <w:r w:rsidR="00BF6022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>064,61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</w:t>
      </w:r>
    </w:p>
    <w:p w:rsidR="00276B18" w:rsidRPr="009D6D38" w:rsidRDefault="00276B18" w:rsidP="00BF6022">
      <w:pPr>
        <w:spacing w:after="0" w:line="240" w:lineRule="auto"/>
        <w:ind w:firstLine="709"/>
        <w:jc w:val="center"/>
        <w:rPr>
          <w:rFonts w:ascii="Arial" w:eastAsia="Times New Roman" w:hAnsi="Arial" w:cs="Arial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begin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separate"/>
      </w:r>
      <w:r w:rsidR="00F25C46">
        <w:rPr>
          <w:rFonts w:ascii="Arial" w:eastAsia="Times New Roman" w:hAnsi="Arial" w:cs="Arial"/>
          <w:noProof/>
          <w:sz w:val="14"/>
          <w:szCs w:val="24"/>
          <w:lang w:eastAsia="ru-RU"/>
        </w:rPr>
        <w:t>3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end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</w:t>
      </w:r>
      <w:r w:rsidR="00706574"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6083DB3D" wp14:editId="3D7E9145">
            <wp:extent cx="1771650" cy="1247775"/>
            <wp:effectExtent l="0" t="0" r="0" b="0"/>
            <wp:docPr id="76" name="Диаграмма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</w:t>
      </w: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5ACBD828" wp14:editId="59305FBB">
            <wp:extent cx="1771650" cy="1247775"/>
            <wp:effectExtent l="0" t="0" r="0" b="0"/>
            <wp:docPr id="75" name="Диаграмма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276B18" w:rsidRPr="009D6D38" w:rsidRDefault="00276B18" w:rsidP="00BF6022">
      <w:pPr>
        <w:spacing w:after="0" w:line="240" w:lineRule="auto"/>
        <w:ind w:firstLine="709"/>
        <w:jc w:val="center"/>
        <w:rPr>
          <w:rFonts w:ascii="Arial" w:eastAsia="Times New Roman" w:hAnsi="Arial" w:cs="Arial"/>
          <w:szCs w:val="24"/>
          <w:lang w:eastAsia="ru-RU"/>
        </w:rPr>
      </w:pPr>
    </w:p>
    <w:p w:rsidR="00276B18" w:rsidRDefault="00276B18" w:rsidP="00BF6022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F6022"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="00D641DC">
        <w:rPr>
          <w:rFonts w:ascii="Arial" w:eastAsia="Times New Roman" w:hAnsi="Arial" w:cs="Arial"/>
          <w:sz w:val="24"/>
          <w:szCs w:val="24"/>
          <w:lang w:eastAsia="ru-RU"/>
        </w:rPr>
        <w:t>АЛОГ</w:t>
      </w:r>
      <w:r w:rsidRPr="00BF602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641DC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BF602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641DC">
        <w:rPr>
          <w:rFonts w:ascii="Arial" w:eastAsia="Times New Roman" w:hAnsi="Arial" w:cs="Arial"/>
          <w:sz w:val="24"/>
          <w:szCs w:val="24"/>
          <w:lang w:eastAsia="ru-RU"/>
        </w:rPr>
        <w:t>ИМУЩЕСТВО</w:t>
      </w:r>
      <w:r w:rsidRPr="00BF602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641DC">
        <w:rPr>
          <w:rFonts w:ascii="Arial" w:eastAsia="Times New Roman" w:hAnsi="Arial" w:cs="Arial"/>
          <w:sz w:val="24"/>
          <w:szCs w:val="24"/>
          <w:lang w:eastAsia="ru-RU"/>
        </w:rPr>
        <w:t>ФИЗИЧЕСКИХ</w:t>
      </w:r>
      <w:r w:rsidRPr="00BF602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641DC">
        <w:rPr>
          <w:rFonts w:ascii="Arial" w:eastAsia="Times New Roman" w:hAnsi="Arial" w:cs="Arial"/>
          <w:sz w:val="24"/>
          <w:szCs w:val="24"/>
          <w:lang w:eastAsia="ru-RU"/>
        </w:rPr>
        <w:t>ЛИЦ</w:t>
      </w:r>
    </w:p>
    <w:p w:rsidR="00BF6022" w:rsidRPr="00BF6022" w:rsidRDefault="00BF6022" w:rsidP="00BF6022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9D6D38" w:rsidRDefault="00276B18" w:rsidP="00D641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Налог на имущество физических лиц исполнен на 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>7,6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 и составил 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>42,19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рублей, при план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е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552,3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рублей. В сравнении с 2017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г. на 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>96,76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тыс. руб. меньше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при плане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532,44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руб.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, исполнено 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 xml:space="preserve">138,95 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рублей.</w:t>
      </w:r>
    </w:p>
    <w:p w:rsidR="00276B18" w:rsidRPr="00D641DC" w:rsidRDefault="00276B18" w:rsidP="00D641DC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begin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separate"/>
      </w:r>
      <w:r w:rsidR="00F25C46">
        <w:rPr>
          <w:rFonts w:ascii="Arial" w:eastAsia="Times New Roman" w:hAnsi="Arial" w:cs="Arial"/>
          <w:noProof/>
          <w:sz w:val="14"/>
          <w:szCs w:val="24"/>
          <w:lang w:eastAsia="ru-RU"/>
        </w:rPr>
        <w:t>4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end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13A4B566" wp14:editId="30CFCA1F">
            <wp:extent cx="1762125" cy="1247775"/>
            <wp:effectExtent l="0" t="0" r="0" b="0"/>
            <wp:docPr id="74" name="Диаграмма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 </w:t>
      </w: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577AD152" wp14:editId="1DBD18B9">
            <wp:extent cx="1771650" cy="1247775"/>
            <wp:effectExtent l="0" t="0" r="0" b="0"/>
            <wp:docPr id="73" name="Диаграмма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276B18" w:rsidRPr="00D641DC" w:rsidRDefault="00276B18" w:rsidP="00D641DC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Default="00276B18" w:rsidP="00D641DC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641DC">
        <w:rPr>
          <w:rFonts w:ascii="Arial" w:eastAsia="Times New Roman" w:hAnsi="Arial" w:cs="Arial"/>
          <w:sz w:val="24"/>
          <w:szCs w:val="24"/>
          <w:lang w:eastAsia="ru-RU"/>
        </w:rPr>
        <w:t>З</w:t>
      </w:r>
      <w:r w:rsidR="00D641DC">
        <w:rPr>
          <w:rFonts w:ascii="Arial" w:eastAsia="Times New Roman" w:hAnsi="Arial" w:cs="Arial"/>
          <w:sz w:val="24"/>
          <w:szCs w:val="24"/>
          <w:lang w:eastAsia="ru-RU"/>
        </w:rPr>
        <w:t>ЕМЕЛЬНЫЙ</w:t>
      </w:r>
      <w:r w:rsidRPr="00D641D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641DC">
        <w:rPr>
          <w:rFonts w:ascii="Arial" w:eastAsia="Times New Roman" w:hAnsi="Arial" w:cs="Arial"/>
          <w:sz w:val="24"/>
          <w:szCs w:val="24"/>
          <w:lang w:eastAsia="ru-RU"/>
        </w:rPr>
        <w:t>НАЛОГ</w:t>
      </w:r>
    </w:p>
    <w:p w:rsidR="00D641DC" w:rsidRPr="00D641DC" w:rsidRDefault="00D641DC" w:rsidP="00D641DC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9D6D38" w:rsidRDefault="009B78AE" w:rsidP="00D641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lastRenderedPageBreak/>
        <w:t xml:space="preserve">Налог на землю исполнен на 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>26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 и составил 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>1</w:t>
      </w:r>
      <w:r w:rsidR="00D641DC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 xml:space="preserve">170,55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тыс. рублей, при плане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4</w:t>
      </w:r>
      <w:r w:rsidR="00D641DC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503,00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 В сравнении с 201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г. на 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 xml:space="preserve">314,48 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тыс. руб. 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>меньше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при плане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4</w:t>
      </w:r>
      <w:r w:rsidR="00D641DC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215,51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руб.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, исполнение составило 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>1485,03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рублей.</w:t>
      </w:r>
    </w:p>
    <w:p w:rsidR="00276B18" w:rsidRPr="009D6D38" w:rsidRDefault="00276B18" w:rsidP="00D641DC">
      <w:pPr>
        <w:spacing w:after="0" w:line="240" w:lineRule="auto"/>
        <w:jc w:val="center"/>
        <w:rPr>
          <w:rFonts w:ascii="Arial" w:eastAsia="Times New Roman" w:hAnsi="Arial" w:cs="Arial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begin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separate"/>
      </w:r>
      <w:r w:rsidR="00F25C46">
        <w:rPr>
          <w:rFonts w:ascii="Arial" w:eastAsia="Times New Roman" w:hAnsi="Arial" w:cs="Arial"/>
          <w:noProof/>
          <w:sz w:val="14"/>
          <w:szCs w:val="24"/>
          <w:lang w:eastAsia="ru-RU"/>
        </w:rPr>
        <w:t>5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end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22A37C5D" wp14:editId="74E6D326">
            <wp:extent cx="1771650" cy="1247775"/>
            <wp:effectExtent l="0" t="0" r="0" b="0"/>
            <wp:docPr id="72" name="Диаграмма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</w:t>
      </w: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1BA0F0E8" wp14:editId="0846BD0A">
            <wp:extent cx="1771650" cy="1247775"/>
            <wp:effectExtent l="0" t="0" r="0" b="0"/>
            <wp:docPr id="71" name="Диаграмма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276B18" w:rsidRPr="00D641DC" w:rsidRDefault="00276B18" w:rsidP="00D641DC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D641DC" w:rsidRDefault="00276B18" w:rsidP="00276B18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641DC">
        <w:rPr>
          <w:rFonts w:ascii="Arial" w:eastAsia="Times New Roman" w:hAnsi="Arial" w:cs="Arial"/>
          <w:sz w:val="24"/>
          <w:szCs w:val="24"/>
          <w:lang w:eastAsia="ru-RU"/>
        </w:rPr>
        <w:t>Д</w:t>
      </w:r>
      <w:r w:rsidR="00D641DC">
        <w:rPr>
          <w:rFonts w:ascii="Arial" w:eastAsia="Times New Roman" w:hAnsi="Arial" w:cs="Arial"/>
          <w:sz w:val="24"/>
          <w:szCs w:val="24"/>
          <w:lang w:eastAsia="ru-RU"/>
        </w:rPr>
        <w:t>ОХОДЫ</w:t>
      </w:r>
      <w:r w:rsidRPr="00D641D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641DC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Pr="00D641D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641DC">
        <w:rPr>
          <w:rFonts w:ascii="Arial" w:eastAsia="Times New Roman" w:hAnsi="Arial" w:cs="Arial"/>
          <w:sz w:val="24"/>
          <w:szCs w:val="24"/>
          <w:lang w:eastAsia="ru-RU"/>
        </w:rPr>
        <w:t>ИСПОЛЬЗОВАНИЯ</w:t>
      </w:r>
      <w:r w:rsidRPr="00D641D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641DC">
        <w:rPr>
          <w:rFonts w:ascii="Arial" w:eastAsia="Times New Roman" w:hAnsi="Arial" w:cs="Arial"/>
          <w:sz w:val="24"/>
          <w:szCs w:val="24"/>
          <w:lang w:eastAsia="ru-RU"/>
        </w:rPr>
        <w:t>ИМУЩЕСТВА</w:t>
      </w:r>
      <w:r w:rsidRPr="00D641DC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D641DC">
        <w:rPr>
          <w:rFonts w:ascii="Arial" w:eastAsia="Times New Roman" w:hAnsi="Arial" w:cs="Arial"/>
          <w:sz w:val="24"/>
          <w:szCs w:val="24"/>
          <w:lang w:eastAsia="ru-RU"/>
        </w:rPr>
        <w:t>НАХОДЯЩЕГОСЯ</w:t>
      </w:r>
      <w:r w:rsidRPr="00D641D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641DC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D641D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641DC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D641D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641DC">
        <w:rPr>
          <w:rFonts w:ascii="Arial" w:eastAsia="Times New Roman" w:hAnsi="Arial" w:cs="Arial"/>
          <w:sz w:val="24"/>
          <w:szCs w:val="24"/>
          <w:lang w:eastAsia="ru-RU"/>
        </w:rPr>
        <w:t>СОБСТВЕННОСТИ</w:t>
      </w:r>
    </w:p>
    <w:p w:rsidR="00276B18" w:rsidRPr="00D641DC" w:rsidRDefault="00276B18" w:rsidP="00276B18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DD22B5" w:rsidRPr="009D6D38" w:rsidRDefault="00276B18" w:rsidP="00D641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Доходы от использо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вания имущества исполнены на 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>38,8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 xml:space="preserve">, 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что составило 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>91,69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при плане 236,24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 В сравнении с 2017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г. на 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>15,96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руб. 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>меньше</w:t>
      </w:r>
      <w:r w:rsidR="00DD22B5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при плане 236,24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тыс. руб.</w:t>
      </w:r>
      <w:r w:rsidR="00DD22B5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, исполнено 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>107,65</w:t>
      </w:r>
      <w:r w:rsidR="00DD22B5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</w:t>
      </w:r>
    </w:p>
    <w:p w:rsidR="00276B18" w:rsidRPr="00C26072" w:rsidRDefault="00276B18" w:rsidP="00C26072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begin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separate"/>
      </w:r>
      <w:r w:rsidR="00F25C46">
        <w:rPr>
          <w:rFonts w:ascii="Arial" w:eastAsia="Times New Roman" w:hAnsi="Arial" w:cs="Arial"/>
          <w:noProof/>
          <w:sz w:val="14"/>
          <w:szCs w:val="24"/>
          <w:lang w:eastAsia="ru-RU"/>
        </w:rPr>
        <w:t>6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end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2F11B73E" wp14:editId="55AF8A88">
            <wp:extent cx="1771650" cy="1247775"/>
            <wp:effectExtent l="0" t="0" r="0" b="0"/>
            <wp:docPr id="70" name="Диаграмма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 </w:t>
      </w: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57E3E80C" wp14:editId="5D49F40B">
            <wp:extent cx="1771650" cy="1247775"/>
            <wp:effectExtent l="0" t="0" r="0" b="0"/>
            <wp:docPr id="69" name="Диаграмма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276B18" w:rsidRPr="00C26072" w:rsidRDefault="00276B18" w:rsidP="00C2607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Default="00276B18" w:rsidP="00C26072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26072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C26072">
        <w:rPr>
          <w:rFonts w:ascii="Arial" w:eastAsia="Times New Roman" w:hAnsi="Arial" w:cs="Arial"/>
          <w:sz w:val="24"/>
          <w:szCs w:val="24"/>
          <w:lang w:eastAsia="ru-RU"/>
        </w:rPr>
        <w:t>РОЧИЕ</w:t>
      </w:r>
      <w:r w:rsidRPr="00C260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6072">
        <w:rPr>
          <w:rFonts w:ascii="Arial" w:eastAsia="Times New Roman" w:hAnsi="Arial" w:cs="Arial"/>
          <w:sz w:val="24"/>
          <w:szCs w:val="24"/>
          <w:lang w:eastAsia="ru-RU"/>
        </w:rPr>
        <w:t>ДОХОДЫ</w:t>
      </w:r>
      <w:r w:rsidRPr="00C260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6072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Pr="00C260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6072">
        <w:rPr>
          <w:rFonts w:ascii="Arial" w:eastAsia="Times New Roman" w:hAnsi="Arial" w:cs="Arial"/>
          <w:sz w:val="24"/>
          <w:szCs w:val="24"/>
          <w:lang w:eastAsia="ru-RU"/>
        </w:rPr>
        <w:t>ОКАЗАНИЯ</w:t>
      </w:r>
      <w:r w:rsidRPr="00C260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6072">
        <w:rPr>
          <w:rFonts w:ascii="Arial" w:eastAsia="Times New Roman" w:hAnsi="Arial" w:cs="Arial"/>
          <w:sz w:val="24"/>
          <w:szCs w:val="24"/>
          <w:lang w:eastAsia="ru-RU"/>
        </w:rPr>
        <w:t>ПЛАТНЫХ</w:t>
      </w:r>
      <w:r w:rsidRPr="00C260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6072">
        <w:rPr>
          <w:rFonts w:ascii="Arial" w:eastAsia="Times New Roman" w:hAnsi="Arial" w:cs="Arial"/>
          <w:sz w:val="24"/>
          <w:szCs w:val="24"/>
          <w:lang w:eastAsia="ru-RU"/>
        </w:rPr>
        <w:t>УСЛУГ</w:t>
      </w:r>
      <w:r w:rsidR="00DD22B5" w:rsidRPr="00C260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6072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DD22B5" w:rsidRPr="00C260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6072">
        <w:rPr>
          <w:rFonts w:ascii="Arial" w:eastAsia="Times New Roman" w:hAnsi="Arial" w:cs="Arial"/>
          <w:sz w:val="24"/>
          <w:szCs w:val="24"/>
          <w:lang w:eastAsia="ru-RU"/>
        </w:rPr>
        <w:t>КОМПЕНСАЦИЯ</w:t>
      </w:r>
      <w:r w:rsidR="00DD22B5" w:rsidRPr="00C260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6072">
        <w:rPr>
          <w:rFonts w:ascii="Arial" w:eastAsia="Times New Roman" w:hAnsi="Arial" w:cs="Arial"/>
          <w:sz w:val="24"/>
          <w:szCs w:val="24"/>
          <w:lang w:eastAsia="ru-RU"/>
        </w:rPr>
        <w:t>ЗАТРАТ</w:t>
      </w:r>
      <w:r w:rsidR="00DD22B5" w:rsidRPr="00C260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6072">
        <w:rPr>
          <w:rFonts w:ascii="Arial" w:eastAsia="Times New Roman" w:hAnsi="Arial" w:cs="Arial"/>
          <w:sz w:val="24"/>
          <w:szCs w:val="24"/>
          <w:lang w:eastAsia="ru-RU"/>
        </w:rPr>
        <w:t>ГОСУДАРСТВА</w:t>
      </w:r>
    </w:p>
    <w:p w:rsidR="00C26072" w:rsidRPr="00C26072" w:rsidRDefault="00C26072" w:rsidP="00C26072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9D6D38" w:rsidRDefault="00DD22B5" w:rsidP="00C2607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Доходы исполнены в сумме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25,24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рублей, доходы от оказания платных услуг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, при плане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100,00 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тыс. рублей,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(исполнено на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25,2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)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. </w:t>
      </w:r>
      <w:proofErr w:type="gramStart"/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В 2017</w:t>
      </w:r>
      <w:r w:rsidR="00C26072">
        <w:rPr>
          <w:rFonts w:ascii="Arial" w:eastAsia="Times New Roman" w:hAnsi="Arial" w:cs="Arial"/>
          <w:sz w:val="24"/>
          <w:szCs w:val="28"/>
          <w:lang w:eastAsia="ru-RU"/>
        </w:rPr>
        <w:t>г.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доходы исполнены в сумме 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>439,50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из них доходы от оказания платных услуг </w:t>
      </w:r>
      <w:r w:rsidR="00F314A3">
        <w:rPr>
          <w:rFonts w:ascii="Arial" w:eastAsia="Times New Roman" w:hAnsi="Arial" w:cs="Arial"/>
          <w:sz w:val="24"/>
          <w:szCs w:val="28"/>
          <w:lang w:eastAsia="ru-RU"/>
        </w:rPr>
        <w:t xml:space="preserve">21,36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тыс. рублей, </w:t>
      </w:r>
      <w:r w:rsidR="00F314A3">
        <w:rPr>
          <w:rFonts w:ascii="Arial" w:eastAsia="Times New Roman" w:hAnsi="Arial" w:cs="Arial"/>
          <w:sz w:val="24"/>
          <w:szCs w:val="28"/>
          <w:lang w:eastAsia="ru-RU"/>
        </w:rPr>
        <w:t>418,14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 компенсация затрат государства</w:t>
      </w:r>
      <w:r w:rsidR="00F314A3">
        <w:rPr>
          <w:rFonts w:ascii="Arial" w:eastAsia="Times New Roman" w:hAnsi="Arial" w:cs="Arial"/>
          <w:sz w:val="24"/>
          <w:szCs w:val="28"/>
          <w:lang w:eastAsia="ru-RU"/>
        </w:rPr>
        <w:t xml:space="preserve"> (в </w:t>
      </w:r>
      <w:proofErr w:type="spellStart"/>
      <w:r w:rsidR="00F314A3">
        <w:rPr>
          <w:rFonts w:ascii="Arial" w:eastAsia="Times New Roman" w:hAnsi="Arial" w:cs="Arial"/>
          <w:sz w:val="24"/>
          <w:szCs w:val="28"/>
          <w:lang w:eastAsia="ru-RU"/>
        </w:rPr>
        <w:t>т.ч</w:t>
      </w:r>
      <w:proofErr w:type="spellEnd"/>
      <w:r w:rsidR="00F314A3">
        <w:rPr>
          <w:rFonts w:ascii="Arial" w:eastAsia="Times New Roman" w:hAnsi="Arial" w:cs="Arial"/>
          <w:sz w:val="24"/>
          <w:szCs w:val="28"/>
          <w:lang w:eastAsia="ru-RU"/>
        </w:rPr>
        <w:t>. 182,5 целевые средства из областного бюджета)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, при плане </w:t>
      </w:r>
      <w:r w:rsidR="00F314A3">
        <w:rPr>
          <w:rFonts w:ascii="Arial" w:eastAsia="Times New Roman" w:hAnsi="Arial" w:cs="Arial"/>
          <w:sz w:val="24"/>
          <w:szCs w:val="28"/>
          <w:lang w:eastAsia="ru-RU"/>
        </w:rPr>
        <w:t>518,14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из них: план по оказанию платных услуг, составляет 100 тыс. рублей, и компенсация затрат государства составляет </w:t>
      </w:r>
      <w:r w:rsidR="00F314A3">
        <w:rPr>
          <w:rFonts w:ascii="Arial" w:eastAsia="Times New Roman" w:hAnsi="Arial" w:cs="Arial"/>
          <w:sz w:val="24"/>
          <w:szCs w:val="28"/>
          <w:lang w:eastAsia="ru-RU"/>
        </w:rPr>
        <w:t>418,14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 (исполнено на</w:t>
      </w:r>
      <w:proofErr w:type="gramEnd"/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F314A3">
        <w:rPr>
          <w:rFonts w:ascii="Arial" w:eastAsia="Times New Roman" w:hAnsi="Arial" w:cs="Arial"/>
          <w:sz w:val="24"/>
          <w:szCs w:val="28"/>
          <w:lang w:eastAsia="ru-RU"/>
        </w:rPr>
        <w:t>84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%).</w:t>
      </w:r>
    </w:p>
    <w:p w:rsidR="00276B18" w:rsidRPr="00C26072" w:rsidRDefault="00276B18" w:rsidP="00C26072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begin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separate"/>
      </w:r>
      <w:r w:rsidR="00F25C46">
        <w:rPr>
          <w:rFonts w:ascii="Arial" w:eastAsia="Times New Roman" w:hAnsi="Arial" w:cs="Arial"/>
          <w:noProof/>
          <w:sz w:val="14"/>
          <w:szCs w:val="24"/>
          <w:lang w:eastAsia="ru-RU"/>
        </w:rPr>
        <w:t>7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end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02D866B3" wp14:editId="42E88179">
            <wp:extent cx="1771650" cy="1247775"/>
            <wp:effectExtent l="0" t="0" r="0" b="0"/>
            <wp:docPr id="68" name="Диаграмма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 </w:t>
      </w: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08CACEEB" wp14:editId="6770BFCC">
            <wp:extent cx="1771650" cy="1247775"/>
            <wp:effectExtent l="0" t="0" r="0" b="0"/>
            <wp:docPr id="67" name="Диаграмма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34562B" w:rsidRPr="00C26072" w:rsidRDefault="0034562B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26072">
        <w:rPr>
          <w:rFonts w:ascii="Arial" w:eastAsia="Times New Roman" w:hAnsi="Arial" w:cs="Arial"/>
          <w:sz w:val="24"/>
          <w:szCs w:val="24"/>
          <w:lang w:eastAsia="ru-RU"/>
        </w:rPr>
        <w:t>Б</w:t>
      </w:r>
      <w:r w:rsidR="00C26072">
        <w:rPr>
          <w:rFonts w:ascii="Arial" w:eastAsia="Times New Roman" w:hAnsi="Arial" w:cs="Arial"/>
          <w:sz w:val="24"/>
          <w:szCs w:val="24"/>
          <w:lang w:eastAsia="ru-RU"/>
        </w:rPr>
        <w:t>ЕЗВОЗМЕЗДНЫЕ</w:t>
      </w:r>
      <w:r w:rsidRPr="00C260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6072">
        <w:rPr>
          <w:rFonts w:ascii="Arial" w:eastAsia="Times New Roman" w:hAnsi="Arial" w:cs="Arial"/>
          <w:sz w:val="24"/>
          <w:szCs w:val="24"/>
          <w:lang w:eastAsia="ru-RU"/>
        </w:rPr>
        <w:t>ПОСТУПЛЕНИЯ</w:t>
      </w:r>
    </w:p>
    <w:p w:rsidR="00C26072" w:rsidRPr="00C26072" w:rsidRDefault="00C26072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9D6D38" w:rsidRDefault="00F314A3" w:rsidP="00C2607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lastRenderedPageBreak/>
        <w:t>За 2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квартал 2018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года в бюджет Голоустненского муниципального образования 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поступили 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>следующие виды безвозмездных поступлений от других бюджетов РФ:</w:t>
      </w:r>
    </w:p>
    <w:p w:rsidR="00276B18" w:rsidRPr="009D6D38" w:rsidRDefault="00276B18" w:rsidP="00C2607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- </w:t>
      </w:r>
      <w:r w:rsidRPr="00C26072">
        <w:rPr>
          <w:rFonts w:ascii="Arial" w:eastAsia="Times New Roman" w:hAnsi="Arial" w:cs="Arial"/>
          <w:sz w:val="24"/>
          <w:szCs w:val="28"/>
          <w:lang w:eastAsia="ru-RU"/>
        </w:rPr>
        <w:t xml:space="preserve">Дотации 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– </w:t>
      </w:r>
      <w:r w:rsidR="00F314A3">
        <w:rPr>
          <w:rFonts w:ascii="Arial" w:eastAsia="Times New Roman" w:hAnsi="Arial" w:cs="Arial"/>
          <w:sz w:val="24"/>
          <w:szCs w:val="28"/>
          <w:lang w:eastAsia="ru-RU"/>
        </w:rPr>
        <w:t>2 743,23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при плане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3</w:t>
      </w:r>
      <w:r w:rsidR="00C26072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F314A3">
        <w:rPr>
          <w:rFonts w:ascii="Arial" w:eastAsia="Times New Roman" w:hAnsi="Arial" w:cs="Arial"/>
          <w:sz w:val="24"/>
          <w:szCs w:val="28"/>
          <w:lang w:eastAsia="ru-RU"/>
        </w:rPr>
        <w:t>644,57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рублей, в сравнении с 2017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г. на </w:t>
      </w:r>
      <w:r w:rsidR="008A7534">
        <w:rPr>
          <w:rFonts w:ascii="Arial" w:eastAsia="Times New Roman" w:hAnsi="Arial" w:cs="Arial"/>
          <w:sz w:val="24"/>
          <w:szCs w:val="28"/>
          <w:lang w:eastAsia="ru-RU"/>
        </w:rPr>
        <w:t>1</w:t>
      </w:r>
      <w:r w:rsidR="00C26072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8A7534">
        <w:rPr>
          <w:rFonts w:ascii="Arial" w:eastAsia="Times New Roman" w:hAnsi="Arial" w:cs="Arial"/>
          <w:sz w:val="24"/>
          <w:szCs w:val="28"/>
          <w:lang w:eastAsia="ru-RU"/>
        </w:rPr>
        <w:t>566,82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тыс. руб.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больше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при плане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2</w:t>
      </w:r>
      <w:r w:rsidR="00C26072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448,81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руб.</w:t>
      </w:r>
    </w:p>
    <w:p w:rsidR="00276B18" w:rsidRDefault="00276B18" w:rsidP="00C2607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- </w:t>
      </w:r>
      <w:r w:rsidRPr="00C26072">
        <w:rPr>
          <w:rFonts w:ascii="Arial" w:eastAsia="Times New Roman" w:hAnsi="Arial" w:cs="Arial"/>
          <w:sz w:val="24"/>
          <w:szCs w:val="28"/>
          <w:lang w:eastAsia="ru-RU"/>
        </w:rPr>
        <w:t xml:space="preserve">Субвенции 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– </w:t>
      </w:r>
      <w:r w:rsidR="008A7534">
        <w:rPr>
          <w:rFonts w:ascii="Arial" w:eastAsia="Times New Roman" w:hAnsi="Arial" w:cs="Arial"/>
          <w:sz w:val="24"/>
          <w:szCs w:val="28"/>
          <w:lang w:eastAsia="ru-RU"/>
        </w:rPr>
        <w:t>58,58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при плане </w:t>
      </w:r>
      <w:r w:rsidR="008A7534">
        <w:rPr>
          <w:rFonts w:ascii="Arial" w:eastAsia="Times New Roman" w:hAnsi="Arial" w:cs="Arial"/>
          <w:sz w:val="24"/>
          <w:szCs w:val="28"/>
          <w:lang w:eastAsia="ru-RU"/>
        </w:rPr>
        <w:t>138,7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рублей, в сравнении с 2017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г. на </w:t>
      </w:r>
      <w:r w:rsidR="008A7534">
        <w:rPr>
          <w:rFonts w:ascii="Arial" w:eastAsia="Times New Roman" w:hAnsi="Arial" w:cs="Arial"/>
          <w:sz w:val="24"/>
          <w:szCs w:val="28"/>
          <w:lang w:eastAsia="ru-RU"/>
        </w:rPr>
        <w:t>29,03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руб. меньше при плане 1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>3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0,4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тыс. руб.</w:t>
      </w:r>
    </w:p>
    <w:p w:rsidR="00E250B2" w:rsidRDefault="008A7534" w:rsidP="00C2607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26072">
        <w:rPr>
          <w:rFonts w:ascii="Arial" w:eastAsia="Times New Roman" w:hAnsi="Arial" w:cs="Arial"/>
          <w:sz w:val="24"/>
          <w:szCs w:val="28"/>
          <w:lang w:eastAsia="ru-RU"/>
        </w:rPr>
        <w:t xml:space="preserve">- Субсидии </w:t>
      </w:r>
      <w:r w:rsidR="00E250B2" w:rsidRPr="00C26072">
        <w:rPr>
          <w:rFonts w:ascii="Arial" w:eastAsia="Times New Roman" w:hAnsi="Arial" w:cs="Arial"/>
          <w:sz w:val="24"/>
          <w:szCs w:val="28"/>
          <w:lang w:eastAsia="ru-RU"/>
        </w:rPr>
        <w:t>–</w:t>
      </w:r>
      <w:r w:rsidRPr="00C26072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E250B2" w:rsidRPr="00E250B2">
        <w:rPr>
          <w:rFonts w:ascii="Arial" w:eastAsia="Times New Roman" w:hAnsi="Arial" w:cs="Arial"/>
          <w:sz w:val="24"/>
          <w:szCs w:val="28"/>
          <w:lang w:eastAsia="ru-RU"/>
        </w:rPr>
        <w:t xml:space="preserve">при плане 701,5 тыс. руб. (из них 508,5 тыс. руб. </w:t>
      </w:r>
      <w:r w:rsidRPr="00E250B2">
        <w:rPr>
          <w:rFonts w:ascii="Arial" w:eastAsia="Times New Roman" w:hAnsi="Arial" w:cs="Arial"/>
          <w:sz w:val="24"/>
          <w:szCs w:val="28"/>
          <w:lang w:eastAsia="ru-RU"/>
        </w:rPr>
        <w:t>на реализацию проектов народных инициатив</w:t>
      </w:r>
      <w:r w:rsidR="00E250B2" w:rsidRPr="00E250B2">
        <w:rPr>
          <w:rFonts w:ascii="Arial" w:eastAsia="Times New Roman" w:hAnsi="Arial" w:cs="Arial"/>
          <w:sz w:val="24"/>
          <w:szCs w:val="28"/>
          <w:lang w:eastAsia="ru-RU"/>
        </w:rPr>
        <w:t>, 193,0 – улучшение показателей планирования исполнения бюджета</w:t>
      </w:r>
      <w:r w:rsidRPr="00E250B2">
        <w:rPr>
          <w:rFonts w:ascii="Arial" w:eastAsia="Times New Roman" w:hAnsi="Arial" w:cs="Arial"/>
          <w:sz w:val="24"/>
          <w:szCs w:val="28"/>
          <w:lang w:eastAsia="ru-RU"/>
        </w:rPr>
        <w:t>)</w:t>
      </w:r>
      <w:r w:rsidR="00E250B2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Pr="00E250B2">
        <w:rPr>
          <w:rFonts w:ascii="Arial" w:eastAsia="Times New Roman" w:hAnsi="Arial" w:cs="Arial"/>
          <w:sz w:val="24"/>
          <w:szCs w:val="28"/>
          <w:lang w:eastAsia="ru-RU"/>
        </w:rPr>
        <w:t>-</w:t>
      </w:r>
      <w:r w:rsidRPr="008A7534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E250B2">
        <w:rPr>
          <w:rFonts w:ascii="Arial" w:eastAsia="Times New Roman" w:hAnsi="Arial" w:cs="Arial"/>
          <w:sz w:val="24"/>
          <w:szCs w:val="28"/>
          <w:lang w:eastAsia="ru-RU"/>
        </w:rPr>
        <w:t>поступило 19</w:t>
      </w:r>
      <w:r w:rsidR="00524BBF">
        <w:rPr>
          <w:rFonts w:ascii="Arial" w:eastAsia="Times New Roman" w:hAnsi="Arial" w:cs="Arial"/>
          <w:sz w:val="24"/>
          <w:szCs w:val="28"/>
          <w:lang w:eastAsia="ru-RU"/>
        </w:rPr>
        <w:t>3,0 тыс. рублей.</w:t>
      </w:r>
    </w:p>
    <w:p w:rsidR="001C5A3B" w:rsidRPr="009D6D38" w:rsidRDefault="00276B18" w:rsidP="00C2607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proofErr w:type="gramStart"/>
      <w:r w:rsidRPr="00C26072">
        <w:rPr>
          <w:rFonts w:ascii="Arial" w:eastAsia="Times New Roman" w:hAnsi="Arial" w:cs="Arial"/>
          <w:sz w:val="24"/>
          <w:szCs w:val="28"/>
          <w:lang w:eastAsia="ru-RU"/>
        </w:rPr>
        <w:t xml:space="preserve">- </w:t>
      </w:r>
      <w:r w:rsidR="0034562B" w:rsidRPr="00C26072">
        <w:rPr>
          <w:rFonts w:ascii="Arial" w:eastAsia="Times New Roman" w:hAnsi="Arial" w:cs="Arial"/>
          <w:sz w:val="24"/>
          <w:szCs w:val="28"/>
          <w:u w:val="single"/>
          <w:lang w:eastAsia="ru-RU"/>
        </w:rPr>
        <w:t>Иные межбюджетные трансферты</w:t>
      </w:r>
      <w:r w:rsidRPr="00C26072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66DB8" w:rsidRPr="00C26072">
        <w:rPr>
          <w:rFonts w:ascii="Arial" w:eastAsia="Times New Roman" w:hAnsi="Arial" w:cs="Arial"/>
          <w:sz w:val="24"/>
          <w:szCs w:val="28"/>
          <w:lang w:eastAsia="ru-RU"/>
        </w:rPr>
        <w:t xml:space="preserve">-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при плане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6</w:t>
      </w:r>
      <w:r w:rsidR="00C26072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513,31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в отчетный период поступали</w:t>
      </w:r>
      <w:r w:rsidR="008A7534">
        <w:rPr>
          <w:rFonts w:ascii="Arial" w:eastAsia="Times New Roman" w:hAnsi="Arial" w:cs="Arial"/>
          <w:sz w:val="24"/>
          <w:szCs w:val="28"/>
          <w:lang w:eastAsia="ru-RU"/>
        </w:rPr>
        <w:t xml:space="preserve"> в полном объеме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, в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201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г. на 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отчетный период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данных 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безвозмездных поступлений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было 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>запланировано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CE3E60" w:rsidRPr="009D6D38">
        <w:rPr>
          <w:rFonts w:ascii="Arial" w:eastAsia="Times New Roman" w:hAnsi="Arial" w:cs="Arial"/>
          <w:sz w:val="24"/>
          <w:szCs w:val="28"/>
          <w:lang w:eastAsia="ru-RU"/>
        </w:rPr>
        <w:t>5</w:t>
      </w:r>
      <w:r w:rsidR="00C26072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CE3E60" w:rsidRPr="009D6D38">
        <w:rPr>
          <w:rFonts w:ascii="Arial" w:eastAsia="Times New Roman" w:hAnsi="Arial" w:cs="Arial"/>
          <w:sz w:val="24"/>
          <w:szCs w:val="28"/>
          <w:lang w:eastAsia="ru-RU"/>
        </w:rPr>
        <w:t>805,2 тыс. руб.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, </w:t>
      </w:r>
      <w:r w:rsidR="00093929">
        <w:rPr>
          <w:rFonts w:ascii="Arial" w:eastAsia="Times New Roman" w:hAnsi="Arial" w:cs="Arial"/>
          <w:sz w:val="24"/>
          <w:szCs w:val="28"/>
          <w:lang w:eastAsia="ru-RU"/>
        </w:rPr>
        <w:t xml:space="preserve">что на 711,11 тыс. руб. больше, </w:t>
      </w:r>
      <w:r w:rsidR="001C5A3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исполнение </w:t>
      </w:r>
      <w:r w:rsidR="00093929">
        <w:rPr>
          <w:rFonts w:ascii="Arial" w:eastAsia="Times New Roman" w:hAnsi="Arial" w:cs="Arial"/>
          <w:sz w:val="24"/>
          <w:szCs w:val="28"/>
          <w:lang w:eastAsia="ru-RU"/>
        </w:rPr>
        <w:t xml:space="preserve">в 2017 году </w:t>
      </w:r>
      <w:r w:rsidR="001C5A3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составило </w:t>
      </w:r>
      <w:r w:rsidR="00093929">
        <w:rPr>
          <w:rFonts w:ascii="Arial" w:eastAsia="Times New Roman" w:hAnsi="Arial" w:cs="Arial"/>
          <w:sz w:val="24"/>
          <w:szCs w:val="28"/>
          <w:lang w:eastAsia="ru-RU"/>
        </w:rPr>
        <w:t xml:space="preserve">4 358,9 </w:t>
      </w:r>
      <w:r w:rsidR="001C5A3B"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рублей.</w:t>
      </w:r>
      <w:r w:rsidR="00093929">
        <w:rPr>
          <w:rFonts w:ascii="Arial" w:eastAsia="Times New Roman" w:hAnsi="Arial" w:cs="Arial"/>
          <w:sz w:val="24"/>
          <w:szCs w:val="28"/>
          <w:lang w:eastAsia="ru-RU"/>
        </w:rPr>
        <w:t>, что на 2</w:t>
      </w:r>
      <w:r w:rsidR="00C26072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093929">
        <w:rPr>
          <w:rFonts w:ascii="Arial" w:eastAsia="Times New Roman" w:hAnsi="Arial" w:cs="Arial"/>
          <w:sz w:val="24"/>
          <w:szCs w:val="28"/>
          <w:lang w:eastAsia="ru-RU"/>
        </w:rPr>
        <w:t>154,41 тыс. руб. меньше чем в отчетный период.</w:t>
      </w:r>
      <w:proofErr w:type="gramEnd"/>
    </w:p>
    <w:p w:rsidR="00276B18" w:rsidRPr="009D6D38" w:rsidRDefault="00276B18" w:rsidP="00C26072">
      <w:pPr>
        <w:spacing w:after="0" w:line="240" w:lineRule="auto"/>
        <w:ind w:firstLine="709"/>
        <w:jc w:val="center"/>
        <w:rPr>
          <w:rFonts w:ascii="Arial" w:eastAsia="Times New Roman" w:hAnsi="Arial" w:cs="Arial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Рисунок 1 Плановые назначения                                                                                        Рисунок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begin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separate"/>
      </w:r>
      <w:r w:rsidR="00F25C46">
        <w:rPr>
          <w:rFonts w:ascii="Arial" w:eastAsia="Times New Roman" w:hAnsi="Arial" w:cs="Arial"/>
          <w:noProof/>
          <w:sz w:val="14"/>
          <w:szCs w:val="24"/>
          <w:lang w:eastAsia="ru-RU"/>
        </w:rPr>
        <w:t>8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end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anchor distT="0" distB="0" distL="114300" distR="114300" simplePos="0" relativeHeight="251662336" behindDoc="1" locked="0" layoutInCell="1" allowOverlap="1" wp14:anchorId="1621D6BF" wp14:editId="2B381356">
            <wp:simplePos x="0" y="0"/>
            <wp:positionH relativeFrom="column">
              <wp:posOffset>3034030</wp:posOffset>
            </wp:positionH>
            <wp:positionV relativeFrom="paragraph">
              <wp:posOffset>120650</wp:posOffset>
            </wp:positionV>
            <wp:extent cx="2752725" cy="1733550"/>
            <wp:effectExtent l="0" t="0" r="0" b="0"/>
            <wp:wrapThrough wrapText="bothSides">
              <wp:wrapPolygon edited="0">
                <wp:start x="747" y="3323"/>
                <wp:lineTo x="747" y="6409"/>
                <wp:lineTo x="1943" y="7596"/>
                <wp:lineTo x="897" y="8545"/>
                <wp:lineTo x="897" y="13292"/>
                <wp:lineTo x="2691" y="15191"/>
                <wp:lineTo x="2242" y="15903"/>
                <wp:lineTo x="2242" y="16378"/>
                <wp:lineTo x="4634" y="18277"/>
                <wp:lineTo x="12706" y="18277"/>
                <wp:lineTo x="20628" y="17802"/>
                <wp:lineTo x="21376" y="17565"/>
                <wp:lineTo x="21376" y="4035"/>
                <wp:lineTo x="20628" y="3798"/>
                <wp:lineTo x="13304" y="3323"/>
                <wp:lineTo x="747" y="3323"/>
              </wp:wrapPolygon>
            </wp:wrapThrough>
            <wp:docPr id="65" name="Диаграмма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 wp14:anchorId="464399C9" wp14:editId="2A6F8E9C">
            <wp:simplePos x="0" y="0"/>
            <wp:positionH relativeFrom="column">
              <wp:posOffset>-191135</wp:posOffset>
            </wp:positionH>
            <wp:positionV relativeFrom="paragraph">
              <wp:posOffset>170180</wp:posOffset>
            </wp:positionV>
            <wp:extent cx="2676525" cy="1685925"/>
            <wp:effectExtent l="0" t="0" r="0" b="0"/>
            <wp:wrapThrough wrapText="bothSides">
              <wp:wrapPolygon edited="0">
                <wp:start x="13529" y="0"/>
                <wp:lineTo x="769" y="3661"/>
                <wp:lineTo x="769" y="7078"/>
                <wp:lineTo x="1537" y="7810"/>
                <wp:lineTo x="4305" y="7810"/>
                <wp:lineTo x="1076" y="9763"/>
                <wp:lineTo x="1076" y="10251"/>
                <wp:lineTo x="4305" y="11715"/>
                <wp:lineTo x="922" y="12447"/>
                <wp:lineTo x="922" y="13180"/>
                <wp:lineTo x="4305" y="15620"/>
                <wp:lineTo x="2306" y="15620"/>
                <wp:lineTo x="2306" y="16353"/>
                <wp:lineTo x="4766" y="18305"/>
                <wp:lineTo x="20908" y="18305"/>
                <wp:lineTo x="20908" y="0"/>
                <wp:lineTo x="13529" y="0"/>
              </wp:wrapPolygon>
            </wp:wrapThrough>
            <wp:docPr id="66" name="Диаграмма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                                                   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32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32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32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32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32"/>
          <w:lang w:eastAsia="ru-RU"/>
        </w:rPr>
      </w:pPr>
    </w:p>
    <w:p w:rsidR="00276B18" w:rsidRPr="00C26072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C26072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26072"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="00C26072">
        <w:rPr>
          <w:rFonts w:ascii="Arial" w:eastAsia="Times New Roman" w:hAnsi="Arial" w:cs="Arial"/>
          <w:sz w:val="24"/>
          <w:szCs w:val="24"/>
          <w:lang w:eastAsia="ru-RU"/>
        </w:rPr>
        <w:t>АСХОДЫ</w:t>
      </w:r>
    </w:p>
    <w:p w:rsidR="00276B18" w:rsidRPr="00C26072" w:rsidRDefault="00C26072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БЮДЖЕТА</w:t>
      </w:r>
      <w:r w:rsidR="00276B18" w:rsidRPr="00C26072">
        <w:rPr>
          <w:rFonts w:ascii="Arial" w:eastAsia="Times New Roman" w:hAnsi="Arial" w:cs="Arial"/>
          <w:sz w:val="24"/>
          <w:szCs w:val="24"/>
          <w:lang w:eastAsia="ru-RU"/>
        </w:rPr>
        <w:t xml:space="preserve"> Г</w:t>
      </w:r>
      <w:r>
        <w:rPr>
          <w:rFonts w:ascii="Arial" w:eastAsia="Times New Roman" w:hAnsi="Arial" w:cs="Arial"/>
          <w:sz w:val="24"/>
          <w:szCs w:val="24"/>
          <w:lang w:eastAsia="ru-RU"/>
        </w:rPr>
        <w:t>ОЛОУСТНЕНСКОГО</w:t>
      </w:r>
      <w:r w:rsidR="00276B18" w:rsidRPr="00C260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276B18" w:rsidRPr="00C260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ОБРАЗОВАНИЯ</w:t>
      </w:r>
      <w:r w:rsidR="00276B18" w:rsidRPr="00C260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276B18" w:rsidRPr="00C26072" w:rsidRDefault="004F107B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3C23E8" w:rsidRPr="00C26072">
        <w:rPr>
          <w:rFonts w:ascii="Arial" w:eastAsia="Times New Roman" w:hAnsi="Arial" w:cs="Arial"/>
          <w:sz w:val="24"/>
          <w:szCs w:val="24"/>
          <w:lang w:eastAsia="ru-RU"/>
        </w:rPr>
        <w:t xml:space="preserve"> 2</w:t>
      </w:r>
      <w:r w:rsidR="00CE3E60" w:rsidRPr="00C260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КВАРТАЛ</w:t>
      </w:r>
      <w:r w:rsidR="00CE3E60" w:rsidRPr="00C26072">
        <w:rPr>
          <w:rFonts w:ascii="Arial" w:eastAsia="Times New Roman" w:hAnsi="Arial" w:cs="Arial"/>
          <w:sz w:val="24"/>
          <w:szCs w:val="24"/>
          <w:lang w:eastAsia="ru-RU"/>
        </w:rPr>
        <w:t xml:space="preserve"> 2018</w:t>
      </w:r>
      <w:r w:rsidR="00276B18" w:rsidRPr="00C260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ГОДА</w:t>
      </w:r>
    </w:p>
    <w:p w:rsidR="00276B18" w:rsidRPr="009D6D3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4F107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Основными направлениями повышения эффективности бюджетных расходов являются:</w:t>
      </w:r>
    </w:p>
    <w:p w:rsidR="00276B18" w:rsidRPr="009D6D38" w:rsidRDefault="00276B18" w:rsidP="004F10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- достижение долгосрочной сбалансированности и устойчивости бюджетной системы;</w:t>
      </w:r>
    </w:p>
    <w:p w:rsidR="00276B18" w:rsidRPr="009D6D38" w:rsidRDefault="00276B18" w:rsidP="004F10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- совершенствование разграничения полномочий и организации деятельности публично-правовых образований;</w:t>
      </w:r>
    </w:p>
    <w:p w:rsidR="00276B18" w:rsidRPr="009D6D38" w:rsidRDefault="00276B18" w:rsidP="004F10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- внедрение государственных программ как инструмента повышения эффективности бюджетных расходов;</w:t>
      </w:r>
    </w:p>
    <w:p w:rsidR="00276B18" w:rsidRPr="009D6D38" w:rsidRDefault="00276B18" w:rsidP="004F10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- переход к программной структуре расходов;</w:t>
      </w:r>
    </w:p>
    <w:p w:rsidR="00276B18" w:rsidRPr="009D6D38" w:rsidRDefault="00276B18" w:rsidP="004F10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- оптимизация функций государственного (муниципального) управления;</w:t>
      </w:r>
    </w:p>
    <w:p w:rsidR="00276B18" w:rsidRPr="009D6D38" w:rsidRDefault="00276B18" w:rsidP="004F10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- повышение эффективности предоставления государственных (муниципальных) услуг;</w:t>
      </w:r>
    </w:p>
    <w:p w:rsidR="00276B18" w:rsidRPr="009D6D38" w:rsidRDefault="00276B18" w:rsidP="004F10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- развитие системы государственного (муниципального) финансового контроля;</w:t>
      </w:r>
    </w:p>
    <w:p w:rsidR="00276B18" w:rsidRPr="009D6D38" w:rsidRDefault="00276B18" w:rsidP="004F10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Расходы бюджета Голоустненского муниципально</w:t>
      </w:r>
      <w:r w:rsidR="003C23E8">
        <w:rPr>
          <w:rFonts w:ascii="Arial" w:eastAsia="Times New Roman" w:hAnsi="Arial" w:cs="Arial"/>
          <w:sz w:val="24"/>
          <w:szCs w:val="28"/>
          <w:lang w:eastAsia="ru-RU"/>
        </w:rPr>
        <w:t>го образования за 2</w:t>
      </w:r>
      <w:r w:rsidR="00CE3E60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квартал 2018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года характеризуются следующими данными:</w:t>
      </w:r>
    </w:p>
    <w:p w:rsidR="00CE3E60" w:rsidRPr="009D6D38" w:rsidRDefault="00CE3E60" w:rsidP="004F107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tbl>
      <w:tblPr>
        <w:tblW w:w="9510" w:type="dxa"/>
        <w:tblInd w:w="92" w:type="dxa"/>
        <w:tblLook w:val="0000" w:firstRow="0" w:lastRow="0" w:firstColumn="0" w:lastColumn="0" w:noHBand="0" w:noVBand="0"/>
      </w:tblPr>
      <w:tblGrid>
        <w:gridCol w:w="3253"/>
        <w:gridCol w:w="1141"/>
        <w:gridCol w:w="1905"/>
        <w:gridCol w:w="1630"/>
        <w:gridCol w:w="1581"/>
      </w:tblGrid>
      <w:tr w:rsidR="00CE3E60" w:rsidRPr="009D6D38" w:rsidTr="002B5A13">
        <w:trPr>
          <w:trHeight w:val="426"/>
        </w:trPr>
        <w:tc>
          <w:tcPr>
            <w:tcW w:w="3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970052" w:rsidRDefault="00CE3E60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Наименование показателя</w:t>
            </w:r>
          </w:p>
        </w:tc>
        <w:tc>
          <w:tcPr>
            <w:tcW w:w="1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970052" w:rsidRDefault="00CE3E60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Код раздела</w:t>
            </w:r>
          </w:p>
        </w:tc>
        <w:tc>
          <w:tcPr>
            <w:tcW w:w="1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970052" w:rsidRDefault="002B5A13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Уточненный бюджет на 2018</w:t>
            </w:r>
            <w:r w:rsidR="00CE3E60" w:rsidRPr="00970052">
              <w:rPr>
                <w:rFonts w:ascii="Courier New" w:eastAsia="Times New Roman" w:hAnsi="Courier New" w:cs="Courier New"/>
                <w:lang w:eastAsia="ru-RU"/>
              </w:rPr>
              <w:t xml:space="preserve"> г. тыс. руб.</w:t>
            </w:r>
          </w:p>
        </w:tc>
        <w:tc>
          <w:tcPr>
            <w:tcW w:w="1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970052" w:rsidRDefault="002B5A13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Исполнение на 2018</w:t>
            </w:r>
            <w:r w:rsidR="00CE3E60" w:rsidRPr="00970052">
              <w:rPr>
                <w:rFonts w:ascii="Courier New" w:eastAsia="Times New Roman" w:hAnsi="Courier New" w:cs="Courier New"/>
                <w:lang w:eastAsia="ru-RU"/>
              </w:rPr>
              <w:t xml:space="preserve"> г. тыс. руб.</w:t>
            </w:r>
          </w:p>
        </w:tc>
        <w:tc>
          <w:tcPr>
            <w:tcW w:w="1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970052" w:rsidRDefault="00CE3E60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% исполнения к годовому плану</w:t>
            </w:r>
          </w:p>
        </w:tc>
      </w:tr>
      <w:tr w:rsidR="00CE3E60" w:rsidRPr="009D6D38" w:rsidTr="002B5A13">
        <w:trPr>
          <w:trHeight w:val="368"/>
        </w:trPr>
        <w:tc>
          <w:tcPr>
            <w:tcW w:w="3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970052" w:rsidRDefault="00CE3E60" w:rsidP="005432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970052" w:rsidRDefault="00CE3E60" w:rsidP="005432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970052" w:rsidRDefault="00CE3E60" w:rsidP="005432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970052" w:rsidRDefault="00CE3E60" w:rsidP="005432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970052" w:rsidRDefault="00CE3E60" w:rsidP="005432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E3E60" w:rsidRPr="009D6D38" w:rsidTr="004F107B">
        <w:trPr>
          <w:trHeight w:val="249"/>
        </w:trPr>
        <w:tc>
          <w:tcPr>
            <w:tcW w:w="3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970052" w:rsidRDefault="00CE3E60" w:rsidP="005432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970052" w:rsidRDefault="00CE3E60" w:rsidP="005432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970052" w:rsidRDefault="00CE3E60" w:rsidP="005432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970052" w:rsidRDefault="00CE3E60" w:rsidP="005432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970052" w:rsidRDefault="00CE3E60" w:rsidP="005432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B5A13" w:rsidRPr="009D6D38" w:rsidTr="002B5A13">
        <w:trPr>
          <w:trHeight w:val="259"/>
        </w:trPr>
        <w:tc>
          <w:tcPr>
            <w:tcW w:w="3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 xml:space="preserve">Общегосударственные </w:t>
            </w: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lastRenderedPageBreak/>
              <w:t>вопросы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lastRenderedPageBreak/>
              <w:t>0100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4F10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10</w:t>
            </w:r>
            <w:r w:rsidR="004F107B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920,71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5 180,95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47,4</w:t>
            </w:r>
          </w:p>
        </w:tc>
      </w:tr>
      <w:tr w:rsidR="002B5A13" w:rsidRPr="009D6D38" w:rsidTr="002B5A13">
        <w:trPr>
          <w:trHeight w:val="259"/>
        </w:trPr>
        <w:tc>
          <w:tcPr>
            <w:tcW w:w="3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lastRenderedPageBreak/>
              <w:t>Национальная оборона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0200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A13" w:rsidRPr="00970052" w:rsidRDefault="002B5A13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104,40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A13" w:rsidRPr="00970052" w:rsidRDefault="002B5A13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44,04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42,2</w:t>
            </w:r>
          </w:p>
        </w:tc>
      </w:tr>
      <w:tr w:rsidR="002B5A13" w:rsidRPr="009D6D38" w:rsidTr="004F107B">
        <w:trPr>
          <w:trHeight w:val="279"/>
        </w:trPr>
        <w:tc>
          <w:tcPr>
            <w:tcW w:w="3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Национальная экономика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0400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4F10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2</w:t>
            </w:r>
            <w:r w:rsidR="004F107B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577,75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2B5A13" w:rsidRPr="009D6D38" w:rsidTr="002B5A13">
        <w:trPr>
          <w:trHeight w:val="259"/>
        </w:trPr>
        <w:tc>
          <w:tcPr>
            <w:tcW w:w="3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Жилищно-коммунальное хозяйство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0500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794,23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91,11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11,5</w:t>
            </w:r>
          </w:p>
        </w:tc>
      </w:tr>
      <w:tr w:rsidR="002B5A13" w:rsidRPr="009D6D38" w:rsidTr="002B5A13">
        <w:trPr>
          <w:trHeight w:val="587"/>
        </w:trPr>
        <w:tc>
          <w:tcPr>
            <w:tcW w:w="3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 xml:space="preserve">Культура, кинематография, средства </w:t>
            </w:r>
            <w:proofErr w:type="gramStart"/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массовой</w:t>
            </w:r>
            <w:proofErr w:type="gramEnd"/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 xml:space="preserve"> информации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0800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4F10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5</w:t>
            </w:r>
            <w:r w:rsidR="004F107B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202,98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4F10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2</w:t>
            </w:r>
            <w:r w:rsidR="004F107B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817,93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54,2</w:t>
            </w:r>
          </w:p>
        </w:tc>
      </w:tr>
      <w:tr w:rsidR="002B5A13" w:rsidRPr="009D6D38" w:rsidTr="004F107B">
        <w:trPr>
          <w:trHeight w:val="272"/>
        </w:trPr>
        <w:tc>
          <w:tcPr>
            <w:tcW w:w="3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Социальная политика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1000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438,18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224,41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51,2</w:t>
            </w:r>
          </w:p>
        </w:tc>
      </w:tr>
      <w:tr w:rsidR="002B5A13" w:rsidRPr="009D6D38" w:rsidTr="004F107B">
        <w:trPr>
          <w:trHeight w:val="262"/>
        </w:trPr>
        <w:tc>
          <w:tcPr>
            <w:tcW w:w="3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Проценты по кредиту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1301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34,89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2B5A13" w:rsidRPr="009D6D38" w:rsidTr="002B5A13">
        <w:trPr>
          <w:trHeight w:val="259"/>
        </w:trPr>
        <w:tc>
          <w:tcPr>
            <w:tcW w:w="3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Иные межбюджетные трансферты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1403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140,41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140,41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</w:tr>
      <w:tr w:rsidR="002B5A13" w:rsidRPr="009D6D38" w:rsidTr="002B5A13">
        <w:trPr>
          <w:trHeight w:val="259"/>
        </w:trPr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4F107B" w:rsidRDefault="002B5A13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4F107B">
              <w:rPr>
                <w:rFonts w:ascii="Courier New" w:eastAsia="Times New Roman" w:hAnsi="Courier New" w:cs="Courier New"/>
                <w:bCs/>
                <w:lang w:eastAsia="ru-RU"/>
              </w:rPr>
              <w:t>ВСЕГО РАСХОДОВ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4F107B" w:rsidRDefault="002B5A13" w:rsidP="008A57F5">
            <w:pPr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4F107B" w:rsidRDefault="002B5A13" w:rsidP="004F10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4F107B">
              <w:rPr>
                <w:rFonts w:ascii="Courier New" w:eastAsia="Times New Roman" w:hAnsi="Courier New" w:cs="Courier New"/>
                <w:bCs/>
                <w:lang w:eastAsia="ru-RU"/>
              </w:rPr>
              <w:t>20</w:t>
            </w:r>
            <w:r w:rsidR="004F107B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4F107B">
              <w:rPr>
                <w:rFonts w:ascii="Courier New" w:eastAsia="Times New Roman" w:hAnsi="Courier New" w:cs="Courier New"/>
                <w:bCs/>
                <w:lang w:eastAsia="ru-RU"/>
              </w:rPr>
              <w:t>213,55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4F107B" w:rsidRDefault="002B5A13" w:rsidP="004F10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4F107B">
              <w:rPr>
                <w:rFonts w:ascii="Courier New" w:eastAsia="Times New Roman" w:hAnsi="Courier New" w:cs="Courier New"/>
                <w:bCs/>
                <w:lang w:eastAsia="ru-RU"/>
              </w:rPr>
              <w:t>8</w:t>
            </w:r>
            <w:r w:rsidR="004F107B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4F107B">
              <w:rPr>
                <w:rFonts w:ascii="Courier New" w:eastAsia="Times New Roman" w:hAnsi="Courier New" w:cs="Courier New"/>
                <w:bCs/>
                <w:lang w:eastAsia="ru-RU"/>
              </w:rPr>
              <w:t>498,85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4F107B" w:rsidRDefault="002B5A13" w:rsidP="008A57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107B">
              <w:rPr>
                <w:rFonts w:ascii="Courier New" w:eastAsia="Times New Roman" w:hAnsi="Courier New" w:cs="Courier New"/>
                <w:lang w:eastAsia="ru-RU"/>
              </w:rPr>
              <w:t>42</w:t>
            </w:r>
          </w:p>
        </w:tc>
      </w:tr>
    </w:tbl>
    <w:p w:rsidR="00CE3E60" w:rsidRPr="009D6D38" w:rsidRDefault="00CE3E60" w:rsidP="004F107B">
      <w:pPr>
        <w:spacing w:after="0"/>
        <w:jc w:val="center"/>
        <w:rPr>
          <w:rFonts w:ascii="Arial" w:hAnsi="Arial" w:cs="Arial"/>
          <w:sz w:val="24"/>
          <w:szCs w:val="28"/>
        </w:rPr>
      </w:pPr>
    </w:p>
    <w:p w:rsidR="00276B18" w:rsidRPr="009D6D38" w:rsidRDefault="00276B18" w:rsidP="004F10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Расходная часть бюджета Голоустненского муниципального об</w:t>
      </w:r>
      <w:r w:rsidR="002B5A13">
        <w:rPr>
          <w:rFonts w:ascii="Arial" w:eastAsia="Times New Roman" w:hAnsi="Arial" w:cs="Arial"/>
          <w:sz w:val="24"/>
          <w:szCs w:val="28"/>
          <w:lang w:eastAsia="ru-RU"/>
        </w:rPr>
        <w:t>разования за 2</w:t>
      </w:r>
      <w:r w:rsidR="00CE3E60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квартал 2018 года исполнена на </w:t>
      </w:r>
      <w:proofErr w:type="gramStart"/>
      <w:r w:rsidR="002B5A13">
        <w:rPr>
          <w:rFonts w:ascii="Arial" w:eastAsia="Times New Roman" w:hAnsi="Arial" w:cs="Arial"/>
          <w:sz w:val="24"/>
          <w:szCs w:val="28"/>
          <w:lang w:eastAsia="ru-RU"/>
        </w:rPr>
        <w:t>42</w:t>
      </w:r>
      <w:proofErr w:type="gramEnd"/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 т.е. при плане </w:t>
      </w:r>
      <w:r w:rsidR="002B5A13" w:rsidRPr="004F107B">
        <w:rPr>
          <w:rFonts w:ascii="Arial" w:eastAsia="Times New Roman" w:hAnsi="Arial" w:cs="Arial"/>
          <w:bCs/>
          <w:sz w:val="24"/>
          <w:szCs w:val="28"/>
          <w:lang w:eastAsia="ru-RU"/>
        </w:rPr>
        <w:t>20</w:t>
      </w:r>
      <w:r w:rsidR="004F107B">
        <w:rPr>
          <w:rFonts w:ascii="Arial" w:eastAsia="Times New Roman" w:hAnsi="Arial" w:cs="Arial"/>
          <w:bCs/>
          <w:sz w:val="24"/>
          <w:szCs w:val="28"/>
          <w:lang w:eastAsia="ru-RU"/>
        </w:rPr>
        <w:t xml:space="preserve"> </w:t>
      </w:r>
      <w:r w:rsidR="002B5A13" w:rsidRPr="004F107B">
        <w:rPr>
          <w:rFonts w:ascii="Arial" w:eastAsia="Times New Roman" w:hAnsi="Arial" w:cs="Arial"/>
          <w:bCs/>
          <w:sz w:val="24"/>
          <w:szCs w:val="28"/>
          <w:lang w:eastAsia="ru-RU"/>
        </w:rPr>
        <w:t>213,55</w:t>
      </w:r>
      <w:r w:rsidR="002B5A13">
        <w:rPr>
          <w:rFonts w:ascii="Arial" w:eastAsia="Times New Roman" w:hAnsi="Arial" w:cs="Arial"/>
          <w:b/>
          <w:bCs/>
          <w:sz w:val="24"/>
          <w:szCs w:val="28"/>
          <w:lang w:eastAsia="ru-RU"/>
        </w:rPr>
        <w:t xml:space="preserve">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тыс. р</w:t>
      </w:r>
      <w:r w:rsidR="000E474F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ублей расходы составили </w:t>
      </w:r>
      <w:r w:rsidR="002B5A13" w:rsidRPr="004F107B">
        <w:rPr>
          <w:rFonts w:ascii="Arial" w:eastAsia="Times New Roman" w:hAnsi="Arial" w:cs="Arial"/>
          <w:bCs/>
          <w:sz w:val="24"/>
          <w:szCs w:val="28"/>
          <w:lang w:eastAsia="ru-RU"/>
        </w:rPr>
        <w:t>8</w:t>
      </w:r>
      <w:r w:rsidR="004F107B">
        <w:rPr>
          <w:rFonts w:ascii="Arial" w:eastAsia="Times New Roman" w:hAnsi="Arial" w:cs="Arial"/>
          <w:bCs/>
          <w:sz w:val="24"/>
          <w:szCs w:val="28"/>
          <w:lang w:eastAsia="ru-RU"/>
        </w:rPr>
        <w:t xml:space="preserve"> </w:t>
      </w:r>
      <w:r w:rsidR="002B5A13" w:rsidRPr="004F107B">
        <w:rPr>
          <w:rFonts w:ascii="Arial" w:eastAsia="Times New Roman" w:hAnsi="Arial" w:cs="Arial"/>
          <w:bCs/>
          <w:sz w:val="24"/>
          <w:szCs w:val="28"/>
          <w:lang w:eastAsia="ru-RU"/>
        </w:rPr>
        <w:t>498,85</w:t>
      </w:r>
      <w:r w:rsidR="002B5A13">
        <w:rPr>
          <w:rFonts w:ascii="Arial" w:eastAsia="Times New Roman" w:hAnsi="Arial" w:cs="Arial"/>
          <w:b/>
          <w:bCs/>
          <w:sz w:val="24"/>
          <w:szCs w:val="28"/>
          <w:lang w:eastAsia="ru-RU"/>
        </w:rPr>
        <w:t xml:space="preserve">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рублей. (Бюджетные об</w:t>
      </w:r>
      <w:r w:rsidR="000E474F" w:rsidRPr="009D6D38">
        <w:rPr>
          <w:rFonts w:ascii="Arial" w:eastAsia="Times New Roman" w:hAnsi="Arial" w:cs="Arial"/>
          <w:sz w:val="24"/>
          <w:szCs w:val="28"/>
          <w:lang w:eastAsia="ru-RU"/>
        </w:rPr>
        <w:t>язательства). В сравнени</w:t>
      </w:r>
      <w:r w:rsidR="002B5A13">
        <w:rPr>
          <w:rFonts w:ascii="Arial" w:eastAsia="Times New Roman" w:hAnsi="Arial" w:cs="Arial"/>
          <w:sz w:val="24"/>
          <w:szCs w:val="28"/>
          <w:lang w:eastAsia="ru-RU"/>
        </w:rPr>
        <w:t xml:space="preserve">и с 2017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годом </w:t>
      </w:r>
      <w:r w:rsidR="000E474F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исполнение составило на </w:t>
      </w:r>
      <w:r w:rsidR="002B5A13">
        <w:rPr>
          <w:rFonts w:ascii="Arial" w:eastAsia="Times New Roman" w:hAnsi="Arial" w:cs="Arial"/>
          <w:sz w:val="24"/>
          <w:szCs w:val="28"/>
          <w:lang w:eastAsia="ru-RU"/>
        </w:rPr>
        <w:t>648,4</w:t>
      </w:r>
      <w:r w:rsidR="000E474F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 </w:t>
      </w:r>
      <w:r w:rsidR="006E32EC" w:rsidRPr="009D6D38">
        <w:rPr>
          <w:rFonts w:ascii="Arial" w:eastAsia="Times New Roman" w:hAnsi="Arial" w:cs="Arial"/>
          <w:sz w:val="24"/>
          <w:szCs w:val="28"/>
          <w:lang w:eastAsia="ru-RU"/>
        </w:rPr>
        <w:t>больше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при плане 1</w:t>
      </w:r>
      <w:r w:rsidR="006E32EC" w:rsidRPr="009D6D38">
        <w:rPr>
          <w:rFonts w:ascii="Arial" w:eastAsia="Times New Roman" w:hAnsi="Arial" w:cs="Arial"/>
          <w:sz w:val="24"/>
          <w:szCs w:val="28"/>
          <w:lang w:eastAsia="ru-RU"/>
        </w:rPr>
        <w:t>7</w:t>
      </w:r>
      <w:r w:rsidR="004F107B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2B5A13">
        <w:rPr>
          <w:rFonts w:ascii="Arial" w:eastAsia="Times New Roman" w:hAnsi="Arial" w:cs="Arial"/>
          <w:sz w:val="24"/>
          <w:szCs w:val="28"/>
          <w:lang w:eastAsia="ru-RU"/>
        </w:rPr>
        <w:t>793,64</w:t>
      </w:r>
      <w:r w:rsidR="006E32E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рублей</w:t>
      </w:r>
      <w:r w:rsidR="00CE7E15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, исполнение составило </w:t>
      </w:r>
      <w:r w:rsidR="002B5A13">
        <w:rPr>
          <w:rFonts w:ascii="Arial" w:eastAsia="Times New Roman" w:hAnsi="Arial" w:cs="Arial"/>
          <w:sz w:val="24"/>
          <w:szCs w:val="28"/>
          <w:lang w:eastAsia="ru-RU"/>
        </w:rPr>
        <w:t>7</w:t>
      </w:r>
      <w:r w:rsidR="004F107B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2B5A13">
        <w:rPr>
          <w:rFonts w:ascii="Arial" w:eastAsia="Times New Roman" w:hAnsi="Arial" w:cs="Arial"/>
          <w:sz w:val="24"/>
          <w:szCs w:val="28"/>
          <w:lang w:eastAsia="ru-RU"/>
        </w:rPr>
        <w:t>850,45</w:t>
      </w:r>
      <w:r w:rsidR="006E32E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CE7E15"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рублей.</w:t>
      </w:r>
    </w:p>
    <w:p w:rsidR="00276B18" w:rsidRPr="004F107B" w:rsidRDefault="00276B18" w:rsidP="004F107B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anchor distT="0" distB="0" distL="114300" distR="114300" simplePos="0" relativeHeight="251663360" behindDoc="1" locked="0" layoutInCell="1" allowOverlap="1" wp14:anchorId="1E2E64F4" wp14:editId="74E39591">
            <wp:simplePos x="0" y="0"/>
            <wp:positionH relativeFrom="column">
              <wp:posOffset>-67945</wp:posOffset>
            </wp:positionH>
            <wp:positionV relativeFrom="paragraph">
              <wp:posOffset>224155</wp:posOffset>
            </wp:positionV>
            <wp:extent cx="2514600" cy="1247775"/>
            <wp:effectExtent l="0" t="0" r="0" b="0"/>
            <wp:wrapThrough wrapText="bothSides">
              <wp:wrapPolygon edited="0">
                <wp:start x="1145" y="1979"/>
                <wp:lineTo x="1145" y="11872"/>
                <wp:lineTo x="1800" y="13191"/>
                <wp:lineTo x="1309" y="13191"/>
                <wp:lineTo x="1309" y="16818"/>
                <wp:lineTo x="4909" y="18467"/>
                <wp:lineTo x="16364" y="18467"/>
                <wp:lineTo x="16691" y="17808"/>
                <wp:lineTo x="21436" y="13521"/>
                <wp:lineTo x="21436" y="8574"/>
                <wp:lineTo x="21109" y="8244"/>
                <wp:lineTo x="17836" y="7915"/>
                <wp:lineTo x="18164" y="2968"/>
                <wp:lineTo x="16855" y="2638"/>
                <wp:lineTo x="3927" y="1979"/>
                <wp:lineTo x="1145" y="1979"/>
              </wp:wrapPolygon>
            </wp:wrapThrough>
            <wp:docPr id="64" name="Диаграмма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Рисунок 1 Плановые назначения                                                               Рисунок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begin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separate"/>
      </w:r>
      <w:r w:rsidR="00F25C46">
        <w:rPr>
          <w:rFonts w:ascii="Arial" w:eastAsia="Times New Roman" w:hAnsi="Arial" w:cs="Arial"/>
          <w:noProof/>
          <w:sz w:val="14"/>
          <w:szCs w:val="24"/>
          <w:lang w:eastAsia="ru-RU"/>
        </w:rPr>
        <w:t>9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end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anchor distT="0" distB="0" distL="114300" distR="114300" simplePos="0" relativeHeight="251664384" behindDoc="1" locked="0" layoutInCell="1" allowOverlap="1" wp14:anchorId="1879BDED" wp14:editId="1177F27C">
            <wp:simplePos x="0" y="0"/>
            <wp:positionH relativeFrom="column">
              <wp:posOffset>3070860</wp:posOffset>
            </wp:positionH>
            <wp:positionV relativeFrom="paragraph">
              <wp:posOffset>119380</wp:posOffset>
            </wp:positionV>
            <wp:extent cx="2752725" cy="1247775"/>
            <wp:effectExtent l="0" t="0" r="0" b="0"/>
            <wp:wrapThrough wrapText="bothSides">
              <wp:wrapPolygon edited="0">
                <wp:start x="1345" y="2308"/>
                <wp:lineTo x="1196" y="6266"/>
                <wp:lineTo x="2093" y="8244"/>
                <wp:lineTo x="1495" y="8904"/>
                <wp:lineTo x="1495" y="13521"/>
                <wp:lineTo x="2541" y="13521"/>
                <wp:lineTo x="2392" y="16159"/>
                <wp:lineTo x="3289" y="17808"/>
                <wp:lineTo x="4783" y="18467"/>
                <wp:lineTo x="16144" y="18467"/>
                <wp:lineTo x="16891" y="17808"/>
                <wp:lineTo x="17938" y="15169"/>
                <wp:lineTo x="17788" y="13521"/>
                <wp:lineTo x="21376" y="13521"/>
                <wp:lineTo x="21376" y="8244"/>
                <wp:lineTo x="17788" y="8244"/>
                <wp:lineTo x="17788" y="2308"/>
                <wp:lineTo x="1345" y="2308"/>
              </wp:wrapPolygon>
            </wp:wrapThrough>
            <wp:docPr id="63" name="Диаграмма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 </w:t>
      </w:r>
    </w:p>
    <w:p w:rsidR="00276B18" w:rsidRPr="009D6D38" w:rsidRDefault="00276B18" w:rsidP="00276B18">
      <w:pPr>
        <w:spacing w:after="0" w:line="240" w:lineRule="auto"/>
        <w:ind w:left="708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240" w:lineRule="auto"/>
        <w:ind w:left="708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240" w:lineRule="auto"/>
        <w:ind w:left="708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240" w:lineRule="auto"/>
        <w:ind w:left="708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240" w:lineRule="auto"/>
        <w:ind w:left="708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240" w:lineRule="auto"/>
        <w:ind w:left="708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4F107B" w:rsidRDefault="00276B18" w:rsidP="00276B18">
      <w:pPr>
        <w:spacing w:after="0" w:line="240" w:lineRule="auto"/>
        <w:ind w:left="708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4F107B" w:rsidRDefault="00276B18" w:rsidP="00276B18">
      <w:pPr>
        <w:spacing w:after="0" w:line="240" w:lineRule="auto"/>
        <w:ind w:left="708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  <w:r w:rsidRPr="004F107B">
        <w:rPr>
          <w:rFonts w:ascii="Arial" w:eastAsia="Times New Roman" w:hAnsi="Arial" w:cs="Arial"/>
          <w:sz w:val="24"/>
          <w:szCs w:val="28"/>
          <w:lang w:eastAsia="ru-RU"/>
        </w:rPr>
        <w:t>П</w:t>
      </w:r>
      <w:r w:rsidR="004F107B">
        <w:rPr>
          <w:rFonts w:ascii="Arial" w:eastAsia="Times New Roman" w:hAnsi="Arial" w:cs="Arial"/>
          <w:sz w:val="24"/>
          <w:szCs w:val="28"/>
          <w:lang w:eastAsia="ru-RU"/>
        </w:rPr>
        <w:t>О</w:t>
      </w:r>
      <w:r w:rsidRPr="004F107B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4F107B">
        <w:rPr>
          <w:rFonts w:ascii="Arial" w:eastAsia="Times New Roman" w:hAnsi="Arial" w:cs="Arial"/>
          <w:sz w:val="24"/>
          <w:szCs w:val="28"/>
          <w:lang w:eastAsia="ru-RU"/>
        </w:rPr>
        <w:t>РАЗДЕЛУ</w:t>
      </w:r>
      <w:r w:rsidRPr="004F107B">
        <w:rPr>
          <w:rFonts w:ascii="Arial" w:eastAsia="Times New Roman" w:hAnsi="Arial" w:cs="Arial"/>
          <w:sz w:val="24"/>
          <w:szCs w:val="28"/>
          <w:lang w:eastAsia="ru-RU"/>
        </w:rPr>
        <w:t xml:space="preserve"> 0100 «О</w:t>
      </w:r>
      <w:r w:rsidR="004F107B">
        <w:rPr>
          <w:rFonts w:ascii="Arial" w:eastAsia="Times New Roman" w:hAnsi="Arial" w:cs="Arial"/>
          <w:sz w:val="24"/>
          <w:szCs w:val="28"/>
          <w:lang w:eastAsia="ru-RU"/>
        </w:rPr>
        <w:t>БЩЕГОСУДАРСТВЕННЫЕ</w:t>
      </w:r>
      <w:r w:rsidRPr="004F107B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4F107B">
        <w:rPr>
          <w:rFonts w:ascii="Arial" w:eastAsia="Times New Roman" w:hAnsi="Arial" w:cs="Arial"/>
          <w:sz w:val="24"/>
          <w:szCs w:val="28"/>
          <w:lang w:eastAsia="ru-RU"/>
        </w:rPr>
        <w:t>ВОПРОСЫ</w:t>
      </w:r>
      <w:r w:rsidRPr="004F107B">
        <w:rPr>
          <w:rFonts w:ascii="Arial" w:eastAsia="Times New Roman" w:hAnsi="Arial" w:cs="Arial"/>
          <w:sz w:val="24"/>
          <w:szCs w:val="28"/>
          <w:lang w:eastAsia="ru-RU"/>
        </w:rPr>
        <w:t>»</w:t>
      </w:r>
    </w:p>
    <w:p w:rsidR="00276B18" w:rsidRPr="004F107B" w:rsidRDefault="00276B18" w:rsidP="00276B18">
      <w:pPr>
        <w:spacing w:after="0" w:line="240" w:lineRule="auto"/>
        <w:ind w:left="708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4F107B" w:rsidP="004F10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>Р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>асходы на содержание администрации Голоустненского муниципального образования приведены в таблице:</w:t>
      </w:r>
    </w:p>
    <w:p w:rsidR="00276B18" w:rsidRPr="009D6D38" w:rsidRDefault="00276B18" w:rsidP="004F107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3"/>
        <w:gridCol w:w="2418"/>
        <w:gridCol w:w="1245"/>
        <w:gridCol w:w="1801"/>
        <w:gridCol w:w="1864"/>
        <w:gridCol w:w="1630"/>
      </w:tblGrid>
      <w:tr w:rsidR="00276B18" w:rsidRPr="009D6D38" w:rsidTr="006E32EC">
        <w:tc>
          <w:tcPr>
            <w:tcW w:w="605" w:type="dxa"/>
          </w:tcPr>
          <w:p w:rsidR="00276B18" w:rsidRPr="00970052" w:rsidRDefault="00276B18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 xml:space="preserve">№ </w:t>
            </w:r>
            <w:proofErr w:type="gramStart"/>
            <w:r w:rsidRPr="00970052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970052">
              <w:rPr>
                <w:rFonts w:ascii="Courier New" w:eastAsia="Times New Roman" w:hAnsi="Courier New" w:cs="Courier New"/>
                <w:lang w:eastAsia="ru-RU"/>
              </w:rPr>
              <w:t>/п</w:t>
            </w:r>
          </w:p>
        </w:tc>
        <w:tc>
          <w:tcPr>
            <w:tcW w:w="2422" w:type="dxa"/>
          </w:tcPr>
          <w:p w:rsidR="00276B18" w:rsidRPr="00970052" w:rsidRDefault="00276B18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Наименование расходов</w:t>
            </w:r>
          </w:p>
        </w:tc>
        <w:tc>
          <w:tcPr>
            <w:tcW w:w="1246" w:type="dxa"/>
          </w:tcPr>
          <w:p w:rsidR="00276B18" w:rsidRPr="00970052" w:rsidRDefault="00276B18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Под раздел</w:t>
            </w:r>
          </w:p>
        </w:tc>
        <w:tc>
          <w:tcPr>
            <w:tcW w:w="1802" w:type="dxa"/>
          </w:tcPr>
          <w:p w:rsidR="00276B18" w:rsidRPr="00970052" w:rsidRDefault="006E32EC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Уточненный годовой план на 2018</w:t>
            </w:r>
            <w:r w:rsidR="00276B18" w:rsidRPr="00970052">
              <w:rPr>
                <w:rFonts w:ascii="Courier New" w:eastAsia="Times New Roman" w:hAnsi="Courier New" w:cs="Courier New"/>
                <w:lang w:eastAsia="ru-RU"/>
              </w:rPr>
              <w:t xml:space="preserve"> г. (тыс. руб.)</w:t>
            </w:r>
          </w:p>
        </w:tc>
        <w:tc>
          <w:tcPr>
            <w:tcW w:w="1866" w:type="dxa"/>
          </w:tcPr>
          <w:p w:rsidR="00276B18" w:rsidRPr="00970052" w:rsidRDefault="006E32EC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Исполнение за 2018</w:t>
            </w:r>
            <w:r w:rsidR="00276B18" w:rsidRPr="00970052">
              <w:rPr>
                <w:rFonts w:ascii="Courier New" w:eastAsia="Times New Roman" w:hAnsi="Courier New" w:cs="Courier New"/>
                <w:lang w:eastAsia="ru-RU"/>
              </w:rPr>
              <w:t xml:space="preserve"> год (тыс. руб.)</w:t>
            </w:r>
          </w:p>
        </w:tc>
        <w:tc>
          <w:tcPr>
            <w:tcW w:w="1630" w:type="dxa"/>
          </w:tcPr>
          <w:p w:rsidR="00276B18" w:rsidRPr="00970052" w:rsidRDefault="00276B18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% исполнение к годовому плану</w:t>
            </w:r>
          </w:p>
        </w:tc>
      </w:tr>
      <w:tr w:rsidR="00276B18" w:rsidRPr="009D6D38" w:rsidTr="006E32EC">
        <w:tc>
          <w:tcPr>
            <w:tcW w:w="605" w:type="dxa"/>
          </w:tcPr>
          <w:p w:rsidR="00276B18" w:rsidRPr="00970052" w:rsidRDefault="00276B1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422" w:type="dxa"/>
          </w:tcPr>
          <w:p w:rsidR="00276B18" w:rsidRPr="00970052" w:rsidRDefault="00276B18" w:rsidP="00276B1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Фонд оплаты труда</w:t>
            </w:r>
          </w:p>
        </w:tc>
        <w:tc>
          <w:tcPr>
            <w:tcW w:w="1246" w:type="dxa"/>
            <w:vMerge w:val="restart"/>
            <w:vAlign w:val="center"/>
          </w:tcPr>
          <w:p w:rsidR="00276B18" w:rsidRPr="00970052" w:rsidRDefault="00276B1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0102</w:t>
            </w:r>
          </w:p>
        </w:tc>
        <w:tc>
          <w:tcPr>
            <w:tcW w:w="1802" w:type="dxa"/>
          </w:tcPr>
          <w:p w:rsidR="00276B18" w:rsidRPr="00970052" w:rsidRDefault="006E32EC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896,74</w:t>
            </w:r>
          </w:p>
        </w:tc>
        <w:tc>
          <w:tcPr>
            <w:tcW w:w="1866" w:type="dxa"/>
          </w:tcPr>
          <w:p w:rsidR="00276B18" w:rsidRPr="00970052" w:rsidRDefault="002B5A13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405,52</w:t>
            </w:r>
          </w:p>
        </w:tc>
        <w:tc>
          <w:tcPr>
            <w:tcW w:w="1630" w:type="dxa"/>
          </w:tcPr>
          <w:p w:rsidR="00276B18" w:rsidRPr="00970052" w:rsidRDefault="00BF537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45,2</w:t>
            </w:r>
          </w:p>
        </w:tc>
      </w:tr>
      <w:tr w:rsidR="00276B18" w:rsidRPr="009D6D38" w:rsidTr="006E32EC">
        <w:trPr>
          <w:trHeight w:val="292"/>
        </w:trPr>
        <w:tc>
          <w:tcPr>
            <w:tcW w:w="605" w:type="dxa"/>
          </w:tcPr>
          <w:p w:rsidR="00276B18" w:rsidRPr="00970052" w:rsidRDefault="00276B1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422" w:type="dxa"/>
          </w:tcPr>
          <w:p w:rsidR="00276B18" w:rsidRPr="00970052" w:rsidRDefault="00276B18" w:rsidP="00276B1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Начисления на з/плату</w:t>
            </w:r>
          </w:p>
        </w:tc>
        <w:tc>
          <w:tcPr>
            <w:tcW w:w="1246" w:type="dxa"/>
            <w:vMerge/>
            <w:vAlign w:val="center"/>
          </w:tcPr>
          <w:p w:rsidR="00276B18" w:rsidRPr="00970052" w:rsidRDefault="00276B1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02" w:type="dxa"/>
          </w:tcPr>
          <w:p w:rsidR="00276B18" w:rsidRPr="00970052" w:rsidRDefault="006E32EC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270,82</w:t>
            </w:r>
          </w:p>
        </w:tc>
        <w:tc>
          <w:tcPr>
            <w:tcW w:w="1866" w:type="dxa"/>
          </w:tcPr>
          <w:p w:rsidR="00276B18" w:rsidRPr="00970052" w:rsidRDefault="002B5A13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112,80</w:t>
            </w:r>
          </w:p>
        </w:tc>
        <w:tc>
          <w:tcPr>
            <w:tcW w:w="1630" w:type="dxa"/>
          </w:tcPr>
          <w:p w:rsidR="00276B18" w:rsidRPr="00970052" w:rsidRDefault="00BF537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41,7</w:t>
            </w:r>
          </w:p>
        </w:tc>
      </w:tr>
      <w:tr w:rsidR="00276B18" w:rsidRPr="009D6D38" w:rsidTr="004F107B">
        <w:trPr>
          <w:trHeight w:val="571"/>
        </w:trPr>
        <w:tc>
          <w:tcPr>
            <w:tcW w:w="605" w:type="dxa"/>
          </w:tcPr>
          <w:p w:rsidR="00276B18" w:rsidRPr="00970052" w:rsidRDefault="00276B1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422" w:type="dxa"/>
          </w:tcPr>
          <w:p w:rsidR="00276B18" w:rsidRPr="00970052" w:rsidRDefault="00276B18" w:rsidP="00276B18">
            <w:pPr>
              <w:spacing w:after="0" w:line="36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 xml:space="preserve">Фонд оплаты труда </w:t>
            </w:r>
          </w:p>
        </w:tc>
        <w:tc>
          <w:tcPr>
            <w:tcW w:w="1246" w:type="dxa"/>
            <w:vMerge w:val="restart"/>
            <w:vAlign w:val="center"/>
          </w:tcPr>
          <w:p w:rsidR="00276B18" w:rsidRPr="00970052" w:rsidRDefault="00276B1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0104</w:t>
            </w:r>
          </w:p>
        </w:tc>
        <w:tc>
          <w:tcPr>
            <w:tcW w:w="1802" w:type="dxa"/>
          </w:tcPr>
          <w:p w:rsidR="00276B18" w:rsidRPr="00970052" w:rsidRDefault="006E32EC" w:rsidP="004F107B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4F107B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2B5A13" w:rsidRPr="00970052">
              <w:rPr>
                <w:rFonts w:ascii="Courier New" w:eastAsia="Times New Roman" w:hAnsi="Courier New" w:cs="Courier New"/>
                <w:lang w:eastAsia="ru-RU"/>
              </w:rPr>
              <w:t>264,73</w:t>
            </w:r>
          </w:p>
        </w:tc>
        <w:tc>
          <w:tcPr>
            <w:tcW w:w="1866" w:type="dxa"/>
          </w:tcPr>
          <w:p w:rsidR="00276B18" w:rsidRPr="00970052" w:rsidRDefault="002B5A13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2 439,79</w:t>
            </w:r>
          </w:p>
        </w:tc>
        <w:tc>
          <w:tcPr>
            <w:tcW w:w="1630" w:type="dxa"/>
          </w:tcPr>
          <w:p w:rsidR="00276B18" w:rsidRPr="00970052" w:rsidRDefault="00BF537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46,3</w:t>
            </w:r>
          </w:p>
        </w:tc>
      </w:tr>
      <w:tr w:rsidR="00276B18" w:rsidRPr="009D6D38" w:rsidTr="006E32EC">
        <w:tc>
          <w:tcPr>
            <w:tcW w:w="605" w:type="dxa"/>
          </w:tcPr>
          <w:p w:rsidR="00276B18" w:rsidRPr="00970052" w:rsidRDefault="00276B1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2422" w:type="dxa"/>
          </w:tcPr>
          <w:p w:rsidR="00276B18" w:rsidRPr="00970052" w:rsidRDefault="00276B18" w:rsidP="00276B18">
            <w:pPr>
              <w:spacing w:after="0" w:line="36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Начисления на з/плату</w:t>
            </w:r>
          </w:p>
        </w:tc>
        <w:tc>
          <w:tcPr>
            <w:tcW w:w="1246" w:type="dxa"/>
            <w:vMerge/>
          </w:tcPr>
          <w:p w:rsidR="00276B18" w:rsidRPr="00970052" w:rsidRDefault="00276B1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02" w:type="dxa"/>
          </w:tcPr>
          <w:p w:rsidR="00276B18" w:rsidRPr="00970052" w:rsidRDefault="002B5A13" w:rsidP="004F107B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4F107B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970052">
              <w:rPr>
                <w:rFonts w:ascii="Courier New" w:eastAsia="Times New Roman" w:hAnsi="Courier New" w:cs="Courier New"/>
                <w:lang w:eastAsia="ru-RU"/>
              </w:rPr>
              <w:t>589,9</w:t>
            </w:r>
            <w:r w:rsidR="006E32EC" w:rsidRPr="00970052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866" w:type="dxa"/>
          </w:tcPr>
          <w:p w:rsidR="00276B18" w:rsidRPr="00970052" w:rsidRDefault="002B5A13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632,6</w:t>
            </w:r>
          </w:p>
        </w:tc>
        <w:tc>
          <w:tcPr>
            <w:tcW w:w="1630" w:type="dxa"/>
          </w:tcPr>
          <w:p w:rsidR="00276B18" w:rsidRPr="00970052" w:rsidRDefault="00BF537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39,8</w:t>
            </w:r>
          </w:p>
        </w:tc>
      </w:tr>
      <w:tr w:rsidR="00276B18" w:rsidRPr="009D6D38" w:rsidTr="006E32EC">
        <w:tc>
          <w:tcPr>
            <w:tcW w:w="605" w:type="dxa"/>
          </w:tcPr>
          <w:p w:rsidR="00276B18" w:rsidRPr="00970052" w:rsidRDefault="00276B1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2422" w:type="dxa"/>
          </w:tcPr>
          <w:p w:rsidR="00276B18" w:rsidRPr="00970052" w:rsidRDefault="00276B18" w:rsidP="00276B18">
            <w:pPr>
              <w:spacing w:after="0" w:line="36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Текущие расходы</w:t>
            </w:r>
          </w:p>
        </w:tc>
        <w:tc>
          <w:tcPr>
            <w:tcW w:w="1246" w:type="dxa"/>
            <w:vMerge/>
          </w:tcPr>
          <w:p w:rsidR="00276B18" w:rsidRPr="00970052" w:rsidRDefault="00276B1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02" w:type="dxa"/>
          </w:tcPr>
          <w:p w:rsidR="00276B18" w:rsidRPr="00970052" w:rsidRDefault="002B5A13" w:rsidP="004F107B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4F107B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970052">
              <w:rPr>
                <w:rFonts w:ascii="Courier New" w:eastAsia="Times New Roman" w:hAnsi="Courier New" w:cs="Courier New"/>
                <w:lang w:eastAsia="ru-RU"/>
              </w:rPr>
              <w:t>893,47</w:t>
            </w:r>
          </w:p>
        </w:tc>
        <w:tc>
          <w:tcPr>
            <w:tcW w:w="1866" w:type="dxa"/>
          </w:tcPr>
          <w:p w:rsidR="00276B18" w:rsidRPr="00970052" w:rsidRDefault="002B5A13" w:rsidP="004F107B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4F107B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970052">
              <w:rPr>
                <w:rFonts w:ascii="Courier New" w:eastAsia="Times New Roman" w:hAnsi="Courier New" w:cs="Courier New"/>
                <w:lang w:eastAsia="ru-RU"/>
              </w:rPr>
              <w:t>590,24</w:t>
            </w:r>
          </w:p>
        </w:tc>
        <w:tc>
          <w:tcPr>
            <w:tcW w:w="1630" w:type="dxa"/>
          </w:tcPr>
          <w:p w:rsidR="007B470A" w:rsidRPr="00970052" w:rsidRDefault="00BF5378" w:rsidP="007B470A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55</w:t>
            </w:r>
          </w:p>
        </w:tc>
      </w:tr>
      <w:tr w:rsidR="00276B18" w:rsidRPr="009D6D38" w:rsidTr="006E32EC">
        <w:tc>
          <w:tcPr>
            <w:tcW w:w="605" w:type="dxa"/>
          </w:tcPr>
          <w:p w:rsidR="00276B18" w:rsidRPr="00970052" w:rsidRDefault="006E32EC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2422" w:type="dxa"/>
          </w:tcPr>
          <w:p w:rsidR="00276B18" w:rsidRPr="00970052" w:rsidRDefault="00276B18" w:rsidP="00276B18">
            <w:pPr>
              <w:spacing w:after="0" w:line="36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Резервный фонд</w:t>
            </w:r>
          </w:p>
        </w:tc>
        <w:tc>
          <w:tcPr>
            <w:tcW w:w="1246" w:type="dxa"/>
          </w:tcPr>
          <w:p w:rsidR="00276B18" w:rsidRPr="00970052" w:rsidRDefault="00276B1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0111</w:t>
            </w:r>
          </w:p>
        </w:tc>
        <w:tc>
          <w:tcPr>
            <w:tcW w:w="1802" w:type="dxa"/>
          </w:tcPr>
          <w:p w:rsidR="00276B18" w:rsidRPr="00970052" w:rsidRDefault="00276B1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866" w:type="dxa"/>
          </w:tcPr>
          <w:p w:rsidR="00276B18" w:rsidRPr="00970052" w:rsidRDefault="00276B1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630" w:type="dxa"/>
          </w:tcPr>
          <w:p w:rsidR="00276B18" w:rsidRPr="00970052" w:rsidRDefault="00276B1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276B18" w:rsidRPr="009D6D38" w:rsidTr="004F107B">
        <w:trPr>
          <w:trHeight w:val="107"/>
        </w:trPr>
        <w:tc>
          <w:tcPr>
            <w:tcW w:w="605" w:type="dxa"/>
          </w:tcPr>
          <w:p w:rsidR="00276B18" w:rsidRPr="004F107B" w:rsidRDefault="00276B1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22" w:type="dxa"/>
          </w:tcPr>
          <w:p w:rsidR="00276B18" w:rsidRPr="004F107B" w:rsidRDefault="00276B18" w:rsidP="00276B18">
            <w:pPr>
              <w:spacing w:after="0" w:line="36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F107B">
              <w:rPr>
                <w:rFonts w:ascii="Courier New" w:eastAsia="Times New Roman" w:hAnsi="Courier New" w:cs="Courier New"/>
                <w:lang w:eastAsia="ru-RU"/>
              </w:rPr>
              <w:t>ИТОГО</w:t>
            </w:r>
          </w:p>
        </w:tc>
        <w:tc>
          <w:tcPr>
            <w:tcW w:w="1246" w:type="dxa"/>
          </w:tcPr>
          <w:p w:rsidR="00276B18" w:rsidRPr="004F107B" w:rsidRDefault="00276B1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02" w:type="dxa"/>
          </w:tcPr>
          <w:p w:rsidR="00276B18" w:rsidRPr="004F107B" w:rsidRDefault="002B5A13" w:rsidP="004F107B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107B"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4F107B" w:rsidRPr="004F107B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4F107B">
              <w:rPr>
                <w:rFonts w:ascii="Courier New" w:eastAsia="Times New Roman" w:hAnsi="Courier New" w:cs="Courier New"/>
                <w:lang w:eastAsia="ru-RU"/>
              </w:rPr>
              <w:t>920,71</w:t>
            </w:r>
          </w:p>
        </w:tc>
        <w:tc>
          <w:tcPr>
            <w:tcW w:w="1866" w:type="dxa"/>
          </w:tcPr>
          <w:p w:rsidR="00276B18" w:rsidRPr="004F107B" w:rsidRDefault="00BF537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107B">
              <w:rPr>
                <w:rFonts w:ascii="Courier New" w:eastAsia="Times New Roman" w:hAnsi="Courier New" w:cs="Courier New"/>
                <w:lang w:eastAsia="ru-RU"/>
              </w:rPr>
              <w:t>5 180,95</w:t>
            </w:r>
          </w:p>
        </w:tc>
        <w:tc>
          <w:tcPr>
            <w:tcW w:w="1630" w:type="dxa"/>
          </w:tcPr>
          <w:p w:rsidR="00276B18" w:rsidRPr="004F107B" w:rsidRDefault="00BF537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107B">
              <w:rPr>
                <w:rFonts w:ascii="Courier New" w:eastAsia="Times New Roman" w:hAnsi="Courier New" w:cs="Courier New"/>
                <w:lang w:eastAsia="ru-RU"/>
              </w:rPr>
              <w:t>47,4</w:t>
            </w:r>
          </w:p>
        </w:tc>
      </w:tr>
    </w:tbl>
    <w:p w:rsidR="00276B18" w:rsidRPr="009D6D38" w:rsidRDefault="00276B18" w:rsidP="004F107B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4F10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lastRenderedPageBreak/>
        <w:t>Исполнение по разделу 0100 «Общегосударстве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нные вопросы» за </w:t>
      </w:r>
      <w:r w:rsidR="00BF5378">
        <w:rPr>
          <w:rFonts w:ascii="Arial" w:eastAsia="Times New Roman" w:hAnsi="Arial" w:cs="Arial"/>
          <w:sz w:val="24"/>
          <w:szCs w:val="28"/>
          <w:lang w:eastAsia="ru-RU"/>
        </w:rPr>
        <w:t>2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квартал 2018</w:t>
      </w:r>
      <w:r w:rsidR="007B47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года исполнено на </w:t>
      </w:r>
      <w:proofErr w:type="gramStart"/>
      <w:r w:rsidR="00BF5378">
        <w:rPr>
          <w:rFonts w:ascii="Arial" w:eastAsia="Times New Roman" w:hAnsi="Arial" w:cs="Arial"/>
          <w:sz w:val="24"/>
          <w:szCs w:val="28"/>
          <w:lang w:eastAsia="ru-RU"/>
        </w:rPr>
        <w:t>47,4</w:t>
      </w:r>
      <w:proofErr w:type="gramEnd"/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 т.е. при плане 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>10</w:t>
      </w:r>
      <w:r w:rsidR="004F107B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BF5378">
        <w:rPr>
          <w:rFonts w:ascii="Arial" w:eastAsia="Times New Roman" w:hAnsi="Arial" w:cs="Arial"/>
          <w:sz w:val="24"/>
          <w:szCs w:val="28"/>
          <w:lang w:eastAsia="ru-RU"/>
        </w:rPr>
        <w:t>920,71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 расходы составили </w:t>
      </w:r>
      <w:r w:rsidR="00BF5378">
        <w:rPr>
          <w:rFonts w:ascii="Arial" w:eastAsia="Times New Roman" w:hAnsi="Arial" w:cs="Arial"/>
          <w:sz w:val="24"/>
          <w:szCs w:val="28"/>
          <w:lang w:eastAsia="ru-RU"/>
        </w:rPr>
        <w:t>5</w:t>
      </w:r>
      <w:r w:rsidR="004F107B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BF5378">
        <w:rPr>
          <w:rFonts w:ascii="Arial" w:eastAsia="Times New Roman" w:hAnsi="Arial" w:cs="Arial"/>
          <w:sz w:val="24"/>
          <w:szCs w:val="28"/>
          <w:lang w:eastAsia="ru-RU"/>
        </w:rPr>
        <w:t>180,95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>рублей. В сравнении с 2017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годо</w:t>
      </w:r>
      <w:r w:rsidR="007B47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м исполнение составило на </w:t>
      </w:r>
      <w:r w:rsidR="00BF5378">
        <w:rPr>
          <w:rFonts w:ascii="Arial" w:eastAsia="Times New Roman" w:hAnsi="Arial" w:cs="Arial"/>
          <w:sz w:val="24"/>
          <w:szCs w:val="28"/>
          <w:lang w:eastAsia="ru-RU"/>
        </w:rPr>
        <w:t xml:space="preserve">12,08 </w:t>
      </w:r>
      <w:r w:rsidR="007B47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тыс. рублей </w:t>
      </w:r>
      <w:r w:rsidR="00BF5378">
        <w:rPr>
          <w:rFonts w:ascii="Arial" w:eastAsia="Times New Roman" w:hAnsi="Arial" w:cs="Arial"/>
          <w:sz w:val="24"/>
          <w:szCs w:val="28"/>
          <w:lang w:eastAsia="ru-RU"/>
        </w:rPr>
        <w:t>меньше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при плане </w:t>
      </w:r>
      <w:r w:rsidR="00BF5378">
        <w:rPr>
          <w:rFonts w:ascii="Arial" w:eastAsia="Times New Roman" w:hAnsi="Arial" w:cs="Arial"/>
          <w:sz w:val="24"/>
          <w:szCs w:val="28"/>
          <w:lang w:eastAsia="ru-RU"/>
        </w:rPr>
        <w:t>9 678,66</w:t>
      </w:r>
      <w:r w:rsidR="007B47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исполнено </w:t>
      </w:r>
      <w:r w:rsidR="00BF5378">
        <w:rPr>
          <w:rFonts w:ascii="Arial" w:eastAsia="Times New Roman" w:hAnsi="Arial" w:cs="Arial"/>
          <w:sz w:val="24"/>
          <w:szCs w:val="28"/>
          <w:lang w:eastAsia="ru-RU"/>
        </w:rPr>
        <w:t>5</w:t>
      </w:r>
      <w:r w:rsidR="004F107B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BF5378">
        <w:rPr>
          <w:rFonts w:ascii="Arial" w:eastAsia="Times New Roman" w:hAnsi="Arial" w:cs="Arial"/>
          <w:sz w:val="24"/>
          <w:szCs w:val="28"/>
          <w:lang w:eastAsia="ru-RU"/>
        </w:rPr>
        <w:t>193,03</w:t>
      </w:r>
      <w:r w:rsidR="007B47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</w:t>
      </w:r>
    </w:p>
    <w:p w:rsidR="00276B18" w:rsidRPr="009D6D38" w:rsidRDefault="00276B18" w:rsidP="004F107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Рисунок 1 Плановые назначения                            </w:t>
      </w:r>
      <w:r w:rsidR="00BF5378">
        <w:rPr>
          <w:rFonts w:ascii="Arial" w:eastAsia="Times New Roman" w:hAnsi="Arial" w:cs="Arial"/>
          <w:sz w:val="14"/>
          <w:szCs w:val="24"/>
          <w:lang w:eastAsia="ru-RU"/>
        </w:rPr>
        <w:t xml:space="preserve">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          Рисунок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begin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separate"/>
      </w:r>
      <w:r w:rsidR="00F25C46">
        <w:rPr>
          <w:rFonts w:ascii="Arial" w:eastAsia="Times New Roman" w:hAnsi="Arial" w:cs="Arial"/>
          <w:noProof/>
          <w:sz w:val="14"/>
          <w:szCs w:val="24"/>
          <w:lang w:eastAsia="ru-RU"/>
        </w:rPr>
        <w:t>10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end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anchor distT="0" distB="0" distL="114300" distR="114300" simplePos="0" relativeHeight="251665408" behindDoc="1" locked="0" layoutInCell="1" allowOverlap="1" wp14:anchorId="48A8B47E" wp14:editId="0B211846">
            <wp:simplePos x="0" y="0"/>
            <wp:positionH relativeFrom="column">
              <wp:posOffset>3429000</wp:posOffset>
            </wp:positionH>
            <wp:positionV relativeFrom="paragraph">
              <wp:posOffset>180340</wp:posOffset>
            </wp:positionV>
            <wp:extent cx="2752725" cy="1247775"/>
            <wp:effectExtent l="0" t="0" r="0" b="0"/>
            <wp:wrapThrough wrapText="bothSides">
              <wp:wrapPolygon edited="0">
                <wp:start x="1345" y="2308"/>
                <wp:lineTo x="1644" y="15499"/>
                <wp:lineTo x="3438" y="17808"/>
                <wp:lineTo x="4783" y="18467"/>
                <wp:lineTo x="16144" y="18467"/>
                <wp:lineTo x="16891" y="17808"/>
                <wp:lineTo x="17938" y="15169"/>
                <wp:lineTo x="17788" y="13521"/>
                <wp:lineTo x="21376" y="13521"/>
                <wp:lineTo x="21376" y="8244"/>
                <wp:lineTo x="17788" y="8244"/>
                <wp:lineTo x="17788" y="2308"/>
                <wp:lineTo x="1345" y="2308"/>
              </wp:wrapPolygon>
            </wp:wrapThrough>
            <wp:docPr id="61" name="Диаграмма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 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anchor distT="0" distB="0" distL="114300" distR="114300" simplePos="0" relativeHeight="251666432" behindDoc="1" locked="0" layoutInCell="1" allowOverlap="1" wp14:anchorId="7AA4D6B5" wp14:editId="20CDE886">
            <wp:simplePos x="0" y="0"/>
            <wp:positionH relativeFrom="column">
              <wp:posOffset>167005</wp:posOffset>
            </wp:positionH>
            <wp:positionV relativeFrom="paragraph">
              <wp:posOffset>4445</wp:posOffset>
            </wp:positionV>
            <wp:extent cx="2514600" cy="1247775"/>
            <wp:effectExtent l="0" t="0" r="0" b="0"/>
            <wp:wrapThrough wrapText="bothSides">
              <wp:wrapPolygon edited="0">
                <wp:start x="1145" y="1979"/>
                <wp:lineTo x="1473" y="14840"/>
                <wp:lineTo x="3600" y="17808"/>
                <wp:lineTo x="4909" y="18467"/>
                <wp:lineTo x="16364" y="18467"/>
                <wp:lineTo x="16691" y="17808"/>
                <wp:lineTo x="21436" y="13521"/>
                <wp:lineTo x="21436" y="8574"/>
                <wp:lineTo x="21109" y="8244"/>
                <wp:lineTo x="17836" y="7915"/>
                <wp:lineTo x="18164" y="2968"/>
                <wp:lineTo x="16855" y="2638"/>
                <wp:lineTo x="3927" y="1979"/>
                <wp:lineTo x="1145" y="1979"/>
              </wp:wrapPolygon>
            </wp:wrapThrough>
            <wp:docPr id="62" name="Диаграмма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6B18" w:rsidRPr="009D6D38" w:rsidRDefault="00276B18" w:rsidP="00276B18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4F107B" w:rsidRDefault="00276B18" w:rsidP="00276B18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Default="00276B18" w:rsidP="00276B18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  <w:r w:rsidRPr="004F107B">
        <w:rPr>
          <w:rFonts w:ascii="Arial" w:eastAsia="Times New Roman" w:hAnsi="Arial" w:cs="Arial"/>
          <w:sz w:val="24"/>
          <w:szCs w:val="28"/>
          <w:lang w:eastAsia="ru-RU"/>
        </w:rPr>
        <w:t>П</w:t>
      </w:r>
      <w:r w:rsidR="004F107B">
        <w:rPr>
          <w:rFonts w:ascii="Arial" w:eastAsia="Times New Roman" w:hAnsi="Arial" w:cs="Arial"/>
          <w:sz w:val="24"/>
          <w:szCs w:val="28"/>
          <w:lang w:eastAsia="ru-RU"/>
        </w:rPr>
        <w:t>О</w:t>
      </w:r>
      <w:r w:rsidRPr="004F107B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4F107B">
        <w:rPr>
          <w:rFonts w:ascii="Arial" w:eastAsia="Times New Roman" w:hAnsi="Arial" w:cs="Arial"/>
          <w:sz w:val="24"/>
          <w:szCs w:val="28"/>
          <w:lang w:eastAsia="ru-RU"/>
        </w:rPr>
        <w:t>РАЗДЕЛУ</w:t>
      </w:r>
      <w:r w:rsidRPr="004F107B">
        <w:rPr>
          <w:rFonts w:ascii="Arial" w:eastAsia="Times New Roman" w:hAnsi="Arial" w:cs="Arial"/>
          <w:sz w:val="24"/>
          <w:szCs w:val="28"/>
          <w:lang w:eastAsia="ru-RU"/>
        </w:rPr>
        <w:t xml:space="preserve"> 0203 «М</w:t>
      </w:r>
      <w:r w:rsidR="004F107B">
        <w:rPr>
          <w:rFonts w:ascii="Arial" w:eastAsia="Times New Roman" w:hAnsi="Arial" w:cs="Arial"/>
          <w:sz w:val="24"/>
          <w:szCs w:val="28"/>
          <w:lang w:eastAsia="ru-RU"/>
        </w:rPr>
        <w:t>ОБИЛИЗАЦИОННАЯ</w:t>
      </w:r>
      <w:r w:rsidRPr="004F107B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4F107B">
        <w:rPr>
          <w:rFonts w:ascii="Arial" w:eastAsia="Times New Roman" w:hAnsi="Arial" w:cs="Arial"/>
          <w:sz w:val="24"/>
          <w:szCs w:val="28"/>
          <w:lang w:eastAsia="ru-RU"/>
        </w:rPr>
        <w:t>И</w:t>
      </w:r>
      <w:r w:rsidRPr="004F107B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4F107B">
        <w:rPr>
          <w:rFonts w:ascii="Arial" w:eastAsia="Times New Roman" w:hAnsi="Arial" w:cs="Arial"/>
          <w:sz w:val="24"/>
          <w:szCs w:val="28"/>
          <w:lang w:eastAsia="ru-RU"/>
        </w:rPr>
        <w:t>ВОЙСКОВАЯ</w:t>
      </w:r>
      <w:r w:rsidRPr="004F107B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4F107B">
        <w:rPr>
          <w:rFonts w:ascii="Arial" w:eastAsia="Times New Roman" w:hAnsi="Arial" w:cs="Arial"/>
          <w:sz w:val="24"/>
          <w:szCs w:val="28"/>
          <w:lang w:eastAsia="ru-RU"/>
        </w:rPr>
        <w:t>ПОДГОТОВКА</w:t>
      </w:r>
      <w:r w:rsidRPr="004F107B">
        <w:rPr>
          <w:rFonts w:ascii="Arial" w:eastAsia="Times New Roman" w:hAnsi="Arial" w:cs="Arial"/>
          <w:sz w:val="24"/>
          <w:szCs w:val="28"/>
          <w:lang w:eastAsia="ru-RU"/>
        </w:rPr>
        <w:t>»</w:t>
      </w:r>
    </w:p>
    <w:p w:rsidR="00DC3AF0" w:rsidRPr="004F107B" w:rsidRDefault="00DC3AF0" w:rsidP="00276B18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BF5378" w:rsidP="00DC3AF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>Исполнение составило 42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>,2</w:t>
      </w:r>
      <w:r w:rsidR="007B47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 при </w:t>
      </w:r>
      <w:proofErr w:type="gramStart"/>
      <w:r w:rsidR="007B470A" w:rsidRPr="009D6D38">
        <w:rPr>
          <w:rFonts w:ascii="Arial" w:eastAsia="Times New Roman" w:hAnsi="Arial" w:cs="Arial"/>
          <w:sz w:val="24"/>
          <w:szCs w:val="28"/>
          <w:lang w:eastAsia="ru-RU"/>
        </w:rPr>
        <w:t>плане</w:t>
      </w:r>
      <w:proofErr w:type="gramEnd"/>
      <w:r w:rsidR="007B47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104,4 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</w:t>
      </w:r>
      <w:r w:rsidR="007B47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й, фактически израсходовано </w:t>
      </w:r>
      <w:r>
        <w:rPr>
          <w:rFonts w:ascii="Arial" w:eastAsia="Times New Roman" w:hAnsi="Arial" w:cs="Arial"/>
          <w:sz w:val="24"/>
          <w:szCs w:val="28"/>
          <w:lang w:eastAsia="ru-RU"/>
        </w:rPr>
        <w:t>44,04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 Осуществление полномочий по первичному воинскому учету (Целевые средства).</w:t>
      </w:r>
    </w:p>
    <w:p w:rsidR="00276B18" w:rsidRPr="00DC3AF0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DC3AF0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  <w:r w:rsidRPr="00DC3AF0">
        <w:rPr>
          <w:rFonts w:ascii="Arial" w:eastAsia="Times New Roman" w:hAnsi="Arial" w:cs="Arial"/>
          <w:sz w:val="24"/>
          <w:szCs w:val="28"/>
          <w:lang w:eastAsia="ru-RU"/>
        </w:rPr>
        <w:t>П</w:t>
      </w:r>
      <w:r w:rsidR="00DC3AF0">
        <w:rPr>
          <w:rFonts w:ascii="Arial" w:eastAsia="Times New Roman" w:hAnsi="Arial" w:cs="Arial"/>
          <w:sz w:val="24"/>
          <w:szCs w:val="28"/>
          <w:lang w:eastAsia="ru-RU"/>
        </w:rPr>
        <w:t>О</w:t>
      </w:r>
      <w:r w:rsidRPr="00DC3AF0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DC3AF0">
        <w:rPr>
          <w:rFonts w:ascii="Arial" w:eastAsia="Times New Roman" w:hAnsi="Arial" w:cs="Arial"/>
          <w:sz w:val="24"/>
          <w:szCs w:val="28"/>
          <w:lang w:eastAsia="ru-RU"/>
        </w:rPr>
        <w:t>РАЗДЕЛУ</w:t>
      </w:r>
      <w:r w:rsidRPr="00DC3AF0">
        <w:rPr>
          <w:rFonts w:ascii="Arial" w:eastAsia="Times New Roman" w:hAnsi="Arial" w:cs="Arial"/>
          <w:sz w:val="24"/>
          <w:szCs w:val="28"/>
          <w:lang w:eastAsia="ru-RU"/>
        </w:rPr>
        <w:t xml:space="preserve"> 0400 «Н</w:t>
      </w:r>
      <w:r w:rsidR="00DC3AF0">
        <w:rPr>
          <w:rFonts w:ascii="Arial" w:eastAsia="Times New Roman" w:hAnsi="Arial" w:cs="Arial"/>
          <w:sz w:val="24"/>
          <w:szCs w:val="28"/>
          <w:lang w:eastAsia="ru-RU"/>
        </w:rPr>
        <w:t>АЦИОНАЛЬНАЯ</w:t>
      </w:r>
      <w:r w:rsidRPr="00DC3AF0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DC3AF0">
        <w:rPr>
          <w:rFonts w:ascii="Arial" w:eastAsia="Times New Roman" w:hAnsi="Arial" w:cs="Arial"/>
          <w:sz w:val="24"/>
          <w:szCs w:val="28"/>
          <w:lang w:eastAsia="ru-RU"/>
        </w:rPr>
        <w:t>ЭКОНОМИКА</w:t>
      </w:r>
      <w:r w:rsidRPr="00DC3AF0">
        <w:rPr>
          <w:rFonts w:ascii="Arial" w:eastAsia="Times New Roman" w:hAnsi="Arial" w:cs="Arial"/>
          <w:sz w:val="24"/>
          <w:szCs w:val="28"/>
          <w:lang w:eastAsia="ru-RU"/>
        </w:rPr>
        <w:t>»</w:t>
      </w:r>
    </w:p>
    <w:p w:rsidR="00276B18" w:rsidRPr="00DC3AF0" w:rsidRDefault="00276B18" w:rsidP="00DC3AF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DC3AF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Подра</w:t>
      </w:r>
      <w:r w:rsidR="00F92F0A" w:rsidRPr="009D6D38">
        <w:rPr>
          <w:rFonts w:ascii="Arial" w:eastAsia="Times New Roman" w:hAnsi="Arial" w:cs="Arial"/>
          <w:sz w:val="24"/>
          <w:szCs w:val="28"/>
          <w:lang w:eastAsia="ru-RU"/>
        </w:rPr>
        <w:t>здел 0409 «Дорожное хозяйство », исполнение по данный разделу запланировано за  счет поступления акцизов, в отчетном периоде расходов не производилось, план составил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>2</w:t>
      </w:r>
      <w:r w:rsidR="00DC3AF0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>577,75</w:t>
      </w:r>
      <w:r w:rsidR="00F92F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</w:t>
      </w:r>
      <w:r w:rsidR="00BF5378">
        <w:rPr>
          <w:rFonts w:ascii="Arial" w:eastAsia="Times New Roman" w:hAnsi="Arial" w:cs="Arial"/>
          <w:sz w:val="24"/>
          <w:szCs w:val="28"/>
          <w:lang w:eastAsia="ru-RU"/>
        </w:rPr>
        <w:t xml:space="preserve"> (с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учетом неиспользованных средств 2016</w:t>
      </w:r>
      <w:r w:rsidR="00BF5378">
        <w:rPr>
          <w:rFonts w:ascii="Arial" w:eastAsia="Times New Roman" w:hAnsi="Arial" w:cs="Arial"/>
          <w:sz w:val="24"/>
          <w:szCs w:val="28"/>
          <w:lang w:eastAsia="ru-RU"/>
        </w:rPr>
        <w:t xml:space="preserve">г.– 156,74 тыс. руб. </w:t>
      </w:r>
      <w:r w:rsidR="00C4395F">
        <w:rPr>
          <w:rFonts w:ascii="Arial" w:eastAsia="Times New Roman" w:hAnsi="Arial" w:cs="Arial"/>
          <w:sz w:val="24"/>
          <w:szCs w:val="28"/>
          <w:lang w:eastAsia="ru-RU"/>
        </w:rPr>
        <w:t>и 2017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>г</w:t>
      </w:r>
      <w:r w:rsidR="00C4395F">
        <w:rPr>
          <w:rFonts w:ascii="Arial" w:eastAsia="Times New Roman" w:hAnsi="Arial" w:cs="Arial"/>
          <w:sz w:val="24"/>
          <w:szCs w:val="28"/>
          <w:lang w:eastAsia="ru-RU"/>
        </w:rPr>
        <w:t>. – 187,23 тыс. руб., всего 343,97 тыс. руб.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>)</w:t>
      </w:r>
      <w:r w:rsidR="00F92F0A" w:rsidRPr="009D6D38">
        <w:rPr>
          <w:rFonts w:ascii="Arial" w:eastAsia="Times New Roman" w:hAnsi="Arial" w:cs="Arial"/>
          <w:sz w:val="24"/>
          <w:szCs w:val="28"/>
          <w:lang w:eastAsia="ru-RU"/>
        </w:rPr>
        <w:t>. В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201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>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</w:t>
      </w:r>
      <w:r w:rsidR="00F92F0A" w:rsidRPr="009D6D38">
        <w:rPr>
          <w:rFonts w:ascii="Arial" w:eastAsia="Times New Roman" w:hAnsi="Arial" w:cs="Arial"/>
          <w:sz w:val="24"/>
          <w:szCs w:val="28"/>
          <w:lang w:eastAsia="ru-RU"/>
        </w:rPr>
        <w:t>у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исполнения </w:t>
      </w:r>
      <w:r w:rsidR="00C4395F">
        <w:rPr>
          <w:rFonts w:ascii="Arial" w:eastAsia="Times New Roman" w:hAnsi="Arial" w:cs="Arial"/>
          <w:sz w:val="24"/>
          <w:szCs w:val="28"/>
          <w:lang w:eastAsia="ru-RU"/>
        </w:rPr>
        <w:t xml:space="preserve">в отчетный период 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>по данному разделу не было, п</w:t>
      </w:r>
      <w:r w:rsidR="00F92F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ри плане 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>2</w:t>
      </w:r>
      <w:r w:rsidR="00DC3AF0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>113,00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 (Целевые средства).</w:t>
      </w:r>
    </w:p>
    <w:p w:rsidR="00276B18" w:rsidRPr="009D6D38" w:rsidRDefault="00276B18" w:rsidP="00DC3AF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Рисунок 1 Плановые назначения                                                               Рисунок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begin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separate"/>
      </w:r>
      <w:r w:rsidR="00F25C46">
        <w:rPr>
          <w:rFonts w:ascii="Arial" w:eastAsia="Times New Roman" w:hAnsi="Arial" w:cs="Arial"/>
          <w:noProof/>
          <w:sz w:val="14"/>
          <w:szCs w:val="24"/>
          <w:lang w:eastAsia="ru-RU"/>
        </w:rPr>
        <w:t>11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end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</w:t>
      </w:r>
    </w:p>
    <w:p w:rsidR="00276B18" w:rsidRPr="009D6D38" w:rsidRDefault="00276B18" w:rsidP="009D6D3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anchor distT="0" distB="0" distL="114300" distR="114300" simplePos="0" relativeHeight="251667456" behindDoc="1" locked="0" layoutInCell="1" allowOverlap="1" wp14:anchorId="1954D706" wp14:editId="66C9B7A7">
            <wp:simplePos x="0" y="0"/>
            <wp:positionH relativeFrom="column">
              <wp:posOffset>3268345</wp:posOffset>
            </wp:positionH>
            <wp:positionV relativeFrom="paragraph">
              <wp:posOffset>24765</wp:posOffset>
            </wp:positionV>
            <wp:extent cx="2752725" cy="1247775"/>
            <wp:effectExtent l="0" t="0" r="0" b="0"/>
            <wp:wrapThrough wrapText="bothSides">
              <wp:wrapPolygon edited="0">
                <wp:start x="1495" y="2308"/>
                <wp:lineTo x="1345" y="6266"/>
                <wp:lineTo x="2093" y="8244"/>
                <wp:lineTo x="1644" y="9234"/>
                <wp:lineTo x="1495" y="13521"/>
                <wp:lineTo x="2242" y="13521"/>
                <wp:lineTo x="2093" y="16159"/>
                <wp:lineTo x="2990" y="17808"/>
                <wp:lineTo x="4484" y="18467"/>
                <wp:lineTo x="15994" y="18467"/>
                <wp:lineTo x="16742" y="17808"/>
                <wp:lineTo x="17639" y="15169"/>
                <wp:lineTo x="17489" y="13521"/>
                <wp:lineTo x="21376" y="13521"/>
                <wp:lineTo x="21376" y="8244"/>
                <wp:lineTo x="17489" y="8244"/>
                <wp:lineTo x="17489" y="2308"/>
                <wp:lineTo x="1495" y="2308"/>
              </wp:wrapPolygon>
            </wp:wrapThrough>
            <wp:docPr id="59" name="Диаграмма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63975D87" wp14:editId="40EBF868">
            <wp:extent cx="2514600" cy="1247775"/>
            <wp:effectExtent l="0" t="0" r="0" b="0"/>
            <wp:docPr id="60" name="Диаграмма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  <w:r w:rsid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</w:t>
      </w:r>
    </w:p>
    <w:p w:rsidR="009C3FF1" w:rsidRPr="00DC3AF0" w:rsidRDefault="009C3FF1" w:rsidP="009C3FF1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DC3AF0" w:rsidRDefault="00276B18" w:rsidP="009C3FF1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  <w:r w:rsidRPr="00DC3AF0">
        <w:rPr>
          <w:rFonts w:ascii="Arial" w:eastAsia="Times New Roman" w:hAnsi="Arial" w:cs="Arial"/>
          <w:sz w:val="24"/>
          <w:szCs w:val="28"/>
          <w:lang w:eastAsia="ru-RU"/>
        </w:rPr>
        <w:t>П</w:t>
      </w:r>
      <w:r w:rsidR="00DC3AF0">
        <w:rPr>
          <w:rFonts w:ascii="Arial" w:eastAsia="Times New Roman" w:hAnsi="Arial" w:cs="Arial"/>
          <w:sz w:val="24"/>
          <w:szCs w:val="28"/>
          <w:lang w:eastAsia="ru-RU"/>
        </w:rPr>
        <w:t>О</w:t>
      </w:r>
      <w:r w:rsidRPr="00DC3AF0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AC489E">
        <w:rPr>
          <w:rFonts w:ascii="Arial" w:eastAsia="Times New Roman" w:hAnsi="Arial" w:cs="Arial"/>
          <w:sz w:val="24"/>
          <w:szCs w:val="28"/>
          <w:lang w:eastAsia="ru-RU"/>
        </w:rPr>
        <w:t>РАЗДЕЛУ</w:t>
      </w:r>
      <w:r w:rsidRPr="00DC3AF0">
        <w:rPr>
          <w:rFonts w:ascii="Arial" w:eastAsia="Times New Roman" w:hAnsi="Arial" w:cs="Arial"/>
          <w:sz w:val="24"/>
          <w:szCs w:val="28"/>
          <w:lang w:eastAsia="ru-RU"/>
        </w:rPr>
        <w:t xml:space="preserve"> 0500 «Ж</w:t>
      </w:r>
      <w:r w:rsidR="00AC489E">
        <w:rPr>
          <w:rFonts w:ascii="Arial" w:eastAsia="Times New Roman" w:hAnsi="Arial" w:cs="Arial"/>
          <w:sz w:val="24"/>
          <w:szCs w:val="28"/>
          <w:lang w:eastAsia="ru-RU"/>
        </w:rPr>
        <w:t>ИЛИЩНО</w:t>
      </w:r>
      <w:r w:rsidRPr="00DC3AF0">
        <w:rPr>
          <w:rFonts w:ascii="Arial" w:eastAsia="Times New Roman" w:hAnsi="Arial" w:cs="Arial"/>
          <w:sz w:val="24"/>
          <w:szCs w:val="28"/>
          <w:lang w:eastAsia="ru-RU"/>
        </w:rPr>
        <w:t>-К</w:t>
      </w:r>
      <w:r w:rsidR="00AC489E">
        <w:rPr>
          <w:rFonts w:ascii="Arial" w:eastAsia="Times New Roman" w:hAnsi="Arial" w:cs="Arial"/>
          <w:sz w:val="24"/>
          <w:szCs w:val="28"/>
          <w:lang w:eastAsia="ru-RU"/>
        </w:rPr>
        <w:t>ОММУНАЛЬНОЕ</w:t>
      </w:r>
      <w:r w:rsidRPr="00DC3AF0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AC489E">
        <w:rPr>
          <w:rFonts w:ascii="Arial" w:eastAsia="Times New Roman" w:hAnsi="Arial" w:cs="Arial"/>
          <w:sz w:val="24"/>
          <w:szCs w:val="28"/>
          <w:lang w:eastAsia="ru-RU"/>
        </w:rPr>
        <w:t>ХОЗЯЙСТВО</w:t>
      </w:r>
      <w:r w:rsidRPr="00DC3AF0">
        <w:rPr>
          <w:rFonts w:ascii="Arial" w:eastAsia="Times New Roman" w:hAnsi="Arial" w:cs="Arial"/>
          <w:sz w:val="24"/>
          <w:szCs w:val="28"/>
          <w:lang w:eastAsia="ru-RU"/>
        </w:rPr>
        <w:t>»</w:t>
      </w:r>
    </w:p>
    <w:p w:rsidR="009C3FF1" w:rsidRPr="00DC3AF0" w:rsidRDefault="009C3FF1" w:rsidP="009C3FF1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9C3FF1" w:rsidRDefault="00F92F0A" w:rsidP="00AC489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proofErr w:type="gramStart"/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Исполнение составило </w:t>
      </w:r>
      <w:r w:rsidR="009C3FF1">
        <w:rPr>
          <w:rFonts w:ascii="Arial" w:eastAsia="Times New Roman" w:hAnsi="Arial" w:cs="Arial"/>
          <w:sz w:val="24"/>
          <w:szCs w:val="28"/>
          <w:lang w:eastAsia="ru-RU"/>
        </w:rPr>
        <w:t>11,5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%, при плане </w:t>
      </w:r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>794,23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</w:t>
      </w:r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(запланированы расходы в рамках реализации проектов «Народных инициатив» в сумме 524,23 тыс. руб., в том числе субсидия из областного бюджета в сумме 508,5 тыс. руб.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,</w:t>
      </w:r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целевые средства)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фактически</w:t>
      </w:r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исполнено </w:t>
      </w:r>
      <w:r w:rsidR="009C3FF1">
        <w:rPr>
          <w:rFonts w:ascii="Arial" w:eastAsia="Times New Roman" w:hAnsi="Arial" w:cs="Arial"/>
          <w:sz w:val="24"/>
          <w:szCs w:val="28"/>
          <w:lang w:eastAsia="ru-RU"/>
        </w:rPr>
        <w:t xml:space="preserve">91,11 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рублей в т. ч. эл. энергия на уличное освещение</w:t>
      </w:r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>,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при 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>план</w:t>
      </w:r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>е 185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>,0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</w:t>
      </w:r>
      <w:proofErr w:type="gramEnd"/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В 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соответствующий период </w:t>
      </w:r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>2017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>а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>в расходы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по данному разделу </w:t>
      </w:r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составили </w:t>
      </w:r>
      <w:r w:rsidR="009C3FF1">
        <w:rPr>
          <w:rFonts w:ascii="Arial" w:eastAsia="Times New Roman" w:hAnsi="Arial" w:cs="Arial"/>
          <w:sz w:val="24"/>
          <w:szCs w:val="28"/>
          <w:lang w:eastAsia="ru-RU"/>
        </w:rPr>
        <w:t>313,39</w:t>
      </w:r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>.</w:t>
      </w:r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, при </w:t>
      </w:r>
      <w:proofErr w:type="gramStart"/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>плане</w:t>
      </w:r>
      <w:proofErr w:type="gramEnd"/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427,5 тыс. рублей.</w:t>
      </w:r>
    </w:p>
    <w:p w:rsidR="00276B18" w:rsidRPr="009C3FF1" w:rsidRDefault="00276B18" w:rsidP="00AC489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D35728">
      <w:pPr>
        <w:spacing w:after="0" w:line="240" w:lineRule="auto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anchor distT="0" distB="0" distL="114300" distR="114300" simplePos="0" relativeHeight="251668480" behindDoc="1" locked="0" layoutInCell="1" allowOverlap="1" wp14:anchorId="752AF251" wp14:editId="0B9EFD96">
            <wp:simplePos x="0" y="0"/>
            <wp:positionH relativeFrom="column">
              <wp:posOffset>-5080</wp:posOffset>
            </wp:positionH>
            <wp:positionV relativeFrom="paragraph">
              <wp:posOffset>246380</wp:posOffset>
            </wp:positionV>
            <wp:extent cx="2186940" cy="1080135"/>
            <wp:effectExtent l="0" t="0" r="3810" b="0"/>
            <wp:wrapThrough wrapText="bothSides">
              <wp:wrapPolygon edited="0">
                <wp:start x="1129" y="1905"/>
                <wp:lineTo x="941" y="6095"/>
                <wp:lineTo x="2070" y="8762"/>
                <wp:lineTo x="1317" y="8762"/>
                <wp:lineTo x="1317" y="13333"/>
                <wp:lineTo x="3387" y="14857"/>
                <wp:lineTo x="1693" y="15619"/>
                <wp:lineTo x="1882" y="16762"/>
                <wp:lineTo x="4328" y="18667"/>
                <wp:lineTo x="15993" y="18667"/>
                <wp:lineTo x="16557" y="17905"/>
                <wp:lineTo x="17498" y="16000"/>
                <wp:lineTo x="20132" y="14857"/>
                <wp:lineTo x="21449" y="12952"/>
                <wp:lineTo x="21449" y="4190"/>
                <wp:lineTo x="16557" y="2667"/>
                <wp:lineTo x="3575" y="1905"/>
                <wp:lineTo x="1129" y="1905"/>
              </wp:wrapPolygon>
            </wp:wrapThrough>
            <wp:docPr id="58" name="Диаграмма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Рисунок 1</w:t>
      </w:r>
      <w:r w:rsidR="009C3FF1">
        <w:rPr>
          <w:rFonts w:ascii="Arial" w:eastAsia="Times New Roman" w:hAnsi="Arial" w:cs="Arial"/>
          <w:sz w:val="14"/>
          <w:szCs w:val="24"/>
          <w:lang w:eastAsia="ru-RU"/>
        </w:rPr>
        <w:t xml:space="preserve">1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Плановые назначения     </w:t>
      </w:r>
      <w:r w:rsid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</w:t>
      </w:r>
      <w:r w:rsidR="009C3FF1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                                  </w:t>
      </w:r>
      <w:r w:rsid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Рисунок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begin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separate"/>
      </w:r>
      <w:r w:rsidR="00F25C46">
        <w:rPr>
          <w:rFonts w:ascii="Arial" w:eastAsia="Times New Roman" w:hAnsi="Arial" w:cs="Arial"/>
          <w:noProof/>
          <w:sz w:val="14"/>
          <w:szCs w:val="24"/>
          <w:lang w:eastAsia="ru-RU"/>
        </w:rPr>
        <w:t>12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end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             </w:t>
      </w:r>
      <w:r w:rsid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            </w:t>
      </w:r>
    </w:p>
    <w:p w:rsidR="009C3FF1" w:rsidRDefault="009C3FF1" w:rsidP="00276B18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9C3FF1" w:rsidRDefault="009C3FF1" w:rsidP="00276B18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lastRenderedPageBreak/>
        <w:drawing>
          <wp:inline distT="0" distB="0" distL="0" distR="0" wp14:anchorId="250B71F1" wp14:editId="431F0181">
            <wp:extent cx="2179929" cy="994868"/>
            <wp:effectExtent l="0" t="0" r="0" b="0"/>
            <wp:docPr id="57" name="Диаграмма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9C3FF1" w:rsidRPr="00AC489E" w:rsidRDefault="009C3FF1" w:rsidP="00AC489E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Default="00276B18" w:rsidP="00AC489E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  <w:r w:rsidRPr="00AC489E">
        <w:rPr>
          <w:rFonts w:ascii="Arial" w:eastAsia="Times New Roman" w:hAnsi="Arial" w:cs="Arial"/>
          <w:sz w:val="24"/>
          <w:szCs w:val="28"/>
          <w:lang w:eastAsia="ru-RU"/>
        </w:rPr>
        <w:t>П</w:t>
      </w:r>
      <w:r w:rsidR="00AC489E">
        <w:rPr>
          <w:rFonts w:ascii="Arial" w:eastAsia="Times New Roman" w:hAnsi="Arial" w:cs="Arial"/>
          <w:sz w:val="24"/>
          <w:szCs w:val="28"/>
          <w:lang w:eastAsia="ru-RU"/>
        </w:rPr>
        <w:t>О</w:t>
      </w:r>
      <w:r w:rsidRPr="00AC489E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AC489E">
        <w:rPr>
          <w:rFonts w:ascii="Arial" w:eastAsia="Times New Roman" w:hAnsi="Arial" w:cs="Arial"/>
          <w:sz w:val="24"/>
          <w:szCs w:val="28"/>
          <w:lang w:eastAsia="ru-RU"/>
        </w:rPr>
        <w:t>РАЗДЕЛУ</w:t>
      </w:r>
      <w:r w:rsidRPr="00AC489E">
        <w:rPr>
          <w:rFonts w:ascii="Arial" w:eastAsia="Times New Roman" w:hAnsi="Arial" w:cs="Arial"/>
          <w:sz w:val="24"/>
          <w:szCs w:val="28"/>
          <w:lang w:eastAsia="ru-RU"/>
        </w:rPr>
        <w:t xml:space="preserve"> 0800 «К</w:t>
      </w:r>
      <w:r w:rsidR="00AC489E">
        <w:rPr>
          <w:rFonts w:ascii="Arial" w:eastAsia="Times New Roman" w:hAnsi="Arial" w:cs="Arial"/>
          <w:sz w:val="24"/>
          <w:szCs w:val="28"/>
          <w:lang w:eastAsia="ru-RU"/>
        </w:rPr>
        <w:t>УЛЬТУРА</w:t>
      </w:r>
      <w:r w:rsidRPr="00AC489E">
        <w:rPr>
          <w:rFonts w:ascii="Arial" w:eastAsia="Times New Roman" w:hAnsi="Arial" w:cs="Arial"/>
          <w:sz w:val="24"/>
          <w:szCs w:val="28"/>
          <w:lang w:eastAsia="ru-RU"/>
        </w:rPr>
        <w:t>»</w:t>
      </w:r>
    </w:p>
    <w:p w:rsidR="00AC489E" w:rsidRPr="00AC489E" w:rsidRDefault="00AC489E" w:rsidP="00AC489E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Default="00FA1CA1" w:rsidP="00AC489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Исполнение составило </w:t>
      </w:r>
      <w:r w:rsidR="009C3FF1">
        <w:rPr>
          <w:rFonts w:ascii="Arial" w:eastAsia="Times New Roman" w:hAnsi="Arial" w:cs="Arial"/>
          <w:sz w:val="24"/>
          <w:szCs w:val="28"/>
          <w:lang w:eastAsia="ru-RU"/>
        </w:rPr>
        <w:t>54,2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%, при </w:t>
      </w:r>
      <w:proofErr w:type="gramStart"/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>плане</w:t>
      </w:r>
      <w:proofErr w:type="gramEnd"/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5</w:t>
      </w:r>
      <w:r w:rsidR="00AC489E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C3FF1">
        <w:rPr>
          <w:rFonts w:ascii="Arial" w:eastAsia="Times New Roman" w:hAnsi="Arial" w:cs="Arial"/>
          <w:sz w:val="24"/>
          <w:szCs w:val="28"/>
          <w:lang w:eastAsia="ru-RU"/>
        </w:rPr>
        <w:t>202,98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произведено расходов на сумму </w:t>
      </w:r>
      <w:r w:rsidR="009C3FF1">
        <w:rPr>
          <w:rFonts w:ascii="Arial" w:eastAsia="Times New Roman" w:hAnsi="Arial" w:cs="Arial"/>
          <w:sz w:val="24"/>
          <w:szCs w:val="28"/>
          <w:lang w:eastAsia="ru-RU"/>
        </w:rPr>
        <w:t>2</w:t>
      </w:r>
      <w:r w:rsidR="00516984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C3FF1">
        <w:rPr>
          <w:rFonts w:ascii="Arial" w:eastAsia="Times New Roman" w:hAnsi="Arial" w:cs="Arial"/>
          <w:sz w:val="24"/>
          <w:szCs w:val="28"/>
          <w:lang w:eastAsia="ru-RU"/>
        </w:rPr>
        <w:t>817,93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>тыс. руб., в том числе на оп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лату труда с начислениями </w:t>
      </w:r>
      <w:r w:rsidR="009C3FF1">
        <w:rPr>
          <w:rFonts w:ascii="Arial" w:eastAsia="Times New Roman" w:hAnsi="Arial" w:cs="Arial"/>
          <w:sz w:val="24"/>
          <w:szCs w:val="28"/>
          <w:lang w:eastAsia="ru-RU"/>
        </w:rPr>
        <w:t>2</w:t>
      </w:r>
      <w:r w:rsidR="00516984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C3FF1">
        <w:rPr>
          <w:rFonts w:ascii="Arial" w:eastAsia="Times New Roman" w:hAnsi="Arial" w:cs="Arial"/>
          <w:sz w:val="24"/>
          <w:szCs w:val="28"/>
          <w:lang w:eastAsia="ru-RU"/>
        </w:rPr>
        <w:t>321,99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из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них на заработную плату </w:t>
      </w:r>
      <w:r w:rsidR="009C3FF1">
        <w:rPr>
          <w:rFonts w:ascii="Arial" w:eastAsia="Times New Roman" w:hAnsi="Arial" w:cs="Arial"/>
          <w:sz w:val="24"/>
          <w:szCs w:val="28"/>
          <w:lang w:eastAsia="ru-RU"/>
        </w:rPr>
        <w:t>1 819,40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</w:t>
      </w:r>
    </w:p>
    <w:p w:rsidR="00516984" w:rsidRPr="009D6D38" w:rsidRDefault="00516984" w:rsidP="00516984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Рисунок 1 Плановые назначения                                                               Рисунок </w:t>
      </w:r>
      <w:r w:rsidR="00D35728">
        <w:rPr>
          <w:rFonts w:ascii="Arial" w:eastAsia="Times New Roman" w:hAnsi="Arial" w:cs="Arial"/>
          <w:sz w:val="14"/>
          <w:szCs w:val="24"/>
          <w:lang w:eastAsia="ru-RU"/>
        </w:rPr>
        <w:t>2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</w:t>
      </w:r>
    </w:p>
    <w:p w:rsidR="00276B18" w:rsidRPr="009D6D38" w:rsidRDefault="00276B18" w:rsidP="00516984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anchor distT="0" distB="0" distL="114300" distR="114300" simplePos="0" relativeHeight="251670528" behindDoc="1" locked="0" layoutInCell="1" allowOverlap="1" wp14:anchorId="0EAE19A6" wp14:editId="481AAFAC">
            <wp:simplePos x="0" y="0"/>
            <wp:positionH relativeFrom="column">
              <wp:posOffset>228600</wp:posOffset>
            </wp:positionH>
            <wp:positionV relativeFrom="paragraph">
              <wp:posOffset>119380</wp:posOffset>
            </wp:positionV>
            <wp:extent cx="2514600" cy="1247775"/>
            <wp:effectExtent l="0" t="0" r="0" b="0"/>
            <wp:wrapThrough wrapText="bothSides">
              <wp:wrapPolygon edited="0">
                <wp:start x="1309" y="1979"/>
                <wp:lineTo x="1145" y="6266"/>
                <wp:lineTo x="1964" y="7915"/>
                <wp:lineTo x="1309" y="9893"/>
                <wp:lineTo x="1309" y="14840"/>
                <wp:lineTo x="3436" y="17808"/>
                <wp:lineTo x="4745" y="18467"/>
                <wp:lineTo x="16200" y="18467"/>
                <wp:lineTo x="16527" y="17808"/>
                <wp:lineTo x="21436" y="13521"/>
                <wp:lineTo x="21436" y="8574"/>
                <wp:lineTo x="21109" y="8244"/>
                <wp:lineTo x="17673" y="7915"/>
                <wp:lineTo x="18000" y="2968"/>
                <wp:lineTo x="16691" y="2638"/>
                <wp:lineTo x="3927" y="1979"/>
                <wp:lineTo x="1309" y="1979"/>
              </wp:wrapPolygon>
            </wp:wrapThrough>
            <wp:docPr id="56" name="Диаграмма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anchor distT="0" distB="0" distL="114300" distR="114300" simplePos="0" relativeHeight="251669504" behindDoc="1" locked="0" layoutInCell="1" allowOverlap="1" wp14:anchorId="42D2466E" wp14:editId="17E4C7D9">
            <wp:simplePos x="0" y="0"/>
            <wp:positionH relativeFrom="column">
              <wp:posOffset>3392170</wp:posOffset>
            </wp:positionH>
            <wp:positionV relativeFrom="paragraph">
              <wp:posOffset>82550</wp:posOffset>
            </wp:positionV>
            <wp:extent cx="2752725" cy="1247775"/>
            <wp:effectExtent l="0" t="0" r="0" b="0"/>
            <wp:wrapThrough wrapText="bothSides">
              <wp:wrapPolygon edited="0">
                <wp:start x="1495" y="2308"/>
                <wp:lineTo x="1345" y="16489"/>
                <wp:lineTo x="2392" y="17808"/>
                <wp:lineTo x="4484" y="18467"/>
                <wp:lineTo x="15994" y="18467"/>
                <wp:lineTo x="16742" y="17808"/>
                <wp:lineTo x="17639" y="15169"/>
                <wp:lineTo x="17489" y="13521"/>
                <wp:lineTo x="21376" y="13521"/>
                <wp:lineTo x="21376" y="8244"/>
                <wp:lineTo x="17489" y="8244"/>
                <wp:lineTo x="17489" y="2308"/>
                <wp:lineTo x="1495" y="2308"/>
              </wp:wrapPolygon>
            </wp:wrapThrough>
            <wp:docPr id="55" name="Диаграмма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6B18" w:rsidRPr="009D6D38" w:rsidRDefault="00276B18" w:rsidP="00276B18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9D6D38">
      <w:pPr>
        <w:tabs>
          <w:tab w:val="left" w:pos="3306"/>
        </w:tabs>
        <w:spacing w:after="0" w:line="360" w:lineRule="auto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516984" w:rsidRDefault="00516984" w:rsidP="00276B18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516984" w:rsidRPr="00516984" w:rsidRDefault="00516984" w:rsidP="00516984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Default="00276B18" w:rsidP="00516984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  <w:r w:rsidRPr="00516984">
        <w:rPr>
          <w:rFonts w:ascii="Arial" w:eastAsia="Times New Roman" w:hAnsi="Arial" w:cs="Arial"/>
          <w:sz w:val="24"/>
          <w:szCs w:val="28"/>
          <w:lang w:eastAsia="ru-RU"/>
        </w:rPr>
        <w:t>П</w:t>
      </w:r>
      <w:r w:rsidR="00516984">
        <w:rPr>
          <w:rFonts w:ascii="Arial" w:eastAsia="Times New Roman" w:hAnsi="Arial" w:cs="Arial"/>
          <w:sz w:val="24"/>
          <w:szCs w:val="28"/>
          <w:lang w:eastAsia="ru-RU"/>
        </w:rPr>
        <w:t>О</w:t>
      </w:r>
      <w:r w:rsidRPr="00516984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516984">
        <w:rPr>
          <w:rFonts w:ascii="Arial" w:eastAsia="Times New Roman" w:hAnsi="Arial" w:cs="Arial"/>
          <w:sz w:val="24"/>
          <w:szCs w:val="28"/>
          <w:lang w:eastAsia="ru-RU"/>
        </w:rPr>
        <w:t>РАЗДЕЛУ</w:t>
      </w:r>
      <w:r w:rsidRPr="00516984">
        <w:rPr>
          <w:rFonts w:ascii="Arial" w:eastAsia="Times New Roman" w:hAnsi="Arial" w:cs="Arial"/>
          <w:sz w:val="24"/>
          <w:szCs w:val="28"/>
          <w:lang w:eastAsia="ru-RU"/>
        </w:rPr>
        <w:t xml:space="preserve"> 0100 «С</w:t>
      </w:r>
      <w:r w:rsidR="00516984">
        <w:rPr>
          <w:rFonts w:ascii="Arial" w:eastAsia="Times New Roman" w:hAnsi="Arial" w:cs="Arial"/>
          <w:sz w:val="24"/>
          <w:szCs w:val="28"/>
          <w:lang w:eastAsia="ru-RU"/>
        </w:rPr>
        <w:t>ОЦИАЛЬНАЯ</w:t>
      </w:r>
      <w:r w:rsidRPr="00516984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516984">
        <w:rPr>
          <w:rFonts w:ascii="Arial" w:eastAsia="Times New Roman" w:hAnsi="Arial" w:cs="Arial"/>
          <w:sz w:val="24"/>
          <w:szCs w:val="28"/>
          <w:lang w:eastAsia="ru-RU"/>
        </w:rPr>
        <w:t>ПОЛИТИКА</w:t>
      </w:r>
      <w:r w:rsidRPr="00516984">
        <w:rPr>
          <w:rFonts w:ascii="Arial" w:eastAsia="Times New Roman" w:hAnsi="Arial" w:cs="Arial"/>
          <w:sz w:val="24"/>
          <w:szCs w:val="28"/>
          <w:lang w:eastAsia="ru-RU"/>
        </w:rPr>
        <w:t>»</w:t>
      </w:r>
    </w:p>
    <w:p w:rsidR="00516984" w:rsidRPr="00516984" w:rsidRDefault="00516984" w:rsidP="00516984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Default="00891F1C" w:rsidP="00516984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Исполнение составило </w:t>
      </w:r>
      <w:r w:rsidR="0051403F">
        <w:rPr>
          <w:rFonts w:ascii="Arial" w:eastAsia="Times New Roman" w:hAnsi="Arial" w:cs="Arial"/>
          <w:sz w:val="24"/>
          <w:szCs w:val="28"/>
          <w:lang w:eastAsia="ru-RU"/>
        </w:rPr>
        <w:t>51,2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%, при </w:t>
      </w:r>
      <w:proofErr w:type="gramStart"/>
      <w:r w:rsidRPr="009D6D38">
        <w:rPr>
          <w:rFonts w:ascii="Arial" w:eastAsia="Times New Roman" w:hAnsi="Arial" w:cs="Arial"/>
          <w:sz w:val="24"/>
          <w:szCs w:val="28"/>
          <w:lang w:eastAsia="ru-RU"/>
        </w:rPr>
        <w:t>плане</w:t>
      </w:r>
      <w:proofErr w:type="gramEnd"/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51403F">
        <w:rPr>
          <w:rFonts w:ascii="Arial" w:eastAsia="Times New Roman" w:hAnsi="Arial" w:cs="Arial"/>
          <w:sz w:val="24"/>
          <w:szCs w:val="28"/>
          <w:lang w:eastAsia="ru-RU"/>
        </w:rPr>
        <w:t>438,18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про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изведено расходов на сумму </w:t>
      </w:r>
      <w:r w:rsidR="0051403F">
        <w:rPr>
          <w:rFonts w:ascii="Arial" w:eastAsia="Times New Roman" w:hAnsi="Arial" w:cs="Arial"/>
          <w:sz w:val="24"/>
          <w:szCs w:val="28"/>
          <w:lang w:eastAsia="ru-RU"/>
        </w:rPr>
        <w:t>224,41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руб., в </w:t>
      </w:r>
      <w:r w:rsidR="009D6D38" w:rsidRPr="009D6D38">
        <w:rPr>
          <w:rFonts w:ascii="Arial" w:eastAsia="Times New Roman" w:hAnsi="Arial" w:cs="Arial"/>
          <w:sz w:val="24"/>
          <w:szCs w:val="28"/>
          <w:lang w:eastAsia="ru-RU"/>
        </w:rPr>
        <w:t>2017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году по данному разделу расходы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составили </w:t>
      </w:r>
      <w:r w:rsidR="0051403F">
        <w:rPr>
          <w:rFonts w:ascii="Arial" w:eastAsia="Times New Roman" w:hAnsi="Arial" w:cs="Arial"/>
          <w:sz w:val="24"/>
          <w:szCs w:val="28"/>
          <w:lang w:eastAsia="ru-RU"/>
        </w:rPr>
        <w:t>187,17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 при плане </w:t>
      </w:r>
      <w:r w:rsidR="009D6D38" w:rsidRPr="009D6D38">
        <w:rPr>
          <w:rFonts w:ascii="Arial" w:eastAsia="Times New Roman" w:hAnsi="Arial" w:cs="Arial"/>
          <w:sz w:val="24"/>
          <w:szCs w:val="28"/>
          <w:lang w:eastAsia="ru-RU"/>
        </w:rPr>
        <w:t>449,20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>.</w:t>
      </w:r>
      <w:r w:rsidR="009D6D3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(Выплаты муниципальной пенсии).</w:t>
      </w:r>
    </w:p>
    <w:p w:rsidR="00516984" w:rsidRPr="00516984" w:rsidRDefault="00516984" w:rsidP="00516984">
      <w:pPr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516984" w:rsidRDefault="00276B18" w:rsidP="00516984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  <w:r w:rsidRPr="00516984">
        <w:rPr>
          <w:rFonts w:ascii="Arial" w:eastAsia="Times New Roman" w:hAnsi="Arial" w:cs="Arial"/>
          <w:sz w:val="24"/>
          <w:szCs w:val="28"/>
          <w:lang w:eastAsia="ru-RU"/>
        </w:rPr>
        <w:t>П</w:t>
      </w:r>
      <w:r w:rsidR="00516984">
        <w:rPr>
          <w:rFonts w:ascii="Arial" w:eastAsia="Times New Roman" w:hAnsi="Arial" w:cs="Arial"/>
          <w:sz w:val="24"/>
          <w:szCs w:val="28"/>
          <w:lang w:eastAsia="ru-RU"/>
        </w:rPr>
        <w:t>О</w:t>
      </w:r>
      <w:r w:rsidRPr="00516984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516984">
        <w:rPr>
          <w:rFonts w:ascii="Arial" w:eastAsia="Times New Roman" w:hAnsi="Arial" w:cs="Arial"/>
          <w:sz w:val="24"/>
          <w:szCs w:val="28"/>
          <w:lang w:eastAsia="ru-RU"/>
        </w:rPr>
        <w:t>ПОДРАЗДЕЛУ</w:t>
      </w:r>
      <w:r w:rsidRPr="00516984">
        <w:rPr>
          <w:rFonts w:ascii="Arial" w:eastAsia="Times New Roman" w:hAnsi="Arial" w:cs="Arial"/>
          <w:sz w:val="24"/>
          <w:szCs w:val="28"/>
          <w:lang w:eastAsia="ru-RU"/>
        </w:rPr>
        <w:t xml:space="preserve"> 1301 «О</w:t>
      </w:r>
      <w:r w:rsidR="00516984">
        <w:rPr>
          <w:rFonts w:ascii="Arial" w:eastAsia="Times New Roman" w:hAnsi="Arial" w:cs="Arial"/>
          <w:sz w:val="24"/>
          <w:szCs w:val="28"/>
          <w:lang w:eastAsia="ru-RU"/>
        </w:rPr>
        <w:t>БСЛУЖИВАНИЕ</w:t>
      </w:r>
      <w:r w:rsidRPr="00516984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516984">
        <w:rPr>
          <w:rFonts w:ascii="Arial" w:eastAsia="Times New Roman" w:hAnsi="Arial" w:cs="Arial"/>
          <w:sz w:val="24"/>
          <w:szCs w:val="28"/>
          <w:lang w:eastAsia="ru-RU"/>
        </w:rPr>
        <w:t>МУНИЦИПАЛЬНОГО</w:t>
      </w:r>
      <w:r w:rsidRPr="00516984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516984">
        <w:rPr>
          <w:rFonts w:ascii="Arial" w:eastAsia="Times New Roman" w:hAnsi="Arial" w:cs="Arial"/>
          <w:sz w:val="24"/>
          <w:szCs w:val="28"/>
          <w:lang w:eastAsia="ru-RU"/>
        </w:rPr>
        <w:t>ДОЛГА</w:t>
      </w:r>
      <w:r w:rsidRPr="00516984">
        <w:rPr>
          <w:rFonts w:ascii="Arial" w:eastAsia="Times New Roman" w:hAnsi="Arial" w:cs="Arial"/>
          <w:sz w:val="24"/>
          <w:szCs w:val="28"/>
          <w:lang w:eastAsia="ru-RU"/>
        </w:rPr>
        <w:t>»</w:t>
      </w:r>
    </w:p>
    <w:p w:rsidR="00516984" w:rsidRPr="00516984" w:rsidRDefault="00516984" w:rsidP="00516984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51698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Исполнени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е составило 0 %, при </w:t>
      </w:r>
      <w:proofErr w:type="gramStart"/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>плане</w:t>
      </w:r>
      <w:proofErr w:type="gramEnd"/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D6D38" w:rsidRPr="009D6D38">
        <w:rPr>
          <w:rFonts w:ascii="Arial" w:eastAsia="Times New Roman" w:hAnsi="Arial" w:cs="Arial"/>
          <w:sz w:val="24"/>
          <w:szCs w:val="28"/>
          <w:lang w:eastAsia="ru-RU"/>
        </w:rPr>
        <w:t>34,89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</w:t>
      </w:r>
      <w:r w:rsidR="009D6D38" w:rsidRPr="009D6D38">
        <w:rPr>
          <w:rFonts w:ascii="Arial" w:eastAsia="Times New Roman" w:hAnsi="Arial" w:cs="Arial"/>
          <w:sz w:val="24"/>
          <w:szCs w:val="28"/>
          <w:lang w:eastAsia="ru-RU"/>
        </w:rPr>
        <w:t>расходы не производились, в 2017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году по данно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>му разделу расходы составили 0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блей при плане </w:t>
      </w:r>
      <w:r w:rsidR="009D6D38" w:rsidRPr="009D6D38">
        <w:rPr>
          <w:rFonts w:ascii="Arial" w:eastAsia="Times New Roman" w:hAnsi="Arial" w:cs="Arial"/>
          <w:sz w:val="24"/>
          <w:szCs w:val="28"/>
          <w:lang w:eastAsia="ru-RU"/>
        </w:rPr>
        <w:t>81,01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</w:t>
      </w:r>
    </w:p>
    <w:p w:rsidR="00276B18" w:rsidRPr="00516984" w:rsidRDefault="00276B18" w:rsidP="0051698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516984" w:rsidRDefault="00276B18" w:rsidP="00516984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  <w:r w:rsidRPr="00516984">
        <w:rPr>
          <w:rFonts w:ascii="Arial" w:eastAsia="Times New Roman" w:hAnsi="Arial" w:cs="Arial"/>
          <w:sz w:val="24"/>
          <w:szCs w:val="28"/>
          <w:lang w:eastAsia="ru-RU"/>
        </w:rPr>
        <w:t>П</w:t>
      </w:r>
      <w:r w:rsidR="00516984">
        <w:rPr>
          <w:rFonts w:ascii="Arial" w:eastAsia="Times New Roman" w:hAnsi="Arial" w:cs="Arial"/>
          <w:sz w:val="24"/>
          <w:szCs w:val="28"/>
          <w:lang w:eastAsia="ru-RU"/>
        </w:rPr>
        <w:t>О</w:t>
      </w:r>
      <w:r w:rsidRPr="00516984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516984">
        <w:rPr>
          <w:rFonts w:ascii="Arial" w:eastAsia="Times New Roman" w:hAnsi="Arial" w:cs="Arial"/>
          <w:sz w:val="24"/>
          <w:szCs w:val="28"/>
          <w:lang w:eastAsia="ru-RU"/>
        </w:rPr>
        <w:t>ПОДРАЗДЕЛУ</w:t>
      </w:r>
      <w:r w:rsidRPr="00516984">
        <w:rPr>
          <w:rFonts w:ascii="Arial" w:eastAsia="Times New Roman" w:hAnsi="Arial" w:cs="Arial"/>
          <w:sz w:val="24"/>
          <w:szCs w:val="28"/>
          <w:lang w:eastAsia="ru-RU"/>
        </w:rPr>
        <w:t xml:space="preserve"> 1403 «И</w:t>
      </w:r>
      <w:r w:rsidR="00516984">
        <w:rPr>
          <w:rFonts w:ascii="Arial" w:eastAsia="Times New Roman" w:hAnsi="Arial" w:cs="Arial"/>
          <w:sz w:val="24"/>
          <w:szCs w:val="28"/>
          <w:lang w:eastAsia="ru-RU"/>
        </w:rPr>
        <w:t>НЫЕ</w:t>
      </w:r>
      <w:r w:rsidRPr="00516984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516984">
        <w:rPr>
          <w:rFonts w:ascii="Arial" w:eastAsia="Times New Roman" w:hAnsi="Arial" w:cs="Arial"/>
          <w:sz w:val="24"/>
          <w:szCs w:val="28"/>
          <w:lang w:eastAsia="ru-RU"/>
        </w:rPr>
        <w:t>МЕЖБЮДЖЕТНЫЕ</w:t>
      </w:r>
      <w:r w:rsidRPr="00516984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516984">
        <w:rPr>
          <w:rFonts w:ascii="Arial" w:eastAsia="Times New Roman" w:hAnsi="Arial" w:cs="Arial"/>
          <w:sz w:val="24"/>
          <w:szCs w:val="28"/>
          <w:lang w:eastAsia="ru-RU"/>
        </w:rPr>
        <w:t>ТРАНСФЕРТЫ</w:t>
      </w:r>
      <w:r w:rsidRPr="00516984">
        <w:rPr>
          <w:rFonts w:ascii="Arial" w:eastAsia="Times New Roman" w:hAnsi="Arial" w:cs="Arial"/>
          <w:sz w:val="24"/>
          <w:szCs w:val="28"/>
          <w:lang w:eastAsia="ru-RU"/>
        </w:rPr>
        <w:t>»</w:t>
      </w:r>
    </w:p>
    <w:p w:rsidR="00516984" w:rsidRPr="00516984" w:rsidRDefault="00516984" w:rsidP="00516984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51698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По мероприяти</w:t>
      </w:r>
      <w:r w:rsidR="009D6D38"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ям по данному подразделу в 2018</w:t>
      </w:r>
      <w:r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 году утверждены бюд</w:t>
      </w:r>
      <w:r w:rsidR="00891F1C"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жетные ассигнования в сумме </w:t>
      </w:r>
      <w:r w:rsidR="009D6D38"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140,41</w:t>
      </w:r>
      <w:r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 тыс. руб.</w:t>
      </w:r>
      <w:r w:rsidR="00891F1C"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, расходы </w:t>
      </w:r>
      <w:r w:rsidR="009D6D38"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составили 100%</w:t>
      </w:r>
      <w:r w:rsidR="00827EE0"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,</w:t>
      </w:r>
      <w:r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 </w:t>
      </w:r>
      <w:r w:rsidR="00891F1C"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в сравнении с </w:t>
      </w:r>
      <w:r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201</w:t>
      </w:r>
      <w:r w:rsidR="009D6D38"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7</w:t>
      </w:r>
      <w:r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 год</w:t>
      </w:r>
      <w:r w:rsidR="00891F1C"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ом план составил </w:t>
      </w:r>
      <w:r w:rsidR="009D6D38"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105,57 тыс. рублей</w:t>
      </w:r>
      <w:r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, </w:t>
      </w:r>
      <w:r w:rsidR="00827EE0"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в соответствующий период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расходы </w:t>
      </w:r>
      <w:r w:rsidR="0051403F">
        <w:rPr>
          <w:rFonts w:ascii="Arial" w:eastAsia="Times New Roman" w:hAnsi="Arial" w:cs="Arial"/>
          <w:sz w:val="24"/>
          <w:szCs w:val="28"/>
          <w:lang w:eastAsia="ru-RU"/>
        </w:rPr>
        <w:t>составили 65,08 тыс. руб. или 61%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.</w:t>
      </w:r>
    </w:p>
    <w:p w:rsidR="00D35728" w:rsidRPr="00D35728" w:rsidRDefault="00D35728" w:rsidP="0051698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D35728">
        <w:rPr>
          <w:rFonts w:ascii="Arial" w:eastAsia="Times New Roman" w:hAnsi="Arial" w:cs="Arial"/>
          <w:sz w:val="24"/>
          <w:szCs w:val="28"/>
          <w:lang w:eastAsia="ru-RU"/>
        </w:rPr>
        <w:t xml:space="preserve">Источники: Погашение кредитов от других бюджетов бюджетной системы в сумме </w:t>
      </w:r>
      <w:r w:rsidR="0051403F">
        <w:rPr>
          <w:rFonts w:ascii="Arial" w:eastAsia="Times New Roman" w:hAnsi="Arial" w:cs="Arial"/>
          <w:sz w:val="24"/>
          <w:szCs w:val="28"/>
          <w:lang w:eastAsia="ru-RU"/>
        </w:rPr>
        <w:t>600,30</w:t>
      </w:r>
      <w:r w:rsidRPr="00D3572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</w:t>
      </w:r>
      <w:r>
        <w:rPr>
          <w:rFonts w:ascii="Arial" w:eastAsia="Times New Roman" w:hAnsi="Arial" w:cs="Arial"/>
          <w:sz w:val="24"/>
          <w:szCs w:val="28"/>
          <w:lang w:eastAsia="ru-RU"/>
        </w:rPr>
        <w:t>.</w:t>
      </w:r>
    </w:p>
    <w:p w:rsidR="00D35728" w:rsidRPr="00D35728" w:rsidRDefault="00D35728" w:rsidP="0051698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D35728">
        <w:rPr>
          <w:rFonts w:ascii="Arial" w:eastAsia="Times New Roman" w:hAnsi="Arial" w:cs="Arial"/>
          <w:sz w:val="24"/>
          <w:szCs w:val="28"/>
          <w:lang w:eastAsia="ru-RU"/>
        </w:rPr>
        <w:t xml:space="preserve">Остаток денежных средств на 01 </w:t>
      </w:r>
      <w:r w:rsidR="0051403F">
        <w:rPr>
          <w:rFonts w:ascii="Arial" w:eastAsia="Times New Roman" w:hAnsi="Arial" w:cs="Arial"/>
          <w:sz w:val="24"/>
          <w:szCs w:val="28"/>
          <w:lang w:eastAsia="ru-RU"/>
        </w:rPr>
        <w:t xml:space="preserve">июля </w:t>
      </w:r>
      <w:r w:rsidRPr="00D35728">
        <w:rPr>
          <w:rFonts w:ascii="Arial" w:eastAsia="Times New Roman" w:hAnsi="Arial" w:cs="Arial"/>
          <w:sz w:val="24"/>
          <w:szCs w:val="28"/>
          <w:lang w:eastAsia="ru-RU"/>
        </w:rPr>
        <w:t xml:space="preserve">2018 года </w:t>
      </w:r>
      <w:r w:rsidR="0051403F" w:rsidRPr="0051403F">
        <w:rPr>
          <w:rFonts w:ascii="Arial" w:eastAsia="Times New Roman" w:hAnsi="Arial" w:cs="Arial"/>
          <w:sz w:val="24"/>
          <w:szCs w:val="28"/>
          <w:lang w:eastAsia="ru-RU"/>
        </w:rPr>
        <w:t>3</w:t>
      </w:r>
      <w:r w:rsidR="00516984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51403F" w:rsidRPr="0051403F">
        <w:rPr>
          <w:rFonts w:ascii="Arial" w:eastAsia="Times New Roman" w:hAnsi="Arial" w:cs="Arial"/>
          <w:sz w:val="24"/>
          <w:szCs w:val="28"/>
          <w:lang w:eastAsia="ru-RU"/>
        </w:rPr>
        <w:t xml:space="preserve">502,20 </w:t>
      </w:r>
      <w:r w:rsidRPr="00D35728">
        <w:rPr>
          <w:rFonts w:ascii="Arial" w:eastAsia="Times New Roman" w:hAnsi="Arial" w:cs="Arial"/>
          <w:sz w:val="24"/>
          <w:szCs w:val="28"/>
          <w:lang w:eastAsia="ru-RU"/>
        </w:rPr>
        <w:t>тыс. рублей.</w:t>
      </w:r>
    </w:p>
    <w:p w:rsidR="00D35728" w:rsidRPr="00516984" w:rsidRDefault="0051403F" w:rsidP="00D35728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</w:pPr>
      <w:r w:rsidRPr="00516984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  <w:t>В составе отчетности за 2</w:t>
      </w:r>
      <w:r w:rsidR="001631DB" w:rsidRPr="00516984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  <w:t xml:space="preserve"> квартал 2018</w:t>
      </w:r>
      <w:r w:rsidR="00D35728" w:rsidRPr="00516984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  <w:t xml:space="preserve"> год в связи с отсутствием числовых и текстовых показателей не представлены:</w:t>
      </w:r>
    </w:p>
    <w:p w:rsidR="001631DB" w:rsidRPr="00516984" w:rsidRDefault="001631DB" w:rsidP="00516984">
      <w:pPr>
        <w:spacing w:after="0" w:line="240" w:lineRule="auto"/>
        <w:ind w:firstLine="709"/>
        <w:jc w:val="both"/>
        <w:rPr>
          <w:rFonts w:ascii="Arial" w:eastAsia="Calibri" w:hAnsi="Arial" w:cs="Arial"/>
          <w:sz w:val="20"/>
          <w:szCs w:val="20"/>
          <w:lang w:eastAsia="ru-RU"/>
        </w:rPr>
      </w:pPr>
      <w:r w:rsidRPr="00516984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  <w:t>- Справка о суммах консолидируемых поступлений, подлежащих зачислению на счет бюджета (ф.0503184)</w:t>
      </w:r>
      <w:r w:rsidR="00516984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  <w:t>;</w:t>
      </w:r>
    </w:p>
    <w:p w:rsidR="00D35728" w:rsidRPr="00516984" w:rsidRDefault="00D35728" w:rsidP="0051698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</w:pPr>
      <w:r w:rsidRPr="00516984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  <w:t>- Сведения о результатах деятельности (ф. 0503162) – не заполнялась в связи с тем, что Учреждению, не установлены показатели результативности деятельности;</w:t>
      </w:r>
    </w:p>
    <w:p w:rsidR="00D35728" w:rsidRPr="00516984" w:rsidRDefault="00D35728" w:rsidP="0051698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0"/>
          <w:lang w:eastAsia="ru-RU"/>
        </w:rPr>
      </w:pPr>
      <w:r w:rsidRPr="00516984">
        <w:rPr>
          <w:rFonts w:ascii="Arial" w:eastAsia="Calibri" w:hAnsi="Arial" w:cs="Arial"/>
          <w:sz w:val="24"/>
          <w:szCs w:val="20"/>
          <w:lang w:eastAsia="ru-RU"/>
        </w:rPr>
        <w:lastRenderedPageBreak/>
        <w:t>- Сведения об исполнении мероприятий в рамках целевых программ (ф.0503166);</w:t>
      </w:r>
    </w:p>
    <w:p w:rsidR="00D35728" w:rsidRPr="00516984" w:rsidRDefault="00D35728" w:rsidP="00516984">
      <w:pPr>
        <w:spacing w:after="0" w:line="240" w:lineRule="auto"/>
        <w:ind w:firstLine="709"/>
        <w:jc w:val="both"/>
        <w:rPr>
          <w:rFonts w:ascii="Arial" w:eastAsia="Calibri" w:hAnsi="Arial" w:cs="Arial"/>
          <w:sz w:val="20"/>
          <w:szCs w:val="20"/>
          <w:lang w:eastAsia="ru-RU"/>
        </w:rPr>
      </w:pPr>
      <w:r w:rsidRPr="00516984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  <w:t>- Сведения о целевых иностранных кредитах (ф. 0503167);</w:t>
      </w:r>
    </w:p>
    <w:p w:rsidR="00D35728" w:rsidRPr="00516984" w:rsidRDefault="00D35728" w:rsidP="00516984">
      <w:pPr>
        <w:spacing w:after="0" w:line="240" w:lineRule="auto"/>
        <w:ind w:firstLine="709"/>
        <w:jc w:val="both"/>
        <w:rPr>
          <w:rFonts w:ascii="Arial" w:eastAsia="Calibri" w:hAnsi="Arial" w:cs="Arial"/>
          <w:sz w:val="20"/>
          <w:szCs w:val="20"/>
          <w:lang w:eastAsia="ru-RU"/>
        </w:rPr>
      </w:pPr>
      <w:r w:rsidRPr="00516984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  <w:t>- Сведения о финансовых вложениях получателя средств бюджета (ф. 0503171);</w:t>
      </w:r>
    </w:p>
    <w:p w:rsidR="00D35728" w:rsidRPr="00516984" w:rsidRDefault="00D35728" w:rsidP="0051698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0"/>
          <w:lang w:eastAsia="ru-RU"/>
        </w:rPr>
      </w:pPr>
      <w:r w:rsidRPr="00516984">
        <w:rPr>
          <w:rFonts w:ascii="Arial" w:eastAsia="Calibri" w:hAnsi="Arial" w:cs="Arial"/>
          <w:sz w:val="24"/>
          <w:szCs w:val="20"/>
          <w:lang w:eastAsia="ru-RU"/>
        </w:rPr>
        <w:t xml:space="preserve">- </w:t>
      </w:r>
      <w:r w:rsidRPr="00516984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  <w:t>Сведения о доходах бюджета от перечисления части прибыли (дивидендов) государственных (муниципальных) унитарных предприятий, иных организаций с государственным участием в капитале (ф.0503174);</w:t>
      </w:r>
    </w:p>
    <w:p w:rsidR="00D35728" w:rsidRPr="00516984" w:rsidRDefault="00D35728" w:rsidP="0051698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0"/>
          <w:lang w:eastAsia="ru-RU"/>
        </w:rPr>
      </w:pPr>
      <w:r w:rsidRPr="00516984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  <w:t>- Сведения об использовании информационно-коммуникационных технологий (ф.0503177);</w:t>
      </w:r>
    </w:p>
    <w:p w:rsidR="00D35728" w:rsidRPr="00516984" w:rsidRDefault="00D35728" w:rsidP="00424E7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</w:pPr>
      <w:r w:rsidRPr="00516984">
        <w:rPr>
          <w:rFonts w:ascii="Arial" w:eastAsia="Calibri" w:hAnsi="Arial" w:cs="Arial"/>
          <w:sz w:val="24"/>
          <w:szCs w:val="20"/>
          <w:lang w:eastAsia="ru-RU"/>
        </w:rPr>
        <w:t xml:space="preserve">- </w:t>
      </w:r>
      <w:r w:rsidRPr="00516984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  <w:t>Сведения об остатках денежных средств на счетах, получателя бюджетных средств (ф.0503178);</w:t>
      </w:r>
    </w:p>
    <w:p w:rsidR="00D35728" w:rsidRPr="00516984" w:rsidRDefault="00D35728" w:rsidP="00424E7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</w:pPr>
      <w:r w:rsidRPr="00516984">
        <w:rPr>
          <w:rFonts w:ascii="Arial" w:eastAsia="Calibri" w:hAnsi="Arial" w:cs="Arial"/>
          <w:sz w:val="24"/>
          <w:szCs w:val="20"/>
          <w:lang w:eastAsia="ru-RU"/>
        </w:rPr>
        <w:t xml:space="preserve">- </w:t>
      </w:r>
      <w:r w:rsidRPr="00516984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  <w:t>Сведения о вложениях в объекты недвижимого имущества, объектах незавершенного строительства (ф.0503190);</w:t>
      </w:r>
    </w:p>
    <w:p w:rsidR="00D35728" w:rsidRPr="00516984" w:rsidRDefault="00D35728" w:rsidP="00424E7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</w:pPr>
      <w:r w:rsidRPr="00516984">
        <w:rPr>
          <w:rFonts w:ascii="Arial" w:eastAsia="Calibri" w:hAnsi="Arial" w:cs="Arial"/>
          <w:sz w:val="24"/>
          <w:szCs w:val="20"/>
          <w:lang w:eastAsia="ru-RU"/>
        </w:rPr>
        <w:t xml:space="preserve">- </w:t>
      </w:r>
      <w:r w:rsidRPr="00516984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  <w:t xml:space="preserve">Сведения об исполнении </w:t>
      </w:r>
      <w:proofErr w:type="gramStart"/>
      <w:r w:rsidRPr="00516984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  <w:t>судебных</w:t>
      </w:r>
      <w:proofErr w:type="gramEnd"/>
      <w:r w:rsidRPr="00516984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  <w:t xml:space="preserve"> решений по денежным обязательствам (ф.0503296).</w:t>
      </w:r>
    </w:p>
    <w:sectPr w:rsidR="00D35728" w:rsidRPr="005169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0D64" w:rsidRDefault="00240D64" w:rsidP="004B1E92">
      <w:pPr>
        <w:spacing w:after="0" w:line="240" w:lineRule="auto"/>
      </w:pPr>
      <w:r>
        <w:separator/>
      </w:r>
    </w:p>
  </w:endnote>
  <w:endnote w:type="continuationSeparator" w:id="0">
    <w:p w:rsidR="00240D64" w:rsidRDefault="00240D64" w:rsidP="004B1E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0D64" w:rsidRDefault="00240D64" w:rsidP="004B1E92">
      <w:pPr>
        <w:spacing w:after="0" w:line="240" w:lineRule="auto"/>
      </w:pPr>
      <w:r>
        <w:separator/>
      </w:r>
    </w:p>
  </w:footnote>
  <w:footnote w:type="continuationSeparator" w:id="0">
    <w:p w:rsidR="00240D64" w:rsidRDefault="00240D64" w:rsidP="004B1E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690580"/>
    <w:multiLevelType w:val="hybridMultilevel"/>
    <w:tmpl w:val="F9F26AB4"/>
    <w:lvl w:ilvl="0" w:tplc="6880961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>
    <w:nsid w:val="71190E90"/>
    <w:multiLevelType w:val="hybridMultilevel"/>
    <w:tmpl w:val="DACE8D14"/>
    <w:lvl w:ilvl="0" w:tplc="E1948FA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063"/>
    <w:rsid w:val="0008041D"/>
    <w:rsid w:val="00084AB6"/>
    <w:rsid w:val="00093929"/>
    <w:rsid w:val="000C7B3F"/>
    <w:rsid w:val="000D221E"/>
    <w:rsid w:val="000E474F"/>
    <w:rsid w:val="000F3995"/>
    <w:rsid w:val="001407AC"/>
    <w:rsid w:val="001631DB"/>
    <w:rsid w:val="00181258"/>
    <w:rsid w:val="0019433A"/>
    <w:rsid w:val="001B3B86"/>
    <w:rsid w:val="001C5A3B"/>
    <w:rsid w:val="001F1429"/>
    <w:rsid w:val="0021513C"/>
    <w:rsid w:val="002155D2"/>
    <w:rsid w:val="00240D64"/>
    <w:rsid w:val="00256517"/>
    <w:rsid w:val="00276B18"/>
    <w:rsid w:val="002854F5"/>
    <w:rsid w:val="002A2FCC"/>
    <w:rsid w:val="002B5A13"/>
    <w:rsid w:val="002B6076"/>
    <w:rsid w:val="002C0027"/>
    <w:rsid w:val="002F76C6"/>
    <w:rsid w:val="00301046"/>
    <w:rsid w:val="0034562B"/>
    <w:rsid w:val="00346F0A"/>
    <w:rsid w:val="00364A3C"/>
    <w:rsid w:val="00373689"/>
    <w:rsid w:val="003C23E8"/>
    <w:rsid w:val="00424E70"/>
    <w:rsid w:val="00456765"/>
    <w:rsid w:val="004949E9"/>
    <w:rsid w:val="004B1E92"/>
    <w:rsid w:val="004E4F9C"/>
    <w:rsid w:val="004F107B"/>
    <w:rsid w:val="00501107"/>
    <w:rsid w:val="0051403F"/>
    <w:rsid w:val="00516984"/>
    <w:rsid w:val="00524BBF"/>
    <w:rsid w:val="005432D4"/>
    <w:rsid w:val="00550EB5"/>
    <w:rsid w:val="005606F5"/>
    <w:rsid w:val="00585961"/>
    <w:rsid w:val="005F50BA"/>
    <w:rsid w:val="00611B93"/>
    <w:rsid w:val="00623090"/>
    <w:rsid w:val="00670063"/>
    <w:rsid w:val="00683FF2"/>
    <w:rsid w:val="006D2363"/>
    <w:rsid w:val="006D2887"/>
    <w:rsid w:val="006E0E1B"/>
    <w:rsid w:val="006E32EC"/>
    <w:rsid w:val="006F084C"/>
    <w:rsid w:val="00706574"/>
    <w:rsid w:val="007158CE"/>
    <w:rsid w:val="00717AC7"/>
    <w:rsid w:val="0074508E"/>
    <w:rsid w:val="00767C53"/>
    <w:rsid w:val="0077239A"/>
    <w:rsid w:val="00783C34"/>
    <w:rsid w:val="007B470A"/>
    <w:rsid w:val="007D7EBF"/>
    <w:rsid w:val="007F07BD"/>
    <w:rsid w:val="00822797"/>
    <w:rsid w:val="00827EE0"/>
    <w:rsid w:val="0083215C"/>
    <w:rsid w:val="00851A66"/>
    <w:rsid w:val="00891F1C"/>
    <w:rsid w:val="0089728F"/>
    <w:rsid w:val="008A57F5"/>
    <w:rsid w:val="008A7534"/>
    <w:rsid w:val="008C7513"/>
    <w:rsid w:val="008F15F5"/>
    <w:rsid w:val="00901442"/>
    <w:rsid w:val="009035F6"/>
    <w:rsid w:val="00956333"/>
    <w:rsid w:val="00966DB8"/>
    <w:rsid w:val="00970052"/>
    <w:rsid w:val="00976202"/>
    <w:rsid w:val="00977BA4"/>
    <w:rsid w:val="009B78AE"/>
    <w:rsid w:val="009C3FF1"/>
    <w:rsid w:val="009D6D38"/>
    <w:rsid w:val="009E18C0"/>
    <w:rsid w:val="009E73E7"/>
    <w:rsid w:val="00A06042"/>
    <w:rsid w:val="00A22F49"/>
    <w:rsid w:val="00A3355B"/>
    <w:rsid w:val="00A448ED"/>
    <w:rsid w:val="00A46281"/>
    <w:rsid w:val="00A7137F"/>
    <w:rsid w:val="00A87A02"/>
    <w:rsid w:val="00AA68FE"/>
    <w:rsid w:val="00AC489E"/>
    <w:rsid w:val="00AF58B5"/>
    <w:rsid w:val="00B31996"/>
    <w:rsid w:val="00B56D02"/>
    <w:rsid w:val="00B66A75"/>
    <w:rsid w:val="00B8176C"/>
    <w:rsid w:val="00B95FF2"/>
    <w:rsid w:val="00BA32BA"/>
    <w:rsid w:val="00BF5378"/>
    <w:rsid w:val="00BF6022"/>
    <w:rsid w:val="00C26072"/>
    <w:rsid w:val="00C31030"/>
    <w:rsid w:val="00C4395F"/>
    <w:rsid w:val="00C67A6D"/>
    <w:rsid w:val="00C9693A"/>
    <w:rsid w:val="00CA397F"/>
    <w:rsid w:val="00CA6EEF"/>
    <w:rsid w:val="00CB3869"/>
    <w:rsid w:val="00CD31DB"/>
    <w:rsid w:val="00CE3E60"/>
    <w:rsid w:val="00CE7E15"/>
    <w:rsid w:val="00D309FB"/>
    <w:rsid w:val="00D32E2E"/>
    <w:rsid w:val="00D35728"/>
    <w:rsid w:val="00D641DC"/>
    <w:rsid w:val="00DC3AF0"/>
    <w:rsid w:val="00DD22B5"/>
    <w:rsid w:val="00E04B87"/>
    <w:rsid w:val="00E250B2"/>
    <w:rsid w:val="00E30FE4"/>
    <w:rsid w:val="00E3304B"/>
    <w:rsid w:val="00E6286D"/>
    <w:rsid w:val="00E80468"/>
    <w:rsid w:val="00E96A34"/>
    <w:rsid w:val="00ED75CC"/>
    <w:rsid w:val="00EE4EAE"/>
    <w:rsid w:val="00F07E46"/>
    <w:rsid w:val="00F25C46"/>
    <w:rsid w:val="00F314A3"/>
    <w:rsid w:val="00F92F0A"/>
    <w:rsid w:val="00FA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2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22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11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1B9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158C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B1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B1E92"/>
  </w:style>
  <w:style w:type="paragraph" w:styleId="a9">
    <w:name w:val="footer"/>
    <w:basedOn w:val="a"/>
    <w:link w:val="aa"/>
    <w:uiPriority w:val="99"/>
    <w:unhideWhenUsed/>
    <w:rsid w:val="004B1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1E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2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22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11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1B9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158C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B1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B1E92"/>
  </w:style>
  <w:style w:type="paragraph" w:styleId="a9">
    <w:name w:val="footer"/>
    <w:basedOn w:val="a"/>
    <w:link w:val="aa"/>
    <w:uiPriority w:val="99"/>
    <w:unhideWhenUsed/>
    <w:rsid w:val="004B1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1E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31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chart" Target="charts/chart11.xml"/><Relationship Id="rId26" Type="http://schemas.openxmlformats.org/officeDocument/2006/relationships/chart" Target="charts/chart19.xml"/><Relationship Id="rId3" Type="http://schemas.microsoft.com/office/2007/relationships/stylesWithEffects" Target="stylesWithEffects.xml"/><Relationship Id="rId21" Type="http://schemas.openxmlformats.org/officeDocument/2006/relationships/chart" Target="charts/chart14.xml"/><Relationship Id="rId34" Type="http://schemas.openxmlformats.org/officeDocument/2006/relationships/chart" Target="charts/chart27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chart" Target="charts/chart10.xml"/><Relationship Id="rId25" Type="http://schemas.openxmlformats.org/officeDocument/2006/relationships/chart" Target="charts/chart18.xml"/><Relationship Id="rId33" Type="http://schemas.openxmlformats.org/officeDocument/2006/relationships/chart" Target="charts/chart26.xml"/><Relationship Id="rId2" Type="http://schemas.openxmlformats.org/officeDocument/2006/relationships/styles" Target="styles.xml"/><Relationship Id="rId16" Type="http://schemas.openxmlformats.org/officeDocument/2006/relationships/chart" Target="charts/chart9.xml"/><Relationship Id="rId20" Type="http://schemas.openxmlformats.org/officeDocument/2006/relationships/chart" Target="charts/chart13.xml"/><Relationship Id="rId29" Type="http://schemas.openxmlformats.org/officeDocument/2006/relationships/chart" Target="charts/chart2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24" Type="http://schemas.openxmlformats.org/officeDocument/2006/relationships/chart" Target="charts/chart17.xml"/><Relationship Id="rId32" Type="http://schemas.openxmlformats.org/officeDocument/2006/relationships/chart" Target="charts/chart25.xml"/><Relationship Id="rId5" Type="http://schemas.openxmlformats.org/officeDocument/2006/relationships/webSettings" Target="webSettings.xml"/><Relationship Id="rId15" Type="http://schemas.openxmlformats.org/officeDocument/2006/relationships/chart" Target="charts/chart8.xml"/><Relationship Id="rId23" Type="http://schemas.openxmlformats.org/officeDocument/2006/relationships/chart" Target="charts/chart16.xml"/><Relationship Id="rId28" Type="http://schemas.openxmlformats.org/officeDocument/2006/relationships/chart" Target="charts/chart21.xml"/><Relationship Id="rId36" Type="http://schemas.openxmlformats.org/officeDocument/2006/relationships/theme" Target="theme/theme1.xml"/><Relationship Id="rId10" Type="http://schemas.openxmlformats.org/officeDocument/2006/relationships/chart" Target="charts/chart3.xml"/><Relationship Id="rId19" Type="http://schemas.openxmlformats.org/officeDocument/2006/relationships/chart" Target="charts/chart12.xml"/><Relationship Id="rId31" Type="http://schemas.openxmlformats.org/officeDocument/2006/relationships/chart" Target="charts/chart24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Relationship Id="rId22" Type="http://schemas.openxmlformats.org/officeDocument/2006/relationships/chart" Target="charts/chart15.xml"/><Relationship Id="rId27" Type="http://schemas.openxmlformats.org/officeDocument/2006/relationships/chart" Target="charts/chart20.xml"/><Relationship Id="rId30" Type="http://schemas.openxmlformats.org/officeDocument/2006/relationships/chart" Target="charts/chart23.xml"/><Relationship Id="rId35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1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2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3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4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5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6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7.xlsx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8.xlsx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9.xlsx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0.xlsx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1.xlsx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2.xlsx"/></Relationships>
</file>

<file path=word/charts/_rels/chart2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3.xlsx"/></Relationships>
</file>

<file path=word/charts/_rels/chart2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4.xlsx"/></Relationships>
</file>

<file path=word/charts/_rels/chart2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5.xlsx"/></Relationships>
</file>

<file path=word/charts/_rels/chart2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6.xlsx"/></Relationships>
</file>

<file path=word/charts/_rels/chart2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7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76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3834196891191708"/>
          <c:y val="0.11904761904761904"/>
          <c:w val="0.53367875647668395"/>
          <c:h val="0.6666666666666666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637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16474.38</c:v>
                </c:pt>
                <c:pt idx="1">
                  <c:v>17103.34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637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19301.169999999998</c:v>
                </c:pt>
                <c:pt idx="1">
                  <c:v>19570.400000000001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91976448"/>
        <c:axId val="91977984"/>
        <c:axId val="0"/>
      </c:bar3DChart>
      <c:catAx>
        <c:axId val="919764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4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197798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91977984"/>
        <c:scaling>
          <c:orientation val="minMax"/>
        </c:scaling>
        <c:delete val="0"/>
        <c:axPos val="l"/>
        <c:majorGridlines>
          <c:spPr>
            <a:ln w="3159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4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1976448"/>
        <c:crosses val="autoZero"/>
        <c:crossBetween val="between"/>
      </c:valAx>
      <c:spPr>
        <a:noFill/>
        <a:ln w="25274">
          <a:noFill/>
        </a:ln>
      </c:spPr>
    </c:plotArea>
    <c:legend>
      <c:legendPos val="r"/>
      <c:layout>
        <c:manualLayout>
          <c:xMode val="edge"/>
          <c:yMode val="edge"/>
          <c:x val="0.82901554404145072"/>
          <c:y val="0.40476190476190477"/>
          <c:w val="0.15025906735751296"/>
          <c:h val="0.1984126984126984"/>
        </c:manualLayout>
      </c:layout>
      <c:overlay val="0"/>
      <c:spPr>
        <a:noFill/>
        <a:ln w="3159">
          <a:solidFill>
            <a:srgbClr val="000000"/>
          </a:solidFill>
          <a:prstDash val="solid"/>
        </a:ln>
      </c:spPr>
      <c:txPr>
        <a:bodyPr/>
        <a:lstStyle/>
        <a:p>
          <a:pPr>
            <a:defRPr sz="503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4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78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1428571428571427"/>
          <c:y val="0.125"/>
          <c:w val="0.54591836734693877"/>
          <c:h val="0.62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638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3505.4</c:v>
                </c:pt>
                <c:pt idx="1">
                  <c:v>9247.4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638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3449.42</c:v>
                </c:pt>
                <c:pt idx="1">
                  <c:v>12376.93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91995136"/>
        <c:axId val="92001024"/>
        <c:axId val="0"/>
      </c:bar3DChart>
      <c:catAx>
        <c:axId val="919951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72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200102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92001024"/>
        <c:scaling>
          <c:orientation val="minMax"/>
        </c:scaling>
        <c:delete val="0"/>
        <c:axPos val="l"/>
        <c:majorGridlines>
          <c:spPr>
            <a:ln w="3159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72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1995136"/>
        <c:crosses val="autoZero"/>
        <c:crossBetween val="between"/>
      </c:valAx>
      <c:spPr>
        <a:noFill/>
        <a:ln w="25275">
          <a:noFill/>
        </a:ln>
      </c:spPr>
    </c:plotArea>
    <c:legend>
      <c:legendPos val="r"/>
      <c:layout>
        <c:manualLayout>
          <c:xMode val="edge"/>
          <c:yMode val="edge"/>
          <c:x val="0.81632653061224492"/>
          <c:y val="0.3671875"/>
          <c:w val="0.16326530612244897"/>
          <c:h val="0.2734375"/>
        </c:manualLayout>
      </c:layout>
      <c:overlay val="0"/>
      <c:spPr>
        <a:noFill/>
        <a:ln w="3159">
          <a:solidFill>
            <a:srgbClr val="000000"/>
          </a:solidFill>
          <a:prstDash val="solid"/>
        </a:ln>
      </c:spPr>
      <c:txPr>
        <a:bodyPr/>
        <a:lstStyle/>
        <a:p>
          <a:pPr>
            <a:defRPr sz="522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72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8181818181818182"/>
          <c:y val="0.11570247933884298"/>
          <c:w val="0.56818181818181823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21.3</c:v>
                </c:pt>
                <c:pt idx="1">
                  <c:v>54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17.899999999999999</c:v>
                </c:pt>
                <c:pt idx="1">
                  <c:v>63.2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91174400"/>
        <c:axId val="91175936"/>
        <c:axId val="0"/>
      </c:bar3DChart>
      <c:catAx>
        <c:axId val="911744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117593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9117593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1174400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665.28</c:v>
                </c:pt>
                <c:pt idx="1">
                  <c:v>668.8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902.01</c:v>
                </c:pt>
                <c:pt idx="1">
                  <c:v>902.01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91373568"/>
        <c:axId val="91375104"/>
        <c:axId val="0"/>
      </c:bar3DChart>
      <c:catAx>
        <c:axId val="913735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137510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91375104"/>
        <c:scaling>
          <c:orientation val="minMax"/>
        </c:scaling>
        <c:delete val="0"/>
        <c:axPos val="l"/>
        <c:majorGridlines>
          <c:spPr>
            <a:ln w="3158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1373568"/>
        <c:crosses val="autoZero"/>
        <c:crossBetween val="between"/>
      </c:valAx>
      <c:spPr>
        <a:noFill/>
        <a:ln w="25265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58">
          <a:solidFill>
            <a:srgbClr val="000000"/>
          </a:solidFill>
          <a:prstDash val="solid"/>
        </a:ln>
      </c:spPr>
      <c:txPr>
        <a:bodyPr/>
        <a:lstStyle/>
        <a:p>
          <a:pPr>
            <a:defRPr sz="458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49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156.37</c:v>
                </c:pt>
                <c:pt idx="1">
                  <c:v>437.1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164.74</c:v>
                </c:pt>
                <c:pt idx="1">
                  <c:v>431.97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91400448"/>
        <c:axId val="91402240"/>
        <c:axId val="0"/>
      </c:bar3DChart>
      <c:catAx>
        <c:axId val="914004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140224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91402240"/>
        <c:scaling>
          <c:orientation val="minMax"/>
        </c:scaling>
        <c:delete val="0"/>
        <c:axPos val="l"/>
        <c:majorGridlines>
          <c:spPr>
            <a:ln w="3158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1400448"/>
        <c:crosses val="autoZero"/>
        <c:crossBetween val="between"/>
      </c:valAx>
      <c:spPr>
        <a:noFill/>
        <a:ln w="25265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58">
          <a:solidFill>
            <a:srgbClr val="000000"/>
          </a:solidFill>
          <a:prstDash val="solid"/>
        </a:ln>
      </c:spPr>
      <c:txPr>
        <a:bodyPr/>
        <a:lstStyle/>
        <a:p>
          <a:pPr>
            <a:defRPr sz="458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49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3863636363636365"/>
          <c:y val="0.11570247933884298"/>
          <c:w val="0.51136363636363635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2112.9899999999998</c:v>
                </c:pt>
                <c:pt idx="1">
                  <c:v>2112.9899999999998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2233.77</c:v>
                </c:pt>
                <c:pt idx="1">
                  <c:v>2233.77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91722496"/>
        <c:axId val="91724032"/>
        <c:axId val="0"/>
      </c:bar3DChart>
      <c:catAx>
        <c:axId val="917224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172403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9172403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1722496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530.66999999999996</c:v>
                </c:pt>
                <c:pt idx="1">
                  <c:v>1064.6099999999999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529.4</c:v>
                </c:pt>
                <c:pt idx="1">
                  <c:v>1096.17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91892736"/>
        <c:axId val="91898624"/>
        <c:axId val="0"/>
      </c:bar3DChart>
      <c:catAx>
        <c:axId val="918927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189862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9189862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1892736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532.44000000000005</c:v>
                </c:pt>
                <c:pt idx="1">
                  <c:v>532.44000000000005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552.29999999999995</c:v>
                </c:pt>
                <c:pt idx="1">
                  <c:v>552.29999999999995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91919872"/>
        <c:axId val="91921408"/>
        <c:axId val="0"/>
      </c:bar3DChart>
      <c:catAx>
        <c:axId val="919198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192140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91921408"/>
        <c:scaling>
          <c:orientation val="minMax"/>
        </c:scaling>
        <c:delete val="0"/>
        <c:axPos val="l"/>
        <c:majorGridlines>
          <c:spPr>
            <a:ln w="3158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1919872"/>
        <c:crosses val="autoZero"/>
        <c:crossBetween val="between"/>
      </c:valAx>
      <c:spPr>
        <a:noFill/>
        <a:ln w="25265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58">
          <a:solidFill>
            <a:srgbClr val="000000"/>
          </a:solidFill>
          <a:prstDash val="solid"/>
        </a:ln>
      </c:spPr>
      <c:txPr>
        <a:bodyPr/>
        <a:lstStyle/>
        <a:p>
          <a:pPr>
            <a:defRPr sz="458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49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909090909090909"/>
          <c:y val="0.11570247933884298"/>
          <c:w val="0.59090909090909094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119.95</c:v>
                </c:pt>
                <c:pt idx="1">
                  <c:v>138.94999999999999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11.42</c:v>
                </c:pt>
                <c:pt idx="1">
                  <c:v>42.19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92057600"/>
        <c:axId val="92059136"/>
        <c:axId val="0"/>
      </c:bar3DChart>
      <c:catAx>
        <c:axId val="920576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205913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9205913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2057600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3863636363636365"/>
          <c:y val="0.11570247933884298"/>
          <c:w val="0.51136363636363635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4215.51</c:v>
                </c:pt>
                <c:pt idx="1">
                  <c:v>4215.51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4503</c:v>
                </c:pt>
                <c:pt idx="1">
                  <c:v>4503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91941504"/>
        <c:axId val="91947392"/>
        <c:axId val="0"/>
      </c:bar3DChart>
      <c:catAx>
        <c:axId val="919415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194739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9194739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1941504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3863636363636365"/>
          <c:y val="0.11570247933884298"/>
          <c:w val="0.51136363636363635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777.28</c:v>
                </c:pt>
                <c:pt idx="1">
                  <c:v>1485.03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927.73</c:v>
                </c:pt>
                <c:pt idx="1">
                  <c:v>1170.55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92181632"/>
        <c:axId val="92183168"/>
        <c:axId val="0"/>
      </c:bar3DChart>
      <c:catAx>
        <c:axId val="9218163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218316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9218316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2181632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236.24</c:v>
                </c:pt>
                <c:pt idx="1">
                  <c:v>236.24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236.24</c:v>
                </c:pt>
                <c:pt idx="1">
                  <c:v>236.24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92204416"/>
        <c:axId val="92447872"/>
        <c:axId val="0"/>
      </c:bar3DChart>
      <c:catAx>
        <c:axId val="922044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244787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9244787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2204416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8181818181818182"/>
          <c:y val="0.11570247933884298"/>
          <c:w val="0.56818181818181823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49.07</c:v>
                </c:pt>
                <c:pt idx="1">
                  <c:v>107.65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51.11</c:v>
                </c:pt>
                <c:pt idx="1">
                  <c:v>91.69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92211072"/>
        <c:axId val="92212608"/>
        <c:axId val="0"/>
      </c:bar3DChart>
      <c:catAx>
        <c:axId val="922110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221260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9221260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2211072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282.5</c:v>
                </c:pt>
                <c:pt idx="1">
                  <c:v>518.14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100</c:v>
                </c:pt>
                <c:pt idx="1">
                  <c:v>100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92286976"/>
        <c:axId val="92288512"/>
        <c:axId val="0"/>
      </c:bar3DChart>
      <c:catAx>
        <c:axId val="922869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228851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9228851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2286976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909090909090909"/>
          <c:y val="0.11570247933884298"/>
          <c:w val="0.59090909090909094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193.18</c:v>
                </c:pt>
                <c:pt idx="1">
                  <c:v>439.5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25.24</c:v>
                </c:pt>
                <c:pt idx="1">
                  <c:v>25.24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92322048"/>
        <c:axId val="92327936"/>
        <c:axId val="0"/>
      </c:bar3DChart>
      <c:catAx>
        <c:axId val="923220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232793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9232793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2322048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9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78853046594982"/>
          <c:y val="9.8837209302325577E-2"/>
          <c:w val="0.40143369175627241"/>
          <c:h val="0.7209302325581394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 дотация</c:v>
                </c:pt>
              </c:strCache>
            </c:strRef>
          </c:tx>
          <c:spPr>
            <a:solidFill>
              <a:srgbClr val="00B0F0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540.21</c:v>
                </c:pt>
                <c:pt idx="1">
                  <c:v>1176.4100000000001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 дотация</c:v>
                </c:pt>
              </c:strCache>
            </c:strRef>
          </c:tx>
          <c:spPr>
            <a:solidFill>
              <a:schemeClr val="accent2">
                <a:lumMod val="50000"/>
              </a:schemeClr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1714.84</c:v>
                </c:pt>
                <c:pt idx="1">
                  <c:v>2743.23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2017 субвенция</c:v>
                </c:pt>
              </c:strCache>
            </c:strRef>
          </c:tx>
          <c:spPr>
            <a:solidFill>
              <a:srgbClr val="00B0F0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19.47</c:v>
                </c:pt>
                <c:pt idx="1">
                  <c:v>29.55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2018 субвенция</c:v>
                </c:pt>
              </c:strCache>
            </c:strRef>
          </c:tx>
          <c:spPr>
            <a:solidFill>
              <a:schemeClr val="accent2">
                <a:lumMod val="50000"/>
              </a:schemeClr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Sheet1!$B$5:$E$5</c:f>
              <c:numCache>
                <c:formatCode>General</c:formatCode>
                <c:ptCount val="4"/>
                <c:pt idx="0">
                  <c:v>17.940000000000001</c:v>
                </c:pt>
                <c:pt idx="1">
                  <c:v>58.58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2017 иные МБТ</c:v>
                </c:pt>
              </c:strCache>
            </c:strRef>
          </c:tx>
          <c:spPr>
            <a:solidFill>
              <a:srgbClr val="00B0F0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Sheet1!$B$6:$E$6</c:f>
              <c:numCache>
                <c:formatCode>General</c:formatCode>
                <c:ptCount val="4"/>
                <c:pt idx="0">
                  <c:v>1113.2</c:v>
                </c:pt>
                <c:pt idx="1">
                  <c:v>4358.8999999999996</c:v>
                </c:pt>
              </c:numCache>
            </c:numRef>
          </c:val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2018 иные МБТ </c:v>
                </c:pt>
              </c:strCache>
            </c:strRef>
          </c:tx>
          <c:spPr>
            <a:solidFill>
              <a:schemeClr val="accent2">
                <a:lumMod val="50000"/>
              </a:schemeClr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Sheet1!$B$7:$E$7</c:f>
              <c:numCache>
                <c:formatCode>General</c:formatCode>
                <c:ptCount val="4"/>
                <c:pt idx="0">
                  <c:v>0</c:v>
                </c:pt>
                <c:pt idx="1">
                  <c:v>6513.31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92368896"/>
        <c:axId val="92370432"/>
        <c:axId val="0"/>
      </c:bar3DChart>
      <c:catAx>
        <c:axId val="923688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237043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9237043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2368896"/>
        <c:crosses val="autoZero"/>
        <c:crossBetween val="between"/>
      </c:valAx>
      <c:spPr>
        <a:noFill/>
        <a:ln w="25398">
          <a:noFill/>
        </a:ln>
      </c:spPr>
    </c:plotArea>
    <c:legend>
      <c:legendPos val="r"/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94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FFFFFF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FFFFFF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1323529411764705"/>
          <c:y val="0.10179640718562874"/>
          <c:w val="0.39705882352941174"/>
          <c:h val="0.7125748502994011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 дотация </c:v>
                </c:pt>
              </c:strCache>
            </c:strRef>
          </c:tx>
          <c:spPr>
            <a:solidFill>
              <a:srgbClr val="00B0F0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2448.81</c:v>
                </c:pt>
                <c:pt idx="1">
                  <c:v>2448.81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 дотация</c:v>
                </c:pt>
              </c:strCache>
            </c:strRef>
          </c:tx>
          <c:spPr>
            <a:solidFill>
              <a:srgbClr val="993366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3569.64</c:v>
                </c:pt>
                <c:pt idx="1">
                  <c:v>3644.57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2017 субвенция</c:v>
                </c:pt>
              </c:strCache>
            </c:strRef>
          </c:tx>
          <c:spPr>
            <a:solidFill>
              <a:srgbClr val="00B0F0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130.4</c:v>
                </c:pt>
                <c:pt idx="1">
                  <c:v>130.4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2018 субвенция 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Sheet1!$B$5:$E$5</c:f>
              <c:numCache>
                <c:formatCode>General</c:formatCode>
                <c:ptCount val="4"/>
                <c:pt idx="0">
                  <c:v>137.4</c:v>
                </c:pt>
                <c:pt idx="1">
                  <c:v>138.69999999999999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2017 иные МБТ</c:v>
                </c:pt>
              </c:strCache>
            </c:strRef>
          </c:tx>
          <c:spPr>
            <a:solidFill>
              <a:srgbClr val="00B0F0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Sheet1!$B$6:$E$6</c:f>
              <c:numCache>
                <c:formatCode>General</c:formatCode>
                <c:ptCount val="4"/>
                <c:pt idx="0">
                  <c:v>5805.2</c:v>
                </c:pt>
                <c:pt idx="1">
                  <c:v>5805.2</c:v>
                </c:pt>
              </c:numCache>
            </c:numRef>
          </c:val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2018 иные МБТ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Sheet1!$B$7:$E$7</c:f>
              <c:numCache>
                <c:formatCode>General</c:formatCode>
                <c:ptCount val="4"/>
                <c:pt idx="0">
                  <c:v>6513.31</c:v>
                </c:pt>
                <c:pt idx="1">
                  <c:v>6513.31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92517888"/>
        <c:axId val="92519424"/>
        <c:axId val="0"/>
      </c:bar3DChart>
      <c:catAx>
        <c:axId val="925178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6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7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251942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92519424"/>
        <c:scaling>
          <c:orientation val="minMax"/>
        </c:scaling>
        <c:delete val="0"/>
        <c:axPos val="l"/>
        <c:majorGridlines>
          <c:spPr>
            <a:ln w="3164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6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7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2517888"/>
        <c:crosses val="autoZero"/>
        <c:crossBetween val="between"/>
      </c:valAx>
      <c:spPr>
        <a:noFill/>
        <a:ln w="25311">
          <a:noFill/>
        </a:ln>
      </c:spPr>
    </c:plotArea>
    <c:legend>
      <c:legendPos val="r"/>
      <c:layout>
        <c:manualLayout>
          <c:xMode val="edge"/>
          <c:yMode val="edge"/>
          <c:x val="0.63950064316992394"/>
          <c:y val="1.1548556430446212E-3"/>
          <c:w val="0.31306464119185884"/>
          <c:h val="0.82405919599033173"/>
        </c:manualLayout>
      </c:layout>
      <c:overlay val="0"/>
      <c:spPr>
        <a:noFill/>
        <a:ln w="3164">
          <a:solidFill>
            <a:srgbClr val="000000"/>
          </a:solidFill>
          <a:prstDash val="solid"/>
        </a:ln>
      </c:spPr>
      <c:txPr>
        <a:bodyPr/>
        <a:lstStyle/>
        <a:p>
          <a:pPr>
            <a:defRPr sz="732" b="1" i="0" u="none" strike="noStrike" kern="900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79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8110236220472442"/>
          <c:y val="0.10743801652892562"/>
          <c:w val="0.64566929133858264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17146.919999999998</c:v>
                </c:pt>
                <c:pt idx="1">
                  <c:v>17793.64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19944.03</c:v>
                </c:pt>
                <c:pt idx="1">
                  <c:v>20213.55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92409856"/>
        <c:axId val="92411392"/>
        <c:axId val="0"/>
      </c:bar3DChart>
      <c:catAx>
        <c:axId val="924098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241139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9241139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2409856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053763440860216"/>
          <c:y val="0.10743801652892562"/>
          <c:w val="0.69175627240143367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2751.74</c:v>
                </c:pt>
                <c:pt idx="1">
                  <c:v>7850.45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3331.63</c:v>
                </c:pt>
                <c:pt idx="1">
                  <c:v>8498.85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92584192"/>
        <c:axId val="92594176"/>
        <c:axId val="0"/>
      </c:bar3DChart>
      <c:catAx>
        <c:axId val="925841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259417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9259417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2584192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053763440860216"/>
          <c:y val="0.10743801652892562"/>
          <c:w val="0.69175627240143367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1826.14</c:v>
                </c:pt>
                <c:pt idx="1">
                  <c:v>5193.03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1937.24</c:v>
                </c:pt>
                <c:pt idx="1">
                  <c:v>5180.95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93184768"/>
        <c:axId val="93186304"/>
        <c:axId val="0"/>
      </c:bar3DChart>
      <c:catAx>
        <c:axId val="931847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318630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9318630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3184768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8110236220472442"/>
          <c:y val="0.10743801652892562"/>
          <c:w val="0.64566929133858264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9531.0499999999993</c:v>
                </c:pt>
                <c:pt idx="1">
                  <c:v>5193.03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10709.34</c:v>
                </c:pt>
                <c:pt idx="1">
                  <c:v>5180.95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93207552"/>
        <c:axId val="93221632"/>
        <c:axId val="0"/>
      </c:bar3DChart>
      <c:catAx>
        <c:axId val="932075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322163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9322163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3207552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2903225806451613"/>
          <c:y val="0.10743801652892562"/>
          <c:w val="0.71326164874551967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0</c:v>
                </c:pt>
                <c:pt idx="1">
                  <c:v>0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0</c:v>
                </c:pt>
                <c:pt idx="1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1625728"/>
        <c:axId val="111627264"/>
        <c:axId val="0"/>
      </c:bar3DChart>
      <c:catAx>
        <c:axId val="1116257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62726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162726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625728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6535433070866143"/>
          <c:y val="0.10743801652892562"/>
          <c:w val="0.66141732283464572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2113</c:v>
                </c:pt>
                <c:pt idx="1">
                  <c:v>2113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2577.75</c:v>
                </c:pt>
                <c:pt idx="1">
                  <c:v>2577.75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1669248"/>
        <c:axId val="111670784"/>
        <c:axId val="0"/>
      </c:bar3DChart>
      <c:catAx>
        <c:axId val="1116692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67078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167078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669248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4173228346456693"/>
          <c:y val="0.10743801652892562"/>
          <c:w val="0.68503937007874016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427.5</c:v>
                </c:pt>
                <c:pt idx="1">
                  <c:v>427.5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794.23</c:v>
                </c:pt>
                <c:pt idx="1">
                  <c:v>794.23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1376640"/>
        <c:axId val="111378432"/>
        <c:axId val="0"/>
      </c:bar3DChart>
      <c:catAx>
        <c:axId val="1113766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37843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137843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376640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4802225210087114"/>
          <c:y val="0.10753713257107229"/>
          <c:w val="0.72759856630824371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91.21</c:v>
                </c:pt>
                <c:pt idx="1">
                  <c:v>313.39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25.47</c:v>
                </c:pt>
                <c:pt idx="1">
                  <c:v>91.11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1768320"/>
        <c:axId val="111769856"/>
        <c:axId val="0"/>
      </c:bar3DChart>
      <c:catAx>
        <c:axId val="1117683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76985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176985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768320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6535433070866143"/>
          <c:y val="0.10743801652892562"/>
          <c:w val="0.66141732283464572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4342.1899999999996</c:v>
                </c:pt>
                <c:pt idx="1">
                  <c:v>4841.3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5133.8100000000004</c:v>
                </c:pt>
                <c:pt idx="1">
                  <c:v>5202.9799999999996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93232128"/>
        <c:axId val="111395584"/>
        <c:axId val="0"/>
      </c:bar3DChart>
      <c:catAx>
        <c:axId val="932321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39558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139558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3232128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2903225806451613"/>
          <c:y val="0.10743801652892562"/>
          <c:w val="0.71326164874551967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746.5</c:v>
                </c:pt>
                <c:pt idx="1">
                  <c:v>2076.77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1098.27</c:v>
                </c:pt>
                <c:pt idx="1">
                  <c:v>2817.93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1453696"/>
        <c:axId val="111455232"/>
        <c:axId val="0"/>
      </c:bar3DChart>
      <c:catAx>
        <c:axId val="1114536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45523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145523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453696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1263</TotalTime>
  <Pages>1</Pages>
  <Words>3551</Words>
  <Characters>20247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45</cp:revision>
  <cp:lastPrinted>2018-07-24T03:38:00Z</cp:lastPrinted>
  <dcterms:created xsi:type="dcterms:W3CDTF">2014-04-21T02:40:00Z</dcterms:created>
  <dcterms:modified xsi:type="dcterms:W3CDTF">2018-07-30T05:16:00Z</dcterms:modified>
</cp:coreProperties>
</file>