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852" w:rsidRPr="008B1852" w:rsidRDefault="008B1852" w:rsidP="0001526F">
      <w:pPr>
        <w:widowControl w:val="0"/>
        <w:suppressAutoHyphens/>
        <w:autoSpaceDE w:val="0"/>
        <w:autoSpaceDN w:val="0"/>
        <w:ind w:right="284" w:firstLine="720"/>
        <w:jc w:val="center"/>
        <w:rPr>
          <w:rFonts w:ascii="Arial" w:hAnsi="Arial" w:cs="Arial"/>
          <w:b/>
          <w:i/>
          <w:sz w:val="32"/>
          <w:szCs w:val="32"/>
          <w:lang w:eastAsia="en-US"/>
        </w:rPr>
      </w:pPr>
      <w:r w:rsidRPr="008B1852">
        <w:rPr>
          <w:rFonts w:ascii="Arial" w:hAnsi="Arial" w:cs="Arial"/>
          <w:b/>
          <w:i/>
          <w:sz w:val="32"/>
          <w:szCs w:val="32"/>
          <w:lang w:eastAsia="en-US"/>
        </w:rPr>
        <w:t>ПРОЕКТ</w:t>
      </w:r>
    </w:p>
    <w:p w:rsidR="008B1852" w:rsidRPr="000D4782" w:rsidRDefault="0001526F" w:rsidP="0001526F">
      <w:pPr>
        <w:widowControl w:val="0"/>
        <w:suppressAutoHyphens/>
        <w:autoSpaceDE w:val="0"/>
        <w:autoSpaceDN w:val="0"/>
        <w:ind w:right="284" w:firstLine="720"/>
        <w:jc w:val="center"/>
        <w:rPr>
          <w:rFonts w:ascii="Arial" w:hAnsi="Arial" w:cs="Arial"/>
          <w:b/>
          <w:sz w:val="32"/>
          <w:szCs w:val="32"/>
          <w:lang w:eastAsia="en-US"/>
        </w:rPr>
      </w:pPr>
      <w:r>
        <w:rPr>
          <w:rFonts w:ascii="Arial" w:hAnsi="Arial" w:cs="Arial"/>
          <w:b/>
          <w:sz w:val="32"/>
          <w:szCs w:val="32"/>
          <w:lang w:eastAsia="en-US"/>
        </w:rPr>
        <w:t>___.___</w:t>
      </w:r>
      <w:r w:rsidR="0032470B" w:rsidRPr="000D4782">
        <w:rPr>
          <w:rFonts w:ascii="Arial" w:hAnsi="Arial" w:cs="Arial"/>
          <w:b/>
          <w:sz w:val="32"/>
          <w:szCs w:val="32"/>
          <w:lang w:eastAsia="en-US"/>
        </w:rPr>
        <w:t>.2019</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sidR="008B1852">
        <w:rPr>
          <w:rFonts w:ascii="Arial" w:hAnsi="Arial" w:cs="Arial"/>
          <w:b/>
          <w:sz w:val="32"/>
          <w:szCs w:val="32"/>
          <w:lang w:eastAsia="en-US"/>
        </w:rPr>
        <w:t>___</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0D4782">
      <w:pPr>
        <w:widowControl w:val="0"/>
        <w:suppressAutoHyphens/>
        <w:ind w:right="283"/>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0D023F" w:rsidRPr="000D4782" w:rsidRDefault="000D023F" w:rsidP="000D4782">
      <w:pPr>
        <w:widowControl w:val="0"/>
        <w:suppressAutoHyphens/>
        <w:ind w:right="283"/>
        <w:jc w:val="center"/>
        <w:rPr>
          <w:rFonts w:ascii="Arial" w:hAnsi="Arial" w:cs="Arial"/>
          <w:b/>
          <w:sz w:val="32"/>
          <w:szCs w:val="32"/>
          <w:lang w:eastAsia="en-US"/>
        </w:rPr>
      </w:pPr>
    </w:p>
    <w:p w:rsidR="00C649E7" w:rsidRPr="000D4782" w:rsidRDefault="00C649E7" w:rsidP="000D4782">
      <w:pPr>
        <w:widowControl w:val="0"/>
        <w:suppressAutoHyphens/>
        <w:ind w:right="283"/>
        <w:jc w:val="center"/>
        <w:rPr>
          <w:rFonts w:ascii="Arial" w:hAnsi="Arial" w:cs="Arial"/>
          <w:b/>
          <w:sz w:val="32"/>
          <w:szCs w:val="32"/>
          <w:lang w:eastAsia="ar-SA"/>
        </w:rPr>
      </w:pPr>
      <w:r w:rsidRPr="000D4782">
        <w:rPr>
          <w:rFonts w:ascii="Arial" w:hAnsi="Arial" w:cs="Arial"/>
          <w:b/>
          <w:sz w:val="32"/>
          <w:szCs w:val="32"/>
          <w:lang w:eastAsia="ar-SA"/>
        </w:rPr>
        <w:t>ОБ УТВЕРЖДЕНИИ АДМИНИСТРАТИВНОГО РЕГЛАМЕНТА ИСПОЛНЕНИЯ МУНИЦИПАЛЬНОЙ ФУНКЦИИ «ОСУЩЕСТВЛЕНИЕ МУНИЦИПАЛЬНОГО ЗЕМЕЛЬНОГО КОНТРОЛЯ В ГОЛОУСТНЕНСКОМ МУНИЦИПАЛЬНОМ ОБРАЗОВАНИИ»</w:t>
      </w:r>
    </w:p>
    <w:p w:rsidR="000D4782" w:rsidRDefault="000D4782" w:rsidP="000D4782">
      <w:pPr>
        <w:widowControl w:val="0"/>
        <w:suppressAutoHyphens/>
        <w:ind w:right="283"/>
        <w:jc w:val="center"/>
        <w:rPr>
          <w:rFonts w:ascii="Arial" w:hAnsi="Arial" w:cs="Arial"/>
          <w:b/>
          <w:sz w:val="32"/>
          <w:szCs w:val="32"/>
          <w:lang w:eastAsia="ar-SA"/>
        </w:rPr>
      </w:pPr>
    </w:p>
    <w:p w:rsidR="000D023F" w:rsidRPr="000D4782" w:rsidRDefault="000D023F" w:rsidP="000D4782">
      <w:pPr>
        <w:widowControl w:val="0"/>
        <w:suppressAutoHyphens/>
        <w:ind w:right="283"/>
        <w:jc w:val="center"/>
        <w:rPr>
          <w:rFonts w:ascii="Arial" w:hAnsi="Arial" w:cs="Arial"/>
          <w:b/>
          <w:sz w:val="32"/>
          <w:szCs w:val="32"/>
          <w:lang w:eastAsia="ar-SA"/>
        </w:rPr>
      </w:pPr>
    </w:p>
    <w:p w:rsidR="00C649E7" w:rsidRPr="00CA161C" w:rsidRDefault="00C649E7" w:rsidP="00CA161C">
      <w:pPr>
        <w:shd w:val="clear" w:color="auto" w:fill="FFFFFF"/>
        <w:ind w:firstLine="708"/>
        <w:jc w:val="both"/>
        <w:textAlignment w:val="baseline"/>
        <w:outlineLvl w:val="0"/>
        <w:rPr>
          <w:rFonts w:ascii="Arial" w:hAnsi="Arial" w:cs="Arial"/>
          <w:b/>
          <w:bCs/>
          <w:color w:val="2D2D2D"/>
          <w:spacing w:val="2"/>
          <w:kern w:val="36"/>
        </w:rPr>
      </w:pPr>
      <w:proofErr w:type="gramStart"/>
      <w:r w:rsidRPr="000D4782">
        <w:rPr>
          <w:rFonts w:ascii="Arial" w:hAnsi="Arial" w:cs="Arial"/>
        </w:rPr>
        <w:t xml:space="preserve">С целью организации и осуществления муниципального земельного контроля на территории </w:t>
      </w:r>
      <w:r w:rsidRPr="000D4782">
        <w:rPr>
          <w:rFonts w:ascii="Arial" w:hAnsi="Arial" w:cs="Arial"/>
          <w:bCs/>
        </w:rPr>
        <w:t>Голоустненского муниципального образования</w:t>
      </w:r>
      <w:r w:rsidRPr="000D4782">
        <w:rPr>
          <w:rFonts w:ascii="Arial" w:hAnsi="Arial" w:cs="Arial"/>
        </w:rPr>
        <w:t xml:space="preserve">, руководствуясь </w:t>
      </w:r>
      <w:hyperlink r:id="rId9" w:history="1">
        <w:r w:rsidRPr="000D4782">
          <w:rPr>
            <w:rFonts w:ascii="Arial" w:hAnsi="Arial" w:cs="Arial"/>
          </w:rPr>
          <w:t>статьей 72</w:t>
        </w:r>
      </w:hyperlink>
      <w:r w:rsidRPr="000D4782">
        <w:rPr>
          <w:rFonts w:ascii="Arial" w:hAnsi="Arial" w:cs="Arial"/>
        </w:rPr>
        <w:t xml:space="preserve"> Земельного кодекса Российской Федерации, в соответствии со статьей 14 Федерального </w:t>
      </w:r>
      <w:hyperlink r:id="rId10" w:history="1">
        <w:r w:rsidRPr="000D4782">
          <w:rPr>
            <w:rFonts w:ascii="Arial" w:hAnsi="Arial" w:cs="Arial"/>
          </w:rPr>
          <w:t>закона</w:t>
        </w:r>
      </w:hyperlink>
      <w:r w:rsidRPr="000D4782">
        <w:rPr>
          <w:rFonts w:ascii="Arial" w:hAnsi="Arial" w:cs="Arial"/>
        </w:rPr>
        <w:t xml:space="preserve"> от 06.10.2003 № 131-ФЗ «Об общих принципах организации местного самоуправления в Российской Федерации», Федеральным </w:t>
      </w:r>
      <w:hyperlink r:id="rId11" w:history="1">
        <w:r w:rsidRPr="000D4782">
          <w:rPr>
            <w:rFonts w:ascii="Arial" w:hAnsi="Arial" w:cs="Arial"/>
          </w:rPr>
          <w:t>законом</w:t>
        </w:r>
      </w:hyperlink>
      <w:r w:rsidRPr="000D4782">
        <w:rPr>
          <w:rFonts w:ascii="Arial" w:hAnsi="Arial" w:cs="Arial"/>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rsidRPr="000D4782">
        <w:rPr>
          <w:rFonts w:ascii="Arial" w:hAnsi="Arial" w:cs="Arial"/>
        </w:rPr>
        <w:t xml:space="preserve">», </w:t>
      </w:r>
      <w:hyperlink r:id="rId12" w:history="1">
        <w:r w:rsidRPr="000D4782">
          <w:rPr>
            <w:rFonts w:ascii="Arial" w:hAnsi="Arial" w:cs="Arial"/>
          </w:rPr>
          <w:t>постановлением</w:t>
        </w:r>
      </w:hyperlink>
      <w:r w:rsidRPr="000D4782">
        <w:rPr>
          <w:rFonts w:ascii="Arial" w:hAnsi="Arial" w:cs="Arial"/>
        </w:rPr>
        <w:t xml:space="preserve"> Правительства Иркутской области от 29.10.2012 № 595-пп </w:t>
      </w:r>
      <w:r w:rsidRPr="00CA161C">
        <w:rPr>
          <w:rFonts w:ascii="Arial" w:hAnsi="Arial" w:cs="Arial"/>
        </w:rPr>
        <w:t>«</w:t>
      </w:r>
      <w:r w:rsidR="00CA161C" w:rsidRPr="00360E6A">
        <w:rPr>
          <w:rFonts w:ascii="Arial" w:hAnsi="Arial" w:cs="Arial"/>
          <w:bCs/>
          <w:color w:val="2D2D2D"/>
          <w:spacing w:val="2"/>
          <w:kern w:val="36"/>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r w:rsidRPr="00CA161C">
        <w:rPr>
          <w:rFonts w:ascii="Arial" w:hAnsi="Arial" w:cs="Arial"/>
        </w:rPr>
        <w:t xml:space="preserve">», </w:t>
      </w:r>
      <w:r w:rsidR="00E15E53" w:rsidRPr="000D4782">
        <w:rPr>
          <w:rFonts w:ascii="Arial" w:hAnsi="Arial" w:cs="Arial"/>
        </w:rPr>
        <w:t xml:space="preserve">Уставом </w:t>
      </w:r>
      <w:r w:rsidRPr="000D4782">
        <w:rPr>
          <w:rFonts w:ascii="Arial" w:hAnsi="Arial" w:cs="Arial"/>
          <w:bCs/>
        </w:rPr>
        <w:t>Голоустненского муниципального образования</w:t>
      </w:r>
    </w:p>
    <w:p w:rsidR="000D023F" w:rsidRPr="000D4782" w:rsidRDefault="000D023F" w:rsidP="000D023F">
      <w:pPr>
        <w:autoSpaceDE w:val="0"/>
        <w:autoSpaceDN w:val="0"/>
        <w:adjustRightInd w:val="0"/>
        <w:ind w:right="283" w:firstLine="709"/>
        <w:jc w:val="center"/>
        <w:rPr>
          <w:rFonts w:ascii="Arial" w:hAnsi="Arial" w:cs="Arial"/>
          <w:bCs/>
        </w:rPr>
      </w:pPr>
    </w:p>
    <w:p w:rsidR="00E15E53" w:rsidRPr="000D4782" w:rsidRDefault="00E15E53" w:rsidP="000D4782">
      <w:pPr>
        <w:widowControl w:val="0"/>
        <w:suppressAutoHyphens/>
        <w:ind w:right="283"/>
        <w:jc w:val="center"/>
        <w:rPr>
          <w:rFonts w:ascii="Arial" w:hAnsi="Arial" w:cs="Arial"/>
          <w:b/>
          <w:sz w:val="30"/>
          <w:szCs w:val="30"/>
          <w:lang w:eastAsia="ar-SA"/>
        </w:rPr>
      </w:pPr>
      <w:r w:rsidRPr="000D4782">
        <w:rPr>
          <w:rFonts w:ascii="Arial" w:hAnsi="Arial" w:cs="Arial"/>
          <w:b/>
          <w:sz w:val="30"/>
          <w:szCs w:val="30"/>
          <w:lang w:eastAsia="ar-SA"/>
        </w:rPr>
        <w:t>ПОСТАНОВЛЯЮ:</w:t>
      </w:r>
    </w:p>
    <w:p w:rsidR="000D023F" w:rsidRDefault="000D023F" w:rsidP="000D023F">
      <w:pPr>
        <w:autoSpaceDE w:val="0"/>
        <w:autoSpaceDN w:val="0"/>
        <w:adjustRightInd w:val="0"/>
        <w:ind w:right="283" w:firstLine="709"/>
        <w:jc w:val="center"/>
        <w:rPr>
          <w:rFonts w:ascii="Arial" w:hAnsi="Arial" w:cs="Arial"/>
        </w:rPr>
      </w:pPr>
    </w:p>
    <w:p w:rsidR="00C649E7" w:rsidRPr="000D4782" w:rsidRDefault="00C649E7" w:rsidP="000D4782">
      <w:pPr>
        <w:autoSpaceDE w:val="0"/>
        <w:autoSpaceDN w:val="0"/>
        <w:adjustRightInd w:val="0"/>
        <w:ind w:right="283" w:firstLine="709"/>
        <w:jc w:val="both"/>
        <w:rPr>
          <w:rFonts w:ascii="Arial" w:hAnsi="Arial" w:cs="Arial"/>
        </w:rPr>
      </w:pPr>
      <w:r w:rsidRPr="000D4782">
        <w:rPr>
          <w:rFonts w:ascii="Arial" w:hAnsi="Arial" w:cs="Arial"/>
        </w:rPr>
        <w:t xml:space="preserve">1. Утвердить </w:t>
      </w:r>
      <w:proofErr w:type="gramStart"/>
      <w:r w:rsidRPr="000D4782">
        <w:rPr>
          <w:rFonts w:ascii="Arial" w:hAnsi="Arial" w:cs="Arial"/>
          <w:bCs/>
        </w:rPr>
        <w:t>административный</w:t>
      </w:r>
      <w:proofErr w:type="gramEnd"/>
      <w:r w:rsidRPr="000D4782">
        <w:rPr>
          <w:rFonts w:ascii="Arial" w:hAnsi="Arial" w:cs="Arial"/>
          <w:bCs/>
        </w:rPr>
        <w:t xml:space="preserve"> регламент исполнения</w:t>
      </w:r>
      <w:r w:rsidR="00680FE2">
        <w:rPr>
          <w:rFonts w:ascii="Arial" w:hAnsi="Arial" w:cs="Arial"/>
          <w:bCs/>
        </w:rPr>
        <w:t xml:space="preserve"> муниципальной </w:t>
      </w:r>
      <w:r w:rsidRPr="000D4782">
        <w:rPr>
          <w:rFonts w:ascii="Arial" w:hAnsi="Arial" w:cs="Arial"/>
          <w:bCs/>
        </w:rPr>
        <w:t xml:space="preserve">функции </w:t>
      </w:r>
      <w:r w:rsidR="00680FE2">
        <w:rPr>
          <w:rFonts w:ascii="Arial" w:hAnsi="Arial" w:cs="Arial"/>
          <w:bCs/>
        </w:rPr>
        <w:t>«Осуществление</w:t>
      </w:r>
      <w:r w:rsidRPr="000D4782">
        <w:rPr>
          <w:rFonts w:ascii="Arial" w:hAnsi="Arial" w:cs="Arial"/>
          <w:bCs/>
        </w:rPr>
        <w:t xml:space="preserve"> муниципального земельного контроля в Голоустненском муниципальном образовании</w:t>
      </w:r>
      <w:r w:rsidR="00680FE2">
        <w:rPr>
          <w:rFonts w:ascii="Arial" w:hAnsi="Arial" w:cs="Arial"/>
          <w:bCs/>
        </w:rPr>
        <w:t>»</w:t>
      </w:r>
      <w:r w:rsidRPr="000D4782">
        <w:rPr>
          <w:rFonts w:ascii="Arial" w:hAnsi="Arial" w:cs="Arial"/>
          <w:bCs/>
        </w:rPr>
        <w:t xml:space="preserve"> </w:t>
      </w:r>
      <w:r w:rsidRPr="000D4782">
        <w:rPr>
          <w:rFonts w:ascii="Arial" w:hAnsi="Arial" w:cs="Arial"/>
        </w:rPr>
        <w:t>(</w:t>
      </w:r>
      <w:r w:rsidR="00E15E53" w:rsidRPr="000D4782">
        <w:rPr>
          <w:rFonts w:ascii="Arial" w:hAnsi="Arial" w:cs="Arial"/>
        </w:rPr>
        <w:t>приложение</w:t>
      </w:r>
      <w:r w:rsidRPr="000D4782">
        <w:rPr>
          <w:rFonts w:ascii="Arial" w:hAnsi="Arial" w:cs="Arial"/>
        </w:rPr>
        <w:t>).</w:t>
      </w:r>
    </w:p>
    <w:p w:rsidR="00C649E7" w:rsidRPr="000D4782" w:rsidRDefault="00C649E7" w:rsidP="000D4782">
      <w:pPr>
        <w:ind w:right="283" w:firstLine="709"/>
        <w:jc w:val="both"/>
        <w:rPr>
          <w:rFonts w:ascii="Arial" w:hAnsi="Arial" w:cs="Arial"/>
        </w:rPr>
      </w:pPr>
      <w:r w:rsidRPr="000D4782">
        <w:rPr>
          <w:rFonts w:ascii="Arial" w:hAnsi="Arial" w:cs="Arial"/>
        </w:rPr>
        <w:t xml:space="preserve">2. Признать утратившим силу постановление Главы </w:t>
      </w:r>
      <w:r w:rsidRPr="000D4782">
        <w:rPr>
          <w:rFonts w:ascii="Arial" w:hAnsi="Arial" w:cs="Arial"/>
          <w:bCs/>
        </w:rPr>
        <w:t>Голоустненского муниципального образования от 10 ноября 2014 года № 88 «</w:t>
      </w:r>
      <w:r w:rsidR="00E15E53" w:rsidRPr="000D4782">
        <w:rPr>
          <w:rFonts w:ascii="Arial" w:hAnsi="Arial" w:cs="Arial"/>
        </w:rPr>
        <w:t xml:space="preserve">Об утверждении административного регламента исполнения муниципальной функции «Осуществление муниципального земельного </w:t>
      </w:r>
      <w:proofErr w:type="gramStart"/>
      <w:r w:rsidR="00E15E53" w:rsidRPr="000D4782">
        <w:rPr>
          <w:rFonts w:ascii="Arial" w:hAnsi="Arial" w:cs="Arial"/>
        </w:rPr>
        <w:t>контроля за</w:t>
      </w:r>
      <w:proofErr w:type="gramEnd"/>
      <w:r w:rsidR="00E15E53" w:rsidRPr="000D4782">
        <w:rPr>
          <w:rFonts w:ascii="Arial" w:hAnsi="Arial" w:cs="Arial"/>
        </w:rPr>
        <w:t xml:space="preserve"> использованием земель поселения»</w:t>
      </w:r>
      <w:r w:rsidRPr="000D4782">
        <w:rPr>
          <w:rFonts w:ascii="Arial" w:hAnsi="Arial" w:cs="Arial"/>
          <w:bCs/>
        </w:rPr>
        <w:t>.</w:t>
      </w:r>
    </w:p>
    <w:p w:rsidR="00C649E7" w:rsidRPr="000D4782" w:rsidRDefault="00C649E7" w:rsidP="000D4782">
      <w:pPr>
        <w:autoSpaceDE w:val="0"/>
        <w:autoSpaceDN w:val="0"/>
        <w:adjustRightInd w:val="0"/>
        <w:ind w:right="283" w:firstLine="709"/>
        <w:jc w:val="both"/>
        <w:rPr>
          <w:rFonts w:ascii="Arial" w:hAnsi="Arial" w:cs="Arial"/>
        </w:rPr>
      </w:pPr>
      <w:r w:rsidRPr="000D4782">
        <w:rPr>
          <w:rFonts w:ascii="Arial" w:hAnsi="Arial" w:cs="Arial"/>
          <w:bCs/>
        </w:rPr>
        <w:t xml:space="preserve">3. </w:t>
      </w:r>
      <w:r w:rsidRPr="000D4782">
        <w:rPr>
          <w:rFonts w:ascii="Arial" w:hAnsi="Arial" w:cs="Arial"/>
        </w:rPr>
        <w:t xml:space="preserve">Обнародовать настоящее постановление </w:t>
      </w:r>
      <w:r w:rsidR="00AE1E36">
        <w:rPr>
          <w:rFonts w:ascii="Arial" w:hAnsi="Arial" w:cs="Arial"/>
        </w:rPr>
        <w:t>на официальном сайте администрации Голоустненского муниципального образования</w:t>
      </w:r>
      <w:r w:rsidRPr="000D4782">
        <w:rPr>
          <w:rFonts w:ascii="Arial" w:hAnsi="Arial" w:cs="Arial"/>
        </w:rPr>
        <w:t>.</w:t>
      </w:r>
    </w:p>
    <w:p w:rsidR="00C649E7" w:rsidRDefault="00C649E7" w:rsidP="000D4782">
      <w:pPr>
        <w:pStyle w:val="ab"/>
        <w:ind w:right="283" w:firstLine="709"/>
        <w:jc w:val="both"/>
        <w:rPr>
          <w:rFonts w:ascii="Arial" w:hAnsi="Arial" w:cs="Arial"/>
          <w:sz w:val="24"/>
          <w:szCs w:val="24"/>
        </w:rPr>
      </w:pPr>
      <w:r w:rsidRPr="000D4782">
        <w:rPr>
          <w:rFonts w:ascii="Arial" w:hAnsi="Arial" w:cs="Arial"/>
          <w:sz w:val="24"/>
          <w:szCs w:val="24"/>
        </w:rPr>
        <w:t xml:space="preserve">4. </w:t>
      </w:r>
      <w:proofErr w:type="gramStart"/>
      <w:r w:rsidRPr="000D4782">
        <w:rPr>
          <w:rFonts w:ascii="Arial" w:hAnsi="Arial" w:cs="Arial"/>
          <w:sz w:val="24"/>
          <w:szCs w:val="24"/>
        </w:rPr>
        <w:t>Контроль за</w:t>
      </w:r>
      <w:proofErr w:type="gramEnd"/>
      <w:r w:rsidRPr="000D4782">
        <w:rPr>
          <w:rFonts w:ascii="Arial" w:hAnsi="Arial" w:cs="Arial"/>
          <w:sz w:val="24"/>
          <w:szCs w:val="24"/>
        </w:rPr>
        <w:t xml:space="preserve"> исполнением настоящего постановления оставляю за собой.</w:t>
      </w:r>
    </w:p>
    <w:p w:rsidR="000D023F" w:rsidRDefault="000D023F" w:rsidP="000D023F">
      <w:pPr>
        <w:pStyle w:val="ab"/>
        <w:ind w:right="283"/>
        <w:jc w:val="both"/>
        <w:rPr>
          <w:rFonts w:ascii="Arial" w:hAnsi="Arial" w:cs="Arial"/>
          <w:sz w:val="24"/>
          <w:szCs w:val="24"/>
        </w:rPr>
      </w:pPr>
    </w:p>
    <w:p w:rsidR="000D023F" w:rsidRPr="000D4782" w:rsidRDefault="000D023F" w:rsidP="000D023F">
      <w:pPr>
        <w:pStyle w:val="ab"/>
        <w:ind w:right="283"/>
        <w:jc w:val="both"/>
        <w:rPr>
          <w:rFonts w:ascii="Arial" w:hAnsi="Arial" w:cs="Arial"/>
          <w:sz w:val="24"/>
          <w:szCs w:val="24"/>
        </w:rPr>
      </w:pPr>
    </w:p>
    <w:p w:rsidR="00DC321E" w:rsidRPr="000D4782" w:rsidRDefault="00DC321E" w:rsidP="000D4782">
      <w:pPr>
        <w:widowControl w:val="0"/>
        <w:tabs>
          <w:tab w:val="left" w:pos="709"/>
        </w:tabs>
        <w:suppressAutoHyphens/>
        <w:ind w:right="283"/>
        <w:jc w:val="both"/>
        <w:rPr>
          <w:rFonts w:ascii="Arial" w:hAnsi="Arial" w:cs="Arial"/>
          <w:lang w:eastAsia="ar-SA"/>
        </w:rPr>
      </w:pPr>
      <w:r w:rsidRPr="000D4782">
        <w:rPr>
          <w:rFonts w:ascii="Arial" w:hAnsi="Arial" w:cs="Arial"/>
          <w:lang w:eastAsia="ar-SA"/>
        </w:rPr>
        <w:t>Глава Голоустненского</w:t>
      </w:r>
    </w:p>
    <w:p w:rsidR="00DC321E" w:rsidRPr="000D4782" w:rsidRDefault="00DC321E" w:rsidP="000D4782">
      <w:pPr>
        <w:widowControl w:val="0"/>
        <w:suppressAutoHyphens/>
        <w:ind w:right="283"/>
        <w:jc w:val="both"/>
        <w:rPr>
          <w:rFonts w:ascii="Arial" w:hAnsi="Arial" w:cs="Arial"/>
          <w:lang w:eastAsia="ar-SA"/>
        </w:rPr>
      </w:pPr>
      <w:r w:rsidRPr="000D4782">
        <w:rPr>
          <w:rFonts w:ascii="Arial" w:hAnsi="Arial" w:cs="Arial"/>
          <w:lang w:eastAsia="ar-SA"/>
        </w:rPr>
        <w:t>муниципального образования</w:t>
      </w:r>
    </w:p>
    <w:p w:rsidR="00697921" w:rsidRDefault="00F60022" w:rsidP="000D4782">
      <w:pPr>
        <w:widowControl w:val="0"/>
        <w:suppressAutoHyphens/>
        <w:ind w:right="283"/>
        <w:jc w:val="both"/>
        <w:rPr>
          <w:rFonts w:ascii="Arial" w:hAnsi="Arial" w:cs="Arial"/>
          <w:lang w:eastAsia="ar-SA"/>
        </w:rPr>
      </w:pPr>
      <w:r w:rsidRPr="000D4782">
        <w:rPr>
          <w:rFonts w:ascii="Arial" w:hAnsi="Arial" w:cs="Arial"/>
          <w:lang w:eastAsia="ar-SA"/>
        </w:rPr>
        <w:t>М.В</w:t>
      </w:r>
      <w:r w:rsidR="00DF7372" w:rsidRPr="000D4782">
        <w:rPr>
          <w:rFonts w:ascii="Arial" w:hAnsi="Arial" w:cs="Arial"/>
          <w:lang w:eastAsia="ar-SA"/>
        </w:rPr>
        <w:t>. Соболев</w:t>
      </w:r>
    </w:p>
    <w:p w:rsidR="000D023F" w:rsidRDefault="000D023F" w:rsidP="000D4782">
      <w:pPr>
        <w:widowControl w:val="0"/>
        <w:suppressAutoHyphens/>
        <w:ind w:right="283"/>
        <w:jc w:val="both"/>
        <w:rPr>
          <w:rFonts w:ascii="Arial" w:hAnsi="Arial" w:cs="Arial"/>
          <w:lang w:eastAsia="ar-SA"/>
        </w:rPr>
      </w:pPr>
    </w:p>
    <w:p w:rsidR="000D023F" w:rsidRPr="000D4782" w:rsidRDefault="000D023F" w:rsidP="000D4782">
      <w:pPr>
        <w:widowControl w:val="0"/>
        <w:suppressAutoHyphens/>
        <w:ind w:right="283"/>
        <w:jc w:val="both"/>
        <w:rPr>
          <w:rFonts w:ascii="Arial" w:hAnsi="Arial" w:cs="Arial"/>
          <w:lang w:eastAsia="ar-SA"/>
        </w:rPr>
      </w:pP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Приложение</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к постановлению Главы</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Голоустненского МО</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от </w:t>
      </w:r>
      <w:r w:rsidR="0001526F">
        <w:rPr>
          <w:rFonts w:ascii="Courier New" w:hAnsi="Courier New" w:cs="Courier New"/>
          <w:sz w:val="22"/>
          <w:szCs w:val="22"/>
        </w:rPr>
        <w:t>______</w:t>
      </w:r>
      <w:r w:rsidRPr="000D4782">
        <w:rPr>
          <w:rFonts w:ascii="Courier New" w:hAnsi="Courier New" w:cs="Courier New"/>
          <w:sz w:val="22"/>
          <w:szCs w:val="22"/>
        </w:rPr>
        <w:t xml:space="preserve">2019г. № </w:t>
      </w:r>
      <w:r w:rsidR="0001526F">
        <w:rPr>
          <w:rFonts w:ascii="Courier New" w:hAnsi="Courier New" w:cs="Courier New"/>
          <w:sz w:val="22"/>
          <w:szCs w:val="22"/>
        </w:rPr>
        <w:t>___</w:t>
      </w:r>
    </w:p>
    <w:p w:rsidR="00E15E53" w:rsidRPr="00AE1E36" w:rsidRDefault="00E15E53" w:rsidP="00AE1E36">
      <w:pPr>
        <w:ind w:right="283"/>
        <w:jc w:val="right"/>
        <w:rPr>
          <w:rFonts w:ascii="Arial" w:hAnsi="Arial" w:cs="Arial"/>
        </w:rPr>
      </w:pPr>
    </w:p>
    <w:p w:rsidR="00E15E53" w:rsidRPr="000D4782" w:rsidRDefault="00E15E53" w:rsidP="000D4782">
      <w:pPr>
        <w:pStyle w:val="ConsPlusTitle"/>
        <w:ind w:right="283"/>
        <w:jc w:val="center"/>
        <w:rPr>
          <w:rFonts w:ascii="Arial" w:hAnsi="Arial" w:cs="Arial"/>
          <w:b w:val="0"/>
          <w:sz w:val="24"/>
          <w:szCs w:val="24"/>
        </w:rPr>
      </w:pPr>
      <w:bookmarkStart w:id="0" w:name="P35"/>
      <w:bookmarkEnd w:id="0"/>
      <w:r w:rsidRPr="000D4782">
        <w:rPr>
          <w:rFonts w:ascii="Arial" w:hAnsi="Arial" w:cs="Arial"/>
          <w:b w:val="0"/>
          <w:sz w:val="24"/>
          <w:szCs w:val="24"/>
        </w:rPr>
        <w:t>АДМИНИСТРАТИВНЫЙ РЕГЛАМЕНТ</w:t>
      </w:r>
    </w:p>
    <w:p w:rsidR="00E15E53" w:rsidRPr="000D4782" w:rsidRDefault="00E15E53" w:rsidP="000D4782">
      <w:pPr>
        <w:pStyle w:val="ConsPlusTitle"/>
        <w:ind w:right="283"/>
        <w:jc w:val="center"/>
        <w:rPr>
          <w:rFonts w:ascii="Arial" w:hAnsi="Arial" w:cs="Arial"/>
          <w:b w:val="0"/>
          <w:bCs/>
          <w:caps/>
          <w:sz w:val="24"/>
          <w:szCs w:val="24"/>
        </w:rPr>
      </w:pPr>
      <w:r w:rsidRPr="000D4782">
        <w:rPr>
          <w:rFonts w:ascii="Arial" w:hAnsi="Arial" w:cs="Arial"/>
          <w:b w:val="0"/>
          <w:sz w:val="24"/>
          <w:szCs w:val="24"/>
        </w:rPr>
        <w:t xml:space="preserve">ИСПОЛНЕНИЯ </w:t>
      </w:r>
      <w:r w:rsidR="00680FE2">
        <w:rPr>
          <w:rFonts w:ascii="Arial" w:hAnsi="Arial" w:cs="Arial"/>
          <w:b w:val="0"/>
          <w:sz w:val="24"/>
          <w:szCs w:val="24"/>
        </w:rPr>
        <w:t xml:space="preserve">МУНИЦИПАЛЬНОЙ </w:t>
      </w:r>
      <w:r w:rsidRPr="000D4782">
        <w:rPr>
          <w:rFonts w:ascii="Arial" w:hAnsi="Arial" w:cs="Arial"/>
          <w:b w:val="0"/>
          <w:sz w:val="24"/>
          <w:szCs w:val="24"/>
        </w:rPr>
        <w:t xml:space="preserve">ФУНКЦИИ </w:t>
      </w:r>
      <w:r w:rsidR="00680FE2">
        <w:rPr>
          <w:rFonts w:ascii="Arial" w:hAnsi="Arial" w:cs="Arial"/>
          <w:b w:val="0"/>
          <w:sz w:val="24"/>
          <w:szCs w:val="24"/>
        </w:rPr>
        <w:t>«ОСУЩЕСТВЛЕНИЕ</w:t>
      </w:r>
      <w:r w:rsidRPr="000D4782">
        <w:rPr>
          <w:rFonts w:ascii="Arial" w:hAnsi="Arial" w:cs="Arial"/>
          <w:b w:val="0"/>
          <w:sz w:val="24"/>
          <w:szCs w:val="24"/>
        </w:rPr>
        <w:t xml:space="preserve"> МУНИЦИПАЛЬНОГО ЗЕМЕЛЬНОГО КОНТРОЛЯ </w:t>
      </w:r>
      <w:r w:rsidRPr="000D4782">
        <w:rPr>
          <w:rFonts w:ascii="Arial" w:hAnsi="Arial" w:cs="Arial"/>
          <w:b w:val="0"/>
          <w:caps/>
          <w:sz w:val="24"/>
          <w:szCs w:val="24"/>
        </w:rPr>
        <w:t xml:space="preserve">В </w:t>
      </w:r>
      <w:r w:rsidRPr="000D4782">
        <w:rPr>
          <w:rFonts w:ascii="Arial" w:hAnsi="Arial" w:cs="Arial"/>
          <w:b w:val="0"/>
          <w:bCs/>
          <w:caps/>
          <w:sz w:val="24"/>
          <w:szCs w:val="24"/>
        </w:rPr>
        <w:t>Голоустненском муниципальном образовании</w:t>
      </w:r>
      <w:r w:rsidR="00680FE2">
        <w:rPr>
          <w:rFonts w:ascii="Arial" w:hAnsi="Arial" w:cs="Arial"/>
          <w:b w:val="0"/>
          <w:bCs/>
          <w:caps/>
          <w:sz w:val="24"/>
          <w:szCs w:val="24"/>
        </w:rPr>
        <w:t>»</w:t>
      </w:r>
    </w:p>
    <w:p w:rsidR="00E15E53" w:rsidRPr="00AE1E36" w:rsidRDefault="00E15E53" w:rsidP="00AE1E36">
      <w:pPr>
        <w:pStyle w:val="ConsPlusNormal"/>
        <w:ind w:right="283"/>
        <w:jc w:val="center"/>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 ОБЩИЕ ПОЛОЖЕНИЯ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ВИД МУНИЦИПАЛЬНОГО КОНТРОЛЯ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Настоящий административный регламент </w:t>
      </w:r>
      <w:r w:rsidR="00360E6A">
        <w:rPr>
          <w:rFonts w:ascii="Arial" w:hAnsi="Arial" w:cs="Arial"/>
          <w:sz w:val="24"/>
          <w:szCs w:val="24"/>
        </w:rPr>
        <w:t>исполнения муниципальной функции «Осуществление</w:t>
      </w:r>
      <w:r w:rsidRPr="000D4782">
        <w:rPr>
          <w:rFonts w:ascii="Arial" w:hAnsi="Arial" w:cs="Arial"/>
          <w:sz w:val="24"/>
          <w:szCs w:val="24"/>
        </w:rPr>
        <w:t xml:space="preserve"> муниципального земельного контроля </w:t>
      </w:r>
      <w:r w:rsidR="00360E6A">
        <w:rPr>
          <w:rFonts w:ascii="Arial" w:hAnsi="Arial" w:cs="Arial"/>
          <w:sz w:val="24"/>
          <w:szCs w:val="24"/>
        </w:rPr>
        <w:t>в Голоустненском муниципальном образовании»</w:t>
      </w:r>
      <w:r w:rsidRPr="000D4782">
        <w:rPr>
          <w:rFonts w:ascii="Arial" w:hAnsi="Arial" w:cs="Arial"/>
          <w:sz w:val="24"/>
          <w:szCs w:val="24"/>
        </w:rPr>
        <w:t xml:space="preserve"> (далее - административный регламент) определяет последовательность административных процедур (действий)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при осуществлении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отношении юридических лиц, индивидуальных предпринимателей</w:t>
      </w:r>
      <w:r w:rsidR="001669FB">
        <w:rPr>
          <w:rFonts w:ascii="Arial" w:hAnsi="Arial" w:cs="Arial"/>
          <w:sz w:val="24"/>
          <w:szCs w:val="24"/>
        </w:rPr>
        <w:t xml:space="preserve"> и граждан</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Вид муниципального контроля: муниципальный земельный контроль на</w:t>
      </w:r>
      <w:r w:rsidR="00DB1272" w:rsidRPr="000D4782">
        <w:rPr>
          <w:rFonts w:ascii="Arial" w:hAnsi="Arial" w:cs="Arial"/>
          <w:sz w:val="24"/>
          <w:szCs w:val="24"/>
        </w:rPr>
        <w:t xml:space="preserve"> территории</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муниципальный контроль).</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НАИМЕНОВАНИЕ ОРГАНА МЕСТНОГО САМОУПРАВЛЕНИЯ,</w:t>
      </w:r>
    </w:p>
    <w:p w:rsidR="00E15E53" w:rsidRPr="000D4782" w:rsidRDefault="00E15E53" w:rsidP="000D4782">
      <w:pPr>
        <w:pStyle w:val="ConsPlusNormal"/>
        <w:ind w:right="283" w:firstLine="709"/>
        <w:jc w:val="center"/>
        <w:rPr>
          <w:rFonts w:ascii="Arial" w:hAnsi="Arial" w:cs="Arial"/>
          <w:sz w:val="24"/>
          <w:szCs w:val="24"/>
        </w:rPr>
      </w:pPr>
      <w:proofErr w:type="gramStart"/>
      <w:r w:rsidRPr="000D4782">
        <w:rPr>
          <w:rFonts w:ascii="Arial" w:hAnsi="Arial" w:cs="Arial"/>
          <w:sz w:val="24"/>
          <w:szCs w:val="24"/>
        </w:rPr>
        <w:t>ОСУЩЕСТВЛЯЮЩЕГО</w:t>
      </w:r>
      <w:proofErr w:type="gramEnd"/>
      <w:r w:rsidRPr="000D4782">
        <w:rPr>
          <w:rFonts w:ascii="Arial" w:hAnsi="Arial" w:cs="Arial"/>
          <w:sz w:val="24"/>
          <w:szCs w:val="24"/>
        </w:rPr>
        <w:t xml:space="preserve"> МУНИЦИПАЛЬНЫЙ КОНТРОЛЬ</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Наименование органа местного самоуправления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осуществляющего муниципальный контроль: администрация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орган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К иным государственным органам, органам местного самоуправления или подведомственным им организациям, в распоряжении которых находятся документы и (или) информация, включенные в определенный Правительством Российской Федерации перечень, запрашиваемые и получаемые органом местного самоуправления в рамках межведомственного информационного взаимодействия относятся: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Федеральная налоговая служба;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Федеральная служба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органы местного самоуправления.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AE1E36">
      <w:pPr>
        <w:pStyle w:val="ConsPlusNormal"/>
        <w:ind w:right="283" w:firstLine="709"/>
        <w:jc w:val="center"/>
        <w:outlineLvl w:val="2"/>
        <w:rPr>
          <w:rFonts w:ascii="Arial" w:hAnsi="Arial" w:cs="Arial"/>
          <w:sz w:val="24"/>
          <w:szCs w:val="24"/>
        </w:rPr>
      </w:pPr>
      <w:r w:rsidRPr="000D4782">
        <w:rPr>
          <w:rFonts w:ascii="Arial" w:hAnsi="Arial" w:cs="Arial"/>
          <w:sz w:val="24"/>
          <w:szCs w:val="24"/>
        </w:rPr>
        <w:t>Г</w:t>
      </w:r>
      <w:r w:rsidR="00AE1E36" w:rsidRPr="000D4782">
        <w:rPr>
          <w:rFonts w:ascii="Arial" w:hAnsi="Arial" w:cs="Arial"/>
          <w:sz w:val="24"/>
          <w:szCs w:val="24"/>
        </w:rPr>
        <w:t xml:space="preserve">ЛАВА </w:t>
      </w:r>
      <w:r w:rsidRPr="000D4782">
        <w:rPr>
          <w:rFonts w:ascii="Arial" w:hAnsi="Arial" w:cs="Arial"/>
          <w:sz w:val="24"/>
          <w:szCs w:val="24"/>
        </w:rPr>
        <w:t xml:space="preserve">3. ПЕРЕЧЕНЬ НОРМАТИВНЫХ ПРАВОВЫХ АКТОВ, </w:t>
      </w:r>
      <w:r w:rsidRPr="000D4782">
        <w:rPr>
          <w:rFonts w:ascii="Arial" w:hAnsi="Arial" w:cs="Arial"/>
          <w:sz w:val="24"/>
          <w:szCs w:val="24"/>
        </w:rPr>
        <w:lastRenderedPageBreak/>
        <w:t>РЕГУЛИРУЮЩИХ</w:t>
      </w:r>
      <w:r w:rsidR="00AE1E36">
        <w:rPr>
          <w:rFonts w:ascii="Arial" w:hAnsi="Arial" w:cs="Arial"/>
          <w:sz w:val="24"/>
          <w:szCs w:val="24"/>
        </w:rPr>
        <w:t xml:space="preserve"> </w:t>
      </w:r>
      <w:r w:rsidRPr="000D4782">
        <w:rPr>
          <w:rFonts w:ascii="Arial" w:hAnsi="Arial" w:cs="Arial"/>
          <w:sz w:val="24"/>
          <w:szCs w:val="24"/>
        </w:rPr>
        <w:t>ОСУЩЕСТВЛЕНИЕ МУНИЦИПАЛЬНОГО КОНТРОЛЯ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Организация и осуществление муниципального контроля проводится в соответствии </w:t>
      </w:r>
      <w:proofErr w:type="gramStart"/>
      <w:r w:rsidRPr="000D4782">
        <w:rPr>
          <w:rFonts w:ascii="Arial" w:hAnsi="Arial" w:cs="Arial"/>
          <w:sz w:val="24"/>
          <w:szCs w:val="24"/>
        </w:rPr>
        <w:t>с</w:t>
      </w:r>
      <w:proofErr w:type="gramEnd"/>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Земельным </w:t>
      </w:r>
      <w:hyperlink r:id="rId13"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от 25.10.2001 N 136-ФЗ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29.10.2001 N 44,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30.10.2001 N 204 - 205,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30.10.2001 N 211 - 212);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hyperlink r:id="rId14"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об административных правонарушениях от 30.12.2001 N 195-ФЗ (далее - КоАП) (издание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N 256, 31.12.2001, издание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N 2 - 5, 05.01.2002, издание </w:t>
      </w:r>
      <w:r w:rsidR="00AE1E36">
        <w:rPr>
          <w:rFonts w:ascii="Arial" w:hAnsi="Arial" w:cs="Arial"/>
          <w:sz w:val="24"/>
          <w:szCs w:val="24"/>
        </w:rPr>
        <w:t>«</w:t>
      </w:r>
      <w:r w:rsidRPr="000D4782">
        <w:rPr>
          <w:rFonts w:ascii="Arial" w:hAnsi="Arial" w:cs="Arial"/>
          <w:sz w:val="24"/>
          <w:szCs w:val="24"/>
        </w:rPr>
        <w:t>Собрание законодательства РФ</w:t>
      </w:r>
      <w:r w:rsidR="00AE1E36">
        <w:rPr>
          <w:rFonts w:ascii="Arial" w:hAnsi="Arial" w:cs="Arial"/>
          <w:sz w:val="24"/>
          <w:szCs w:val="24"/>
        </w:rPr>
        <w:t>»</w:t>
      </w:r>
      <w:r w:rsidRPr="000D4782">
        <w:rPr>
          <w:rFonts w:ascii="Arial" w:hAnsi="Arial" w:cs="Arial"/>
          <w:sz w:val="24"/>
          <w:szCs w:val="24"/>
        </w:rPr>
        <w:t>, 07.01.2002, N 1 (ч. 1), ст.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Федеральным </w:t>
      </w:r>
      <w:hyperlink r:id="rId15" w:history="1">
        <w:r w:rsidRPr="000D4782">
          <w:rPr>
            <w:rFonts w:ascii="Arial" w:hAnsi="Arial" w:cs="Arial"/>
            <w:sz w:val="24"/>
            <w:szCs w:val="24"/>
          </w:rPr>
          <w:t>законом</w:t>
        </w:r>
      </w:hyperlink>
      <w:r w:rsidRPr="000D4782">
        <w:rPr>
          <w:rFonts w:ascii="Arial" w:hAnsi="Arial" w:cs="Arial"/>
          <w:sz w:val="24"/>
          <w:szCs w:val="24"/>
        </w:rPr>
        <w:t xml:space="preserve"> от 06.10.2003 N 131-ФЗ </w:t>
      </w:r>
      <w:r w:rsidR="00AE1E36">
        <w:rPr>
          <w:rFonts w:ascii="Arial" w:hAnsi="Arial" w:cs="Arial"/>
          <w:sz w:val="24"/>
          <w:szCs w:val="24"/>
        </w:rPr>
        <w:t>«</w:t>
      </w:r>
      <w:r w:rsidRPr="000D4782">
        <w:rPr>
          <w:rFonts w:ascii="Arial" w:hAnsi="Arial" w:cs="Arial"/>
          <w:sz w:val="24"/>
          <w:szCs w:val="24"/>
        </w:rPr>
        <w:t>Об общих принципах организации местного самоуправления в Российской Федерации</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06.10.2003 N 40;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08.10.2003 N 186;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08.10.2003 N 202);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Федеральным </w:t>
      </w:r>
      <w:hyperlink r:id="rId16" w:history="1">
        <w:r w:rsidRPr="000D4782">
          <w:rPr>
            <w:rFonts w:ascii="Arial" w:hAnsi="Arial" w:cs="Arial"/>
            <w:sz w:val="24"/>
            <w:szCs w:val="24"/>
          </w:rPr>
          <w:t>законом</w:t>
        </w:r>
      </w:hyperlink>
      <w:r w:rsidRPr="000D4782">
        <w:rPr>
          <w:rFonts w:ascii="Arial" w:hAnsi="Arial" w:cs="Arial"/>
          <w:sz w:val="24"/>
          <w:szCs w:val="24"/>
        </w:rPr>
        <w:t xml:space="preserve"> от 26.12.2008 N 294-ФЗ </w:t>
      </w:r>
      <w:r w:rsidR="00AE1E36">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30.12.2008 N 266;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29.12.2008 N 52;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31.12.2008 N 90) (далее - Федеральный закон N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Федеральным </w:t>
      </w:r>
      <w:hyperlink r:id="rId17" w:history="1">
        <w:r w:rsidRPr="000D4782">
          <w:rPr>
            <w:rFonts w:ascii="Arial" w:hAnsi="Arial" w:cs="Arial"/>
            <w:sz w:val="24"/>
            <w:szCs w:val="24"/>
          </w:rPr>
          <w:t>законом</w:t>
        </w:r>
      </w:hyperlink>
      <w:r w:rsidRPr="000D4782">
        <w:rPr>
          <w:rFonts w:ascii="Arial" w:hAnsi="Arial" w:cs="Arial"/>
          <w:sz w:val="24"/>
          <w:szCs w:val="24"/>
        </w:rPr>
        <w:t xml:space="preserve"> от 02.05.2006 N 59-ФЗ </w:t>
      </w:r>
      <w:r w:rsidR="00AE1E36">
        <w:rPr>
          <w:rFonts w:ascii="Arial" w:hAnsi="Arial" w:cs="Arial"/>
          <w:sz w:val="24"/>
          <w:szCs w:val="24"/>
        </w:rPr>
        <w:t>«</w:t>
      </w:r>
      <w:r w:rsidRPr="000D4782">
        <w:rPr>
          <w:rFonts w:ascii="Arial" w:hAnsi="Arial" w:cs="Arial"/>
          <w:sz w:val="24"/>
          <w:szCs w:val="24"/>
        </w:rPr>
        <w:t>О порядке рассмотрения обращений граждан Российской Федерации</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05.05.2006 N 95,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08.05.2006 N 19, ст. 2060,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11.05.2006 N 70 - 71);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w:t>
      </w:r>
      <w:hyperlink r:id="rId18"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26.12.2014 N 1515 </w:t>
      </w:r>
      <w:r w:rsidR="00AE1E36">
        <w:rPr>
          <w:rFonts w:ascii="Arial" w:hAnsi="Arial" w:cs="Arial"/>
          <w:sz w:val="24"/>
          <w:szCs w:val="24"/>
        </w:rPr>
        <w:t>«</w:t>
      </w:r>
      <w:r w:rsidRPr="000D4782">
        <w:rPr>
          <w:rFonts w:ascii="Arial" w:hAnsi="Arial" w:cs="Arial"/>
          <w:sz w:val="24"/>
          <w:szCs w:val="24"/>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05.01.2015, N 1 (часть II), ст. 298);</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w:t>
      </w:r>
      <w:hyperlink r:id="rId19"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30.06.2010 N 489 </w:t>
      </w:r>
      <w:r w:rsidR="00DF57FD">
        <w:rPr>
          <w:rFonts w:ascii="Arial" w:hAnsi="Arial" w:cs="Arial"/>
          <w:sz w:val="24"/>
          <w:szCs w:val="24"/>
        </w:rPr>
        <w:t>«</w:t>
      </w:r>
      <w:r w:rsidRPr="000D4782">
        <w:rPr>
          <w:rFonts w:ascii="Arial" w:hAnsi="Arial" w:cs="Arial"/>
          <w:sz w:val="24"/>
          <w:szCs w:val="24"/>
        </w:rPr>
        <w: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12.07.2010, N 28, ст. 3706);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w:t>
      </w:r>
      <w:hyperlink r:id="rId20"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10.02.2017 N 166 </w:t>
      </w:r>
      <w:r w:rsidR="00DF57FD">
        <w:rPr>
          <w:rFonts w:ascii="Arial" w:hAnsi="Arial" w:cs="Arial"/>
          <w:sz w:val="24"/>
          <w:szCs w:val="24"/>
        </w:rPr>
        <w:t>«</w:t>
      </w:r>
      <w:r w:rsidRPr="000D4782">
        <w:rPr>
          <w:rFonts w:ascii="Arial" w:hAnsi="Arial" w:cs="Arial"/>
          <w:sz w:val="24"/>
          <w:szCs w:val="24"/>
        </w:rPr>
        <w:t>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20.02.2017, N 8, ст. 1239);</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hyperlink r:id="rId21"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05.04.2010 N 215 </w:t>
      </w:r>
      <w:r w:rsidR="00DF57FD">
        <w:rPr>
          <w:rFonts w:ascii="Arial" w:hAnsi="Arial" w:cs="Arial"/>
          <w:sz w:val="24"/>
          <w:szCs w:val="24"/>
        </w:rPr>
        <w:t>«</w:t>
      </w:r>
      <w:r w:rsidRPr="000D4782">
        <w:rPr>
          <w:rFonts w:ascii="Arial" w:hAnsi="Arial" w:cs="Arial"/>
          <w:sz w:val="24"/>
          <w:szCs w:val="24"/>
        </w:rPr>
        <w:t>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xml:space="preserve">, N 78, 14.04.2010,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12.04.2010, N 15, ст. 1807);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w:t>
      </w:r>
      <w:hyperlink r:id="rId22"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28.04.2015 </w:t>
      </w:r>
      <w:r w:rsidRPr="000D4782">
        <w:rPr>
          <w:rFonts w:ascii="Arial" w:hAnsi="Arial" w:cs="Arial"/>
          <w:sz w:val="24"/>
          <w:szCs w:val="24"/>
        </w:rPr>
        <w:lastRenderedPageBreak/>
        <w:t xml:space="preserve">N 415 </w:t>
      </w:r>
      <w:r w:rsidR="00DF57FD">
        <w:rPr>
          <w:rFonts w:ascii="Arial" w:hAnsi="Arial" w:cs="Arial"/>
          <w:sz w:val="24"/>
          <w:szCs w:val="24"/>
        </w:rPr>
        <w:t>«</w:t>
      </w:r>
      <w:r w:rsidRPr="000D4782">
        <w:rPr>
          <w:rFonts w:ascii="Arial" w:hAnsi="Arial" w:cs="Arial"/>
          <w:sz w:val="24"/>
          <w:szCs w:val="24"/>
        </w:rPr>
        <w:t>О Правилах формирования и ведения единого реестра проверок</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11.05.2015, N 19, ст. 2825);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11) </w:t>
      </w:r>
      <w:hyperlink r:id="rId23"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N 1311 </w:t>
      </w:r>
      <w:r w:rsidR="00DF57FD">
        <w:rPr>
          <w:rFonts w:ascii="Arial" w:hAnsi="Arial" w:cs="Arial"/>
          <w:sz w:val="24"/>
          <w:szCs w:val="24"/>
        </w:rPr>
        <w:t>«</w:t>
      </w:r>
      <w:r w:rsidRPr="000D4782">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xml:space="preserve">, N 295, 21.12.2012,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24.12.2012, N 52, ст. 7485);</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12) </w:t>
      </w:r>
      <w:hyperlink r:id="rId24" w:history="1">
        <w:r w:rsidRPr="000D4782">
          <w:rPr>
            <w:rFonts w:ascii="Arial" w:hAnsi="Arial" w:cs="Arial"/>
            <w:sz w:val="24"/>
            <w:szCs w:val="24"/>
          </w:rPr>
          <w:t>распоряжением</w:t>
        </w:r>
      </w:hyperlink>
      <w:r w:rsidRPr="000D4782">
        <w:rPr>
          <w:rFonts w:ascii="Arial" w:hAnsi="Arial" w:cs="Arial"/>
          <w:sz w:val="24"/>
          <w:szCs w:val="24"/>
        </w:rPr>
        <w:t xml:space="preserve"> Правительства Российской Федерации от 19.04.2016 N 724-р </w:t>
      </w:r>
      <w:r w:rsidR="00DF57FD">
        <w:rPr>
          <w:rFonts w:ascii="Arial" w:hAnsi="Arial" w:cs="Arial"/>
          <w:sz w:val="24"/>
          <w:szCs w:val="24"/>
        </w:rPr>
        <w:t>«</w:t>
      </w:r>
      <w:r w:rsidRPr="000D4782">
        <w:rPr>
          <w:rFonts w:ascii="Arial" w:hAnsi="Arial" w:cs="Arial"/>
          <w:sz w:val="24"/>
          <w:szCs w:val="24"/>
        </w:rPr>
        <w:t xml:space="preserve">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w:t>
      </w:r>
      <w:r w:rsidR="001669FB">
        <w:rPr>
          <w:rFonts w:ascii="Arial" w:hAnsi="Arial" w:cs="Arial"/>
          <w:sz w:val="24"/>
          <w:szCs w:val="24"/>
        </w:rPr>
        <w:t xml:space="preserve">подведомственных государственным органам или органам местного самоуправления </w:t>
      </w:r>
      <w:r w:rsidRPr="000D4782">
        <w:rPr>
          <w:rFonts w:ascii="Arial" w:hAnsi="Arial" w:cs="Arial"/>
          <w:sz w:val="24"/>
          <w:szCs w:val="24"/>
        </w:rPr>
        <w:t>организаций, в распоряжении которых находятся эти документы и</w:t>
      </w:r>
      <w:proofErr w:type="gramEnd"/>
      <w:r w:rsidRPr="000D4782">
        <w:rPr>
          <w:rFonts w:ascii="Arial" w:hAnsi="Arial" w:cs="Arial"/>
          <w:sz w:val="24"/>
          <w:szCs w:val="24"/>
        </w:rPr>
        <w:t xml:space="preserve"> (или) информация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02.05.2016, N 18, ст. 2647;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13) </w:t>
      </w:r>
      <w:hyperlink r:id="rId25" w:history="1">
        <w:r w:rsidRPr="000D4782">
          <w:rPr>
            <w:rFonts w:ascii="Arial" w:hAnsi="Arial" w:cs="Arial"/>
            <w:sz w:val="24"/>
            <w:szCs w:val="24"/>
          </w:rPr>
          <w:t>приказом</w:t>
        </w:r>
      </w:hyperlink>
      <w:r w:rsidRPr="000D4782">
        <w:rPr>
          <w:rFonts w:ascii="Arial" w:hAnsi="Arial" w:cs="Arial"/>
          <w:sz w:val="24"/>
          <w:szCs w:val="24"/>
        </w:rPr>
        <w:t xml:space="preserve"> Минэкономразвития России от 30.04.2009 N 141 </w:t>
      </w:r>
      <w:r w:rsidR="00DF57FD">
        <w:rPr>
          <w:rFonts w:ascii="Arial" w:hAnsi="Arial" w:cs="Arial"/>
          <w:sz w:val="24"/>
          <w:szCs w:val="24"/>
        </w:rPr>
        <w:t>«</w:t>
      </w:r>
      <w:r w:rsidRPr="000D4782">
        <w:rPr>
          <w:rFonts w:ascii="Arial" w:hAnsi="Arial" w:cs="Arial"/>
          <w:sz w:val="24"/>
          <w:szCs w:val="24"/>
        </w:rPr>
        <w:t xml:space="preserve">О реализации положений Федерального закона </w:t>
      </w:r>
      <w:r w:rsidR="00DF57FD">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N 85, 14.05.2009);</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14) </w:t>
      </w:r>
      <w:hyperlink r:id="rId26" w:history="1">
        <w:r w:rsidRPr="000D4782">
          <w:rPr>
            <w:rFonts w:ascii="Arial" w:hAnsi="Arial" w:cs="Arial"/>
            <w:sz w:val="24"/>
            <w:szCs w:val="24"/>
          </w:rPr>
          <w:t>Законом</w:t>
        </w:r>
      </w:hyperlink>
      <w:r w:rsidRPr="000D4782">
        <w:rPr>
          <w:rFonts w:ascii="Arial" w:hAnsi="Arial" w:cs="Arial"/>
          <w:sz w:val="24"/>
          <w:szCs w:val="24"/>
        </w:rPr>
        <w:t xml:space="preserve"> Иркутской области от 03.10.2014 N 106-ОЗ </w:t>
      </w:r>
      <w:r w:rsidR="00DF57FD">
        <w:rPr>
          <w:rFonts w:ascii="Arial" w:hAnsi="Arial" w:cs="Arial"/>
          <w:sz w:val="24"/>
          <w:szCs w:val="24"/>
        </w:rPr>
        <w:t>«</w:t>
      </w:r>
      <w:r w:rsidRPr="000D4782">
        <w:rPr>
          <w:rFonts w:ascii="Arial" w:hAnsi="Arial" w:cs="Arial"/>
          <w:sz w:val="24"/>
          <w:szCs w:val="24"/>
        </w:rPr>
        <w:t>О должностных лицах,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муниципального контроля, муниципального финансового контроля</w:t>
      </w:r>
      <w:r w:rsidR="00DF57FD">
        <w:rPr>
          <w:rFonts w:ascii="Arial" w:hAnsi="Arial" w:cs="Arial"/>
          <w:sz w:val="24"/>
          <w:szCs w:val="24"/>
        </w:rPr>
        <w:t>»</w:t>
      </w:r>
      <w:r w:rsidRPr="000D4782">
        <w:rPr>
          <w:rFonts w:ascii="Arial" w:hAnsi="Arial" w:cs="Arial"/>
          <w:sz w:val="24"/>
          <w:szCs w:val="24"/>
        </w:rPr>
        <w:t xml:space="preserve"> (далее - Закон N 106-ОЗ) (издание </w:t>
      </w:r>
      <w:r w:rsidR="00DF57FD">
        <w:rPr>
          <w:rFonts w:ascii="Arial" w:hAnsi="Arial" w:cs="Arial"/>
          <w:sz w:val="24"/>
          <w:szCs w:val="24"/>
        </w:rPr>
        <w:t>«</w:t>
      </w:r>
      <w:r w:rsidRPr="000D4782">
        <w:rPr>
          <w:rFonts w:ascii="Arial" w:hAnsi="Arial" w:cs="Arial"/>
          <w:sz w:val="24"/>
          <w:szCs w:val="24"/>
        </w:rPr>
        <w:t>Ведомости ЗС Иркутской области</w:t>
      </w:r>
      <w:r w:rsidR="00DF57FD">
        <w:rPr>
          <w:rFonts w:ascii="Arial" w:hAnsi="Arial" w:cs="Arial"/>
          <w:sz w:val="24"/>
          <w:szCs w:val="24"/>
        </w:rPr>
        <w:t>»</w:t>
      </w:r>
      <w:r w:rsidRPr="000D4782">
        <w:rPr>
          <w:rFonts w:ascii="Arial" w:hAnsi="Arial" w:cs="Arial"/>
          <w:sz w:val="24"/>
          <w:szCs w:val="24"/>
        </w:rPr>
        <w:t>, N 14, 09.10.2014</w:t>
      </w:r>
      <w:proofErr w:type="gramEnd"/>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114, 10.10.2014);</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15) </w:t>
      </w:r>
      <w:hyperlink r:id="rId27"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29.10.2012 N 595-пп </w:t>
      </w:r>
      <w:r w:rsidR="00DF57FD">
        <w:rPr>
          <w:rFonts w:ascii="Arial" w:hAnsi="Arial" w:cs="Arial"/>
          <w:sz w:val="24"/>
          <w:szCs w:val="24"/>
        </w:rPr>
        <w:t>«</w:t>
      </w:r>
      <w:r w:rsidRPr="000D4782">
        <w:rPr>
          <w:rFonts w:ascii="Arial" w:hAnsi="Arial" w:cs="Arial"/>
          <w:sz w:val="24"/>
          <w:szCs w:val="24"/>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128, 16.11.2012);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16) </w:t>
      </w:r>
      <w:hyperlink r:id="rId28"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12.02.2015 N 45-пп </w:t>
      </w:r>
      <w:r w:rsidR="00DF57FD">
        <w:rPr>
          <w:rFonts w:ascii="Arial" w:hAnsi="Arial" w:cs="Arial"/>
          <w:sz w:val="24"/>
          <w:szCs w:val="24"/>
        </w:rPr>
        <w:t>«</w:t>
      </w:r>
      <w:r w:rsidRPr="000D4782">
        <w:rPr>
          <w:rFonts w:ascii="Arial" w:hAnsi="Arial" w:cs="Arial"/>
          <w:sz w:val="24"/>
          <w:szCs w:val="24"/>
        </w:rPr>
        <w:t>Об утверждении Положения о порядке осуществления муниципального земельного контроля в Иркутской области</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18, 20.02.2015);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w:t>
      </w:r>
      <w:hyperlink r:id="rId29" w:history="1">
        <w:r w:rsidRPr="000D4782">
          <w:rPr>
            <w:rFonts w:ascii="Arial" w:hAnsi="Arial" w:cs="Arial"/>
            <w:sz w:val="24"/>
            <w:szCs w:val="24"/>
          </w:rPr>
          <w:t>постановлением</w:t>
        </w:r>
      </w:hyperlink>
      <w:r w:rsidRPr="000D4782">
        <w:rPr>
          <w:rFonts w:ascii="Arial" w:hAnsi="Arial" w:cs="Arial"/>
          <w:sz w:val="24"/>
          <w:szCs w:val="24"/>
        </w:rPr>
        <w:t xml:space="preserve"> </w:t>
      </w:r>
      <w:r w:rsidR="00DB1272" w:rsidRPr="000D4782">
        <w:rPr>
          <w:rFonts w:ascii="Arial" w:hAnsi="Arial" w:cs="Arial"/>
          <w:sz w:val="24"/>
          <w:szCs w:val="24"/>
        </w:rPr>
        <w:t>Главы</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от</w:t>
      </w:r>
      <w:r w:rsidR="00DB1272" w:rsidRPr="000D4782">
        <w:rPr>
          <w:rFonts w:ascii="Arial" w:hAnsi="Arial" w:cs="Arial"/>
          <w:sz w:val="24"/>
          <w:szCs w:val="24"/>
        </w:rPr>
        <w:t xml:space="preserve"> 24.10.2018</w:t>
      </w:r>
      <w:r w:rsidRPr="000D4782">
        <w:rPr>
          <w:rFonts w:ascii="Arial" w:hAnsi="Arial" w:cs="Arial"/>
          <w:sz w:val="24"/>
          <w:szCs w:val="24"/>
        </w:rPr>
        <w:t xml:space="preserve"> №</w:t>
      </w:r>
      <w:r w:rsidR="00DB1272" w:rsidRPr="000D4782">
        <w:rPr>
          <w:rFonts w:ascii="Arial" w:hAnsi="Arial" w:cs="Arial"/>
          <w:sz w:val="24"/>
          <w:szCs w:val="24"/>
        </w:rPr>
        <w:t xml:space="preserve"> 119</w:t>
      </w:r>
      <w:r w:rsidRPr="000D4782">
        <w:rPr>
          <w:rFonts w:ascii="Arial" w:hAnsi="Arial" w:cs="Arial"/>
          <w:sz w:val="24"/>
          <w:szCs w:val="24"/>
        </w:rPr>
        <w:t xml:space="preserve"> «Об утверждении Порядка осуществления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4. ПРЕДМЕТ 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Предметом муниципального земельного контроля является проверка соблюдения юридическими лицами, индивидуальными предпринимателями, </w:t>
      </w:r>
      <w:r w:rsidRPr="000D4782">
        <w:rPr>
          <w:rFonts w:ascii="Arial" w:hAnsi="Arial" w:cs="Arial"/>
          <w:sz w:val="24"/>
          <w:szCs w:val="24"/>
        </w:rPr>
        <w:lastRenderedPageBreak/>
        <w:t xml:space="preserve">гражданами (далее - субъекты проверки) в отношении расположенных в границах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объектов земельных отношений (земли как природного объекта и природного ресурса, земельных участков, части земельных участков) (далее - земельные участки)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 и</w:t>
      </w:r>
      <w:proofErr w:type="gramEnd"/>
      <w:r w:rsidRPr="000D4782">
        <w:rPr>
          <w:rFonts w:ascii="Arial" w:hAnsi="Arial" w:cs="Arial"/>
          <w:sz w:val="24"/>
          <w:szCs w:val="24"/>
        </w:rPr>
        <w:t xml:space="preserve"> иная ответственность (далее - обязательные требования), а также организация и проведение уполномоченным органом мероприятий, определенных </w:t>
      </w:r>
      <w:hyperlink r:id="rId30" w:history="1">
        <w:r w:rsidRPr="000D4782">
          <w:rPr>
            <w:rFonts w:ascii="Arial" w:hAnsi="Arial" w:cs="Arial"/>
            <w:sz w:val="24"/>
            <w:szCs w:val="24"/>
          </w:rPr>
          <w:t>статьей 8.2</w:t>
        </w:r>
      </w:hyperlink>
      <w:r w:rsidRPr="000D4782">
        <w:rPr>
          <w:rFonts w:ascii="Arial" w:hAnsi="Arial" w:cs="Arial"/>
          <w:sz w:val="24"/>
          <w:szCs w:val="24"/>
        </w:rPr>
        <w:t xml:space="preserve"> Федерального закона от 26.12.2008 № 294-ФЗ </w:t>
      </w:r>
      <w:r w:rsidR="00DF57FD">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Pr>
          <w:rFonts w:ascii="Arial" w:hAnsi="Arial" w:cs="Arial"/>
          <w:sz w:val="24"/>
          <w:szCs w:val="24"/>
        </w:rPr>
        <w:t>»</w:t>
      </w:r>
      <w:r w:rsidRPr="000D4782">
        <w:rPr>
          <w:rFonts w:ascii="Arial" w:hAnsi="Arial" w:cs="Arial"/>
          <w:sz w:val="24"/>
          <w:szCs w:val="24"/>
        </w:rPr>
        <w:t>, направленных на профилактику нарушений указанных требований.</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5. ПРАВА И ОБЯЗАННОСТИ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ПРИ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Должностные лица органа муниципального контроля при осуществлении своих полномочий имеют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выдавать юридическим лицам, индивидуальным предпринимателям предостережения о недопустимости нарушения обязательных требований,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осуществлять плановые (рейдовые) осмотры (обследования) территорий в соответствии со </w:t>
      </w:r>
      <w:hyperlink r:id="rId31" w:history="1">
        <w:r w:rsidRPr="000D4782">
          <w:rPr>
            <w:rFonts w:ascii="Arial" w:hAnsi="Arial" w:cs="Arial"/>
            <w:sz w:val="24"/>
            <w:szCs w:val="24"/>
          </w:rPr>
          <w:t>статьей 13.2</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беспрепятственно по предъявлении служебного удостоверения и копии правового акта органа муниципального контроля о проведении проверки получать доступ на земельные участки, указанные в правовом акте органа муниципального контроля о проведении проверки, и осматривать такие земельные участки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получать от собственников, владельцев, пользователей, арендаторов объектов земельных отношений объяснения, сведения, документы и другие материалы, связанные с использованием земельных участков;</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5)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w:t>
      </w:r>
      <w:proofErr w:type="gramEnd"/>
      <w:r w:rsidRPr="000D4782">
        <w:rPr>
          <w:rFonts w:ascii="Arial" w:hAnsi="Arial" w:cs="Arial"/>
          <w:sz w:val="24"/>
          <w:szCs w:val="24"/>
        </w:rPr>
        <w:t xml:space="preserve">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обращаться в установленном порядке в правоохранительные органы за оказанием содействия в предотвращении или пресечении действий, препятствующих осуществлению их деятельности по муниципальному контролю, а также в установлении личности граждан, виновных в нарушении установленных требований земельного законодательства;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участвовать в совместных мероприятиях по проведению государственного земельного надзора, общественного земельного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в соответствии с </w:t>
      </w:r>
      <w:hyperlink r:id="rId32" w:history="1">
        <w:r w:rsidRPr="000D4782">
          <w:rPr>
            <w:rFonts w:ascii="Arial" w:hAnsi="Arial" w:cs="Arial"/>
            <w:sz w:val="24"/>
            <w:szCs w:val="24"/>
          </w:rPr>
          <w:t>КоАП</w:t>
        </w:r>
      </w:hyperlink>
      <w:r w:rsidRPr="000D4782">
        <w:rPr>
          <w:rFonts w:ascii="Arial" w:hAnsi="Arial" w:cs="Arial"/>
          <w:sz w:val="24"/>
          <w:szCs w:val="24"/>
        </w:rPr>
        <w:t xml:space="preserve">, </w:t>
      </w:r>
      <w:hyperlink r:id="rId33" w:history="1">
        <w:r w:rsidRPr="000D4782">
          <w:rPr>
            <w:rFonts w:ascii="Arial" w:hAnsi="Arial" w:cs="Arial"/>
            <w:sz w:val="24"/>
            <w:szCs w:val="24"/>
          </w:rPr>
          <w:t>Законом</w:t>
        </w:r>
      </w:hyperlink>
      <w:r w:rsidRPr="000D4782">
        <w:rPr>
          <w:rFonts w:ascii="Arial" w:hAnsi="Arial" w:cs="Arial"/>
          <w:sz w:val="24"/>
          <w:szCs w:val="24"/>
        </w:rPr>
        <w:t xml:space="preserve"> № 106-ОЗ составлять протоколы об административных правонарушениях и направлять их в соответствующие судебные органы для рассмотрения дел об административных правонарушениях;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привлекать экспертов и экспертные организации к проведению </w:t>
      </w:r>
      <w:r w:rsidRPr="000D4782">
        <w:rPr>
          <w:rFonts w:ascii="Arial" w:hAnsi="Arial" w:cs="Arial"/>
          <w:sz w:val="24"/>
          <w:szCs w:val="24"/>
        </w:rPr>
        <w:lastRenderedPageBreak/>
        <w:t>проверок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осуществлять иные права, определенные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Должностные лица органа муниципального контроля при осуществлении своих полномочий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ежегодно подготавливать программы профилактики нарушений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обеспечивать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DF57FD">
        <w:rPr>
          <w:rFonts w:ascii="Arial" w:hAnsi="Arial" w:cs="Arial"/>
          <w:sz w:val="24"/>
          <w:szCs w:val="24"/>
        </w:rPr>
        <w:t>«</w:t>
      </w:r>
      <w:r w:rsidRPr="000D4782">
        <w:rPr>
          <w:rFonts w:ascii="Arial" w:hAnsi="Arial" w:cs="Arial"/>
          <w:sz w:val="24"/>
          <w:szCs w:val="24"/>
        </w:rPr>
        <w:t>Интернет</w:t>
      </w:r>
      <w:r w:rsidR="00DF57FD">
        <w:rPr>
          <w:rFonts w:ascii="Arial" w:hAnsi="Arial" w:cs="Arial"/>
          <w:sz w:val="24"/>
          <w:szCs w:val="24"/>
        </w:rPr>
        <w:t>»</w:t>
      </w:r>
      <w:r w:rsidRPr="000D4782">
        <w:rPr>
          <w:rFonts w:ascii="Arial" w:hAnsi="Arial" w:cs="Arial"/>
          <w:sz w:val="24"/>
          <w:szCs w:val="24"/>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осуществлять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подготавливать и распространять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4) выдавать юридическим лицам, индивидуальным предпринимателям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0D4782">
        <w:rPr>
          <w:rFonts w:ascii="Arial" w:hAnsi="Arial" w:cs="Arial"/>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5) обеспечивать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DF57FD">
        <w:rPr>
          <w:rFonts w:ascii="Arial" w:hAnsi="Arial" w:cs="Arial"/>
          <w:sz w:val="24"/>
          <w:szCs w:val="24"/>
        </w:rPr>
        <w:t>«</w:t>
      </w:r>
      <w:r w:rsidRPr="000D4782">
        <w:rPr>
          <w:rFonts w:ascii="Arial" w:hAnsi="Arial" w:cs="Arial"/>
          <w:sz w:val="24"/>
          <w:szCs w:val="24"/>
        </w:rPr>
        <w:t>Интернет</w:t>
      </w:r>
      <w:r w:rsidR="00DF57FD">
        <w:rPr>
          <w:rFonts w:ascii="Arial" w:hAnsi="Arial" w:cs="Arial"/>
          <w:sz w:val="24"/>
          <w:szCs w:val="24"/>
        </w:rPr>
        <w:t>»</w:t>
      </w:r>
      <w:r w:rsidRPr="000D4782">
        <w:rPr>
          <w:rFonts w:ascii="Arial" w:hAnsi="Arial" w:cs="Arial"/>
          <w:sz w:val="24"/>
          <w:szCs w:val="24"/>
        </w:rPr>
        <w:t xml:space="preserve">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соблюдать законодательство Российской Федерации, права и </w:t>
      </w:r>
      <w:r w:rsidRPr="000D4782">
        <w:rPr>
          <w:rFonts w:ascii="Arial" w:hAnsi="Arial" w:cs="Arial"/>
          <w:sz w:val="24"/>
          <w:szCs w:val="24"/>
        </w:rPr>
        <w:lastRenderedPageBreak/>
        <w:t>законные интересы юридического лица, индивидуального предпринимателя, проверка которых проводится;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проводить проверку на основании правового акта руководителя органа муниципального контроля о ее проведении в соответствии с ее назначением;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органа муниципального контроля и в случае, предусмотренном </w:t>
      </w:r>
      <w:hyperlink r:id="rId34" w:history="1">
        <w:r w:rsidRPr="000D4782">
          <w:rPr>
            <w:rFonts w:ascii="Arial" w:hAnsi="Arial" w:cs="Arial"/>
            <w:sz w:val="24"/>
            <w:szCs w:val="24"/>
          </w:rPr>
          <w:t>частью 5 статьи 10</w:t>
        </w:r>
      </w:hyperlink>
      <w:r w:rsidRPr="000D4782">
        <w:rPr>
          <w:rFonts w:ascii="Arial" w:hAnsi="Arial" w:cs="Arial"/>
          <w:sz w:val="24"/>
          <w:szCs w:val="24"/>
        </w:rPr>
        <w:t xml:space="preserve"> Федерального закона № 210-ФЗ, копии документа о согласовании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10) не препятствовать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11) предоставлять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 присутствующим при проведении проверки, информацию и документы, относящиеся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12)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 с результатами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0D4782">
        <w:rPr>
          <w:rFonts w:ascii="Arial" w:hAnsi="Arial" w:cs="Arial"/>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15)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16) соблюдать сроки проведения проверки, установленные Федеральным </w:t>
      </w:r>
      <w:hyperlink r:id="rId35"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17)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18)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 (или) его </w:t>
      </w:r>
      <w:r w:rsidRPr="000D4782">
        <w:rPr>
          <w:rFonts w:ascii="Arial" w:hAnsi="Arial" w:cs="Arial"/>
          <w:sz w:val="24"/>
          <w:szCs w:val="24"/>
        </w:rPr>
        <w:lastRenderedPageBreak/>
        <w:t>уполномоченного представителя ознакомить их с положениями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19)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20)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0D4782">
        <w:rPr>
          <w:rFonts w:ascii="Arial" w:hAnsi="Arial" w:cs="Arial"/>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21) в случае, если документы и (или) информация, представленные юридическим лицом, индивидуальным предпринимателем, не соответствуют документам и (или) информации, полученным органом муниципального контроля в рамках межведомственного информационного взаимодействия, направлять юридическому лицу, индивидуальному предпринимателю информацию об этом с указанием на право юридического лица, индивидуального предпринимателя представить необходимые пояснения в письменной форме, а также дополнительно документы, подтверждающие достоверность ранее представленных документов;</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22) осуществлять внесение информации в единый реестр проверок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23)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24) выполнять иные обязанности, предусмотренные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6. ПРАВА И ОБЯЗАННОСТИ ЮРИДИЧЕСКИХ ЛИЦ</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 ИНДИВИДУАЛЬНЫХ ПРЕДПРИНИМАТЕЛЕЙ, В ОТНОШЕНИИ КОТОРЫХ ОСУЩЕСТВЛЯЮТСЯ МЕРОПРИЯТИЯ ПО МУНИЦИПАЛЬНОМУ КОНТРОЛЮ</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котор</w:t>
      </w:r>
      <w:r w:rsidR="00DF57FD">
        <w:rPr>
          <w:rFonts w:ascii="Arial" w:hAnsi="Arial" w:cs="Arial"/>
          <w:sz w:val="24"/>
          <w:szCs w:val="24"/>
        </w:rPr>
        <w:t>ого</w:t>
      </w:r>
      <w:r w:rsidRPr="000D4782">
        <w:rPr>
          <w:rFonts w:ascii="Arial" w:hAnsi="Arial" w:cs="Arial"/>
          <w:sz w:val="24"/>
          <w:szCs w:val="24"/>
        </w:rPr>
        <w:t xml:space="preserve"> осуществляются мероприятия по муниципальному контролю, име</w:t>
      </w:r>
      <w:r w:rsidR="00DF57FD">
        <w:rPr>
          <w:rFonts w:ascii="Arial" w:hAnsi="Arial" w:cs="Arial"/>
          <w:sz w:val="24"/>
          <w:szCs w:val="24"/>
        </w:rPr>
        <w:t>е</w:t>
      </w:r>
      <w:r w:rsidRPr="000D4782">
        <w:rPr>
          <w:rFonts w:ascii="Arial" w:hAnsi="Arial" w:cs="Arial"/>
          <w:sz w:val="24"/>
          <w:szCs w:val="24"/>
        </w:rPr>
        <w:t>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непосредственно присутствовать при проведении мероприятий по контролю, давать объяснения по вопросам, относящимся к предмету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получать от органа контроля, его должностных лиц информацию, </w:t>
      </w:r>
      <w:r w:rsidRPr="000D4782">
        <w:rPr>
          <w:rFonts w:ascii="Arial" w:hAnsi="Arial" w:cs="Arial"/>
          <w:sz w:val="24"/>
          <w:szCs w:val="24"/>
        </w:rPr>
        <w:lastRenderedPageBreak/>
        <w:t>которая относится к предмету контроля и предоставление которой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представлять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знакомиться с результатами проведения муниципального контроля и указывать в акте проверки о своем ознакомлении с результатами проведения контроля, согласии или несогласии с ними, а также с отдельными действиями должностных лиц органа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обжаловать действия (бездействие) должностных лиц органа муниципального контроля, повлекшие за собой нарушение прав субъекта контроля при осуществлении муниципального контроля, в административном и (или) судебном порядке в соответствии с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w:t>
      </w:r>
      <w:proofErr w:type="gramStart"/>
      <w:r w:rsidRPr="000D4782">
        <w:rPr>
          <w:rFonts w:ascii="Arial" w:hAnsi="Arial" w:cs="Arial"/>
          <w:sz w:val="24"/>
          <w:szCs w:val="24"/>
        </w:rPr>
        <w:t>которых</w:t>
      </w:r>
      <w:proofErr w:type="gramEnd"/>
      <w:r w:rsidRPr="000D4782">
        <w:rPr>
          <w:rFonts w:ascii="Arial" w:hAnsi="Arial" w:cs="Arial"/>
          <w:sz w:val="24"/>
          <w:szCs w:val="24"/>
        </w:rPr>
        <w:t xml:space="preserve"> осуществляются мероприятия по муниципальному контролю,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обеспечить присутствие субъекта контроля (его представителя), ответственного за организацию и проведение мероприятий по выполнению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предоставить должностным лицам органа муниципального контроля информацию и документы, необходимые для осуществления 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7. ОПИСАНИЕ РЕЗУЛЬТАТА ОСУЩЕСТВЛЕНИЯ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 случае выявления нарушений обязательных требований к акту прилагается предписание об устранении выявленных нарушений с указанием сроков их исполнения.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04429A"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 ТРЕБОВАНИЯ К ПОРЯДКУ ОСУЩЕСТВЛЕНИЯ</w:t>
      </w:r>
    </w:p>
    <w:p w:rsidR="00E15E53" w:rsidRPr="000D4782" w:rsidRDefault="0004429A"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04429A"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ПОРЯДОК ИНФОРМИРОВАНИЯ ОБ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lastRenderedPageBreak/>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о месте нахождения и графике работы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Местонахождение Администрации: 664513, Иркутская область, Ирку</w:t>
      </w:r>
      <w:r w:rsidR="0004429A" w:rsidRPr="000D4782">
        <w:rPr>
          <w:rFonts w:ascii="Arial" w:hAnsi="Arial" w:cs="Arial"/>
          <w:sz w:val="24"/>
          <w:szCs w:val="24"/>
        </w:rPr>
        <w:t>тский район, с. Малое Голоустное,</w:t>
      </w:r>
      <w:r w:rsidRPr="000D4782">
        <w:rPr>
          <w:rFonts w:ascii="Arial" w:hAnsi="Arial" w:cs="Arial"/>
          <w:sz w:val="24"/>
          <w:szCs w:val="24"/>
        </w:rPr>
        <w:t xml:space="preserve"> ул. Мира, д. 2</w:t>
      </w:r>
      <w:r w:rsidR="00DF57FD">
        <w:rPr>
          <w:rFonts w:ascii="Arial" w:hAnsi="Arial" w:cs="Arial"/>
          <w:sz w:val="24"/>
          <w:szCs w:val="24"/>
        </w:rPr>
        <w:t>5</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электронной почты: </w:t>
      </w:r>
      <w:hyperlink r:id="rId36"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График работы Администрации:</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ind w:right="283" w:firstLine="709"/>
        <w:rPr>
          <w:rFonts w:ascii="Arial" w:hAnsi="Arial" w:cs="Arial"/>
        </w:rPr>
      </w:pPr>
      <w:r w:rsidRPr="000D4782">
        <w:rPr>
          <w:rFonts w:ascii="Arial" w:hAnsi="Arial" w:cs="Arial"/>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Местонахождение муниципального </w:t>
      </w:r>
      <w:r w:rsidR="00F75AD2">
        <w:rPr>
          <w:rFonts w:ascii="Arial" w:hAnsi="Arial" w:cs="Arial"/>
          <w:sz w:val="24"/>
          <w:szCs w:val="24"/>
        </w:rPr>
        <w:t>земельного</w:t>
      </w:r>
      <w:r w:rsidRPr="000D4782">
        <w:rPr>
          <w:rFonts w:ascii="Arial" w:hAnsi="Arial" w:cs="Arial"/>
          <w:sz w:val="24"/>
          <w:szCs w:val="24"/>
        </w:rPr>
        <w:t xml:space="preserve"> инспектора: Иркутская область, Иркутский район, Малое Голоустное с., ул. Мира, д. 2</w:t>
      </w:r>
      <w:r w:rsidR="00DF57FD">
        <w:rPr>
          <w:rFonts w:ascii="Arial" w:hAnsi="Arial" w:cs="Arial"/>
          <w:sz w:val="24"/>
          <w:szCs w:val="24"/>
        </w:rPr>
        <w:t>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Справочные телефоны Администрации и муниципального </w:t>
      </w:r>
      <w:r w:rsidR="00F75AD2">
        <w:rPr>
          <w:rFonts w:ascii="Arial" w:hAnsi="Arial" w:cs="Arial"/>
          <w:sz w:val="24"/>
          <w:szCs w:val="24"/>
        </w:rPr>
        <w:t>земельного</w:t>
      </w:r>
      <w:r w:rsidRPr="000D4782">
        <w:rPr>
          <w:rFonts w:ascii="Arial" w:hAnsi="Arial" w:cs="Arial"/>
          <w:sz w:val="24"/>
          <w:szCs w:val="24"/>
        </w:rPr>
        <w:t xml:space="preserve"> инспектора.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Администрации: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официального сайта муниципального </w:t>
      </w:r>
      <w:r w:rsidR="0004429A"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(http://www. http://goloustnenskoe-mo.ru).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электронной почты Администрации: </w:t>
      </w:r>
      <w:hyperlink r:id="rId37"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Получение информации заинтересованными лицами по вопросам осуществления муниципального контроля, сведений о ходе осуществления муниципального контроля осуществляется: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путем личного обращения в орган муниципального контроля либо по телефонам указанным в </w:t>
      </w:r>
      <w:hyperlink w:anchor="P160" w:history="1">
        <w:r w:rsidRPr="000D4782">
          <w:rPr>
            <w:rFonts w:ascii="Arial" w:hAnsi="Arial" w:cs="Arial"/>
            <w:sz w:val="24"/>
            <w:szCs w:val="24"/>
          </w:rPr>
          <w:t>пункте 2</w:t>
        </w:r>
      </w:hyperlink>
      <w:r w:rsidRPr="000D4782">
        <w:rPr>
          <w:rFonts w:ascii="Arial" w:hAnsi="Arial" w:cs="Arial"/>
          <w:sz w:val="24"/>
          <w:szCs w:val="24"/>
        </w:rPr>
        <w:t xml:space="preserve"> настоящей главы административного регламента;</w:t>
      </w:r>
    </w:p>
    <w:p w:rsidR="00E15E53" w:rsidRPr="000D4782" w:rsidRDefault="00E15E53" w:rsidP="000D4782">
      <w:pPr>
        <w:ind w:right="283" w:firstLine="709"/>
        <w:rPr>
          <w:rFonts w:ascii="Arial" w:hAnsi="Arial" w:cs="Arial"/>
        </w:rPr>
      </w:pPr>
      <w:r w:rsidRPr="000D4782">
        <w:rPr>
          <w:rFonts w:ascii="Arial" w:hAnsi="Arial" w:cs="Arial"/>
        </w:rPr>
        <w:t xml:space="preserve">2) по телефонному номеру (3952) 690-786, </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путем направления письменного почтового или электронного запроса;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с использованием раздела </w:t>
      </w:r>
      <w:r w:rsidR="00125FA9">
        <w:rPr>
          <w:rFonts w:ascii="Arial" w:hAnsi="Arial" w:cs="Arial"/>
          <w:sz w:val="24"/>
          <w:szCs w:val="24"/>
        </w:rPr>
        <w:t>«</w:t>
      </w:r>
      <w:r w:rsidRPr="000D4782">
        <w:rPr>
          <w:rFonts w:ascii="Arial" w:hAnsi="Arial" w:cs="Arial"/>
          <w:sz w:val="24"/>
          <w:szCs w:val="24"/>
        </w:rPr>
        <w:t>Муниципальные услуги</w:t>
      </w:r>
      <w:r w:rsidR="00125FA9">
        <w:rPr>
          <w:rFonts w:ascii="Arial" w:hAnsi="Arial" w:cs="Arial"/>
          <w:sz w:val="24"/>
          <w:szCs w:val="24"/>
        </w:rPr>
        <w:t>»</w:t>
      </w:r>
      <w:r w:rsidRPr="000D4782">
        <w:rPr>
          <w:rFonts w:ascii="Arial" w:hAnsi="Arial" w:cs="Arial"/>
          <w:sz w:val="24"/>
          <w:szCs w:val="24"/>
        </w:rPr>
        <w:t xml:space="preserve">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http://www.goloustnenskoe-mo.ru.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Предоставление информации по вопросам осуществления муниципального контроля осуществляется должностными лицами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 устным обращениям заявителей;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по письменным обращениям;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 электронной почте.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Должностное лицо органа муниципального контроля предоставляет информацию по следующим вопросам: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 порядке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При письменном обращении заявителей, в том числе заявлений, поступивших посредством электронной почты в адрес органа муниципального контроля, информирование осуществляется письменно.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Письменные заявления, в том числе поступившие посредством электронной почты в адрес органа муниципального контроля, подлежат регистрации в порядке, установленном Инструкцией по делопроизводству в </w:t>
      </w:r>
      <w:r w:rsidRPr="000D4782">
        <w:rPr>
          <w:rFonts w:ascii="Arial" w:hAnsi="Arial" w:cs="Arial"/>
          <w:sz w:val="24"/>
          <w:szCs w:val="24"/>
        </w:rPr>
        <w:lastRenderedPageBreak/>
        <w:t xml:space="preserve">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в день их поступления.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течение 30 календарных дней со дня регистрации заявления, оно рассматривается должностным лицом органа муниципального контроля и ответ на заявление в течение срока для его рассмотрения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w:t>
      </w:r>
      <w:proofErr w:type="gramStart"/>
      <w:r w:rsidRPr="000D4782">
        <w:rPr>
          <w:rFonts w:ascii="Arial" w:hAnsi="Arial" w:cs="Arial"/>
          <w:sz w:val="24"/>
          <w:szCs w:val="24"/>
        </w:rPr>
        <w:t xml:space="preserve">Согласно утвержденной информационной структуре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посредством представления должностным лицом органа муниципального контроля в информационно-аналитический отдел аппарата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материалов (документов) на бумажном носителе и в электронном виде,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125FA9">
        <w:rPr>
          <w:rFonts w:ascii="Arial" w:hAnsi="Arial" w:cs="Arial"/>
          <w:sz w:val="24"/>
          <w:szCs w:val="24"/>
        </w:rPr>
        <w:t>«</w:t>
      </w:r>
      <w:r w:rsidRPr="000D4782">
        <w:rPr>
          <w:rFonts w:ascii="Arial" w:hAnsi="Arial" w:cs="Arial"/>
          <w:sz w:val="24"/>
          <w:szCs w:val="24"/>
        </w:rPr>
        <w:t>Интернет</w:t>
      </w:r>
      <w:r w:rsidR="00125FA9">
        <w:rPr>
          <w:rFonts w:ascii="Arial" w:hAnsi="Arial" w:cs="Arial"/>
          <w:sz w:val="24"/>
          <w:szCs w:val="24"/>
        </w:rPr>
        <w:t xml:space="preserve">» </w:t>
      </w:r>
      <w:r w:rsidRPr="000D4782">
        <w:rPr>
          <w:rFonts w:ascii="Arial" w:hAnsi="Arial" w:cs="Arial"/>
          <w:sz w:val="24"/>
          <w:szCs w:val="24"/>
        </w:rPr>
        <w:t xml:space="preserve">http://www. </w:t>
      </w:r>
      <w:hyperlink r:id="rId38" w:history="1">
        <w:r w:rsidR="00125FA9" w:rsidRPr="00125FA9">
          <w:rPr>
            <w:rStyle w:val="ae"/>
            <w:rFonts w:ascii="Arial" w:hAnsi="Arial" w:cs="Arial"/>
            <w:color w:val="auto"/>
            <w:sz w:val="24"/>
            <w:szCs w:val="24"/>
          </w:rPr>
          <w:t>http://goloustnenskoe-mo.ru</w:t>
        </w:r>
      </w:hyperlink>
      <w:r w:rsidRPr="00125FA9">
        <w:rPr>
          <w:rFonts w:ascii="Arial" w:hAnsi="Arial" w:cs="Arial"/>
          <w:sz w:val="24"/>
          <w:szCs w:val="24"/>
        </w:rPr>
        <w:t>.</w:t>
      </w:r>
      <w:r w:rsidR="00125FA9">
        <w:rPr>
          <w:rFonts w:ascii="Arial" w:hAnsi="Arial" w:cs="Arial"/>
          <w:sz w:val="24"/>
          <w:szCs w:val="24"/>
        </w:rPr>
        <w:t xml:space="preserve"> </w:t>
      </w:r>
      <w:r w:rsidRPr="000D4782">
        <w:rPr>
          <w:rFonts w:ascii="Arial" w:hAnsi="Arial" w:cs="Arial"/>
          <w:sz w:val="24"/>
          <w:szCs w:val="24"/>
        </w:rPr>
        <w:t>размещается следующая информация: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текст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планы проведения плановых проверок субъектов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текст Порядка осуществления муниципального контроля на территории муниципального образования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иная информация по вопросам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На стендах, расположенных в помещениях, занимаемых уполномоченным органом, размещается следующая информация: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извлечения из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почтовый и электронный адрес уполномоченного органа, номера телефонов для справок;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иная информация по вопросам осуществления 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РАЗМЕР ПЛАТЫ ЗА УСЛУГИ ЭКСПЕРТОВ, ЭКСПЕРТНЫХ</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ОРГАНИЗАЦИЙ, УЧАСТВУЮЩИХ В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Плата за услуги экспертов, экспертных организаций, участвующих в осуществлении муниципального контроля, взимается по основаниям и в порядке, предусмотренном </w:t>
      </w:r>
      <w:hyperlink r:id="rId39"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 1311 </w:t>
      </w:r>
      <w:r w:rsidR="00125FA9">
        <w:rPr>
          <w:rFonts w:ascii="Arial" w:hAnsi="Arial" w:cs="Arial"/>
          <w:sz w:val="24"/>
          <w:szCs w:val="24"/>
        </w:rPr>
        <w:t>«</w:t>
      </w:r>
      <w:r w:rsidRPr="000D4782">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125FA9">
        <w:rPr>
          <w:rFonts w:ascii="Arial" w:hAnsi="Arial" w:cs="Arial"/>
          <w:sz w:val="24"/>
          <w:szCs w:val="24"/>
        </w:rPr>
        <w:t>»</w:t>
      </w:r>
      <w:r w:rsidRPr="000D4782">
        <w:rPr>
          <w:rFonts w:ascii="Arial" w:hAnsi="Arial" w:cs="Arial"/>
          <w:sz w:val="24"/>
          <w:szCs w:val="24"/>
        </w:rPr>
        <w:t>.</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СРОК ОСУЩЕСТВЛЕНИЯ 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Срок проведения проверки не может превышать двадцать рабочих дней.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Срок проведения проверки может быть сокращен или увеличен в соответствии со </w:t>
      </w:r>
      <w:hyperlink r:id="rId40"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III. СОСТАВ, ПОСЛЕДОВАТЕЛЬНОСТЬ И СРОКИ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АДМИНИСТРАТИВНЫХ ПРОЦЕДУР, ТРЕБОВАНИЯ К ПОРЯДКУ</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ИХ ВЫПОЛНЕНИЯ, В ТОМ ЧИСЛЕ ОСОБЕННОСТИ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lastRenderedPageBreak/>
        <w:t>АДМИНИСТРАТИВНЫХ ПРОЦЕДУР В ЭЛЕКТРОННОЙ ФОРМЕ</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Муниципальный контроль включает в себя следующие административные процедуры: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принятие решения о проведении проверки и подготовка к ее проведению - административная процедура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проведение проверки и оформление результатов проверки - административная процедура 2.</w:t>
      </w:r>
    </w:p>
    <w:p w:rsidR="00E15E53" w:rsidRPr="000D4782" w:rsidRDefault="00FA152B" w:rsidP="000D4782">
      <w:pPr>
        <w:pStyle w:val="ConsPlusNormal"/>
        <w:ind w:right="283" w:firstLine="709"/>
        <w:jc w:val="both"/>
        <w:rPr>
          <w:rFonts w:ascii="Arial" w:hAnsi="Arial" w:cs="Arial"/>
          <w:sz w:val="24"/>
          <w:szCs w:val="24"/>
        </w:rPr>
      </w:pPr>
      <w:hyperlink w:anchor="P391" w:history="1">
        <w:r w:rsidR="00E15E53" w:rsidRPr="000D4782">
          <w:rPr>
            <w:rFonts w:ascii="Arial" w:hAnsi="Arial" w:cs="Arial"/>
            <w:sz w:val="24"/>
            <w:szCs w:val="24"/>
          </w:rPr>
          <w:t>Блок-схема</w:t>
        </w:r>
      </w:hyperlink>
      <w:r w:rsidR="00E15E53" w:rsidRPr="000D4782">
        <w:rPr>
          <w:rFonts w:ascii="Arial" w:hAnsi="Arial" w:cs="Arial"/>
          <w:sz w:val="24"/>
          <w:szCs w:val="24"/>
        </w:rPr>
        <w:t xml:space="preserve"> осуществления муниципального контроля приведена в приложении к настоящему административному регламенту.</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АДМИНИСТРАТИВНАЯ ПРОЦЕДУРА 1</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Основанием для начала административной процедуры 1 является: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ежегодный план проведения проверок, утвержденный постановлением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и согласованный с органа</w:t>
      </w:r>
      <w:r w:rsidR="00CE10B7">
        <w:rPr>
          <w:rFonts w:ascii="Arial" w:hAnsi="Arial" w:cs="Arial"/>
          <w:sz w:val="24"/>
          <w:szCs w:val="24"/>
        </w:rPr>
        <w:t>ми прокуратуры (далее - план).</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Планы размещаются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125FA9">
        <w:rPr>
          <w:rFonts w:ascii="Arial" w:hAnsi="Arial" w:cs="Arial"/>
          <w:sz w:val="24"/>
          <w:szCs w:val="24"/>
        </w:rPr>
        <w:t>«</w:t>
      </w:r>
      <w:r w:rsidRPr="000D4782">
        <w:rPr>
          <w:rFonts w:ascii="Arial" w:hAnsi="Arial" w:cs="Arial"/>
          <w:sz w:val="24"/>
          <w:szCs w:val="24"/>
        </w:rPr>
        <w:t>Интернет</w:t>
      </w:r>
      <w:r w:rsidR="00125FA9">
        <w:rPr>
          <w:rFonts w:ascii="Arial" w:hAnsi="Arial" w:cs="Arial"/>
          <w:sz w:val="24"/>
          <w:szCs w:val="24"/>
        </w:rPr>
        <w:t>»</w:t>
      </w:r>
      <w:r w:rsidRPr="000D4782">
        <w:rPr>
          <w:rFonts w:ascii="Arial" w:hAnsi="Arial" w:cs="Arial"/>
          <w:sz w:val="24"/>
          <w:szCs w:val="24"/>
        </w:rPr>
        <w:t xml:space="preserve"> по адресу: http://www.goloustnenskoe-mo.ru.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наличие одного или нескольких оснований для проведения внеплановой проверки субъекта муниципального контроля в соответствии с Федеральным </w:t>
      </w:r>
      <w:hyperlink r:id="rId41" w:history="1">
        <w:r w:rsidRPr="000D4782">
          <w:rPr>
            <w:rFonts w:ascii="Arial" w:hAnsi="Arial" w:cs="Arial"/>
            <w:sz w:val="24"/>
            <w:szCs w:val="24"/>
          </w:rPr>
          <w:t>законом</w:t>
        </w:r>
      </w:hyperlink>
      <w:r w:rsidRPr="000D4782">
        <w:rPr>
          <w:rFonts w:ascii="Arial" w:hAnsi="Arial" w:cs="Arial"/>
          <w:sz w:val="24"/>
          <w:szCs w:val="24"/>
        </w:rPr>
        <w:t xml:space="preserve">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Административная процедура 1 включает в себя следующие 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подготовка и утверждение руководителем органа муниципального контроля правового акта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а) не позднее 5 рабочих дней до дня наступления срока проведения плановой проверки согласно плану;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б) в течение 1 рабочего дня следующего за днем выявления оснований для проведения внеплановой проверки, установленных Федеральным </w:t>
      </w:r>
      <w:hyperlink r:id="rId42"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уведомление субъекта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Должностные лица органа муниципального контроля уведомляют субъекты муниципального контроля, в отношении которых будет проведена проверка:</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 о проведении плановой проверки -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контроля, если такой адрес содержится соответственно в Едином государственном реестре юридических лиц (далее</w:t>
      </w:r>
      <w:proofErr w:type="gramEnd"/>
      <w:r w:rsidRPr="000D4782">
        <w:rPr>
          <w:rFonts w:ascii="Arial" w:hAnsi="Arial" w:cs="Arial"/>
          <w:sz w:val="24"/>
          <w:szCs w:val="24"/>
        </w:rPr>
        <w:t xml:space="preserve"> - </w:t>
      </w:r>
      <w:proofErr w:type="gramStart"/>
      <w:r w:rsidRPr="000D4782">
        <w:rPr>
          <w:rFonts w:ascii="Arial" w:hAnsi="Arial" w:cs="Arial"/>
          <w:sz w:val="24"/>
          <w:szCs w:val="24"/>
        </w:rPr>
        <w:t>ЕГРЮЛ), Едином государственном реестре индивидуальных предпринимателей (далее - ЕГРИП) либо ранее был представлен субъектом контроля в орган муниципального контроля, или иным доступным способом;</w:t>
      </w:r>
      <w:proofErr w:type="gramEnd"/>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2) о проведении внеплановой проверки -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w:t>
      </w:r>
      <w:r w:rsidRPr="000D4782">
        <w:rPr>
          <w:rFonts w:ascii="Arial" w:hAnsi="Arial" w:cs="Arial"/>
          <w:sz w:val="24"/>
          <w:szCs w:val="24"/>
        </w:rPr>
        <w:lastRenderedPageBreak/>
        <w:t>если такой адрес содержится соответственно в ЕГРЮЛ, ЕГРИП либо ранее был представлен юридическим лицом, индивидуальным предпринимателем в орган муниципального контроля.</w:t>
      </w:r>
      <w:proofErr w:type="gramEnd"/>
    </w:p>
    <w:p w:rsidR="00AE32AF" w:rsidRPr="00AE32AF" w:rsidRDefault="00AE32AF" w:rsidP="000D4782">
      <w:pPr>
        <w:pStyle w:val="ConsPlusNormal"/>
        <w:ind w:right="283" w:firstLine="709"/>
        <w:jc w:val="both"/>
        <w:rPr>
          <w:rFonts w:ascii="Arial" w:hAnsi="Arial" w:cs="Arial"/>
          <w:sz w:val="24"/>
          <w:szCs w:val="24"/>
        </w:rPr>
      </w:pPr>
      <w:r w:rsidRPr="00AE32AF">
        <w:rPr>
          <w:rFonts w:ascii="Arial" w:hAnsi="Arial" w:cs="Arial"/>
          <w:sz w:val="24"/>
          <w:szCs w:val="24"/>
          <w:shd w:val="clear" w:color="auto" w:fill="FFFFFF"/>
        </w:rPr>
        <w:t>В случае</w:t>
      </w:r>
      <w:proofErr w:type="gramStart"/>
      <w:r w:rsidRPr="00AE32AF">
        <w:rPr>
          <w:rFonts w:ascii="Arial" w:hAnsi="Arial" w:cs="Arial"/>
          <w:sz w:val="24"/>
          <w:szCs w:val="24"/>
          <w:shd w:val="clear" w:color="auto" w:fill="FFFFFF"/>
        </w:rPr>
        <w:t>,</w:t>
      </w:r>
      <w:proofErr w:type="gramEnd"/>
      <w:r w:rsidRPr="00AE32AF">
        <w:rPr>
          <w:rFonts w:ascii="Arial" w:hAnsi="Arial" w:cs="Arial"/>
          <w:sz w:val="24"/>
          <w:szCs w:val="24"/>
          <w:shd w:val="clear" w:color="auto" w:fill="FFFFFF"/>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r>
        <w:rPr>
          <w:rFonts w:ascii="Arial" w:hAnsi="Arial" w:cs="Arial"/>
          <w:sz w:val="24"/>
          <w:szCs w:val="24"/>
          <w:shd w:val="clear" w:color="auto" w:fill="FFFFFF"/>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Лицом, ответственным за выполнение административных действий административной процедуры 1,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Условия, порядок и срок приостановления административной процедуры 1 отсутствуют.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Критерием принятия решений при выполнении административных действий административной процедуры 1 является наступление предусмотренных настоящим административным регламентом оснований для начала административной процедуры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Результатом исполнения административной процедуры 1 является принятие органом муниципального контроля правового акта о проведении проверки и уведомление субъекта муниципального контроля о начале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Способом фиксации результата выполнения административной процедуры 1 является регистрация в порядке, установленном Инструкцией по делопроизводству в администрации</w:t>
      </w:r>
      <w:r w:rsidR="00125FA9">
        <w:rPr>
          <w:rFonts w:ascii="Arial" w:hAnsi="Arial" w:cs="Arial"/>
          <w:sz w:val="24"/>
          <w:szCs w:val="24"/>
        </w:rPr>
        <w:t xml:space="preserve"> Голоустненского муниципального образования</w:t>
      </w:r>
      <w:r w:rsidRPr="000D4782">
        <w:rPr>
          <w:rFonts w:ascii="Arial" w:hAnsi="Arial" w:cs="Arial"/>
          <w:sz w:val="24"/>
          <w:szCs w:val="24"/>
        </w:rPr>
        <w:t xml:space="preserve">, правового акта о проведении проверки и уведомления субъекта муниципального контроля о проведении проверки, в случаях, когда такое уведомление предусмотрено Федеральным </w:t>
      </w:r>
      <w:hyperlink r:id="rId43"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АДМИНИСТРАТИВНАЯ ПРОЦЕДУРА 2</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Основанием для начала административной процедуры 2 является правовой акт о проведении проверки и уведомление субъекта муниципального контроля о проведении проверки, в случаях, когда такое уведомление предусмотрено Федеральным </w:t>
      </w:r>
      <w:hyperlink r:id="rId44"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Административная процедура 2 включает в себя следующие 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проведение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оформление результатов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Датой начала проведения проверки считается рабочий день, указанный в правовом акте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Муниципальный контроль осуществляется в форме плановых и внеплановых проверок посредством документарных и (или) выездных проверок.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Документарная проверка (как плановая, так и внеплановая) проводится по месту нахождения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В процессе проведения документарной проверки должностными лицами </w:t>
      </w:r>
      <w:r w:rsidRPr="000D4782">
        <w:rPr>
          <w:rFonts w:ascii="Arial" w:hAnsi="Arial" w:cs="Arial"/>
          <w:sz w:val="24"/>
          <w:szCs w:val="24"/>
        </w:rPr>
        <w:lastRenderedPageBreak/>
        <w:t>органа муниципального контроля в первую очередь рассматриваются документы субъектов муниципального контроля,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субъектов контроля органом муниципального контроля.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субъектом контроля обязательных требований, должностное лицо органа муниципального контроля направляет в адрес субъекта муниципального контроля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правового акта органа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течение десяти рабочих дней со дня получения мотивированного запроса субъект муниципального контроля обязан направить в орган муниципального контроля указанные в запросе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субъекта муниципального контроля. Субъект муниципального контроля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При проведении документарной проверки должностное лицо органа муниципального контроля не вправе требовать у субъекта муниципального контроля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w:t>
      </w:r>
      <w:proofErr w:type="gramStart"/>
      <w:r w:rsidRPr="000D4782">
        <w:rPr>
          <w:rFonts w:ascii="Arial" w:hAnsi="Arial" w:cs="Arial"/>
          <w:sz w:val="24"/>
          <w:szCs w:val="24"/>
        </w:rPr>
        <w:t>Должностные лица органа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w:t>
      </w:r>
      <w:proofErr w:type="gramEnd"/>
      <w:r w:rsidRPr="000D4782">
        <w:rPr>
          <w:rFonts w:ascii="Arial" w:hAnsi="Arial" w:cs="Arial"/>
          <w:sz w:val="24"/>
          <w:szCs w:val="24"/>
        </w:rPr>
        <w:t xml:space="preserve">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bookmarkStart w:id="1" w:name="P273"/>
      <w:bookmarkEnd w:id="1"/>
      <w:r w:rsidRPr="000D4782">
        <w:rPr>
          <w:rFonts w:ascii="Arial" w:hAnsi="Arial" w:cs="Arial"/>
          <w:sz w:val="24"/>
          <w:szCs w:val="24"/>
        </w:rPr>
        <w:t>6. В целях проведения проверки, должностное лицо органа муниципального контроля в течение 1 календарного дня со дня принятия органом муниципального контроля правового акта о проведении проверки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выписки из Единого государственного реестра недвижимости (далее - ЕГРН) об объекте недвижимости направляется в Федеральную службу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2) выписки из ЕГРЮЛ в отношении субъекта муниципального контроля - юридического лица, выписки из ЕГРИП в отношении субъекта муниципального контроля - индивидуального предпринимателя направляется в Федеральную налоговую службу;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информация о месте жительства индивидуального предпринимателя направляется в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Направление межведомственного запроса и представление документов и информации, перечисленных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допускаются только в целях, связанных с осуществлением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Межведомственный запрос о представлении документов, указанных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для осуществления муниципального контроля с использованием межведомственного информационного взаимодействия формируется в порядке, установленном Правительством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proofErr w:type="gramStart"/>
      <w:r w:rsidRPr="000D4782">
        <w:rPr>
          <w:rFonts w:ascii="Arial" w:hAnsi="Arial" w:cs="Arial"/>
          <w:sz w:val="24"/>
          <w:szCs w:val="24"/>
        </w:rPr>
        <w:t xml:space="preserve">По межведомственным запросам должностного лица органа муниципального контроля, документы (их копии или сведения, содержащиеся в них), указанные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r w:rsidRPr="000D4782">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Выездная проверка (как плановая, так и внеплановая) проводится должностным лицом органа муниципального контроля по месту нахождения </w:t>
      </w:r>
      <w:r w:rsidR="00AE32AF">
        <w:rPr>
          <w:rFonts w:ascii="Arial" w:hAnsi="Arial" w:cs="Arial"/>
          <w:sz w:val="24"/>
          <w:szCs w:val="24"/>
        </w:rPr>
        <w:t>юридического лица, месту осуществления деятельности индивидуального предпринимателя и (или) по месту фактического осуществления их деятельности</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субъекта муниципального контроля с правовым актом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w:t>
      </w:r>
      <w:proofErr w:type="gramEnd"/>
      <w:r w:rsidRPr="000D4782">
        <w:rPr>
          <w:rFonts w:ascii="Arial" w:hAnsi="Arial" w:cs="Arial"/>
          <w:sz w:val="24"/>
          <w:szCs w:val="24"/>
        </w:rPr>
        <w:t xml:space="preserve"> и с условиями ее проведения.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Субъект муниципального контроля обязан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w:t>
      </w:r>
      <w:r w:rsidRPr="000D4782">
        <w:rPr>
          <w:rFonts w:ascii="Arial" w:hAnsi="Arial" w:cs="Arial"/>
          <w:sz w:val="24"/>
          <w:szCs w:val="24"/>
        </w:rPr>
        <w:lastRenderedPageBreak/>
        <w:t>доступ проводящих выездную проверку должностных лиц и участвующих в выездной проверке экспертов, представителей экспертных организаций на используемые субъектом муниципального контроля земельные участки.</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11. По результатам завершения проверки должностными лицами органа муниципального контроля составляется акт проверки (прилагается) и, в случае выявленных нарушений, предписание по форме, утвержденной приказом Министерства экономического развития Российской Федерации. </w:t>
      </w:r>
      <w:proofErr w:type="gramStart"/>
      <w:r w:rsidRPr="000D4782">
        <w:rPr>
          <w:rFonts w:ascii="Arial" w:hAnsi="Arial" w:cs="Arial"/>
          <w:sz w:val="24"/>
          <w:szCs w:val="24"/>
        </w:rPr>
        <w:t>Акт проверки, предписание об устранении выявленных нарушений оформляются не позднее последнего дня проведения проверки в двух экземплярах, один из которых с копиями приложений в течение 2 календарных дней со дня его оформления вручается субъекту муниципального контроля под роспись об ознакомлении либо об отказе в ознакомлении с актом проверки и предписанием об устранении выявленных нарушений.</w:t>
      </w:r>
      <w:proofErr w:type="gramEnd"/>
      <w:r w:rsidRPr="000D4782">
        <w:rPr>
          <w:rFonts w:ascii="Arial" w:hAnsi="Arial" w:cs="Arial"/>
          <w:sz w:val="24"/>
          <w:szCs w:val="24"/>
        </w:rPr>
        <w:t xml:space="preserve"> </w:t>
      </w:r>
      <w:proofErr w:type="gramStart"/>
      <w:r w:rsidRPr="000D4782">
        <w:rPr>
          <w:rFonts w:ascii="Arial" w:hAnsi="Arial" w:cs="Arial"/>
          <w:sz w:val="24"/>
          <w:szCs w:val="24"/>
        </w:rPr>
        <w:t>В случае отказа субъекта муниципального контроля дать расписку об ознакомлении либо об отказе в ознакомлении с актом проверки акт и предписание об устранении выявленных нарушений направляются должностным лицом органа муниципального контроля заказным почтовым отправлением с уведомлением о вручении, которое приобщается к экземпляру акта проверки и предписания об устранении выявленных нарушений, хранящемуся в деле органа муниципального контроля.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12. При наличии согласия субъекта муниципального контроля на осуществление взаимодействия в электронной форме в рамках муниципального контроля акт проверки либо акт проверки и предписание об устранении выявленных нарушений могут быть направлены в форме электронного документа, подписанного усиленной квалифицированной электронной подписью лица, составившего данные документы, субъекту муниципального контроля. При этом акт, предписание, направленные в форме электронного документа, подписанного усиленной квалифицированной электронной подписью лица, составившего данные акт, предписание субъекту муниципального контроля способом, обеспечивающим подтверждение получения указанных документов, считается полученным субъектом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Лицом, ответственным за выполнение административных действий административной процедуры 2,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14. Условия, порядок и срок приостановления административной процедуры 2 предусмотрены </w:t>
      </w:r>
      <w:hyperlink r:id="rId45"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15. Критерием принятия решений при выполнении административных действий административной процедуры 2 является наступление предусмотренных настоящим административным регламентом оснований для начала административной процедуры 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16. Результатом исполнения административной процедуры 2 является акт проверки, в случае выявления нарушений обязательных требований предписание об устранении нарушений и ознакомление с ним (ними) субъекта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Способом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акта проверки, в случае выявления нарушений обязательных требований предписания об устранении нарушений.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IV. ОСУЩЕСТВЛЕНИЕ МЕР В ОТНОШЕНИИ ФАКТОВ </w:t>
      </w:r>
      <w:r w:rsidR="00E15E53" w:rsidRPr="000D4782">
        <w:rPr>
          <w:rFonts w:ascii="Arial" w:hAnsi="Arial" w:cs="Arial"/>
          <w:sz w:val="24"/>
          <w:szCs w:val="24"/>
        </w:rPr>
        <w:t>НАРУШЕНИЙ, ВЫЯВЛЕННЫХ ПРИ ПРОВЕДЕНИИ МУНИЦИПАЛЬНОГО ЗЕМЕЛЬНОГО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случае выявления при проведении проверки нарушений обязательных требований, должностные лица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выдают предписания об устранении выявленных нарушений земельного законодательства Российской Федерации с указанием сроков их устранения субъекту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принимают меры по </w:t>
      </w:r>
      <w:proofErr w:type="gramStart"/>
      <w:r w:rsidRPr="000D4782">
        <w:rPr>
          <w:rFonts w:ascii="Arial" w:hAnsi="Arial" w:cs="Arial"/>
          <w:sz w:val="24"/>
          <w:szCs w:val="24"/>
        </w:rPr>
        <w:t>контролю за</w:t>
      </w:r>
      <w:proofErr w:type="gramEnd"/>
      <w:r w:rsidRPr="000D4782">
        <w:rPr>
          <w:rFonts w:ascii="Arial" w:hAnsi="Arial" w:cs="Arial"/>
          <w:sz w:val="24"/>
          <w:szCs w:val="24"/>
        </w:rPr>
        <w:t xml:space="preserve"> устранением выявленных нарушений, их предупреждению, пресечению, а также меры по привлечению лиц, допустивших выявленные нарушения, к административной или иной предусмотренной законодательством ответственности в установленном порядке.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Должностные лица органа муниципального контроля направляют копию акта проверки, содержащего информацию о наличии признаков выявленного нарушения, в течение 2 рабочих дней со дня его составления в орган государственного земельного надзора для принятия решения о возбуждении дела об административном правонарушении или решения об отказе в возбуждении дела об административном правонарушении.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В случае выявления неисполнения субъектом муниципального контроля в установленный срок предписания об устранении выявленных нарушений обязательных требований, должностные лица уполномоченного органа составляют протокол об административном правонарушении, предусмотренный </w:t>
      </w:r>
      <w:hyperlink r:id="rId46" w:history="1">
        <w:r w:rsidRPr="000D4782">
          <w:rPr>
            <w:rFonts w:ascii="Arial" w:hAnsi="Arial" w:cs="Arial"/>
            <w:sz w:val="24"/>
            <w:szCs w:val="24"/>
          </w:rPr>
          <w:t>частью 1 статьи 19.5</w:t>
        </w:r>
      </w:hyperlink>
      <w:r w:rsidRPr="000D4782">
        <w:rPr>
          <w:rFonts w:ascii="Arial" w:hAnsi="Arial" w:cs="Arial"/>
          <w:sz w:val="24"/>
          <w:szCs w:val="24"/>
        </w:rPr>
        <w:t xml:space="preserve"> КоАП.</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Протокол об административном правонарушении составляется должностным лицом уполномоченного органа немедленно после выявления признаков совершения административного правонарушения. 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требуется дополнительное выяснение обстоятельств дела либо данных о должностном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признаков административного правонарушения.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w:t>
      </w:r>
      <w:proofErr w:type="gramStart"/>
      <w:r w:rsidRPr="000D4782">
        <w:rPr>
          <w:rFonts w:ascii="Arial" w:hAnsi="Arial" w:cs="Arial"/>
          <w:sz w:val="24"/>
          <w:szCs w:val="24"/>
        </w:rPr>
        <w:t xml:space="preserve">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место, время совершения и событие административного правонарушения, статья </w:t>
      </w:r>
      <w:hyperlink r:id="rId47" w:history="1">
        <w:r w:rsidRPr="000D4782">
          <w:rPr>
            <w:rFonts w:ascii="Arial" w:hAnsi="Arial" w:cs="Arial"/>
            <w:sz w:val="24"/>
            <w:szCs w:val="24"/>
          </w:rPr>
          <w:t>КоАП</w:t>
        </w:r>
      </w:hyperlink>
      <w:r w:rsidRPr="000D4782">
        <w:rPr>
          <w:rFonts w:ascii="Arial" w:hAnsi="Arial" w:cs="Arial"/>
          <w:sz w:val="24"/>
          <w:szCs w:val="24"/>
        </w:rPr>
        <w:t>, предусматривающего административную ответственность за данное административное правонарушение, объяснение должностного лица или законного представителя юридического лица, в отношении которого возбуждено дело, иные сведения</w:t>
      </w:r>
      <w:proofErr w:type="gramEnd"/>
      <w:r w:rsidRPr="000D4782">
        <w:rPr>
          <w:rFonts w:ascii="Arial" w:hAnsi="Arial" w:cs="Arial"/>
          <w:sz w:val="24"/>
          <w:szCs w:val="24"/>
        </w:rPr>
        <w:t>, необходимые для разрешения дела.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Протокол об административном правонарушении направляется для рассмотрения в соответствующий судебный орган в течение трех рабочих дней со дня его составления.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V. ПОРЯДОК И ФОРМЫ </w:t>
      </w:r>
      <w:proofErr w:type="gramStart"/>
      <w:r w:rsidRPr="000D4782">
        <w:rPr>
          <w:rFonts w:ascii="Arial" w:hAnsi="Arial" w:cs="Arial"/>
          <w:sz w:val="24"/>
          <w:szCs w:val="24"/>
        </w:rPr>
        <w:t>КОНТРОЛЯ ЗА</w:t>
      </w:r>
      <w:proofErr w:type="gramEnd"/>
      <w:r w:rsidRPr="000D4782">
        <w:rPr>
          <w:rFonts w:ascii="Arial" w:hAnsi="Arial" w:cs="Arial"/>
          <w:sz w:val="24"/>
          <w:szCs w:val="24"/>
        </w:rPr>
        <w:t xml:space="preserve"> ОСУЩЕСТВЛЕНИЕМ</w:t>
      </w:r>
    </w:p>
    <w:p w:rsidR="00E15E53" w:rsidRPr="000D4782" w:rsidRDefault="0032671F"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left="-426" w:right="283" w:firstLine="709"/>
        <w:jc w:val="center"/>
        <w:outlineLvl w:val="2"/>
        <w:rPr>
          <w:rFonts w:ascii="Arial" w:hAnsi="Arial" w:cs="Arial"/>
          <w:sz w:val="24"/>
          <w:szCs w:val="24"/>
        </w:rPr>
      </w:pPr>
      <w:r w:rsidRPr="000D4782">
        <w:rPr>
          <w:rFonts w:ascii="Arial" w:hAnsi="Arial" w:cs="Arial"/>
          <w:sz w:val="24"/>
          <w:szCs w:val="24"/>
        </w:rPr>
        <w:t>ГЛАВА 1. ПОРЯДОК ОСУЩЕСТВЛЕНИЯ ТЕКУЩЕГО КОНТРОЛЯ</w:t>
      </w:r>
    </w:p>
    <w:p w:rsidR="00E15E53" w:rsidRPr="000D4782" w:rsidRDefault="0032671F" w:rsidP="000D4782">
      <w:pPr>
        <w:pStyle w:val="ConsPlusNormal"/>
        <w:ind w:left="-426" w:right="283" w:firstLine="709"/>
        <w:jc w:val="center"/>
        <w:rPr>
          <w:rFonts w:ascii="Arial" w:hAnsi="Arial" w:cs="Arial"/>
          <w:sz w:val="24"/>
          <w:szCs w:val="24"/>
        </w:rPr>
      </w:pPr>
      <w:r w:rsidRPr="000D4782">
        <w:rPr>
          <w:rFonts w:ascii="Arial" w:hAnsi="Arial" w:cs="Arial"/>
          <w:sz w:val="24"/>
          <w:szCs w:val="24"/>
        </w:rPr>
        <w:t>ЗА СОБЛЮДЕНИЕМ И ИСПОЛНЕНИЕМ ДОЛЖНОСТНЫМИ ЛИЦАМИ ОРГАНА</w:t>
      </w:r>
      <w:r w:rsidR="00EA6E05">
        <w:rPr>
          <w:rFonts w:ascii="Arial" w:hAnsi="Arial" w:cs="Arial"/>
          <w:sz w:val="24"/>
          <w:szCs w:val="24"/>
        </w:rPr>
        <w:t xml:space="preserve"> </w:t>
      </w:r>
      <w:r w:rsidRPr="000D4782">
        <w:rPr>
          <w:rFonts w:ascii="Arial" w:hAnsi="Arial" w:cs="Arial"/>
          <w:sz w:val="24"/>
          <w:szCs w:val="24"/>
        </w:rPr>
        <w:t>МУНИЦИПАЛЬНОГО КОНТРОЛЯ ПОЛОЖЕНИЙ НАСТОЯЩЕГО</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АДМИНИСТРАТИВНОГО РЕГЛАМЕНТА И ИНЫХ НОРМАТИВНЫХ ПРАВОВЫХ</w:t>
      </w:r>
      <w:r w:rsidR="00EA6E05">
        <w:rPr>
          <w:rFonts w:ascii="Arial" w:hAnsi="Arial" w:cs="Arial"/>
          <w:sz w:val="24"/>
          <w:szCs w:val="24"/>
        </w:rPr>
        <w:t xml:space="preserve"> </w:t>
      </w:r>
      <w:r w:rsidRPr="000D4782">
        <w:rPr>
          <w:rFonts w:ascii="Arial" w:hAnsi="Arial" w:cs="Arial"/>
          <w:sz w:val="24"/>
          <w:szCs w:val="24"/>
        </w:rPr>
        <w:t>АКТОВ, УСТАНАВЛИВАЮЩИХ ТРЕБОВАНИЯ К ОСУЩЕСТВЛЕНИЮ</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 xml:space="preserve">МУНИЦИПАЛЬНОГО КОНТРОЛЯ, А ТАКЖЕ ЗА ПРИНЯТИЕМ ИМИ </w:t>
      </w:r>
      <w:r w:rsidRPr="000D4782">
        <w:rPr>
          <w:rFonts w:ascii="Arial" w:hAnsi="Arial" w:cs="Arial"/>
          <w:sz w:val="24"/>
          <w:szCs w:val="24"/>
        </w:rPr>
        <w:lastRenderedPageBreak/>
        <w:t>РЕШЕНИЙ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Порядок осуществления текущего контроля за соблюдением и исполнением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(далее - текущий контроль):</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осуществляется руководителем органа муниципального контроля или по его поручению другим муниципальным служащим;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включает в себя проведение проверок, выявление и устранение нарушений, рассмотрение обращений субъектов муниципального контроля на решения, действия (бездействие) должностных лиц органа муниципального контроля и подготовку на них ответов.</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2. ПОРЯДОК И ПЕРИОДИЧНОСТЬ ОСУЩЕСТВЛЕНИЯ ПЛАНОВЫХ И </w:t>
      </w:r>
      <w:r w:rsidR="00E15E53" w:rsidRPr="000D4782">
        <w:rPr>
          <w:rFonts w:ascii="Arial" w:hAnsi="Arial" w:cs="Arial"/>
          <w:sz w:val="24"/>
          <w:szCs w:val="24"/>
        </w:rPr>
        <w:t xml:space="preserve">ВНЕПЛАНОВЫХ ПРОВЕРОК ПОЛНОТЫ И КАЧЕСТВА ОСУЩЕСТВЛЕНИЯ МУНИЦИПАЛЬНОГО КОНТРОЛЯ, В ТОМ ЧИСЛЕ ПОРЯДОК И ФОРМЫ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ПОЛНОТОЙ И КАЧЕСТВОМ ОСУЩЕСТВЛЕНИЯ 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Плановые проверки полноты и качества осуществления муниципального контроля проводятся руководителем органа муниципального контроля дважды в год с подготовкой отчета и доклада об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Внеплановые проверки полноты и качества осуществления муниципального контроля проводятся руководителем органа муниципального контроля по конкретному обращению.</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ОТВЕТСТВЕННОСТЬ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ЗА РЕШЕНИЯ И ДЕЙСТВИЯ (БЕЗДЕЙСТВИЕ), ПРИНИМАЕМЫЕ (ОСУЩЕСТВЛЯЕМЫЕ) ИМИ В ХОДЕ ОСУЩЕСТВЛЕНИЯ 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Должностные лица органа муниципального контроля несут персональную ответственность за неисполнение или ненадлежащее исполнение возложенных на них функций по осуществлению муниципального контроля в соответствии с законодательством Российской Федерации, Иркутской области, муниципальными правовыми актами</w:t>
      </w:r>
      <w:r w:rsidR="00EA6E05">
        <w:rPr>
          <w:rFonts w:ascii="Arial" w:hAnsi="Arial" w:cs="Arial"/>
          <w:sz w:val="24"/>
          <w:szCs w:val="24"/>
        </w:rPr>
        <w:t xml:space="preserve"> администрации 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Действия (бездействие) должностных лиц органа муниципального контроля, повлекшие за собой нарушение прав субъектов муниципального контроля при осуществлении муниципального контроля, обжалуются в административном и (или) судебном порядке в соответствии с законодательством Российской Федерации.</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4. ПОЛОЖЕНИЯ, ХАРАКТЕРИЗУЮЩИЕ ТРЕБОВАНИЯ К ПОРЯДКУ И </w:t>
      </w:r>
      <w:r w:rsidR="00E15E53" w:rsidRPr="000D4782">
        <w:rPr>
          <w:rFonts w:ascii="Arial" w:hAnsi="Arial" w:cs="Arial"/>
          <w:sz w:val="24"/>
          <w:szCs w:val="24"/>
        </w:rPr>
        <w:t xml:space="preserve">ФОРМАМ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ОСУЩЕСТВЛЕНИЕМ </w:t>
      </w:r>
      <w:r w:rsidR="00EA6E05">
        <w:rPr>
          <w:rFonts w:ascii="Arial" w:hAnsi="Arial" w:cs="Arial"/>
          <w:sz w:val="24"/>
          <w:szCs w:val="24"/>
        </w:rPr>
        <w:t>М</w:t>
      </w:r>
      <w:r w:rsidR="00E15E53" w:rsidRPr="000D4782">
        <w:rPr>
          <w:rFonts w:ascii="Arial" w:hAnsi="Arial" w:cs="Arial"/>
          <w:sz w:val="24"/>
          <w:szCs w:val="24"/>
        </w:rPr>
        <w:t>УНИЦИПАЛЬНОГО КОНТРОЛЯ, В ТОМ ЧИСЛЕ СО СТОРОНЫ ГРАЖДАН, ИХ ОБЪЕДИНЕНИЙ И ОРГАНИЗАЦИЙ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bookmarkStart w:id="2" w:name="P339"/>
      <w:bookmarkEnd w:id="2"/>
      <w:r w:rsidRPr="000D4782">
        <w:rPr>
          <w:rFonts w:ascii="Arial" w:hAnsi="Arial" w:cs="Arial"/>
          <w:sz w:val="24"/>
          <w:szCs w:val="24"/>
        </w:rPr>
        <w:t xml:space="preserve">1. </w:t>
      </w:r>
      <w:proofErr w:type="gramStart"/>
      <w:r w:rsidRPr="000D4782">
        <w:rPr>
          <w:rFonts w:ascii="Arial" w:hAnsi="Arial" w:cs="Arial"/>
          <w:sz w:val="24"/>
          <w:szCs w:val="24"/>
        </w:rPr>
        <w:t>Контроль за</w:t>
      </w:r>
      <w:proofErr w:type="gramEnd"/>
      <w:r w:rsidRPr="000D4782">
        <w:rPr>
          <w:rFonts w:ascii="Arial" w:hAnsi="Arial" w:cs="Arial"/>
          <w:sz w:val="24"/>
          <w:szCs w:val="24"/>
        </w:rPr>
        <w:t xml:space="preserve"> осуществлением муниципального контроля со стороны граждан, их объединений и организаций осуществляется путем </w:t>
      </w:r>
      <w:r w:rsidRPr="000D4782">
        <w:rPr>
          <w:rFonts w:ascii="Arial" w:hAnsi="Arial" w:cs="Arial"/>
          <w:sz w:val="24"/>
          <w:szCs w:val="24"/>
        </w:rPr>
        <w:lastRenderedPageBreak/>
        <w:t>информирования органа муниципального контроля о фактах: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нарушения прав и законных интересов граждан, их объединений и организаций решением, действием (бездействием)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осуществлению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некорректного поведения должностных лиц органа муниципального контроля, нарушения правил служебной этики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proofErr w:type="gramStart"/>
      <w:r w:rsidRPr="000D4782">
        <w:rPr>
          <w:rFonts w:ascii="Arial" w:hAnsi="Arial" w:cs="Arial"/>
          <w:sz w:val="24"/>
          <w:szCs w:val="24"/>
        </w:rPr>
        <w:t xml:space="preserve">Информацию, указанную в </w:t>
      </w:r>
      <w:hyperlink w:anchor="P339" w:history="1">
        <w:r w:rsidRPr="000D4782">
          <w:rPr>
            <w:rFonts w:ascii="Arial" w:hAnsi="Arial" w:cs="Arial"/>
            <w:sz w:val="24"/>
            <w:szCs w:val="24"/>
          </w:rPr>
          <w:t>пункте 1</w:t>
        </w:r>
      </w:hyperlink>
      <w:r w:rsidRPr="000D4782">
        <w:rPr>
          <w:rFonts w:ascii="Arial" w:hAnsi="Arial" w:cs="Arial"/>
          <w:sz w:val="24"/>
          <w:szCs w:val="24"/>
        </w:rPr>
        <w:t xml:space="preserve"> настоящей главы настоящего административного регламента, необходимо сообщить в письменном виде по почтовому адресу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664513,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 xml:space="preserve"> или посредством размещения на официальном сайте администрации </w:t>
      </w:r>
      <w:r w:rsidR="000A479D"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Интернет: http://www.goloustnenskoe-mo.ru.</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Сообщения, полученные администрацией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соответствии с настоящим пунктом, рассматриваются в установленном для рассмотрения жалоб порядке в соответствии с требованиями </w:t>
      </w:r>
      <w:hyperlink w:anchor="P346" w:history="1">
        <w:r w:rsidRPr="000D4782">
          <w:rPr>
            <w:rFonts w:ascii="Arial" w:hAnsi="Arial" w:cs="Arial"/>
            <w:sz w:val="24"/>
            <w:szCs w:val="24"/>
          </w:rPr>
          <w:t>раздела VI</w:t>
        </w:r>
      </w:hyperlink>
      <w:r w:rsidRPr="000D4782">
        <w:rPr>
          <w:rFonts w:ascii="Arial" w:hAnsi="Arial" w:cs="Arial"/>
          <w:sz w:val="24"/>
          <w:szCs w:val="24"/>
        </w:rPr>
        <w:t xml:space="preserve"> настоящего административного регламента.</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bookmarkStart w:id="3" w:name="P346"/>
      <w:bookmarkEnd w:id="3"/>
      <w:r w:rsidRPr="000D4782">
        <w:rPr>
          <w:rFonts w:ascii="Arial" w:hAnsi="Arial" w:cs="Arial"/>
          <w:sz w:val="24"/>
          <w:szCs w:val="24"/>
        </w:rPr>
        <w:t xml:space="preserve">РАЗДЕЛ VI. ДОСУДЕБНЫЙ (ВНЕСУДЕБНЫЙ) ПОРЯДОК ОБЖАЛОВАНИЯ </w:t>
      </w:r>
      <w:r w:rsidR="00E15E53" w:rsidRPr="000D4782">
        <w:rPr>
          <w:rFonts w:ascii="Arial" w:hAnsi="Arial" w:cs="Arial"/>
          <w:sz w:val="24"/>
          <w:szCs w:val="24"/>
        </w:rPr>
        <w:t>РЕШЕНИЙ И ДЕЙСТВИЙ (БЕЗДЕЙСТВИЯ) ОРГАНА МУНИЦИПАЛЬНОГО КОНТРОЛЯ, А ТАКЖЕ ЕГО ДОЛЖНОСТНЫХ ЛИЦ</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Решения и действия (бездействия) органа муниципального контроля и (или) должностных лиц органа муниципального контроля, принятые при осуществлении муниципального контроля, обжалуются в досудебном (внесудебном) порядке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Предметом досудебного (внесудебного) обжалования является, в том числе: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нарушение установленного порядка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нарушение общего срока проведения плановой или внеплановой проверки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нарушение утвержденных ежегодных планов проведения проверок;</w:t>
      </w:r>
    </w:p>
    <w:p w:rsidR="00E15E53"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действия (бездействие) должностных лиц органа муниципального контроля, проводивших проверку.</w:t>
      </w:r>
    </w:p>
    <w:p w:rsidR="00E15E53" w:rsidRPr="000D4782" w:rsidRDefault="00E15E53" w:rsidP="000D4782">
      <w:pPr>
        <w:pStyle w:val="ConsPlusNormal"/>
        <w:ind w:right="283" w:firstLine="709"/>
        <w:jc w:val="both"/>
        <w:rPr>
          <w:rFonts w:ascii="Arial" w:hAnsi="Arial" w:cs="Arial"/>
          <w:sz w:val="24"/>
          <w:szCs w:val="24"/>
        </w:rPr>
      </w:pPr>
      <w:bookmarkStart w:id="4" w:name="_GoBack"/>
      <w:bookmarkEnd w:id="4"/>
      <w:r w:rsidRPr="000D4782">
        <w:rPr>
          <w:rFonts w:ascii="Arial" w:hAnsi="Arial" w:cs="Arial"/>
          <w:sz w:val="24"/>
          <w:szCs w:val="24"/>
        </w:rPr>
        <w:t>3. Ответ на жалобу не дается в случаях, если: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жалобе не указаны фамилия субъекта муниципального контроля, направившего жалобу, или почтовый адрес, по которому должен быть направлен ответ;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текст жалобы не поддается прочтению, о чем в течение семи календарных дней со дня регистрации жалобы </w:t>
      </w:r>
      <w:r w:rsidR="00F75AD2">
        <w:rPr>
          <w:rFonts w:ascii="Arial" w:hAnsi="Arial" w:cs="Arial"/>
          <w:sz w:val="24"/>
          <w:szCs w:val="24"/>
        </w:rPr>
        <w:t xml:space="preserve">должностным лицом органа муниципального контроля </w:t>
      </w:r>
      <w:r w:rsidRPr="000D4782">
        <w:rPr>
          <w:rFonts w:ascii="Arial" w:hAnsi="Arial" w:cs="Arial"/>
          <w:sz w:val="24"/>
          <w:szCs w:val="24"/>
        </w:rPr>
        <w:t>сообщается субъекту муниципального контроля, направившему жалобу, если его почтовый адрес поддается прочтению;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 xml:space="preserve">3) текст жалобы не позволяет определить ее суть, о чем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4)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жалобы (далее - должностное лицо), принимает решение о безосновательности очередной жалобы и прекращении переписки по данному вопросу.</w:t>
      </w:r>
      <w:proofErr w:type="gramEnd"/>
      <w:r w:rsidRPr="000D4782">
        <w:rPr>
          <w:rFonts w:ascii="Arial" w:hAnsi="Arial" w:cs="Arial"/>
          <w:sz w:val="24"/>
          <w:szCs w:val="24"/>
        </w:rPr>
        <w:t xml:space="preserve"> О данном решении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в жалобе содержатся нецензурные либо оскорбительные выражения, угрозы жизни, здоровью или имуществу должностного лица, а также членам его семьи, должностное лицо оставляет жалобу без ответа по существу поставленных в ней вопросов и в течение семи календарных дней со дня регистрации жалобы сообщает об этом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6) в жалобе содержится вопрос, ответ на который размещен в соответствии с </w:t>
      </w:r>
      <w:hyperlink r:id="rId48" w:history="1">
        <w:r w:rsidRPr="000D4782">
          <w:rPr>
            <w:rFonts w:ascii="Arial" w:hAnsi="Arial" w:cs="Arial"/>
            <w:sz w:val="24"/>
            <w:szCs w:val="24"/>
          </w:rPr>
          <w:t>частью 4 статьи 10</w:t>
        </w:r>
      </w:hyperlink>
      <w:r w:rsidRPr="000D4782">
        <w:rPr>
          <w:rFonts w:ascii="Arial" w:hAnsi="Arial" w:cs="Arial"/>
          <w:sz w:val="24"/>
          <w:szCs w:val="24"/>
        </w:rPr>
        <w:t xml:space="preserve"> Федерального закона № 59-ФЗ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EA6E05">
        <w:rPr>
          <w:rFonts w:ascii="Arial" w:hAnsi="Arial" w:cs="Arial"/>
          <w:sz w:val="24"/>
          <w:szCs w:val="24"/>
        </w:rPr>
        <w:t>«</w:t>
      </w:r>
      <w:r w:rsidRPr="000D4782">
        <w:rPr>
          <w:rFonts w:ascii="Arial" w:hAnsi="Arial" w:cs="Arial"/>
          <w:sz w:val="24"/>
          <w:szCs w:val="24"/>
        </w:rPr>
        <w:t>Интернет</w:t>
      </w:r>
      <w:r w:rsidR="00EA6E05">
        <w:rPr>
          <w:rFonts w:ascii="Arial" w:hAnsi="Arial" w:cs="Arial"/>
          <w:sz w:val="24"/>
          <w:szCs w:val="24"/>
        </w:rPr>
        <w:t>»</w:t>
      </w:r>
      <w:r w:rsidRPr="000D4782">
        <w:rPr>
          <w:rFonts w:ascii="Arial" w:hAnsi="Arial" w:cs="Arial"/>
          <w:sz w:val="24"/>
          <w:szCs w:val="24"/>
        </w:rPr>
        <w:t xml:space="preserve">, субъекту муниципального контроля, направившему жалобу, в течение семи календарных дней со дня регистрации жалобы сообщается электронный адрес официального сайта в информационно-телекоммуникационной сети </w:t>
      </w:r>
      <w:r w:rsidR="00EA6E05">
        <w:rPr>
          <w:rFonts w:ascii="Arial" w:hAnsi="Arial" w:cs="Arial"/>
          <w:sz w:val="24"/>
          <w:szCs w:val="24"/>
        </w:rPr>
        <w:t>«</w:t>
      </w:r>
      <w:r w:rsidRPr="000D4782">
        <w:rPr>
          <w:rFonts w:ascii="Arial" w:hAnsi="Arial" w:cs="Arial"/>
          <w:sz w:val="24"/>
          <w:szCs w:val="24"/>
        </w:rPr>
        <w:t>Интернет</w:t>
      </w:r>
      <w:r w:rsidR="00EA6E05">
        <w:rPr>
          <w:rFonts w:ascii="Arial" w:hAnsi="Arial" w:cs="Arial"/>
          <w:sz w:val="24"/>
          <w:szCs w:val="24"/>
        </w:rPr>
        <w:t>»</w:t>
      </w:r>
      <w:r w:rsidRPr="000D4782">
        <w:rPr>
          <w:rFonts w:ascii="Arial" w:hAnsi="Arial" w:cs="Arial"/>
          <w:sz w:val="24"/>
          <w:szCs w:val="24"/>
        </w:rPr>
        <w:t>, на котором размещен ответ на вопрос, поставленный</w:t>
      </w:r>
      <w:proofErr w:type="gramEnd"/>
      <w:r w:rsidRPr="000D4782">
        <w:rPr>
          <w:rFonts w:ascii="Arial" w:hAnsi="Arial" w:cs="Arial"/>
          <w:sz w:val="24"/>
          <w:szCs w:val="24"/>
        </w:rPr>
        <w:t xml:space="preserve"> в жалобе, при этом жалоба, содержащая обжалование судебного решения, не возвращается;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7)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течение семи календарных дней со дня регистрации жалобы </w:t>
      </w:r>
      <w:r w:rsidR="00F75AD2">
        <w:rPr>
          <w:rFonts w:ascii="Arial" w:hAnsi="Arial" w:cs="Arial"/>
          <w:sz w:val="24"/>
          <w:szCs w:val="24"/>
        </w:rPr>
        <w:t>должностным лицом органа муниципального контроля</w:t>
      </w:r>
      <w:r w:rsidR="00F75AD2" w:rsidRPr="000D4782">
        <w:rPr>
          <w:rFonts w:ascii="Arial" w:hAnsi="Arial" w:cs="Arial"/>
          <w:sz w:val="24"/>
          <w:szCs w:val="24"/>
        </w:rPr>
        <w:t xml:space="preserve"> </w:t>
      </w:r>
      <w:r w:rsidRPr="000D4782">
        <w:rPr>
          <w:rFonts w:ascii="Arial" w:hAnsi="Arial" w:cs="Arial"/>
          <w:sz w:val="24"/>
          <w:szCs w:val="24"/>
        </w:rPr>
        <w:t>сообщается субъекту муниципального контроля, направившему жалобу, о невозможности дать ответ по существу поставленного в нем вопроса в связи с недопустимостью разглашения указанных</w:t>
      </w:r>
      <w:proofErr w:type="gramEnd"/>
      <w:r w:rsidRPr="000D4782">
        <w:rPr>
          <w:rFonts w:ascii="Arial" w:hAnsi="Arial" w:cs="Arial"/>
          <w:sz w:val="24"/>
          <w:szCs w:val="24"/>
        </w:rPr>
        <w:t xml:space="preserve"> сведений.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Заинтересованное лицо имеет право на получение информации и документов, необходимых для обоснования и рассмотрения жалобы, при условии, что не затрагиваются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Жалоба на действия (бездействие) уполномоченного органа и (или) должностных лиц уполномоченного органа (далее - жалоба) подается на имя </w:t>
      </w:r>
      <w:r w:rsidR="00EA6E05">
        <w:rPr>
          <w:rFonts w:ascii="Arial" w:hAnsi="Arial" w:cs="Arial"/>
          <w:sz w:val="24"/>
          <w:szCs w:val="24"/>
        </w:rPr>
        <w:t>Г</w:t>
      </w:r>
      <w:r w:rsidRPr="000D4782">
        <w:rPr>
          <w:rFonts w:ascii="Arial" w:hAnsi="Arial" w:cs="Arial"/>
          <w:sz w:val="24"/>
          <w:szCs w:val="24"/>
        </w:rPr>
        <w:t xml:space="preserve">лавы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письменной форме на бумажном носителе или в электронной форме одним из следующих способов: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лично по адресу: 664513, Российская Федерация,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через организации почтовой связи по адресу: 664513, Российская Федерация,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w:t>
      </w:r>
    </w:p>
    <w:p w:rsidR="00E15E53" w:rsidRPr="008B185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посредством официального сайта администрации </w:t>
      </w:r>
      <w:r w:rsidR="0032671F"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EA6E05" w:rsidRPr="008B1852">
        <w:rPr>
          <w:rFonts w:ascii="Arial" w:hAnsi="Arial" w:cs="Arial"/>
          <w:sz w:val="24"/>
          <w:szCs w:val="24"/>
        </w:rPr>
        <w:lastRenderedPageBreak/>
        <w:t>«</w:t>
      </w:r>
      <w:r w:rsidRPr="008B1852">
        <w:rPr>
          <w:rFonts w:ascii="Arial" w:hAnsi="Arial" w:cs="Arial"/>
          <w:sz w:val="24"/>
          <w:szCs w:val="24"/>
        </w:rPr>
        <w:t>Интернет</w:t>
      </w:r>
      <w:r w:rsidR="00EA6E05" w:rsidRPr="008B1852">
        <w:rPr>
          <w:rFonts w:ascii="Arial" w:hAnsi="Arial" w:cs="Arial"/>
          <w:sz w:val="24"/>
          <w:szCs w:val="24"/>
        </w:rPr>
        <w:t>»</w:t>
      </w:r>
      <w:r w:rsidRPr="008B1852">
        <w:rPr>
          <w:rFonts w:ascii="Arial" w:hAnsi="Arial" w:cs="Arial"/>
          <w:sz w:val="24"/>
          <w:szCs w:val="24"/>
        </w:rPr>
        <w:t>: http://www.goloustnenskoe-mo.ru.</w:t>
      </w:r>
    </w:p>
    <w:p w:rsidR="00E15E53" w:rsidRPr="008B1852" w:rsidRDefault="00E15E53" w:rsidP="000D4782">
      <w:pPr>
        <w:pStyle w:val="ConsPlusNormal"/>
        <w:ind w:right="283" w:firstLine="709"/>
        <w:jc w:val="both"/>
        <w:rPr>
          <w:rFonts w:ascii="Arial" w:hAnsi="Arial" w:cs="Arial"/>
          <w:sz w:val="24"/>
          <w:szCs w:val="24"/>
        </w:rPr>
      </w:pPr>
      <w:bookmarkStart w:id="5" w:name="P370"/>
      <w:bookmarkEnd w:id="5"/>
      <w:r w:rsidRPr="008B1852">
        <w:rPr>
          <w:rFonts w:ascii="Arial" w:hAnsi="Arial" w:cs="Arial"/>
          <w:sz w:val="24"/>
          <w:szCs w:val="24"/>
        </w:rPr>
        <w:t>6. Поступившая жалоба подлежит обязательной регистрации в день ее поступления и рассматривается</w:t>
      </w:r>
      <w:r w:rsidR="00F75AD2" w:rsidRPr="008B1852">
        <w:rPr>
          <w:rFonts w:ascii="Arial" w:hAnsi="Arial" w:cs="Arial"/>
          <w:sz w:val="24"/>
          <w:szCs w:val="24"/>
        </w:rPr>
        <w:t xml:space="preserve"> должностным лицом органа муниципального контроля</w:t>
      </w:r>
      <w:r w:rsidRPr="008B1852">
        <w:rPr>
          <w:rFonts w:ascii="Arial" w:hAnsi="Arial" w:cs="Arial"/>
          <w:sz w:val="24"/>
          <w:szCs w:val="24"/>
        </w:rPr>
        <w:t xml:space="preserve"> в течение тридцати календарных дней со дня ее регистрации.</w:t>
      </w:r>
    </w:p>
    <w:p w:rsidR="008B1852" w:rsidRPr="008B1852" w:rsidRDefault="008B1852" w:rsidP="000D4782">
      <w:pPr>
        <w:pStyle w:val="ConsPlusNormal"/>
        <w:ind w:right="283" w:firstLine="709"/>
        <w:jc w:val="both"/>
        <w:rPr>
          <w:rFonts w:ascii="Arial" w:hAnsi="Arial" w:cs="Arial"/>
          <w:sz w:val="24"/>
          <w:szCs w:val="24"/>
        </w:rPr>
      </w:pPr>
      <w:r w:rsidRPr="008B1852">
        <w:rPr>
          <w:rFonts w:ascii="Arial" w:hAnsi="Arial" w:cs="Arial"/>
          <w:sz w:val="24"/>
          <w:szCs w:val="24"/>
        </w:rPr>
        <w:t xml:space="preserve">6.1. </w:t>
      </w:r>
      <w:r w:rsidRPr="008B1852">
        <w:rPr>
          <w:rFonts w:ascii="Arial" w:hAnsi="Arial" w:cs="Arial"/>
          <w:spacing w:val="1"/>
          <w:sz w:val="24"/>
          <w:szCs w:val="24"/>
          <w:shd w:val="clear" w:color="auto" w:fill="FFFFFF"/>
        </w:rPr>
        <w:t>Основанием для начала процедуры досудебного (внесудебного) обжалования является поступление жалобы в администрацию Голоустненского муниципального образования.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По результатам рассмотрения жалобы принимается одно из следующих решений: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признание решения, действий (бездействия) уполномоченного органа и его должностных лиц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признание решения, действий (бездействия) уполномоченного органа и его должностных лиц не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 полностью или частично.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Если в результате рассмотрения жалоба признана обоснованной, принимается решение об устранении нарушений и применении мер ответственности к должностному лицу органа муниципального контроля, допустившему нарушение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9. Если в результате рассмотрения жалоба признана необоснованной, заявителю направляется письменный мотивированный отказ в удовлетворении жалобы.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Письменный ответ по результатам жалобы </w:t>
      </w:r>
      <w:r w:rsidR="00F75AD2">
        <w:rPr>
          <w:rFonts w:ascii="Arial" w:hAnsi="Arial" w:cs="Arial"/>
          <w:sz w:val="24"/>
          <w:szCs w:val="24"/>
        </w:rPr>
        <w:t xml:space="preserve">должностным лицом органа муниципального контроля </w:t>
      </w:r>
      <w:r w:rsidRPr="000D4782">
        <w:rPr>
          <w:rFonts w:ascii="Arial" w:hAnsi="Arial" w:cs="Arial"/>
          <w:sz w:val="24"/>
          <w:szCs w:val="24"/>
        </w:rPr>
        <w:t xml:space="preserve">направляется субъекту муниципального контроля в течение 3 рабочих дней, но не позднее дня окончания срока рассмотрения жалобы, указанного в </w:t>
      </w:r>
      <w:hyperlink w:anchor="P370"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11. Субъекты муниципального контроля вправе обжаловать действия (бездействие), решения должностных лиц органа муниципального контроля, осуществляемые (принятые) при проведении муниципального контроля в судебном порядке.</w:t>
      </w:r>
    </w:p>
    <w:p w:rsidR="00E15E53" w:rsidRPr="000D4782" w:rsidRDefault="00E15E53" w:rsidP="000D4782">
      <w:pPr>
        <w:pStyle w:val="ConsPlusNormal"/>
        <w:ind w:right="283" w:firstLine="709"/>
        <w:jc w:val="both"/>
        <w:rPr>
          <w:rFonts w:ascii="Arial" w:hAnsi="Arial" w:cs="Arial"/>
          <w:sz w:val="24"/>
          <w:szCs w:val="24"/>
        </w:rPr>
      </w:pPr>
    </w:p>
    <w:p w:rsidR="003C26E2" w:rsidRDefault="003C26E2">
      <w:pPr>
        <w:spacing w:after="200" w:line="276" w:lineRule="auto"/>
        <w:rPr>
          <w:rFonts w:ascii="Arial" w:hAnsi="Arial" w:cs="Arial"/>
        </w:rPr>
      </w:pPr>
      <w:r>
        <w:rPr>
          <w:rFonts w:ascii="Arial" w:hAnsi="Arial" w:cs="Arial"/>
        </w:rPr>
        <w:br w:type="page"/>
      </w:r>
    </w:p>
    <w:p w:rsidR="0032671F" w:rsidRPr="000D4782" w:rsidRDefault="0032671F" w:rsidP="003C26E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 1</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«Осуществление муниципального </w:t>
      </w:r>
      <w:proofErr w:type="gramStart"/>
      <w:r w:rsidRPr="000D4782">
        <w:rPr>
          <w:rFonts w:ascii="Courier New" w:hAnsi="Courier New" w:cs="Courier New"/>
          <w:sz w:val="22"/>
          <w:szCs w:val="22"/>
        </w:rPr>
        <w:t>земельного</w:t>
      </w:r>
      <w:proofErr w:type="gramEnd"/>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контроля в Голоустненском</w:t>
      </w:r>
      <w:r w:rsidR="00EA6E05">
        <w:rPr>
          <w:rFonts w:ascii="Courier New" w:hAnsi="Courier New" w:cs="Courier New"/>
          <w:sz w:val="22"/>
          <w:szCs w:val="22"/>
        </w:rPr>
        <w:t xml:space="preserve"> </w:t>
      </w:r>
      <w:r w:rsidR="00360E6A">
        <w:rPr>
          <w:rFonts w:ascii="Courier New" w:hAnsi="Courier New" w:cs="Courier New"/>
          <w:sz w:val="22"/>
          <w:szCs w:val="22"/>
        </w:rPr>
        <w:t>муниципальном образовании</w:t>
      </w:r>
      <w:r w:rsidRPr="000D4782">
        <w:rPr>
          <w:rFonts w:ascii="Courier New" w:hAnsi="Courier New" w:cs="Courier New"/>
          <w:sz w:val="22"/>
          <w:szCs w:val="22"/>
        </w:rPr>
        <w:t>»</w:t>
      </w:r>
    </w:p>
    <w:p w:rsidR="00E15E53" w:rsidRPr="000D4782" w:rsidRDefault="00E15E53" w:rsidP="00EA6E05">
      <w:pPr>
        <w:pStyle w:val="ConsPlusNormal"/>
        <w:ind w:left="1560" w:right="283" w:firstLine="709"/>
        <w:jc w:val="right"/>
        <w:rPr>
          <w:rFonts w:ascii="Arial" w:hAnsi="Arial" w:cs="Arial"/>
          <w:sz w:val="24"/>
          <w:szCs w:val="24"/>
        </w:rPr>
      </w:pPr>
    </w:p>
    <w:p w:rsidR="00E15E53" w:rsidRPr="000D4782" w:rsidRDefault="00E15E53" w:rsidP="000D4782">
      <w:pPr>
        <w:pStyle w:val="ConsPlusNormal"/>
        <w:ind w:right="283"/>
        <w:jc w:val="center"/>
        <w:rPr>
          <w:rFonts w:ascii="Arial" w:hAnsi="Arial" w:cs="Arial"/>
          <w:caps/>
          <w:sz w:val="24"/>
          <w:szCs w:val="24"/>
        </w:rPr>
      </w:pPr>
      <w:bookmarkStart w:id="6" w:name="P391"/>
      <w:bookmarkEnd w:id="6"/>
      <w:r w:rsidRPr="000D4782">
        <w:rPr>
          <w:rFonts w:ascii="Arial" w:hAnsi="Arial" w:cs="Arial"/>
          <w:caps/>
          <w:sz w:val="24"/>
          <w:szCs w:val="24"/>
        </w:rPr>
        <w:t>БЛОК-СХЕМА</w:t>
      </w:r>
    </w:p>
    <w:p w:rsidR="00E15E53" w:rsidRPr="000D4782" w:rsidRDefault="00E15E53" w:rsidP="000D4782">
      <w:pPr>
        <w:pStyle w:val="ConsPlusNormal"/>
        <w:ind w:right="283"/>
        <w:jc w:val="center"/>
        <w:rPr>
          <w:rFonts w:ascii="Arial" w:hAnsi="Arial" w:cs="Arial"/>
          <w:caps/>
          <w:sz w:val="24"/>
          <w:szCs w:val="24"/>
        </w:rPr>
      </w:pPr>
      <w:r w:rsidRPr="000D4782">
        <w:rPr>
          <w:rFonts w:ascii="Arial" w:hAnsi="Arial" w:cs="Arial"/>
          <w:caps/>
          <w:sz w:val="24"/>
          <w:szCs w:val="24"/>
        </w:rPr>
        <w:t>ОСУЩЕСТВЛЕНИЯ МУНИЦИПАЛЬНОГО КОНТРОЛЯ НА ТЕРРИТОРИИ</w:t>
      </w:r>
    </w:p>
    <w:p w:rsidR="00E15E53" w:rsidRPr="000D4782" w:rsidRDefault="00E15E53" w:rsidP="000D4782">
      <w:pPr>
        <w:pStyle w:val="ConsPlusNormal"/>
        <w:ind w:right="283"/>
        <w:jc w:val="center"/>
        <w:rPr>
          <w:rFonts w:ascii="Arial" w:hAnsi="Arial" w:cs="Arial"/>
          <w:bCs/>
          <w:caps/>
          <w:sz w:val="24"/>
          <w:szCs w:val="24"/>
        </w:rPr>
      </w:pPr>
      <w:r w:rsidRPr="000D4782">
        <w:rPr>
          <w:rFonts w:ascii="Arial" w:hAnsi="Arial" w:cs="Arial"/>
          <w:bCs/>
          <w:caps/>
          <w:sz w:val="24"/>
          <w:szCs w:val="24"/>
        </w:rPr>
        <w:t>Голоустненского муниципального образования</w:t>
      </w:r>
    </w:p>
    <w:p w:rsidR="00E15E53" w:rsidRPr="000D4782" w:rsidRDefault="00E15E53" w:rsidP="00EA6E05">
      <w:pPr>
        <w:pStyle w:val="ConsPlusNormal"/>
        <w:ind w:right="283"/>
        <w:jc w:val="center"/>
        <w:rPr>
          <w:rFonts w:ascii="Arial" w:hAnsi="Arial" w:cs="Arial"/>
          <w:sz w:val="24"/>
          <w:szCs w:val="24"/>
        </w:rPr>
      </w:pPr>
    </w:p>
    <w:p w:rsidR="00E15E53" w:rsidRPr="000D4782" w:rsidRDefault="00FA152B" w:rsidP="000D4782">
      <w:pPr>
        <w:autoSpaceDE w:val="0"/>
        <w:autoSpaceDN w:val="0"/>
        <w:adjustRightInd w:val="0"/>
        <w:ind w:right="283"/>
        <w:jc w:val="both"/>
        <w:outlineLvl w:val="0"/>
        <w:rPr>
          <w:rFonts w:ascii="Arial" w:hAnsi="Arial" w:cs="Arial"/>
        </w:rPr>
      </w:pPr>
      <w:r>
        <w:rPr>
          <w:rFonts w:ascii="Arial" w:hAnsi="Arial" w:cs="Arial"/>
          <w:noProof/>
        </w:rPr>
        <w:pict>
          <v:roundrect id="_x0000_s1031" style="position:absolute;left:0;text-align:left;margin-left:29.7pt;margin-top:6.95pt;width:405pt;height:37.5pt;z-index:251660288" arcsize="10923f">
            <v:textbox>
              <w:txbxContent>
                <w:p w:rsidR="00680FE2" w:rsidRPr="00EA6E05" w:rsidRDefault="00680FE2" w:rsidP="00EA6E05">
                  <w:pPr>
                    <w:jc w:val="center"/>
                    <w:rPr>
                      <w:rFonts w:ascii="Courier New" w:hAnsi="Courier New" w:cs="Courier New"/>
                      <w:sz w:val="22"/>
                      <w:szCs w:val="22"/>
                    </w:rPr>
                  </w:pPr>
                  <w:r w:rsidRPr="00EA6E05">
                    <w:rPr>
                      <w:rFonts w:ascii="Courier New" w:hAnsi="Courier New" w:cs="Courier New"/>
                      <w:sz w:val="22"/>
                      <w:szCs w:val="22"/>
                    </w:rPr>
                    <w:t>Принятие решения о проведении проверки и подготовка к ее проведению</w:t>
                  </w:r>
                </w:p>
              </w:txbxContent>
            </v:textbox>
          </v:roundrect>
        </w:pict>
      </w: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FA152B" w:rsidP="000D4782">
      <w:pPr>
        <w:autoSpaceDE w:val="0"/>
        <w:autoSpaceDN w:val="0"/>
        <w:adjustRightInd w:val="0"/>
        <w:ind w:right="283"/>
        <w:jc w:val="both"/>
        <w:rPr>
          <w:rFonts w:ascii="Arial" w:eastAsia="Calibri" w:hAnsi="Arial" w:cs="Arial"/>
        </w:rPr>
      </w:pPr>
      <w:r>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04.45pt;margin-top:5.6pt;width:38.25pt;height:24.75pt;z-index:251666432">
            <v:textbox style="layout-flow:vertical-ideographic"/>
          </v:shape>
        </w:pic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FA152B" w:rsidP="000D4782">
      <w:pPr>
        <w:ind w:right="283"/>
        <w:rPr>
          <w:rFonts w:ascii="Arial" w:hAnsi="Arial" w:cs="Arial"/>
        </w:rPr>
      </w:pPr>
      <w:r>
        <w:rPr>
          <w:rFonts w:ascii="Arial" w:hAnsi="Arial" w:cs="Arial"/>
          <w:noProof/>
        </w:rPr>
        <w:pict>
          <v:roundrect id="_x0000_s1032" style="position:absolute;margin-left:29.7pt;margin-top:2.75pt;width:405pt;height:37.6pt;z-index:251661312" arcsize="10923f">
            <v:textbox>
              <w:txbxContent>
                <w:p w:rsidR="00680FE2" w:rsidRPr="003C26E2" w:rsidRDefault="003C26E2" w:rsidP="003C26E2">
                  <w:pPr>
                    <w:jc w:val="center"/>
                    <w:rPr>
                      <w:rFonts w:ascii="Courier New" w:hAnsi="Courier New" w:cs="Courier New"/>
                      <w:sz w:val="22"/>
                      <w:szCs w:val="22"/>
                    </w:rPr>
                  </w:pPr>
                  <w:r>
                    <w:rPr>
                      <w:rFonts w:ascii="Courier New" w:hAnsi="Courier New" w:cs="Courier New"/>
                      <w:sz w:val="22"/>
                      <w:szCs w:val="22"/>
                    </w:rPr>
                    <w:t>П</w:t>
                  </w:r>
                  <w:r w:rsidRPr="003C26E2">
                    <w:rPr>
                      <w:rFonts w:ascii="Courier New" w:hAnsi="Courier New" w:cs="Courier New"/>
                      <w:sz w:val="22"/>
                      <w:szCs w:val="22"/>
                    </w:rPr>
                    <w:t>роведение проверки и оформление результатов проверки</w:t>
                  </w:r>
                </w:p>
              </w:txbxContent>
            </v:textbox>
          </v:roundrect>
        </w:pict>
      </w:r>
    </w:p>
    <w:p w:rsidR="00E15E53" w:rsidRPr="000D4782" w:rsidRDefault="00E15E53" w:rsidP="000D4782">
      <w:pPr>
        <w:ind w:right="283"/>
        <w:rPr>
          <w:rFonts w:ascii="Arial" w:hAnsi="Arial" w:cs="Arial"/>
        </w:rPr>
      </w:pPr>
    </w:p>
    <w:p w:rsidR="00E15E53" w:rsidRPr="000D4782" w:rsidRDefault="00E15E53" w:rsidP="000D4782">
      <w:pPr>
        <w:ind w:right="283"/>
        <w:rPr>
          <w:rFonts w:ascii="Arial" w:hAnsi="Arial" w:cs="Arial"/>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Default="00E15E53"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15E53" w:rsidRPr="00EA6E05" w:rsidRDefault="00E15E53" w:rsidP="000D4782">
      <w:pPr>
        <w:pStyle w:val="ConsPlusNormal"/>
        <w:ind w:right="283"/>
        <w:rPr>
          <w:rFonts w:ascii="Arial" w:hAnsi="Arial" w:cs="Arial"/>
          <w:sz w:val="24"/>
          <w:szCs w:val="24"/>
        </w:rPr>
      </w:pPr>
    </w:p>
    <w:p w:rsidR="0032671F" w:rsidRPr="000D4782" w:rsidRDefault="008B1852" w:rsidP="000D4782">
      <w:pPr>
        <w:ind w:right="283"/>
        <w:jc w:val="right"/>
        <w:rPr>
          <w:rFonts w:ascii="Courier New" w:hAnsi="Courier New" w:cs="Courier New"/>
          <w:sz w:val="22"/>
          <w:szCs w:val="22"/>
        </w:rPr>
      </w:pPr>
      <w:r>
        <w:rPr>
          <w:rFonts w:ascii="Courier New" w:hAnsi="Courier New" w:cs="Courier New"/>
          <w:sz w:val="22"/>
          <w:szCs w:val="22"/>
        </w:rPr>
        <w:lastRenderedPageBreak/>
        <w:t>Приложение 2</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«Осуществ</w:t>
      </w:r>
      <w:r w:rsidR="003670BC">
        <w:rPr>
          <w:rFonts w:ascii="Courier New" w:hAnsi="Courier New" w:cs="Courier New"/>
          <w:sz w:val="22"/>
          <w:szCs w:val="22"/>
        </w:rPr>
        <w:t xml:space="preserve">ление муниципального </w:t>
      </w:r>
      <w:proofErr w:type="gramStart"/>
      <w:r w:rsidR="003670BC">
        <w:rPr>
          <w:rFonts w:ascii="Courier New" w:hAnsi="Courier New" w:cs="Courier New"/>
          <w:sz w:val="22"/>
          <w:szCs w:val="22"/>
        </w:rPr>
        <w:t>земельного</w:t>
      </w:r>
      <w:proofErr w:type="gramEnd"/>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контроля в Голоустненском </w:t>
      </w:r>
      <w:r w:rsidR="00680FE2">
        <w:rPr>
          <w:rFonts w:ascii="Courier New" w:hAnsi="Courier New" w:cs="Courier New"/>
          <w:sz w:val="22"/>
          <w:szCs w:val="22"/>
        </w:rPr>
        <w:t>муниципальном образовании</w:t>
      </w:r>
      <w:r w:rsidRPr="000D4782">
        <w:rPr>
          <w:rFonts w:ascii="Courier New" w:hAnsi="Courier New" w:cs="Courier New"/>
          <w:sz w:val="22"/>
          <w:szCs w:val="22"/>
        </w:rPr>
        <w:t>»</w:t>
      </w:r>
    </w:p>
    <w:p w:rsidR="0032671F" w:rsidRPr="000D4782" w:rsidRDefault="0032671F" w:rsidP="003670BC">
      <w:pPr>
        <w:pStyle w:val="ConsPlusNormal"/>
        <w:ind w:left="1560" w:right="283" w:firstLine="709"/>
        <w:jc w:val="right"/>
        <w:rPr>
          <w:rFonts w:ascii="Arial" w:hAnsi="Arial" w:cs="Arial"/>
          <w:sz w:val="24"/>
          <w:szCs w:val="24"/>
        </w:rPr>
      </w:pP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АКТ</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ПРОВЕРКИ ОРГАНОМ МУНИЦИПАЛЬНОГО ЗЕМЕЛЬНОГО КОНТРОЛЯ</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ЮРИДИЧЕСКОГО ЛИЦА, ИНДИВИДУАЛЬНОГО ПРЕДПРИНИМАТЕЛЯ, ГРАЖДАНИНА</w:t>
      </w:r>
    </w:p>
    <w:p w:rsidR="00E15E53" w:rsidRPr="000D4782" w:rsidRDefault="00E15E53" w:rsidP="003670BC">
      <w:pPr>
        <w:autoSpaceDE w:val="0"/>
        <w:autoSpaceDN w:val="0"/>
        <w:adjustRightInd w:val="0"/>
        <w:ind w:right="283"/>
        <w:jc w:val="center"/>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xml:space="preserve">№ ________ </w:t>
      </w:r>
      <w:r w:rsidR="003670BC">
        <w:rPr>
          <w:rFonts w:ascii="Arial" w:eastAsia="Calibri" w:hAnsi="Arial" w:cs="Arial"/>
        </w:rPr>
        <w:t>«__»</w:t>
      </w:r>
      <w:r w:rsidRPr="000D4782">
        <w:rPr>
          <w:rFonts w:ascii="Arial" w:eastAsia="Calibri" w:hAnsi="Arial" w:cs="Arial"/>
        </w:rPr>
        <w:t xml:space="preserve"> ______________ 20__ г. по адресу: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(место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На основании: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(вид документа с указанием реквизитов (номер, дата), фамилии, имени,</w:t>
      </w:r>
      <w:r w:rsidR="003670BC">
        <w:rPr>
          <w:rFonts w:ascii="Arial" w:eastAsia="Calibri" w:hAnsi="Arial" w:cs="Arial"/>
          <w:sz w:val="16"/>
          <w:szCs w:val="16"/>
        </w:rPr>
        <w:t xml:space="preserve"> </w:t>
      </w:r>
      <w:r w:rsidRPr="000D4782">
        <w:rPr>
          <w:rFonts w:ascii="Arial" w:eastAsia="Calibri" w:hAnsi="Arial" w:cs="Arial"/>
          <w:sz w:val="16"/>
          <w:szCs w:val="16"/>
        </w:rPr>
        <w:t>отчества (в случае, если имеется), должность руководителя органа</w:t>
      </w:r>
      <w:r w:rsidR="003670BC">
        <w:rPr>
          <w:rFonts w:ascii="Arial" w:eastAsia="Calibri" w:hAnsi="Arial" w:cs="Arial"/>
          <w:sz w:val="16"/>
          <w:szCs w:val="16"/>
        </w:rPr>
        <w:t xml:space="preserve"> </w:t>
      </w:r>
      <w:r w:rsidRPr="000D4782">
        <w:rPr>
          <w:rFonts w:ascii="Arial" w:eastAsia="Calibri" w:hAnsi="Arial" w:cs="Arial"/>
          <w:sz w:val="16"/>
          <w:szCs w:val="16"/>
        </w:rPr>
        <w:t>муниципального образования, издавшего распоряжение о проведении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была проведена проверка в отношении: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(полное и (в случае, если имеется) сокращенное наименование, в том</w:t>
      </w:r>
      <w:r w:rsidR="003670BC">
        <w:rPr>
          <w:rFonts w:ascii="Arial" w:eastAsia="Calibri" w:hAnsi="Arial" w:cs="Arial"/>
          <w:sz w:val="16"/>
          <w:szCs w:val="16"/>
        </w:rPr>
        <w:t xml:space="preserve"> </w:t>
      </w:r>
      <w:r w:rsidRPr="000D4782">
        <w:rPr>
          <w:rFonts w:ascii="Arial" w:eastAsia="Calibri" w:hAnsi="Arial" w:cs="Arial"/>
          <w:sz w:val="16"/>
          <w:szCs w:val="16"/>
        </w:rPr>
        <w:t>числе фирменное наименование юридического лица, фамилия, имя и (в случае,</w:t>
      </w:r>
      <w:r w:rsidR="003670BC">
        <w:rPr>
          <w:rFonts w:ascii="Arial" w:eastAsia="Calibri" w:hAnsi="Arial" w:cs="Arial"/>
          <w:sz w:val="16"/>
          <w:szCs w:val="16"/>
        </w:rPr>
        <w:t xml:space="preserve"> </w:t>
      </w:r>
      <w:r w:rsidRPr="000D4782">
        <w:rPr>
          <w:rFonts w:ascii="Arial" w:eastAsia="Calibri" w:hAnsi="Arial" w:cs="Arial"/>
          <w:sz w:val="16"/>
          <w:szCs w:val="16"/>
        </w:rPr>
        <w:t>если имеется) отчество индивидуального предпринимателя)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Продолжительность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 составлен:</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наименование органа муниципального контроля)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xml:space="preserve">С копией распоряжения о проведении проверки </w:t>
      </w:r>
      <w:proofErr w:type="gramStart"/>
      <w:r w:rsidRPr="000D4782">
        <w:rPr>
          <w:rFonts w:ascii="Arial" w:eastAsia="Calibri" w:hAnsi="Arial" w:cs="Arial"/>
        </w:rPr>
        <w:t>ознакомлен</w:t>
      </w:r>
      <w:proofErr w:type="gramEnd"/>
      <w:r w:rsidRPr="000D4782">
        <w:rPr>
          <w:rFonts w:ascii="Arial" w:eastAsia="Calibri" w:hAnsi="Arial" w:cs="Arial"/>
        </w:rPr>
        <w:t>:</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(заполняется при проведении выездной проверки)</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фамилии, имена, отчества (в случае, если имеется), подпись, дата, время)</w:t>
      </w:r>
    </w:p>
    <w:p w:rsidR="00E15E53" w:rsidRPr="000D4782" w:rsidRDefault="00E15E53" w:rsidP="000D4782">
      <w:pPr>
        <w:autoSpaceDE w:val="0"/>
        <w:autoSpaceDN w:val="0"/>
        <w:adjustRightInd w:val="0"/>
        <w:ind w:right="283"/>
        <w:jc w:val="center"/>
        <w:rPr>
          <w:rFonts w:ascii="Arial" w:eastAsia="Calibri" w:hAnsi="Arial" w:cs="Arial"/>
          <w:sz w:val="16"/>
          <w:szCs w:val="16"/>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Дата и номер решения прокурора (его заместителя) о согласовании проведения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Лицо</w:t>
      </w:r>
      <w:r w:rsidR="003670BC">
        <w:rPr>
          <w:rFonts w:ascii="Arial" w:eastAsia="Calibri" w:hAnsi="Arial" w:cs="Arial"/>
        </w:rPr>
        <w:t xml:space="preserve"> </w:t>
      </w:r>
      <w:r w:rsidRPr="000D4782">
        <w:rPr>
          <w:rFonts w:ascii="Arial" w:eastAsia="Calibri" w:hAnsi="Arial" w:cs="Arial"/>
        </w:rPr>
        <w:t>(а), проводившее проверку: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rPr>
      </w:pPr>
      <w:r w:rsidRPr="000D4782">
        <w:rPr>
          <w:rFonts w:ascii="Arial" w:eastAsia="Calibri" w:hAnsi="Arial" w:cs="Arial"/>
          <w:sz w:val="16"/>
          <w:szCs w:val="16"/>
        </w:rPr>
        <w:t>(фамилия, имя, отчество (в случае, если имеется), должность</w:t>
      </w:r>
      <w:r w:rsidR="003670BC">
        <w:rPr>
          <w:rFonts w:ascii="Arial" w:eastAsia="Calibri" w:hAnsi="Arial" w:cs="Arial"/>
          <w:sz w:val="16"/>
          <w:szCs w:val="16"/>
        </w:rPr>
        <w:t xml:space="preserve"> </w:t>
      </w:r>
      <w:r w:rsidRPr="000D4782">
        <w:rPr>
          <w:rFonts w:ascii="Arial" w:eastAsia="Calibri" w:hAnsi="Arial" w:cs="Arial"/>
          <w:sz w:val="16"/>
          <w:szCs w:val="16"/>
        </w:rPr>
        <w:t>должностного лица (должностных лиц), проводившег</w:t>
      </w:r>
      <w:proofErr w:type="gramStart"/>
      <w:r w:rsidRPr="000D4782">
        <w:rPr>
          <w:rFonts w:ascii="Arial" w:eastAsia="Calibri" w:hAnsi="Arial" w:cs="Arial"/>
          <w:sz w:val="16"/>
          <w:szCs w:val="16"/>
        </w:rPr>
        <w:t>о(</w:t>
      </w:r>
      <w:proofErr w:type="gramEnd"/>
      <w:r w:rsidRPr="000D4782">
        <w:rPr>
          <w:rFonts w:ascii="Arial" w:eastAsia="Calibri" w:hAnsi="Arial" w:cs="Arial"/>
          <w:sz w:val="16"/>
          <w:szCs w:val="16"/>
        </w:rPr>
        <w:t>их) проверку; в случае</w:t>
      </w:r>
      <w:r w:rsidR="003670BC">
        <w:rPr>
          <w:rFonts w:ascii="Arial" w:eastAsia="Calibri" w:hAnsi="Arial" w:cs="Arial"/>
          <w:sz w:val="16"/>
          <w:szCs w:val="16"/>
        </w:rPr>
        <w:t xml:space="preserve"> </w:t>
      </w:r>
      <w:r w:rsidRPr="000D4782">
        <w:rPr>
          <w:rFonts w:ascii="Arial" w:eastAsia="Calibri" w:hAnsi="Arial" w:cs="Arial"/>
          <w:sz w:val="16"/>
          <w:szCs w:val="16"/>
        </w:rPr>
        <w:t>привлечения к участию в проверке экспертов, экспертных организаций</w:t>
      </w:r>
      <w:r w:rsidR="003670BC">
        <w:rPr>
          <w:rFonts w:ascii="Arial" w:eastAsia="Calibri" w:hAnsi="Arial" w:cs="Arial"/>
          <w:sz w:val="16"/>
          <w:szCs w:val="16"/>
        </w:rPr>
        <w:t xml:space="preserve"> </w:t>
      </w:r>
      <w:r w:rsidRPr="000D4782">
        <w:rPr>
          <w:rFonts w:ascii="Arial" w:eastAsia="Calibri" w:hAnsi="Arial" w:cs="Arial"/>
          <w:sz w:val="16"/>
          <w:szCs w:val="16"/>
        </w:rPr>
        <w:t>указываются фамилии, имена, отчества (в случае, если имеются), должности</w:t>
      </w:r>
      <w:r w:rsidR="003670BC">
        <w:rPr>
          <w:rFonts w:ascii="Arial" w:eastAsia="Calibri" w:hAnsi="Arial" w:cs="Arial"/>
          <w:sz w:val="16"/>
          <w:szCs w:val="16"/>
        </w:rPr>
        <w:t xml:space="preserve"> </w:t>
      </w:r>
      <w:r w:rsidRPr="000D4782">
        <w:rPr>
          <w:rFonts w:ascii="Arial" w:eastAsia="Calibri" w:hAnsi="Arial" w:cs="Arial"/>
          <w:sz w:val="16"/>
          <w:szCs w:val="16"/>
        </w:rPr>
        <w:t>экспертов и/или наименование экспертных организаций)</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 проведении проверки присутствовали: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(фамилия, имя, отчество (в случае, если имеется), должность руководителя,</w:t>
      </w:r>
      <w:r w:rsidR="003670BC">
        <w:rPr>
          <w:rFonts w:ascii="Arial" w:eastAsia="Calibri" w:hAnsi="Arial" w:cs="Arial"/>
          <w:sz w:val="16"/>
          <w:szCs w:val="16"/>
        </w:rPr>
        <w:t xml:space="preserve"> </w:t>
      </w:r>
      <w:r w:rsidRPr="000D4782">
        <w:rPr>
          <w:rFonts w:ascii="Arial" w:eastAsia="Calibri" w:hAnsi="Arial" w:cs="Arial"/>
          <w:sz w:val="16"/>
          <w:szCs w:val="16"/>
        </w:rPr>
        <w:t>иного должностного лица (должностных лиц) или уполномоченного</w:t>
      </w:r>
      <w:r w:rsidR="003670BC">
        <w:rPr>
          <w:rFonts w:ascii="Arial" w:eastAsia="Calibri" w:hAnsi="Arial" w:cs="Arial"/>
          <w:sz w:val="16"/>
          <w:szCs w:val="16"/>
        </w:rPr>
        <w:t xml:space="preserve"> </w:t>
      </w:r>
      <w:r w:rsidRPr="000D4782">
        <w:rPr>
          <w:rFonts w:ascii="Arial" w:eastAsia="Calibri" w:hAnsi="Arial" w:cs="Arial"/>
          <w:sz w:val="16"/>
          <w:szCs w:val="16"/>
        </w:rPr>
        <w:t>представителя, юридического лица, уполномоченного представителя</w:t>
      </w:r>
      <w:r w:rsidR="003670BC">
        <w:rPr>
          <w:rFonts w:ascii="Arial" w:eastAsia="Calibri" w:hAnsi="Arial" w:cs="Arial"/>
          <w:sz w:val="16"/>
          <w:szCs w:val="16"/>
        </w:rPr>
        <w:t xml:space="preserve"> </w:t>
      </w:r>
      <w:r w:rsidRPr="000D4782">
        <w:rPr>
          <w:rFonts w:ascii="Arial" w:eastAsia="Calibri" w:hAnsi="Arial" w:cs="Arial"/>
          <w:sz w:val="16"/>
          <w:szCs w:val="16"/>
        </w:rPr>
        <w:t>индивидуального, предпринимателя, присутствовавших при проведении</w:t>
      </w:r>
      <w:r w:rsidR="003670BC">
        <w:rPr>
          <w:rFonts w:ascii="Arial" w:eastAsia="Calibri" w:hAnsi="Arial" w:cs="Arial"/>
          <w:sz w:val="16"/>
          <w:szCs w:val="16"/>
        </w:rPr>
        <w:t xml:space="preserve"> </w:t>
      </w:r>
      <w:r w:rsidRPr="000D4782">
        <w:rPr>
          <w:rFonts w:ascii="Arial" w:eastAsia="Calibri" w:hAnsi="Arial" w:cs="Arial"/>
          <w:sz w:val="16"/>
          <w:szCs w:val="16"/>
        </w:rPr>
        <w:t>мероприятий по проверке)</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 ходе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выявлены нарушения обязательных требований или требований, установленных</w:t>
      </w:r>
      <w:r w:rsidR="003670BC">
        <w:rPr>
          <w:rFonts w:ascii="Arial" w:eastAsia="Calibri" w:hAnsi="Arial" w:cs="Arial"/>
        </w:rPr>
        <w:t xml:space="preserve"> </w:t>
      </w:r>
      <w:r w:rsidRPr="000D4782">
        <w:rPr>
          <w:rFonts w:ascii="Arial" w:eastAsia="Calibri" w:hAnsi="Arial" w:cs="Arial"/>
        </w:rPr>
        <w:t>муниципальными правовыми актами: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(с указанием характера нарушений; лиц, допустивших нарушения) выявлены</w:t>
      </w:r>
      <w:r w:rsidR="003670BC">
        <w:rPr>
          <w:rFonts w:ascii="Arial" w:eastAsia="Calibri" w:hAnsi="Arial" w:cs="Arial"/>
          <w:sz w:val="16"/>
          <w:szCs w:val="16"/>
        </w:rPr>
        <w:t xml:space="preserve"> </w:t>
      </w:r>
      <w:r w:rsidRPr="000D4782">
        <w:rPr>
          <w:rFonts w:ascii="Arial" w:eastAsia="Calibri" w:hAnsi="Arial" w:cs="Arial"/>
          <w:sz w:val="16"/>
          <w:szCs w:val="16"/>
        </w:rPr>
        <w:t>несоответствия  сведений, содержащихся в уведомлении о начале осуществления</w:t>
      </w:r>
      <w:r w:rsidR="003670BC">
        <w:rPr>
          <w:rFonts w:ascii="Arial" w:eastAsia="Calibri" w:hAnsi="Arial" w:cs="Arial"/>
          <w:sz w:val="16"/>
          <w:szCs w:val="16"/>
        </w:rPr>
        <w:t xml:space="preserve"> </w:t>
      </w:r>
      <w:r w:rsidRPr="000D4782">
        <w:rPr>
          <w:rFonts w:ascii="Arial" w:eastAsia="Calibri" w:hAnsi="Arial" w:cs="Arial"/>
          <w:sz w:val="16"/>
          <w:szCs w:val="16"/>
        </w:rPr>
        <w:t>отдельных  видов предпринимательской деятельности, обязательным требованиям</w:t>
      </w:r>
      <w:r w:rsidR="003670BC">
        <w:rPr>
          <w:rFonts w:ascii="Arial" w:eastAsia="Calibri" w:hAnsi="Arial" w:cs="Arial"/>
          <w:sz w:val="16"/>
          <w:szCs w:val="16"/>
        </w:rPr>
        <w:t xml:space="preserve"> </w:t>
      </w:r>
      <w:r w:rsidRPr="000D4782">
        <w:rPr>
          <w:rFonts w:ascii="Arial" w:eastAsia="Calibri" w:hAnsi="Arial" w:cs="Arial"/>
          <w:sz w:val="16"/>
          <w:szCs w:val="16"/>
        </w:rPr>
        <w:t>(с указанием положений правовых актов):</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выявлены факты невыполнения предписаний органов муниципального контроля (</w:t>
      </w:r>
      <w:proofErr w:type="spellStart"/>
      <w:r w:rsidRPr="000D4782">
        <w:rPr>
          <w:rFonts w:ascii="Arial" w:eastAsia="Calibri" w:hAnsi="Arial" w:cs="Arial"/>
        </w:rPr>
        <w:t>суказанием</w:t>
      </w:r>
      <w:proofErr w:type="spellEnd"/>
      <w:r w:rsidRPr="000D4782">
        <w:rPr>
          <w:rFonts w:ascii="Arial" w:eastAsia="Calibri" w:hAnsi="Arial" w:cs="Arial"/>
        </w:rPr>
        <w:t xml:space="preserve"> реквизитов выданных предписаний):</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lastRenderedPageBreak/>
        <w:t>нарушений не выявлено</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 xml:space="preserve">(подпись </w:t>
      </w:r>
      <w:proofErr w:type="gramStart"/>
      <w:r w:rsidRPr="000D4782">
        <w:rPr>
          <w:rFonts w:ascii="Arial" w:eastAsia="Calibri" w:hAnsi="Arial" w:cs="Arial"/>
          <w:sz w:val="16"/>
          <w:szCs w:val="16"/>
        </w:rPr>
        <w:t>проверяющего</w:t>
      </w:r>
      <w:proofErr w:type="gramEnd"/>
      <w:r w:rsidRPr="000D4782">
        <w:rPr>
          <w:rFonts w:ascii="Arial" w:eastAsia="Calibri" w:hAnsi="Arial" w:cs="Arial"/>
          <w:sz w:val="16"/>
          <w:szCs w:val="16"/>
        </w:rPr>
        <w:t>)</w:t>
      </w:r>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(подпись физического лица, уполномоченного Представителя юридического лица,</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Прилагаемые документы:</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w:t>
      </w:r>
      <w:r w:rsidR="0032671F" w:rsidRPr="000D4782">
        <w:rPr>
          <w:rFonts w:ascii="Arial" w:eastAsia="Calibri" w:hAnsi="Arial" w:cs="Arial"/>
        </w:rPr>
        <w:t>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Подписи лиц, проводивших проверку: С актом проверки ознакомле</w:t>
      </w:r>
      <w:proofErr w:type="gramStart"/>
      <w:r w:rsidRPr="000D4782">
        <w:rPr>
          <w:rFonts w:ascii="Arial" w:eastAsia="Calibri" w:hAnsi="Arial" w:cs="Arial"/>
        </w:rPr>
        <w:t>н(</w:t>
      </w:r>
      <w:proofErr w:type="gramEnd"/>
      <w:r w:rsidRPr="000D4782">
        <w:rPr>
          <w:rFonts w:ascii="Arial" w:eastAsia="Calibri" w:hAnsi="Arial" w:cs="Arial"/>
        </w:rPr>
        <w:t>а), копию</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акта со всеми приложениями получи</w:t>
      </w:r>
      <w:proofErr w:type="gramStart"/>
      <w:r w:rsidRPr="000D4782">
        <w:rPr>
          <w:rFonts w:ascii="Arial" w:eastAsia="Calibri" w:hAnsi="Arial" w:cs="Arial"/>
        </w:rPr>
        <w:t>л(</w:t>
      </w:r>
      <w:proofErr w:type="gramEnd"/>
      <w:r w:rsidRPr="000D4782">
        <w:rPr>
          <w:rFonts w:ascii="Arial" w:eastAsia="Calibri" w:hAnsi="Arial" w:cs="Arial"/>
        </w:rPr>
        <w:t>а):</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(фамилия, имя, отчество (в случае, если имеется), должность руководителя,</w:t>
      </w:r>
      <w:r w:rsidR="003670BC">
        <w:rPr>
          <w:rFonts w:ascii="Arial" w:eastAsia="Calibri" w:hAnsi="Arial" w:cs="Arial"/>
          <w:sz w:val="16"/>
          <w:szCs w:val="16"/>
        </w:rPr>
        <w:t xml:space="preserve"> </w:t>
      </w:r>
      <w:r w:rsidRPr="000D4782">
        <w:rPr>
          <w:rFonts w:ascii="Arial" w:eastAsia="Calibri" w:hAnsi="Arial" w:cs="Arial"/>
          <w:sz w:val="16"/>
          <w:szCs w:val="16"/>
        </w:rPr>
        <w:t>иного должностного лица или уполномоченного представителя юридического</w:t>
      </w:r>
      <w:r w:rsidR="003670BC">
        <w:rPr>
          <w:rFonts w:ascii="Arial" w:eastAsia="Calibri" w:hAnsi="Arial" w:cs="Arial"/>
          <w:sz w:val="16"/>
          <w:szCs w:val="16"/>
        </w:rPr>
        <w:t xml:space="preserve"> </w:t>
      </w:r>
      <w:r w:rsidRPr="000D4782">
        <w:rPr>
          <w:rFonts w:ascii="Arial" w:eastAsia="Calibri" w:hAnsi="Arial" w:cs="Arial"/>
          <w:sz w:val="16"/>
          <w:szCs w:val="16"/>
        </w:rPr>
        <w:t>лица, 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3670BC" w:rsidP="000D4782">
      <w:pPr>
        <w:autoSpaceDE w:val="0"/>
        <w:autoSpaceDN w:val="0"/>
        <w:adjustRightInd w:val="0"/>
        <w:ind w:right="283"/>
        <w:jc w:val="both"/>
        <w:rPr>
          <w:rFonts w:ascii="Arial" w:eastAsia="Calibri" w:hAnsi="Arial" w:cs="Arial"/>
        </w:rPr>
      </w:pPr>
      <w:r>
        <w:rPr>
          <w:rFonts w:ascii="Arial" w:eastAsia="Calibri" w:hAnsi="Arial" w:cs="Arial"/>
        </w:rPr>
        <w:t>«</w:t>
      </w:r>
      <w:r w:rsidR="00E15E53" w:rsidRPr="000D4782">
        <w:rPr>
          <w:rFonts w:ascii="Arial" w:eastAsia="Calibri" w:hAnsi="Arial" w:cs="Arial"/>
        </w:rPr>
        <w:t>__</w:t>
      </w:r>
      <w:r>
        <w:rPr>
          <w:rFonts w:ascii="Arial" w:eastAsia="Calibri" w:hAnsi="Arial" w:cs="Arial"/>
        </w:rPr>
        <w:t>»</w:t>
      </w:r>
      <w:r w:rsidR="00E15E53" w:rsidRPr="000D4782">
        <w:rPr>
          <w:rFonts w:ascii="Arial" w:eastAsia="Calibri" w:hAnsi="Arial" w:cs="Arial"/>
        </w:rPr>
        <w:t xml:space="preserve"> __________ 20___ г. ____________</w:t>
      </w:r>
    </w:p>
    <w:p w:rsidR="00E15E53" w:rsidRPr="000D4782" w:rsidRDefault="00E15E53" w:rsidP="000D4782">
      <w:pPr>
        <w:autoSpaceDE w:val="0"/>
        <w:autoSpaceDN w:val="0"/>
        <w:adjustRightInd w:val="0"/>
        <w:ind w:right="283"/>
        <w:jc w:val="both"/>
        <w:rPr>
          <w:rFonts w:ascii="Arial" w:eastAsia="Calibri" w:hAnsi="Arial" w:cs="Arial"/>
          <w:sz w:val="16"/>
          <w:szCs w:val="16"/>
        </w:rPr>
      </w:pPr>
      <w:r w:rsidRPr="000D4782">
        <w:rPr>
          <w:rFonts w:ascii="Arial" w:eastAsia="Calibri" w:hAnsi="Arial" w:cs="Arial"/>
          <w:sz w:val="16"/>
          <w:szCs w:val="16"/>
        </w:rPr>
        <w:t xml:space="preserve">                         </w:t>
      </w:r>
      <w:r w:rsidR="000D4782">
        <w:rPr>
          <w:rFonts w:ascii="Arial" w:eastAsia="Calibri" w:hAnsi="Arial" w:cs="Arial"/>
          <w:sz w:val="16"/>
          <w:szCs w:val="16"/>
        </w:rPr>
        <w:t xml:space="preserve">                                                 </w:t>
      </w:r>
      <w:r w:rsidRPr="000D4782">
        <w:rPr>
          <w:rFonts w:ascii="Arial" w:eastAsia="Calibri" w:hAnsi="Arial" w:cs="Arial"/>
          <w:sz w:val="16"/>
          <w:szCs w:val="16"/>
        </w:rPr>
        <w:t xml:space="preserve">  (подпись)</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Пометка об отказе ознакомления с актом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подпись уполномоченного должностного лица (лиц), проводившего проверку)</w:t>
      </w:r>
    </w:p>
    <w:sectPr w:rsidR="00E15E53" w:rsidRPr="000D4782" w:rsidSect="0001526F">
      <w:pgSz w:w="11906" w:h="16838"/>
      <w:pgMar w:top="993"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52B" w:rsidRDefault="00FA152B" w:rsidP="00F23A9C">
      <w:r>
        <w:separator/>
      </w:r>
    </w:p>
  </w:endnote>
  <w:endnote w:type="continuationSeparator" w:id="0">
    <w:p w:rsidR="00FA152B" w:rsidRDefault="00FA152B"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52B" w:rsidRDefault="00FA152B" w:rsidP="00F23A9C">
      <w:r>
        <w:separator/>
      </w:r>
    </w:p>
  </w:footnote>
  <w:footnote w:type="continuationSeparator" w:id="0">
    <w:p w:rsidR="00FA152B" w:rsidRDefault="00FA152B"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13104"/>
    <w:rsid w:val="0001526F"/>
    <w:rsid w:val="00023004"/>
    <w:rsid w:val="0004429A"/>
    <w:rsid w:val="000A31CC"/>
    <w:rsid w:val="000A479D"/>
    <w:rsid w:val="000D023F"/>
    <w:rsid w:val="000D4782"/>
    <w:rsid w:val="000E6580"/>
    <w:rsid w:val="00125FA9"/>
    <w:rsid w:val="00155AF8"/>
    <w:rsid w:val="001669FB"/>
    <w:rsid w:val="001A5F83"/>
    <w:rsid w:val="001C16D3"/>
    <w:rsid w:val="001D7B38"/>
    <w:rsid w:val="00232425"/>
    <w:rsid w:val="00234965"/>
    <w:rsid w:val="002C0416"/>
    <w:rsid w:val="002E11F6"/>
    <w:rsid w:val="002F2E8C"/>
    <w:rsid w:val="0032470B"/>
    <w:rsid w:val="0032671F"/>
    <w:rsid w:val="00360E6A"/>
    <w:rsid w:val="0036404F"/>
    <w:rsid w:val="003670BC"/>
    <w:rsid w:val="003A3E93"/>
    <w:rsid w:val="003C26E2"/>
    <w:rsid w:val="00403F07"/>
    <w:rsid w:val="00453799"/>
    <w:rsid w:val="004648E3"/>
    <w:rsid w:val="00474B40"/>
    <w:rsid w:val="0049516D"/>
    <w:rsid w:val="004A7643"/>
    <w:rsid w:val="004F0DBE"/>
    <w:rsid w:val="0056317D"/>
    <w:rsid w:val="00564E63"/>
    <w:rsid w:val="00586D0A"/>
    <w:rsid w:val="00592730"/>
    <w:rsid w:val="006205EA"/>
    <w:rsid w:val="00632023"/>
    <w:rsid w:val="00680FE2"/>
    <w:rsid w:val="00697921"/>
    <w:rsid w:val="006A79BF"/>
    <w:rsid w:val="006F3DC7"/>
    <w:rsid w:val="00704317"/>
    <w:rsid w:val="00730FB6"/>
    <w:rsid w:val="00736E89"/>
    <w:rsid w:val="00741345"/>
    <w:rsid w:val="00775925"/>
    <w:rsid w:val="00776DC8"/>
    <w:rsid w:val="007852A1"/>
    <w:rsid w:val="007B2579"/>
    <w:rsid w:val="00812FCB"/>
    <w:rsid w:val="00867C4C"/>
    <w:rsid w:val="00881334"/>
    <w:rsid w:val="00897E28"/>
    <w:rsid w:val="008B1852"/>
    <w:rsid w:val="008D0E16"/>
    <w:rsid w:val="008F01DB"/>
    <w:rsid w:val="00922466"/>
    <w:rsid w:val="009672F8"/>
    <w:rsid w:val="00986228"/>
    <w:rsid w:val="00A91AB4"/>
    <w:rsid w:val="00AB0F4F"/>
    <w:rsid w:val="00AC5F78"/>
    <w:rsid w:val="00AD04AD"/>
    <w:rsid w:val="00AD3610"/>
    <w:rsid w:val="00AE1E36"/>
    <w:rsid w:val="00AE29DA"/>
    <w:rsid w:val="00AE32AF"/>
    <w:rsid w:val="00B23C21"/>
    <w:rsid w:val="00B66F1E"/>
    <w:rsid w:val="00B91768"/>
    <w:rsid w:val="00BE569E"/>
    <w:rsid w:val="00C326C8"/>
    <w:rsid w:val="00C649E7"/>
    <w:rsid w:val="00CA161C"/>
    <w:rsid w:val="00CA2164"/>
    <w:rsid w:val="00CB6CB2"/>
    <w:rsid w:val="00CE10B7"/>
    <w:rsid w:val="00D0655A"/>
    <w:rsid w:val="00D52521"/>
    <w:rsid w:val="00D707B0"/>
    <w:rsid w:val="00D931DF"/>
    <w:rsid w:val="00DA33CB"/>
    <w:rsid w:val="00DB1272"/>
    <w:rsid w:val="00DC321E"/>
    <w:rsid w:val="00DD0BDA"/>
    <w:rsid w:val="00DF008B"/>
    <w:rsid w:val="00DF57FD"/>
    <w:rsid w:val="00DF7372"/>
    <w:rsid w:val="00E15E53"/>
    <w:rsid w:val="00E44950"/>
    <w:rsid w:val="00E81F0B"/>
    <w:rsid w:val="00E824B8"/>
    <w:rsid w:val="00EA6E05"/>
    <w:rsid w:val="00EC0702"/>
    <w:rsid w:val="00EC0FA3"/>
    <w:rsid w:val="00F22C61"/>
    <w:rsid w:val="00F23A9C"/>
    <w:rsid w:val="00F55308"/>
    <w:rsid w:val="00F60022"/>
    <w:rsid w:val="00F65D20"/>
    <w:rsid w:val="00F75AD2"/>
    <w:rsid w:val="00F77124"/>
    <w:rsid w:val="00FA152B"/>
    <w:rsid w:val="00FC2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5A2690E74B312FE72D72FFDCE1A0F8B49829E875529AE9A80DFD6C0EUAE0L" TargetMode="External"/><Relationship Id="rId18" Type="http://schemas.openxmlformats.org/officeDocument/2006/relationships/hyperlink" Target="consultantplus://offline/ref=3F5A2690E74B312FE72D72FFDCE1A0F8B69F2EEA7A519AE9A80DFD6C0EUAE0L" TargetMode="External"/><Relationship Id="rId26" Type="http://schemas.openxmlformats.org/officeDocument/2006/relationships/hyperlink" Target="consultantplus://offline/ref=3F5A2690E74B312FE72D6CF2CA8DFAF4B69373E77D5498BEF05CFB3B51F038042CU9EEL" TargetMode="External"/><Relationship Id="rId39" Type="http://schemas.openxmlformats.org/officeDocument/2006/relationships/hyperlink" Target="consultantplus://offline/ref=3F5A2690E74B312FE72D72FFDCE1A0F8B69128EB7B519AE9A80DFD6C0EUAE0L" TargetMode="External"/><Relationship Id="rId3" Type="http://schemas.openxmlformats.org/officeDocument/2006/relationships/styles" Target="styles.xml"/><Relationship Id="rId21" Type="http://schemas.openxmlformats.org/officeDocument/2006/relationships/hyperlink" Target="consultantplus://offline/ref=3F5A2690E74B312FE72D72FFDCE1A0F8B59128EE7D559AE9A80DFD6C0EUAE0L" TargetMode="External"/><Relationship Id="rId34" Type="http://schemas.openxmlformats.org/officeDocument/2006/relationships/hyperlink" Target="consultantplus://offline/ref=3F5A2690E74B312FE72D72FFDCE1A0F8B49829E979579AE9A80DFD6C0EA03E516CDE7ED2ABU5E4L" TargetMode="External"/><Relationship Id="rId42" Type="http://schemas.openxmlformats.org/officeDocument/2006/relationships/hyperlink" Target="consultantplus://offline/ref=3F5A2690E74B312FE72D72FFDCE1A0F8B49829E979579AE9A80DFD6C0EUAE0L" TargetMode="External"/><Relationship Id="rId47" Type="http://schemas.openxmlformats.org/officeDocument/2006/relationships/hyperlink" Target="consultantplus://offline/ref=3F5A2690E74B312FE72D72FFDCE1A0F8B49829EB755F9AE9A80DFD6C0EUAE0L"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3F5A2690E74B312FE72D6CF2CA8DFAF4B69373E77D5590B7FD51FB3B51F038042C9E7885ED161113BF183364U3EAL" TargetMode="External"/><Relationship Id="rId17" Type="http://schemas.openxmlformats.org/officeDocument/2006/relationships/hyperlink" Target="consultantplus://offline/ref=3F5A2690E74B312FE72D72FFDCE1A0F8B5902EEF7B5E9AE9A80DFD6C0EUAE0L" TargetMode="External"/><Relationship Id="rId25" Type="http://schemas.openxmlformats.org/officeDocument/2006/relationships/hyperlink" Target="consultantplus://offline/ref=3F5A2690E74B312FE72D72FFDCE1A0F8B5982BE97E559AE9A80DFD6C0EUAE0L" TargetMode="External"/><Relationship Id="rId33" Type="http://schemas.openxmlformats.org/officeDocument/2006/relationships/hyperlink" Target="consultantplus://offline/ref=3F5A2690E74B312FE72D6CF2CA8DFAF4B69373E77D5498BEF05CFB3B51F038042CU9EEL" TargetMode="External"/><Relationship Id="rId38" Type="http://schemas.openxmlformats.org/officeDocument/2006/relationships/hyperlink" Target="http://goloustnenskoe-mo.ru" TargetMode="External"/><Relationship Id="rId46" Type="http://schemas.openxmlformats.org/officeDocument/2006/relationships/hyperlink" Target="consultantplus://offline/ref=3F5A2690E74B312FE72D72FFDCE1A0F8B49829EB755F9AE9A80DFD6C0EA03E516CDE7ED4AC54U1EBL" TargetMode="External"/><Relationship Id="rId2" Type="http://schemas.openxmlformats.org/officeDocument/2006/relationships/numbering" Target="numbering.xml"/><Relationship Id="rId16" Type="http://schemas.openxmlformats.org/officeDocument/2006/relationships/hyperlink" Target="consultantplus://offline/ref=3F5A2690E74B312FE72D72FFDCE1A0F8B49829E979579AE9A80DFD6C0EUAE0L" TargetMode="External"/><Relationship Id="rId20" Type="http://schemas.openxmlformats.org/officeDocument/2006/relationships/hyperlink" Target="consultantplus://offline/ref=3F5A2690E74B312FE72D72FFDCE1A0F8B5992FED7D549AE9A80DFD6C0EUAE0L" TargetMode="External"/><Relationship Id="rId29" Type="http://schemas.openxmlformats.org/officeDocument/2006/relationships/hyperlink" Target="consultantplus://offline/ref=3F5A2690E74B312FE72D6CF2CA8DFAF4B69373E77D5294BEF75BFB3B51F038042CU9EEL" TargetMode="External"/><Relationship Id="rId41" Type="http://schemas.openxmlformats.org/officeDocument/2006/relationships/hyperlink" Target="consultantplus://offline/ref=3F5A2690E74B312FE72D72FFDCE1A0F8B49829E979579AE9A80DFD6C0EUAE0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5A2690E74B312FE72D72FFDCE1A0F8B49829E979579AE9A80DFD6C0EUAE0L" TargetMode="External"/><Relationship Id="rId24" Type="http://schemas.openxmlformats.org/officeDocument/2006/relationships/hyperlink" Target="consultantplus://offline/ref=3F5A2690E74B312FE72D72FFDCE1A0F8B59A2EE87A5E9AE9A80DFD6C0EUAE0L" TargetMode="External"/><Relationship Id="rId32" Type="http://schemas.openxmlformats.org/officeDocument/2006/relationships/hyperlink" Target="consultantplus://offline/ref=3F5A2690E74B312FE72D72FFDCE1A0F8B49829EB755F9AE9A80DFD6C0EUAE0L" TargetMode="External"/><Relationship Id="rId37" Type="http://schemas.openxmlformats.org/officeDocument/2006/relationships/hyperlink" Target="mailto:goloustnenskoemo2011@mail.ru" TargetMode="External"/><Relationship Id="rId40" Type="http://schemas.openxmlformats.org/officeDocument/2006/relationships/hyperlink" Target="consultantplus://offline/ref=3F5A2690E74B312FE72D72FFDCE1A0F8B49829E979579AE9A80DFD6C0EA03E516CDE7ED0AE521D15UBE8L" TargetMode="External"/><Relationship Id="rId45" Type="http://schemas.openxmlformats.org/officeDocument/2006/relationships/hyperlink" Target="consultantplus://offline/ref=3F5A2690E74B312FE72D72FFDCE1A0F8B49829E979579AE9A80DFD6C0EA03E516CDE7ED0AE521D15UBE8L" TargetMode="External"/><Relationship Id="rId5" Type="http://schemas.openxmlformats.org/officeDocument/2006/relationships/settings" Target="settings.xml"/><Relationship Id="rId15" Type="http://schemas.openxmlformats.org/officeDocument/2006/relationships/hyperlink" Target="consultantplus://offline/ref=3F5A2690E74B312FE72D72FFDCE1A0F8B5912CE87B5F9AE9A80DFD6C0EUAE0L" TargetMode="External"/><Relationship Id="rId23" Type="http://schemas.openxmlformats.org/officeDocument/2006/relationships/hyperlink" Target="consultantplus://offline/ref=3F5A2690E74B312FE72D72FFDCE1A0F8B69128EB7B519AE9A80DFD6C0EUAE0L" TargetMode="External"/><Relationship Id="rId28" Type="http://schemas.openxmlformats.org/officeDocument/2006/relationships/hyperlink" Target="consultantplus://offline/ref=3F5A2690E74B312FE72D6CF2CA8DFAF4B69373E7755F97BCF052A63159A93406U2EBL" TargetMode="External"/><Relationship Id="rId36" Type="http://schemas.openxmlformats.org/officeDocument/2006/relationships/hyperlink" Target="mailto:goloustnenskoemo2011@mail.ru" TargetMode="External"/><Relationship Id="rId49" Type="http://schemas.openxmlformats.org/officeDocument/2006/relationships/fontTable" Target="fontTable.xml"/><Relationship Id="rId10" Type="http://schemas.openxmlformats.org/officeDocument/2006/relationships/hyperlink" Target="consultantplus://offline/ref=3F5A2690E74B312FE72D72FFDCE1A0F8B5912CE87B5F9AE9A80DFD6C0EA03E516CDE7ED7AFU5E4L" TargetMode="External"/><Relationship Id="rId19" Type="http://schemas.openxmlformats.org/officeDocument/2006/relationships/hyperlink" Target="consultantplus://offline/ref=3F5A2690E74B312FE72D72FFDCE1A0F8B4982FE37F509AE9A80DFD6C0EUAE0L" TargetMode="External"/><Relationship Id="rId31" Type="http://schemas.openxmlformats.org/officeDocument/2006/relationships/hyperlink" Target="consultantplus://offline/ref=3F5A2690E74B312FE72D72FFDCE1A0F8B49829E979579AE9A80DFD6C0EA03E516CDE7ED0A8U5E5L" TargetMode="External"/><Relationship Id="rId44" Type="http://schemas.openxmlformats.org/officeDocument/2006/relationships/hyperlink" Target="consultantplus://offline/ref=3F5A2690E74B312FE72D72FFDCE1A0F8B49829E979579AE9A80DFD6C0EUAE0L" TargetMode="External"/><Relationship Id="rId4" Type="http://schemas.microsoft.com/office/2007/relationships/stylesWithEffects" Target="stylesWithEffects.xml"/><Relationship Id="rId9" Type="http://schemas.openxmlformats.org/officeDocument/2006/relationships/hyperlink" Target="consultantplus://offline/ref=259990B898B6D6F4B911E4524C048483D289DAC651CD554AD3CC0C500D20C28CE9198B27F02FQFzCL" TargetMode="External"/><Relationship Id="rId14" Type="http://schemas.openxmlformats.org/officeDocument/2006/relationships/hyperlink" Target="consultantplus://offline/ref=3F5A2690E74B312FE72D72FFDCE1A0F8B49829EB755F9AE9A80DFD6C0EUAE0L" TargetMode="External"/><Relationship Id="rId22" Type="http://schemas.openxmlformats.org/officeDocument/2006/relationships/hyperlink" Target="consultantplus://offline/ref=3F5A2690E74B312FE72D72FFDCE1A0F8B59825E37C569AE9A80DFD6C0EUAE0L" TargetMode="External"/><Relationship Id="rId27" Type="http://schemas.openxmlformats.org/officeDocument/2006/relationships/hyperlink" Target="consultantplus://offline/ref=3F5A2690E74B312FE72D6CF2CA8DFAF4B69373E77D5590B7FD51FB3B51F038042CU9EEL" TargetMode="External"/><Relationship Id="rId30" Type="http://schemas.openxmlformats.org/officeDocument/2006/relationships/hyperlink" Target="consultantplus://offline/ref=BC9BA7F37F761DAA793C93810B5AFB10C84D65794D200EEB43BDD071CB1F8BE9B53DC24C1Fv1o3L" TargetMode="External"/><Relationship Id="rId35" Type="http://schemas.openxmlformats.org/officeDocument/2006/relationships/hyperlink" Target="consultantplus://offline/ref=3F5A2690E74B312FE72D72FFDCE1A0F8B49829E979579AE9A80DFD6C0EUAE0L" TargetMode="External"/><Relationship Id="rId43" Type="http://schemas.openxmlformats.org/officeDocument/2006/relationships/hyperlink" Target="consultantplus://offline/ref=3F5A2690E74B312FE72D72FFDCE1A0F8B49829E979579AE9A80DFD6C0EUAE0L" TargetMode="External"/><Relationship Id="rId48" Type="http://schemas.openxmlformats.org/officeDocument/2006/relationships/hyperlink" Target="consultantplus://offline/ref=3F5A2690E74B312FE72D72FFDCE1A0F8B5902EEF7B5E9AE9A80DFD6C0EA03E516CDE7ED0UAE8L"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715F84-0029-4394-AA1B-5C571C5E9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Pages>
  <Words>10250</Words>
  <Characters>58431</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ольга</cp:lastModifiedBy>
  <cp:revision>10</cp:revision>
  <cp:lastPrinted>2019-08-21T11:15:00Z</cp:lastPrinted>
  <dcterms:created xsi:type="dcterms:W3CDTF">2019-02-19T10:30:00Z</dcterms:created>
  <dcterms:modified xsi:type="dcterms:W3CDTF">2019-08-22T02:26:00Z</dcterms:modified>
</cp:coreProperties>
</file>