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25D" w:rsidRPr="0001125D" w:rsidRDefault="0001125D" w:rsidP="0001125D">
      <w:pPr>
        <w:suppressAutoHyphens/>
        <w:spacing w:before="360"/>
        <w:ind w:firstLine="720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18</w:t>
      </w:r>
      <w:r w:rsidRPr="0001125D">
        <w:rPr>
          <w:rFonts w:ascii="Arial" w:eastAsia="Times New Roman" w:hAnsi="Arial" w:cs="Arial"/>
          <w:b/>
          <w:sz w:val="32"/>
          <w:szCs w:val="32"/>
        </w:rPr>
        <w:t>.</w:t>
      </w:r>
      <w:r>
        <w:rPr>
          <w:rFonts w:ascii="Arial" w:eastAsia="Times New Roman" w:hAnsi="Arial" w:cs="Arial"/>
          <w:b/>
          <w:sz w:val="32"/>
          <w:szCs w:val="32"/>
        </w:rPr>
        <w:t>04</w:t>
      </w:r>
      <w:r w:rsidRPr="0001125D">
        <w:rPr>
          <w:rFonts w:ascii="Arial" w:eastAsia="Times New Roman" w:hAnsi="Arial" w:cs="Arial"/>
          <w:b/>
          <w:sz w:val="32"/>
          <w:szCs w:val="32"/>
        </w:rPr>
        <w:t xml:space="preserve">.2025 Г. № </w:t>
      </w:r>
      <w:r>
        <w:rPr>
          <w:rFonts w:ascii="Arial" w:eastAsia="Times New Roman" w:hAnsi="Arial" w:cs="Arial"/>
          <w:b/>
          <w:sz w:val="32"/>
          <w:szCs w:val="32"/>
        </w:rPr>
        <w:t>84</w:t>
      </w:r>
      <w:bookmarkStart w:id="0" w:name="_GoBack"/>
      <w:bookmarkEnd w:id="0"/>
    </w:p>
    <w:p w:rsidR="0001125D" w:rsidRPr="0001125D" w:rsidRDefault="0001125D" w:rsidP="0001125D">
      <w:pPr>
        <w:suppressAutoHyphens/>
        <w:autoSpaceDE/>
        <w:autoSpaceDN/>
        <w:jc w:val="center"/>
        <w:rPr>
          <w:rFonts w:ascii="Arial" w:eastAsia="Times New Roman" w:hAnsi="Arial" w:cs="Arial"/>
          <w:b/>
          <w:sz w:val="32"/>
          <w:szCs w:val="32"/>
        </w:rPr>
      </w:pPr>
      <w:r w:rsidRPr="0001125D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01125D" w:rsidRPr="0001125D" w:rsidRDefault="0001125D" w:rsidP="0001125D">
      <w:pPr>
        <w:suppressAutoHyphens/>
        <w:autoSpaceDE/>
        <w:autoSpaceDN/>
        <w:jc w:val="center"/>
        <w:rPr>
          <w:rFonts w:ascii="Arial" w:eastAsia="Times New Roman" w:hAnsi="Arial" w:cs="Arial"/>
          <w:b/>
          <w:sz w:val="32"/>
          <w:szCs w:val="32"/>
        </w:rPr>
      </w:pPr>
      <w:r w:rsidRPr="0001125D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01125D" w:rsidRPr="0001125D" w:rsidRDefault="0001125D" w:rsidP="0001125D">
      <w:pPr>
        <w:suppressAutoHyphens/>
        <w:autoSpaceDE/>
        <w:autoSpaceDN/>
        <w:jc w:val="center"/>
        <w:rPr>
          <w:rFonts w:ascii="Arial" w:eastAsia="Times New Roman" w:hAnsi="Arial" w:cs="Arial"/>
          <w:b/>
          <w:sz w:val="32"/>
          <w:szCs w:val="32"/>
        </w:rPr>
      </w:pPr>
      <w:r w:rsidRPr="0001125D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01125D" w:rsidRPr="0001125D" w:rsidRDefault="0001125D" w:rsidP="0001125D">
      <w:pPr>
        <w:suppressAutoHyphens/>
        <w:autoSpaceDE/>
        <w:autoSpaceDN/>
        <w:jc w:val="center"/>
        <w:rPr>
          <w:rFonts w:ascii="Arial" w:eastAsia="Times New Roman" w:hAnsi="Arial" w:cs="Arial"/>
          <w:b/>
          <w:sz w:val="32"/>
          <w:szCs w:val="32"/>
        </w:rPr>
      </w:pPr>
      <w:r w:rsidRPr="0001125D">
        <w:rPr>
          <w:rFonts w:ascii="Arial" w:eastAsia="Times New Roman" w:hAnsi="Arial" w:cs="Arial"/>
          <w:b/>
          <w:sz w:val="32"/>
          <w:szCs w:val="32"/>
        </w:rPr>
        <w:t>ГОЛОУСТНЕНСКОЕ СЕЛЬСКОЕ ПОСЕЛЕНИЕ</w:t>
      </w:r>
    </w:p>
    <w:p w:rsidR="0001125D" w:rsidRPr="0001125D" w:rsidRDefault="0001125D" w:rsidP="0001125D">
      <w:pPr>
        <w:suppressAutoHyphens/>
        <w:autoSpaceDE/>
        <w:autoSpaceDN/>
        <w:jc w:val="center"/>
        <w:rPr>
          <w:rFonts w:ascii="Arial" w:eastAsia="Times New Roman" w:hAnsi="Arial" w:cs="Arial"/>
          <w:b/>
          <w:sz w:val="32"/>
          <w:szCs w:val="32"/>
        </w:rPr>
      </w:pPr>
      <w:r w:rsidRPr="0001125D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01125D" w:rsidRPr="0001125D" w:rsidRDefault="0001125D" w:rsidP="0001125D">
      <w:pPr>
        <w:suppressAutoHyphens/>
        <w:autoSpaceDE/>
        <w:autoSpaceDN/>
        <w:jc w:val="center"/>
        <w:rPr>
          <w:rFonts w:ascii="Arial" w:eastAsia="Times New Roman" w:hAnsi="Arial" w:cs="Arial"/>
          <w:b/>
          <w:sz w:val="32"/>
          <w:szCs w:val="32"/>
        </w:rPr>
      </w:pPr>
      <w:r w:rsidRPr="0001125D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01125D" w:rsidRPr="0001125D" w:rsidRDefault="0001125D" w:rsidP="0001125D">
      <w:pPr>
        <w:suppressAutoHyphens/>
        <w:autoSpaceDE/>
        <w:autoSpaceDN/>
        <w:jc w:val="center"/>
        <w:rPr>
          <w:rFonts w:ascii="Arial" w:eastAsia="Times New Roman" w:hAnsi="Arial" w:cs="Arial"/>
          <w:b/>
          <w:color w:val="FF0000"/>
          <w:sz w:val="32"/>
          <w:szCs w:val="32"/>
        </w:rPr>
      </w:pPr>
    </w:p>
    <w:p w:rsidR="0001125D" w:rsidRPr="0001125D" w:rsidRDefault="0001125D" w:rsidP="0001125D">
      <w:pPr>
        <w:widowControl/>
        <w:shd w:val="clear" w:color="auto" w:fill="FFFFFF"/>
        <w:autoSpaceDE/>
        <w:autoSpaceDN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1125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ПРОВЕДЕНИИ ПРАЗДНИЧНЫХ МЕРОПРИЯТИЙ, ПОСВЯЩЕННЫХ ПРАЗДНОВАНИЮ ДНЯ ПОБЕДЫ В ВЕЛИКОЙ ОТЕЧЕСТВЕННОЙ ВОЙНЕ НА ТЕРРИТОРИИ ГОЛОУСТНЕНСКОГО МУНИЦИПАЛЬНОГО ОБРАЗОВАНИЯ </w:t>
      </w:r>
    </w:p>
    <w:p w:rsidR="0001125D" w:rsidRPr="0001125D" w:rsidRDefault="0001125D" w:rsidP="0001125D">
      <w:pPr>
        <w:widowControl/>
        <w:shd w:val="clear" w:color="auto" w:fill="FFFFFF"/>
        <w:autoSpaceDE/>
        <w:autoSpaceDN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01125D" w:rsidRPr="0001125D" w:rsidRDefault="0001125D" w:rsidP="0001125D">
      <w:pPr>
        <w:widowControl/>
        <w:shd w:val="clear" w:color="auto" w:fill="FFFFFF"/>
        <w:autoSpaceDE/>
        <w:autoSpaceDN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1125D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 законом от 22.11.1995 года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во исполнение подпункта «б» пункта 1 постановления Правительства Иркутской области от 14.10.2011 № 313-пп «Об установлении требований и ограничений в сфере розничной продажи алкогольной продукции на территории Иркутской области», руководствуясь Уставом Голоустненского муниципального</w:t>
      </w:r>
      <w:proofErr w:type="gramEnd"/>
      <w:r w:rsidRPr="0001125D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</w:t>
      </w:r>
    </w:p>
    <w:p w:rsidR="0001125D" w:rsidRPr="0001125D" w:rsidRDefault="0001125D" w:rsidP="0001125D">
      <w:pPr>
        <w:widowControl/>
        <w:shd w:val="clear" w:color="auto" w:fill="FFFFFF"/>
        <w:autoSpaceDE/>
        <w:autoSpaceDN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1125D" w:rsidRPr="0001125D" w:rsidRDefault="0001125D" w:rsidP="0001125D">
      <w:pPr>
        <w:widowControl/>
        <w:shd w:val="clear" w:color="auto" w:fill="FFFFFF"/>
        <w:autoSpaceDE/>
        <w:autoSpaceDN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01125D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01125D" w:rsidRPr="0001125D" w:rsidRDefault="0001125D" w:rsidP="0001125D">
      <w:pPr>
        <w:widowControl/>
        <w:shd w:val="clear" w:color="auto" w:fill="FFFFFF"/>
        <w:autoSpaceDE/>
        <w:autoSpaceDN/>
        <w:spacing w:after="96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1125D" w:rsidRPr="0001125D" w:rsidRDefault="0001125D" w:rsidP="0001125D">
      <w:pPr>
        <w:widowControl/>
        <w:numPr>
          <w:ilvl w:val="0"/>
          <w:numId w:val="1"/>
        </w:numPr>
        <w:shd w:val="clear" w:color="auto" w:fill="FFFFFF"/>
        <w:autoSpaceDE/>
        <w:autoSpaceDN/>
        <w:spacing w:after="96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125D">
        <w:rPr>
          <w:rFonts w:ascii="Arial" w:eastAsia="Times New Roman" w:hAnsi="Arial" w:cs="Arial"/>
          <w:sz w:val="24"/>
          <w:szCs w:val="24"/>
          <w:lang w:eastAsia="ru-RU"/>
        </w:rPr>
        <w:t>Организовать на территории Голоустненского муниципального образования праздничные мероприятия, посвященные празднованию Дня Победы в Великой Отечественной войне 1941-1945 годов.</w:t>
      </w:r>
    </w:p>
    <w:p w:rsidR="0001125D" w:rsidRPr="0001125D" w:rsidRDefault="0001125D" w:rsidP="0001125D">
      <w:pPr>
        <w:widowControl/>
        <w:numPr>
          <w:ilvl w:val="0"/>
          <w:numId w:val="1"/>
        </w:numPr>
        <w:shd w:val="clear" w:color="auto" w:fill="FFFFFF"/>
        <w:autoSpaceDE/>
        <w:autoSpaceDN/>
        <w:spacing w:after="96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125D">
        <w:rPr>
          <w:rFonts w:ascii="Arial" w:eastAsia="Times New Roman" w:hAnsi="Arial" w:cs="Arial"/>
          <w:sz w:val="24"/>
          <w:szCs w:val="24"/>
          <w:lang w:eastAsia="ru-RU"/>
        </w:rPr>
        <w:t xml:space="preserve">Определить дату и время проведения мероприятий, </w:t>
      </w:r>
      <w:proofErr w:type="gramStart"/>
      <w:r w:rsidRPr="0001125D">
        <w:rPr>
          <w:rFonts w:ascii="Arial" w:eastAsia="Times New Roman" w:hAnsi="Arial" w:cs="Arial"/>
          <w:sz w:val="24"/>
          <w:szCs w:val="24"/>
          <w:lang w:eastAsia="ru-RU"/>
        </w:rPr>
        <w:t>посвященных</w:t>
      </w:r>
      <w:proofErr w:type="gramEnd"/>
      <w:r w:rsidRPr="0001125D">
        <w:rPr>
          <w:rFonts w:ascii="Arial" w:eastAsia="Times New Roman" w:hAnsi="Arial" w:cs="Arial"/>
          <w:sz w:val="24"/>
          <w:szCs w:val="24"/>
          <w:lang w:eastAsia="ru-RU"/>
        </w:rPr>
        <w:t xml:space="preserve"> празднованию  Дня Победы в Великой Отечественной войне на территории  Голоустненского муниципального образования:</w:t>
      </w:r>
    </w:p>
    <w:p w:rsidR="0001125D" w:rsidRPr="0001125D" w:rsidRDefault="0001125D" w:rsidP="0001125D">
      <w:pPr>
        <w:widowControl/>
        <w:shd w:val="clear" w:color="auto" w:fill="FFFFFF"/>
        <w:autoSpaceDE/>
        <w:autoSpaceDN/>
        <w:spacing w:after="96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125D">
        <w:rPr>
          <w:rFonts w:ascii="Arial" w:eastAsia="Times New Roman" w:hAnsi="Arial" w:cs="Arial"/>
          <w:sz w:val="24"/>
          <w:szCs w:val="24"/>
          <w:lang w:eastAsia="ru-RU"/>
        </w:rPr>
        <w:t xml:space="preserve">2.1. 09 мая 2025 г. с 10.15  до 14.00 час. </w:t>
      </w:r>
      <w:proofErr w:type="gramStart"/>
      <w:r w:rsidRPr="0001125D">
        <w:rPr>
          <w:rFonts w:ascii="Arial" w:eastAsia="Times New Roman" w:hAnsi="Arial" w:cs="Arial"/>
          <w:sz w:val="24"/>
          <w:szCs w:val="24"/>
          <w:lang w:eastAsia="ru-RU"/>
        </w:rPr>
        <w:t>Торжественный митинг у Мемориала «Помним, чтим, гордимся!»</w:t>
      </w:r>
      <w:r w:rsidRPr="0001125D">
        <w:rPr>
          <w:rFonts w:ascii="Arial" w:eastAsia="Calibri" w:hAnsi="Arial" w:cs="Arial"/>
          <w:sz w:val="24"/>
          <w:szCs w:val="24"/>
          <w:lang w:eastAsia="ru-RU"/>
        </w:rPr>
        <w:t xml:space="preserve">, по адресу: село Малое Голоустное, ул. Мира, 26 а; </w:t>
      </w:r>
      <w:r w:rsidRPr="0001125D">
        <w:rPr>
          <w:rFonts w:ascii="Arial" w:eastAsia="Times New Roman" w:hAnsi="Arial" w:cs="Arial"/>
          <w:sz w:val="24"/>
          <w:szCs w:val="24"/>
          <w:lang w:eastAsia="ru-RU"/>
        </w:rPr>
        <w:t>Праздничный концерт посвященный, 80-летию Победы в ВОВ по адресу: село Малое Голоустное, ул. Мира,  41.</w:t>
      </w:r>
      <w:proofErr w:type="gramEnd"/>
      <w:r w:rsidRPr="0001125D">
        <w:rPr>
          <w:rFonts w:ascii="Arial" w:eastAsia="Times New Roman" w:hAnsi="Arial" w:cs="Arial"/>
          <w:sz w:val="24"/>
          <w:szCs w:val="24"/>
          <w:lang w:eastAsia="ru-RU"/>
        </w:rPr>
        <w:t xml:space="preserve"> Дом культуры.</w:t>
      </w:r>
    </w:p>
    <w:p w:rsidR="0001125D" w:rsidRPr="0001125D" w:rsidRDefault="0001125D" w:rsidP="0001125D">
      <w:pPr>
        <w:widowControl/>
        <w:shd w:val="clear" w:color="auto" w:fill="FFFFFF"/>
        <w:autoSpaceDE/>
        <w:autoSpaceDN/>
        <w:spacing w:after="96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125D">
        <w:rPr>
          <w:rFonts w:ascii="Arial" w:eastAsia="Times New Roman" w:hAnsi="Arial" w:cs="Arial"/>
          <w:sz w:val="24"/>
          <w:szCs w:val="24"/>
          <w:lang w:eastAsia="ru-RU"/>
        </w:rPr>
        <w:t>2.2. 09  мая 2023 г. с 13.00  до 15.00 час. Митинг, посвященный 80-летию Победы в ВОВ «Во имя Победы»</w:t>
      </w:r>
      <w:r w:rsidRPr="0001125D">
        <w:rPr>
          <w:rFonts w:ascii="Arial" w:eastAsia="Calibri" w:hAnsi="Arial" w:cs="Arial"/>
          <w:sz w:val="24"/>
          <w:szCs w:val="24"/>
          <w:lang w:eastAsia="ru-RU"/>
        </w:rPr>
        <w:t xml:space="preserve">. </w:t>
      </w:r>
      <w:proofErr w:type="gramStart"/>
      <w:r w:rsidRPr="0001125D">
        <w:rPr>
          <w:rFonts w:ascii="Arial" w:eastAsia="Times New Roman" w:hAnsi="Arial" w:cs="Arial"/>
          <w:sz w:val="24"/>
          <w:szCs w:val="24"/>
          <w:lang w:eastAsia="ru-RU"/>
        </w:rPr>
        <w:t xml:space="preserve">Праздничный концерт посвященный, Дню Победы «Память вечно жива», Дом Досуга, </w:t>
      </w:r>
      <w:r w:rsidRPr="0001125D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Pr="0001125D">
        <w:rPr>
          <w:rFonts w:ascii="Arial" w:eastAsia="Times New Roman" w:hAnsi="Arial" w:cs="Arial"/>
          <w:sz w:val="24"/>
          <w:szCs w:val="24"/>
          <w:lang w:eastAsia="ru-RU"/>
        </w:rPr>
        <w:t xml:space="preserve">по адресу: п. Большое Голоустное, ул. Кирова, 34, МОУ ИРМО «Большеголоустненская ООШ», </w:t>
      </w:r>
      <w:r w:rsidRPr="0001125D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Pr="0001125D">
        <w:rPr>
          <w:rFonts w:ascii="Arial" w:eastAsia="Times New Roman" w:hAnsi="Arial" w:cs="Arial"/>
          <w:sz w:val="24"/>
          <w:szCs w:val="24"/>
          <w:lang w:eastAsia="ru-RU"/>
        </w:rPr>
        <w:t>по адресу: п. Большое Голоустное, ул. Кирова, 54.</w:t>
      </w:r>
      <w:proofErr w:type="gramEnd"/>
    </w:p>
    <w:p w:rsidR="0001125D" w:rsidRPr="0001125D" w:rsidRDefault="0001125D" w:rsidP="0001125D">
      <w:pPr>
        <w:widowControl/>
        <w:shd w:val="clear" w:color="auto" w:fill="FFFFFF"/>
        <w:autoSpaceDE/>
        <w:autoSpaceDN/>
        <w:spacing w:after="96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125D">
        <w:rPr>
          <w:rFonts w:ascii="Arial" w:eastAsia="Times New Roman" w:hAnsi="Arial" w:cs="Arial"/>
          <w:sz w:val="24"/>
          <w:szCs w:val="24"/>
          <w:lang w:eastAsia="ru-RU"/>
        </w:rPr>
        <w:t>3. Контроль за исполнением настоящего постановления оставляю за собой.</w:t>
      </w:r>
    </w:p>
    <w:p w:rsidR="0001125D" w:rsidRPr="0001125D" w:rsidRDefault="0001125D" w:rsidP="0001125D">
      <w:pPr>
        <w:widowControl/>
        <w:shd w:val="clear" w:color="auto" w:fill="FFFFFF"/>
        <w:autoSpaceDE/>
        <w:autoSpaceDN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1125D" w:rsidRPr="0001125D" w:rsidRDefault="0001125D" w:rsidP="0001125D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01125D">
        <w:rPr>
          <w:rFonts w:ascii="Arial" w:eastAsia="Times New Roman" w:hAnsi="Arial" w:cs="Arial"/>
          <w:iCs/>
          <w:sz w:val="24"/>
          <w:szCs w:val="24"/>
          <w:lang w:eastAsia="ru-RU"/>
        </w:rPr>
        <w:t>Глава Голоустненского</w:t>
      </w:r>
    </w:p>
    <w:p w:rsidR="0001125D" w:rsidRPr="0001125D" w:rsidRDefault="0001125D" w:rsidP="0001125D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01125D">
        <w:rPr>
          <w:rFonts w:ascii="Arial" w:eastAsia="Times New Roman" w:hAnsi="Arial" w:cs="Arial"/>
          <w:iCs/>
          <w:sz w:val="24"/>
          <w:szCs w:val="24"/>
          <w:lang w:eastAsia="ru-RU"/>
        </w:rPr>
        <w:t>муниципального образования</w:t>
      </w:r>
    </w:p>
    <w:p w:rsidR="0001125D" w:rsidRPr="0001125D" w:rsidRDefault="0001125D" w:rsidP="0001125D">
      <w:pPr>
        <w:widowControl/>
        <w:shd w:val="clear" w:color="auto" w:fill="FFFFFF"/>
        <w:autoSpaceDE/>
        <w:autoSpaceDN/>
        <w:rPr>
          <w:rFonts w:eastAsia="Times New Roman" w:cs="Times New Roman"/>
          <w:color w:val="2C2C2C"/>
          <w:sz w:val="28"/>
          <w:szCs w:val="28"/>
          <w:lang w:eastAsia="ru-RU"/>
        </w:rPr>
      </w:pPr>
      <w:r w:rsidRPr="0001125D">
        <w:rPr>
          <w:rFonts w:ascii="Arial" w:eastAsia="Times New Roman" w:hAnsi="Arial" w:cs="Arial"/>
          <w:iCs/>
          <w:sz w:val="24"/>
          <w:szCs w:val="24"/>
          <w:lang w:eastAsia="ru-RU"/>
        </w:rPr>
        <w:t>О. М. Жукова</w:t>
      </w:r>
    </w:p>
    <w:p w:rsidR="00547A8F" w:rsidRDefault="00547A8F"/>
    <w:sectPr w:rsidR="00547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345DD"/>
    <w:multiLevelType w:val="hybridMultilevel"/>
    <w:tmpl w:val="5E880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25D"/>
    <w:rsid w:val="0001125D"/>
    <w:rsid w:val="00547A8F"/>
    <w:rsid w:val="00BD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2025-04-23T01:12:00Z</dcterms:created>
  <dcterms:modified xsi:type="dcterms:W3CDTF">2025-04-23T01:13:00Z</dcterms:modified>
</cp:coreProperties>
</file>